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E28" w:rsidRDefault="00033170" w:rsidP="00033170">
      <w:pPr>
        <w:spacing w:after="0" w:line="240" w:lineRule="auto"/>
      </w:pPr>
      <w:r>
        <w:t>Adding HTTP redirect feature in windows 2008</w:t>
      </w:r>
    </w:p>
    <w:p w:rsidR="00033170" w:rsidRPr="00033170" w:rsidRDefault="00033170" w:rsidP="00033170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sz w:val="27"/>
          <w:szCs w:val="27"/>
        </w:rPr>
      </w:pPr>
      <w:r w:rsidRPr="00033170">
        <w:rPr>
          <w:rFonts w:ascii="Segoe UI Semibold" w:eastAsia="Times New Roman" w:hAnsi="Segoe UI Semibold" w:cs="Segoe UI Semibold"/>
          <w:color w:val="222222"/>
          <w:sz w:val="27"/>
          <w:szCs w:val="27"/>
        </w:rPr>
        <w:t>Windows Server 2008 or Windows Server 2008 R2</w:t>
      </w:r>
    </w:p>
    <w:p w:rsidR="00033170" w:rsidRPr="00033170" w:rsidRDefault="00033170" w:rsidP="000331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033170">
        <w:rPr>
          <w:rFonts w:ascii="Segoe UI" w:eastAsia="Times New Roman" w:hAnsi="Segoe UI" w:cs="Segoe UI"/>
          <w:color w:val="222222"/>
          <w:sz w:val="24"/>
          <w:szCs w:val="24"/>
        </w:rPr>
        <w:t>On the taskbar, click </w:t>
      </w:r>
      <w:r w:rsidRPr="00033170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Start</w:t>
      </w:r>
      <w:r w:rsidRPr="00033170">
        <w:rPr>
          <w:rFonts w:ascii="Segoe UI" w:eastAsia="Times New Roman" w:hAnsi="Segoe UI" w:cs="Segoe UI"/>
          <w:color w:val="222222"/>
          <w:sz w:val="24"/>
          <w:szCs w:val="24"/>
        </w:rPr>
        <w:t>, point to </w:t>
      </w:r>
      <w:r w:rsidRPr="00033170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Administrative Tools</w:t>
      </w:r>
      <w:r w:rsidRPr="00033170">
        <w:rPr>
          <w:rFonts w:ascii="Segoe UI" w:eastAsia="Times New Roman" w:hAnsi="Segoe UI" w:cs="Segoe UI"/>
          <w:color w:val="222222"/>
          <w:sz w:val="24"/>
          <w:szCs w:val="24"/>
        </w:rPr>
        <w:t>, and then click </w:t>
      </w:r>
      <w:r w:rsidRPr="00033170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Server Manager</w:t>
      </w:r>
      <w:r w:rsidRPr="00033170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033170" w:rsidRPr="00033170" w:rsidRDefault="00033170" w:rsidP="000331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033170">
        <w:rPr>
          <w:rFonts w:ascii="Segoe UI" w:eastAsia="Times New Roman" w:hAnsi="Segoe UI" w:cs="Segoe UI"/>
          <w:color w:val="222222"/>
          <w:sz w:val="24"/>
          <w:szCs w:val="24"/>
        </w:rPr>
        <w:t>In the </w:t>
      </w:r>
      <w:r w:rsidRPr="00033170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Server Manager</w:t>
      </w:r>
      <w:r w:rsidRPr="00033170">
        <w:rPr>
          <w:rFonts w:ascii="Segoe UI" w:eastAsia="Times New Roman" w:hAnsi="Segoe UI" w:cs="Segoe UI"/>
          <w:color w:val="222222"/>
          <w:sz w:val="24"/>
          <w:szCs w:val="24"/>
        </w:rPr>
        <w:t> hierarchy pane, expand </w:t>
      </w:r>
      <w:r w:rsidRPr="00033170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Roles</w:t>
      </w:r>
      <w:r w:rsidRPr="00033170">
        <w:rPr>
          <w:rFonts w:ascii="Segoe UI" w:eastAsia="Times New Roman" w:hAnsi="Segoe UI" w:cs="Segoe UI"/>
          <w:color w:val="222222"/>
          <w:sz w:val="24"/>
          <w:szCs w:val="24"/>
        </w:rPr>
        <w:t>, and then click </w:t>
      </w:r>
      <w:r w:rsidRPr="00033170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Web Server (IIS)</w:t>
      </w:r>
      <w:r w:rsidRPr="00033170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033170" w:rsidRPr="00033170" w:rsidRDefault="00033170" w:rsidP="000331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033170">
        <w:rPr>
          <w:rFonts w:ascii="Segoe UI" w:eastAsia="Times New Roman" w:hAnsi="Segoe UI" w:cs="Segoe UI"/>
          <w:color w:val="222222"/>
          <w:sz w:val="24"/>
          <w:szCs w:val="24"/>
        </w:rPr>
        <w:t>In the </w:t>
      </w:r>
      <w:r w:rsidRPr="00033170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Web Server (IIS)</w:t>
      </w:r>
      <w:r w:rsidRPr="00033170">
        <w:rPr>
          <w:rFonts w:ascii="Segoe UI" w:eastAsia="Times New Roman" w:hAnsi="Segoe UI" w:cs="Segoe UI"/>
          <w:color w:val="222222"/>
          <w:sz w:val="24"/>
          <w:szCs w:val="24"/>
        </w:rPr>
        <w:t> pane, scroll to the </w:t>
      </w:r>
      <w:r w:rsidRPr="00033170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Role Services</w:t>
      </w:r>
      <w:r w:rsidRPr="00033170">
        <w:rPr>
          <w:rFonts w:ascii="Segoe UI" w:eastAsia="Times New Roman" w:hAnsi="Segoe UI" w:cs="Segoe UI"/>
          <w:color w:val="222222"/>
          <w:sz w:val="24"/>
          <w:szCs w:val="24"/>
        </w:rPr>
        <w:t> section, and then click </w:t>
      </w:r>
      <w:r w:rsidRPr="00033170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Add Role Services</w:t>
      </w:r>
      <w:r w:rsidRPr="00033170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033170" w:rsidRPr="00033170" w:rsidRDefault="00033170" w:rsidP="000331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033170">
        <w:rPr>
          <w:rFonts w:ascii="Segoe UI" w:eastAsia="Times New Roman" w:hAnsi="Segoe UI" w:cs="Segoe UI"/>
          <w:color w:val="222222"/>
          <w:sz w:val="24"/>
          <w:szCs w:val="24"/>
        </w:rPr>
        <w:t>On the </w:t>
      </w:r>
      <w:r w:rsidRPr="00033170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Select Role Services</w:t>
      </w:r>
      <w:r w:rsidRPr="00033170">
        <w:rPr>
          <w:rFonts w:ascii="Segoe UI" w:eastAsia="Times New Roman" w:hAnsi="Segoe UI" w:cs="Segoe UI"/>
          <w:color w:val="222222"/>
          <w:sz w:val="24"/>
          <w:szCs w:val="24"/>
        </w:rPr>
        <w:t> page of the </w:t>
      </w:r>
      <w:r w:rsidRPr="00033170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Add Role Services Wizard</w:t>
      </w:r>
      <w:r w:rsidRPr="00033170">
        <w:rPr>
          <w:rFonts w:ascii="Segoe UI" w:eastAsia="Times New Roman" w:hAnsi="Segoe UI" w:cs="Segoe UI"/>
          <w:color w:val="222222"/>
          <w:sz w:val="24"/>
          <w:szCs w:val="24"/>
        </w:rPr>
        <w:t>, expand </w:t>
      </w:r>
      <w:r w:rsidRPr="00033170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Common Http Features</w:t>
      </w:r>
      <w:r w:rsidRPr="00033170">
        <w:rPr>
          <w:rFonts w:ascii="Segoe UI" w:eastAsia="Times New Roman" w:hAnsi="Segoe UI" w:cs="Segoe UI"/>
          <w:color w:val="222222"/>
          <w:sz w:val="24"/>
          <w:szCs w:val="24"/>
        </w:rPr>
        <w:t>, select </w:t>
      </w:r>
      <w:r w:rsidRPr="00033170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HTTP Redirection</w:t>
      </w:r>
      <w:r w:rsidRPr="00033170">
        <w:rPr>
          <w:rFonts w:ascii="Segoe UI" w:eastAsia="Times New Roman" w:hAnsi="Segoe UI" w:cs="Segoe UI"/>
          <w:color w:val="222222"/>
          <w:sz w:val="24"/>
          <w:szCs w:val="24"/>
        </w:rPr>
        <w:t>, and then click </w:t>
      </w:r>
      <w:r w:rsidRPr="00033170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Next</w:t>
      </w:r>
      <w:r w:rsidRPr="00033170">
        <w:rPr>
          <w:rFonts w:ascii="Segoe UI" w:eastAsia="Times New Roman" w:hAnsi="Segoe UI" w:cs="Segoe UI"/>
          <w:color w:val="222222"/>
          <w:sz w:val="24"/>
          <w:szCs w:val="24"/>
        </w:rPr>
        <w:t>.</w:t>
      </w:r>
      <w:r w:rsidRPr="00033170">
        <w:rPr>
          <w:rFonts w:ascii="Segoe UI" w:eastAsia="Times New Roman" w:hAnsi="Segoe UI" w:cs="Segoe UI"/>
          <w:color w:val="222222"/>
          <w:sz w:val="24"/>
          <w:szCs w:val="24"/>
        </w:rPr>
        <w:br/>
      </w:r>
      <w:r w:rsidRPr="00033170">
        <w:rPr>
          <w:rFonts w:ascii="Segoe UI" w:eastAsia="Times New Roman" w:hAnsi="Segoe UI" w:cs="Segoe UI"/>
          <w:noProof/>
          <w:color w:val="0078D7"/>
          <w:sz w:val="24"/>
          <w:szCs w:val="24"/>
        </w:rPr>
        <w:drawing>
          <wp:inline distT="0" distB="0" distL="0" distR="0" wp14:anchorId="1ED50243" wp14:editId="236A411F">
            <wp:extent cx="2381250" cy="1476375"/>
            <wp:effectExtent l="0" t="0" r="0" b="9525"/>
            <wp:docPr id="2" name="Picture 2" descr="https://docs.microsoft.com/en-us/iis/configuration/system.webserver/httpredirect/index/_static/image6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s.microsoft.com/en-us/iis/configuration/system.webserver/httpredirect/index/_static/image6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170" w:rsidRPr="00033170" w:rsidRDefault="00033170" w:rsidP="000331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033170">
        <w:rPr>
          <w:rFonts w:ascii="Segoe UI" w:eastAsia="Times New Roman" w:hAnsi="Segoe UI" w:cs="Segoe UI"/>
          <w:color w:val="222222"/>
          <w:sz w:val="24"/>
          <w:szCs w:val="24"/>
        </w:rPr>
        <w:t>On the </w:t>
      </w:r>
      <w:r w:rsidRPr="00033170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Confirm Installation Selections</w:t>
      </w:r>
      <w:r w:rsidRPr="00033170">
        <w:rPr>
          <w:rFonts w:ascii="Segoe UI" w:eastAsia="Times New Roman" w:hAnsi="Segoe UI" w:cs="Segoe UI"/>
          <w:color w:val="222222"/>
          <w:sz w:val="24"/>
          <w:szCs w:val="24"/>
        </w:rPr>
        <w:t> page, click </w:t>
      </w:r>
      <w:r w:rsidRPr="00033170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Install</w:t>
      </w:r>
      <w:r w:rsidRPr="00033170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033170" w:rsidRPr="00033170" w:rsidRDefault="00033170" w:rsidP="000331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033170">
        <w:rPr>
          <w:rFonts w:ascii="Segoe UI" w:eastAsia="Times New Roman" w:hAnsi="Segoe UI" w:cs="Segoe UI"/>
          <w:color w:val="222222"/>
          <w:sz w:val="24"/>
          <w:szCs w:val="24"/>
        </w:rPr>
        <w:t>On the </w:t>
      </w:r>
      <w:r w:rsidRPr="00033170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Results</w:t>
      </w:r>
      <w:r w:rsidRPr="00033170">
        <w:rPr>
          <w:rFonts w:ascii="Segoe UI" w:eastAsia="Times New Roman" w:hAnsi="Segoe UI" w:cs="Segoe UI"/>
          <w:color w:val="222222"/>
          <w:sz w:val="24"/>
          <w:szCs w:val="24"/>
        </w:rPr>
        <w:t> page, click </w:t>
      </w:r>
      <w:r w:rsidRPr="00033170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Close</w:t>
      </w:r>
      <w:r w:rsidRPr="00033170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033170" w:rsidRDefault="00033170" w:rsidP="00033170">
      <w:pPr>
        <w:spacing w:after="0" w:line="240" w:lineRule="auto"/>
      </w:pPr>
    </w:p>
    <w:p w:rsidR="00033170" w:rsidRDefault="00033170" w:rsidP="00033170">
      <w:pPr>
        <w:spacing w:after="0" w:line="240" w:lineRule="auto"/>
      </w:pPr>
    </w:p>
    <w:p w:rsidR="00033170" w:rsidRDefault="00033170" w:rsidP="00033170">
      <w:pPr>
        <w:spacing w:after="0" w:line="240" w:lineRule="auto"/>
      </w:pPr>
      <w:r>
        <w:t>Re-directing a subfolder</w:t>
      </w:r>
    </w:p>
    <w:p w:rsidR="00033170" w:rsidRDefault="00033170" w:rsidP="00033170">
      <w:pPr>
        <w:spacing w:after="0" w:line="240" w:lineRule="auto"/>
      </w:pPr>
    </w:p>
    <w:p w:rsidR="00033170" w:rsidRDefault="00033170" w:rsidP="00033170">
      <w:pPr>
        <w:spacing w:after="0" w:line="240" w:lineRule="auto"/>
      </w:pPr>
    </w:p>
    <w:p w:rsidR="00033170" w:rsidRDefault="00033170" w:rsidP="0003317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Open the IIS manager. Open the Run dialog (</w:t>
      </w:r>
      <w:proofErr w:type="spellStart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Windows+R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), type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inetmgr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and press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Enter</w:t>
      </w:r>
      <w:r>
        <w:rPr>
          <w:rFonts w:ascii="inherit" w:hAnsi="inherit" w:cs="Arial"/>
          <w:color w:val="242729"/>
          <w:sz w:val="23"/>
          <w:szCs w:val="23"/>
        </w:rPr>
        <w:t xml:space="preserve">. You will need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Adminstrator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privileges for this.</w:t>
      </w:r>
    </w:p>
    <w:p w:rsidR="00033170" w:rsidRDefault="00033170" w:rsidP="0003317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Select the sub-folder within your website in the left pane (by clicking on the folder name) and then open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HTTP Redirect</w:t>
      </w:r>
      <w:r>
        <w:rPr>
          <w:rFonts w:ascii="inherit" w:hAnsi="inherit" w:cs="Arial"/>
          <w:color w:val="242729"/>
          <w:sz w:val="23"/>
          <w:szCs w:val="23"/>
        </w:rPr>
        <w:t> in the main view. </w:t>
      </w:r>
      <w:r>
        <w:rPr>
          <w:rFonts w:ascii="inherit" w:hAnsi="inherit" w:cs="Arial"/>
          <w:noProof/>
          <w:color w:val="242729"/>
          <w:sz w:val="23"/>
          <w:szCs w:val="23"/>
        </w:rPr>
        <w:drawing>
          <wp:inline distT="0" distB="0" distL="0" distR="0" wp14:anchorId="6958C6FC" wp14:editId="1ED9D63D">
            <wp:extent cx="3886200" cy="1114425"/>
            <wp:effectExtent l="0" t="0" r="0" b="9525"/>
            <wp:docPr id="3" name="Picture 3" descr="Sub-folder selection and HTTP Redirec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b-folder selection and HTTP Redirect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170" w:rsidRDefault="00033170" w:rsidP="0003317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Select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Redirect requests to this destination</w:t>
      </w:r>
      <w:r>
        <w:rPr>
          <w:rFonts w:ascii="inherit" w:hAnsi="inherit" w:cs="Arial"/>
          <w:color w:val="242729"/>
          <w:sz w:val="23"/>
          <w:szCs w:val="23"/>
        </w:rPr>
        <w:t> and type in your destination domain name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http://www.domain2.com/</w:t>
      </w:r>
      <w:r>
        <w:rPr>
          <w:rFonts w:ascii="inherit" w:hAnsi="inherit" w:cs="Arial"/>
          <w:color w:val="242729"/>
          <w:sz w:val="23"/>
          <w:szCs w:val="23"/>
        </w:rPr>
        <w:t>. Check the other options (if they are applicable to you) and click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Apply</w:t>
      </w:r>
      <w:r>
        <w:rPr>
          <w:rFonts w:ascii="inherit" w:hAnsi="inherit" w:cs="Arial"/>
          <w:color w:val="242729"/>
          <w:sz w:val="23"/>
          <w:szCs w:val="23"/>
        </w:rPr>
        <w:t xml:space="preserve"> to </w:t>
      </w:r>
      <w:r>
        <w:rPr>
          <w:rFonts w:ascii="inherit" w:hAnsi="inherit" w:cs="Arial"/>
          <w:color w:val="242729"/>
          <w:sz w:val="23"/>
          <w:szCs w:val="23"/>
        </w:rPr>
        <w:lastRenderedPageBreak/>
        <w:t>save. </w:t>
      </w:r>
      <w:r>
        <w:rPr>
          <w:rFonts w:ascii="inherit" w:hAnsi="inherit" w:cs="Arial"/>
          <w:noProof/>
          <w:color w:val="242729"/>
          <w:sz w:val="23"/>
          <w:szCs w:val="23"/>
        </w:rPr>
        <w:drawing>
          <wp:inline distT="0" distB="0" distL="0" distR="0" wp14:anchorId="0DD6AFE1" wp14:editId="6B59A426">
            <wp:extent cx="5867400" cy="3448050"/>
            <wp:effectExtent l="0" t="0" r="0" b="0"/>
            <wp:docPr id="4" name="Picture 4" descr="Setup redirection for sub-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tup redirection for sub-fol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170" w:rsidRDefault="00033170" w:rsidP="0003317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Check the redirection in your browser.</w:t>
      </w:r>
    </w:p>
    <w:p w:rsidR="00033170" w:rsidRDefault="00033170" w:rsidP="00033170">
      <w:pPr>
        <w:spacing w:after="0" w:line="240" w:lineRule="auto"/>
      </w:pPr>
      <w:bookmarkStart w:id="0" w:name="_GoBack"/>
      <w:bookmarkEnd w:id="0"/>
    </w:p>
    <w:sectPr w:rsidR="0003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31B98"/>
    <w:multiLevelType w:val="multilevel"/>
    <w:tmpl w:val="780A7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F27E2F"/>
    <w:multiLevelType w:val="multilevel"/>
    <w:tmpl w:val="4D6A6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9E9"/>
    <w:rsid w:val="00033170"/>
    <w:rsid w:val="003169E9"/>
    <w:rsid w:val="00B70461"/>
    <w:rsid w:val="00FD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A8FFA"/>
  <w15:chartTrackingRefBased/>
  <w15:docId w15:val="{B5D5A8EE-4983-482F-8D80-39F6206C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3317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331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9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84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en-us/iis/configuration/system.webserver/httpredirect/index/_static/image5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Yamamoto</dc:creator>
  <cp:keywords/>
  <dc:description/>
  <cp:lastModifiedBy>Rick Yamamoto</cp:lastModifiedBy>
  <cp:revision>2</cp:revision>
  <dcterms:created xsi:type="dcterms:W3CDTF">2017-12-08T22:15:00Z</dcterms:created>
  <dcterms:modified xsi:type="dcterms:W3CDTF">2017-12-08T22:16:00Z</dcterms:modified>
</cp:coreProperties>
</file>