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21CD" w14:textId="77777777" w:rsidR="00BC4799" w:rsidRPr="00E17C18" w:rsidRDefault="00BC4799" w:rsidP="00BC4799">
      <w:pPr>
        <w:jc w:val="center"/>
        <w:rPr>
          <w:rFonts w:ascii="Times New Roman" w:hAnsi="Times New Roman" w:cs="Times New Roman"/>
          <w:b/>
          <w:bCs/>
          <w:sz w:val="110"/>
          <w:szCs w:val="110"/>
          <w:lang w:val="en-US"/>
        </w:rPr>
      </w:pPr>
    </w:p>
    <w:p w14:paraId="68A42C77" w14:textId="77777777" w:rsidR="00BC4799" w:rsidRPr="000D42C1" w:rsidRDefault="00BC4799" w:rsidP="00BC4799">
      <w:pPr>
        <w:jc w:val="center"/>
        <w:rPr>
          <w:rFonts w:ascii="Times New Roman" w:hAnsi="Times New Roman" w:cs="Times New Roman"/>
          <w:b/>
          <w:bCs/>
          <w:sz w:val="110"/>
          <w:szCs w:val="110"/>
        </w:rPr>
      </w:pPr>
    </w:p>
    <w:p w14:paraId="39C76734" w14:textId="77777777" w:rsidR="00BC4799" w:rsidRPr="000D42C1" w:rsidRDefault="00BC4799" w:rsidP="00BC4799">
      <w:pPr>
        <w:jc w:val="center"/>
        <w:rPr>
          <w:rFonts w:ascii="Times New Roman" w:hAnsi="Times New Roman" w:cs="Times New Roman"/>
          <w:b/>
          <w:bCs/>
          <w:sz w:val="72"/>
          <w:szCs w:val="72"/>
        </w:rPr>
      </w:pPr>
    </w:p>
    <w:p w14:paraId="0E116476" w14:textId="7D4ACDD5" w:rsidR="00BC4799" w:rsidRPr="000D42C1" w:rsidRDefault="00BC4799" w:rsidP="00BC4799">
      <w:pPr>
        <w:jc w:val="center"/>
        <w:rPr>
          <w:rFonts w:ascii="Times New Roman" w:hAnsi="Times New Roman" w:cs="Times New Roman"/>
          <w:b/>
          <w:bCs/>
          <w:sz w:val="110"/>
          <w:szCs w:val="110"/>
        </w:rPr>
      </w:pPr>
      <w:r w:rsidRPr="000D42C1">
        <w:rPr>
          <w:rFonts w:ascii="Times New Roman" w:hAnsi="Times New Roman" w:cs="Times New Roman"/>
          <w:b/>
          <w:bCs/>
          <w:sz w:val="110"/>
          <w:szCs w:val="110"/>
        </w:rPr>
        <w:t>Plan van aanpak</w:t>
      </w:r>
    </w:p>
    <w:p w14:paraId="7075C0C6" w14:textId="77777777" w:rsidR="00BC4799" w:rsidRPr="000D42C1" w:rsidRDefault="00BC4799" w:rsidP="00BC4799">
      <w:pPr>
        <w:pStyle w:val="NoSpacing"/>
        <w:jc w:val="center"/>
        <w:rPr>
          <w:rFonts w:ascii="Times New Roman" w:hAnsi="Times New Roman" w:cs="Times New Roman"/>
        </w:rPr>
      </w:pPr>
    </w:p>
    <w:p w14:paraId="494B71BD" w14:textId="77777777" w:rsidR="00BC4799" w:rsidRPr="000D42C1" w:rsidRDefault="00BC4799" w:rsidP="00BC4799">
      <w:pPr>
        <w:pStyle w:val="NoSpacing"/>
        <w:jc w:val="center"/>
        <w:rPr>
          <w:rFonts w:ascii="Times New Roman" w:hAnsi="Times New Roman" w:cs="Times New Roman"/>
        </w:rPr>
      </w:pPr>
    </w:p>
    <w:p w14:paraId="2259FFC7" w14:textId="77777777" w:rsidR="00BC4799" w:rsidRPr="000D42C1" w:rsidRDefault="00BC4799" w:rsidP="00BC4799">
      <w:pPr>
        <w:pStyle w:val="NoSpacing"/>
        <w:jc w:val="center"/>
        <w:rPr>
          <w:rFonts w:ascii="Times New Roman" w:hAnsi="Times New Roman" w:cs="Times New Roman"/>
        </w:rPr>
      </w:pPr>
    </w:p>
    <w:p w14:paraId="5A6AF7C4" w14:textId="77777777" w:rsidR="00D612F0" w:rsidRPr="000D42C1" w:rsidRDefault="00BC4799"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Danyla Huntjens, Dylan Kuiper, Rianka Spek</w:t>
      </w:r>
      <w:r w:rsidR="00D612F0" w:rsidRPr="000D42C1">
        <w:rPr>
          <w:rFonts w:ascii="Times New Roman" w:hAnsi="Times New Roman" w:cs="Times New Roman"/>
          <w:sz w:val="32"/>
          <w:szCs w:val="32"/>
        </w:rPr>
        <w:t>,</w:t>
      </w:r>
    </w:p>
    <w:p w14:paraId="1FF70A2A" w14:textId="54B003ED" w:rsidR="00BC4799" w:rsidRPr="000D42C1" w:rsidRDefault="00D612F0" w:rsidP="00BC4799">
      <w:pPr>
        <w:pStyle w:val="NoSpacing"/>
        <w:jc w:val="center"/>
        <w:rPr>
          <w:rFonts w:ascii="Times New Roman" w:hAnsi="Times New Roman" w:cs="Times New Roman"/>
          <w:sz w:val="32"/>
          <w:szCs w:val="32"/>
        </w:rPr>
      </w:pPr>
      <w:r w:rsidRPr="000D42C1">
        <w:rPr>
          <w:rFonts w:ascii="Times New Roman" w:hAnsi="Times New Roman" w:cs="Times New Roman"/>
          <w:sz w:val="32"/>
          <w:szCs w:val="32"/>
        </w:rPr>
        <w:t xml:space="preserve"> Mingus van Wankum</w:t>
      </w:r>
      <w:r w:rsidR="00BC4799" w:rsidRPr="000D42C1">
        <w:rPr>
          <w:rFonts w:ascii="Times New Roman" w:hAnsi="Times New Roman" w:cs="Times New Roman"/>
          <w:sz w:val="32"/>
          <w:szCs w:val="32"/>
        </w:rPr>
        <w:t xml:space="preserve"> en Rico van Zelst</w:t>
      </w:r>
    </w:p>
    <w:p w14:paraId="752B4B26" w14:textId="361F3124" w:rsidR="00BC4799" w:rsidRDefault="00BC4799" w:rsidP="00BC4799">
      <w:pPr>
        <w:pStyle w:val="NoSpacing"/>
        <w:jc w:val="center"/>
        <w:rPr>
          <w:rFonts w:ascii="Times New Roman" w:hAnsi="Times New Roman" w:cs="Times New Roman"/>
          <w:sz w:val="32"/>
          <w:szCs w:val="32"/>
        </w:rPr>
      </w:pPr>
    </w:p>
    <w:p w14:paraId="65AD0A6B" w14:textId="77777777" w:rsidR="00281C68" w:rsidRPr="00281C68" w:rsidRDefault="00281C68" w:rsidP="00BC4799">
      <w:pPr>
        <w:pStyle w:val="NoSpacing"/>
        <w:jc w:val="center"/>
        <w:rPr>
          <w:rFonts w:ascii="Times New Roman" w:hAnsi="Times New Roman" w:cs="Times New Roman"/>
          <w:sz w:val="18"/>
          <w:szCs w:val="18"/>
        </w:rPr>
      </w:pPr>
    </w:p>
    <w:p w14:paraId="377060EE" w14:textId="71B64756" w:rsidR="00BC4799" w:rsidRPr="000D42C1" w:rsidRDefault="00BC4799" w:rsidP="00BC4799">
      <w:pPr>
        <w:jc w:val="center"/>
        <w:rPr>
          <w:rFonts w:ascii="Times New Roman" w:hAnsi="Times New Roman" w:cs="Times New Roman"/>
          <w:sz w:val="32"/>
          <w:szCs w:val="32"/>
        </w:rPr>
      </w:pPr>
      <w:r w:rsidRPr="000D42C1">
        <w:rPr>
          <w:rFonts w:ascii="Times New Roman" w:hAnsi="Times New Roman" w:cs="Times New Roman"/>
          <w:sz w:val="32"/>
          <w:szCs w:val="32"/>
        </w:rPr>
        <w:t>Klant: Ties Noordhuis-Bartel – Bakker Bartel</w:t>
      </w:r>
    </w:p>
    <w:p w14:paraId="78DBAA78" w14:textId="1E27C418" w:rsidR="00BC4799" w:rsidRPr="000D42C1" w:rsidRDefault="00BC4799" w:rsidP="00BC4799">
      <w:pPr>
        <w:jc w:val="center"/>
        <w:rPr>
          <w:rFonts w:ascii="Times New Roman" w:hAnsi="Times New Roman" w:cs="Times New Roman"/>
        </w:rPr>
      </w:pPr>
    </w:p>
    <w:p w14:paraId="769A81FD" w14:textId="2079CCBC" w:rsidR="00BC4799" w:rsidRPr="000D42C1" w:rsidRDefault="00BC4799" w:rsidP="00BC4799">
      <w:pPr>
        <w:jc w:val="center"/>
        <w:rPr>
          <w:rFonts w:ascii="Times New Roman" w:hAnsi="Times New Roman" w:cs="Times New Roman"/>
        </w:rPr>
      </w:pPr>
    </w:p>
    <w:p w14:paraId="7BB00BA7" w14:textId="2BBC1130" w:rsidR="00BC4799" w:rsidRPr="000D42C1" w:rsidRDefault="00BC4799" w:rsidP="00BC4799">
      <w:pPr>
        <w:jc w:val="center"/>
        <w:rPr>
          <w:rFonts w:ascii="Times New Roman" w:hAnsi="Times New Roman" w:cs="Times New Roman"/>
        </w:rPr>
      </w:pPr>
    </w:p>
    <w:p w14:paraId="68EC1A4E" w14:textId="44BA0132" w:rsidR="00BC4799" w:rsidRPr="000D42C1" w:rsidRDefault="00BC4799" w:rsidP="00BC4799">
      <w:pPr>
        <w:jc w:val="center"/>
        <w:rPr>
          <w:rFonts w:ascii="Times New Roman" w:hAnsi="Times New Roman" w:cs="Times New Roman"/>
        </w:rPr>
      </w:pPr>
    </w:p>
    <w:p w14:paraId="2ECCB35B" w14:textId="7E097BE0" w:rsidR="00BC4799" w:rsidRPr="000D42C1" w:rsidRDefault="00BC4799" w:rsidP="00BC4799">
      <w:pPr>
        <w:jc w:val="center"/>
        <w:rPr>
          <w:rFonts w:ascii="Times New Roman" w:hAnsi="Times New Roman" w:cs="Times New Roman"/>
        </w:rPr>
      </w:pPr>
    </w:p>
    <w:p w14:paraId="4CE24E10" w14:textId="20D9A83C" w:rsidR="00BC4799" w:rsidRPr="000D42C1" w:rsidRDefault="00BC4799" w:rsidP="00BC4799">
      <w:pPr>
        <w:jc w:val="center"/>
        <w:rPr>
          <w:rFonts w:ascii="Times New Roman" w:hAnsi="Times New Roman" w:cs="Times New Roman"/>
        </w:rPr>
      </w:pPr>
    </w:p>
    <w:p w14:paraId="5917D944" w14:textId="02F6ECE2" w:rsidR="00BC4799" w:rsidRPr="000D42C1" w:rsidRDefault="00BC4799" w:rsidP="00BC4799">
      <w:pPr>
        <w:jc w:val="center"/>
        <w:rPr>
          <w:rFonts w:ascii="Times New Roman" w:hAnsi="Times New Roman" w:cs="Times New Roman"/>
        </w:rPr>
      </w:pPr>
    </w:p>
    <w:p w14:paraId="55EA5226" w14:textId="195E508E" w:rsidR="00BC4799" w:rsidRPr="000D42C1" w:rsidRDefault="00BC4799" w:rsidP="00BC4799">
      <w:pPr>
        <w:jc w:val="center"/>
        <w:rPr>
          <w:rFonts w:ascii="Times New Roman" w:hAnsi="Times New Roman" w:cs="Times New Roman"/>
        </w:rPr>
      </w:pPr>
    </w:p>
    <w:p w14:paraId="52450C69" w14:textId="3DF9F428" w:rsidR="00BC4799" w:rsidRPr="000D42C1" w:rsidRDefault="00BC4799" w:rsidP="00BC4799">
      <w:pPr>
        <w:jc w:val="center"/>
        <w:rPr>
          <w:rFonts w:ascii="Times New Roman" w:hAnsi="Times New Roman" w:cs="Times New Roman"/>
        </w:rPr>
      </w:pPr>
    </w:p>
    <w:p w14:paraId="39187E78" w14:textId="7BB8968F" w:rsidR="00BC4799" w:rsidRPr="000D42C1" w:rsidRDefault="00BC4799" w:rsidP="00BC4799">
      <w:pPr>
        <w:jc w:val="center"/>
        <w:rPr>
          <w:rFonts w:ascii="Times New Roman" w:hAnsi="Times New Roman" w:cs="Times New Roman"/>
        </w:rPr>
      </w:pPr>
    </w:p>
    <w:p w14:paraId="7374EB66" w14:textId="6777A735" w:rsidR="00BC4799" w:rsidRPr="000D42C1" w:rsidRDefault="00BC4799" w:rsidP="00BC4799">
      <w:pPr>
        <w:jc w:val="center"/>
        <w:rPr>
          <w:rFonts w:ascii="Times New Roman" w:hAnsi="Times New Roman" w:cs="Times New Roman"/>
        </w:rPr>
      </w:pPr>
    </w:p>
    <w:p w14:paraId="74567F88" w14:textId="35677819" w:rsidR="00BC4799" w:rsidRPr="000D42C1" w:rsidRDefault="00BC4799" w:rsidP="00BC4799">
      <w:pPr>
        <w:jc w:val="center"/>
        <w:rPr>
          <w:rFonts w:ascii="Times New Roman" w:hAnsi="Times New Roman" w:cs="Times New Roman"/>
        </w:rPr>
      </w:pPr>
    </w:p>
    <w:p w14:paraId="5D771BF1" w14:textId="77777777" w:rsidR="00BC4799" w:rsidRPr="000D42C1" w:rsidRDefault="00BC4799" w:rsidP="00BC4799">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846082713"/>
        <w:docPartObj>
          <w:docPartGallery w:val="Table of Contents"/>
          <w:docPartUnique/>
        </w:docPartObj>
      </w:sdtPr>
      <w:sdtEndPr>
        <w:rPr>
          <w:b/>
          <w:bCs/>
        </w:rPr>
      </w:sdtEndPr>
      <w:sdtContent>
        <w:p w14:paraId="2E31105B" w14:textId="5E61EE57" w:rsidR="00237859" w:rsidRPr="000D42C1" w:rsidRDefault="00237859">
          <w:pPr>
            <w:pStyle w:val="TOCHeading"/>
            <w:rPr>
              <w:rFonts w:ascii="Times New Roman" w:hAnsi="Times New Roman" w:cs="Times New Roman"/>
            </w:rPr>
          </w:pPr>
          <w:r w:rsidRPr="000D42C1">
            <w:rPr>
              <w:rFonts w:ascii="Times New Roman" w:hAnsi="Times New Roman" w:cs="Times New Roman"/>
            </w:rPr>
            <w:t>Inhoudsopgave</w:t>
          </w:r>
        </w:p>
        <w:p w14:paraId="6517F3E4" w14:textId="60E60648" w:rsidR="001C5824" w:rsidRDefault="00237859">
          <w:pPr>
            <w:pStyle w:val="TOC1"/>
            <w:tabs>
              <w:tab w:val="right" w:leader="dot" w:pos="9016"/>
            </w:tabs>
            <w:rPr>
              <w:rFonts w:eastAsiaTheme="minorEastAsia"/>
              <w:noProof/>
              <w:lang w:eastAsia="nl-NL"/>
            </w:rPr>
          </w:pPr>
          <w:r w:rsidRPr="000D42C1">
            <w:rPr>
              <w:rFonts w:ascii="Times New Roman" w:hAnsi="Times New Roman" w:cs="Times New Roman"/>
            </w:rPr>
            <w:fldChar w:fldCharType="begin"/>
          </w:r>
          <w:r w:rsidRPr="000D42C1">
            <w:rPr>
              <w:rFonts w:ascii="Times New Roman" w:hAnsi="Times New Roman" w:cs="Times New Roman"/>
            </w:rPr>
            <w:instrText xml:space="preserve"> TOC \o "1-3" \h \z \u </w:instrText>
          </w:r>
          <w:r w:rsidRPr="000D42C1">
            <w:rPr>
              <w:rFonts w:ascii="Times New Roman" w:hAnsi="Times New Roman" w:cs="Times New Roman"/>
            </w:rPr>
            <w:fldChar w:fldCharType="separate"/>
          </w:r>
          <w:hyperlink w:anchor="_Toc124270127" w:history="1">
            <w:r w:rsidR="001C5824" w:rsidRPr="00752A82">
              <w:rPr>
                <w:rStyle w:val="Hyperlink"/>
                <w:rFonts w:ascii="Times New Roman" w:hAnsi="Times New Roman" w:cs="Times New Roman"/>
                <w:noProof/>
              </w:rPr>
              <w:t>Inleiding</w:t>
            </w:r>
            <w:r w:rsidR="001C5824">
              <w:rPr>
                <w:noProof/>
                <w:webHidden/>
              </w:rPr>
              <w:tab/>
            </w:r>
            <w:r w:rsidR="001C5824">
              <w:rPr>
                <w:noProof/>
                <w:webHidden/>
              </w:rPr>
              <w:fldChar w:fldCharType="begin"/>
            </w:r>
            <w:r w:rsidR="001C5824">
              <w:rPr>
                <w:noProof/>
                <w:webHidden/>
              </w:rPr>
              <w:instrText xml:space="preserve"> PAGEREF _Toc124270127 \h </w:instrText>
            </w:r>
            <w:r w:rsidR="001C5824">
              <w:rPr>
                <w:noProof/>
                <w:webHidden/>
              </w:rPr>
            </w:r>
            <w:r w:rsidR="001C5824">
              <w:rPr>
                <w:noProof/>
                <w:webHidden/>
              </w:rPr>
              <w:fldChar w:fldCharType="separate"/>
            </w:r>
            <w:r w:rsidR="001C5824">
              <w:rPr>
                <w:noProof/>
                <w:webHidden/>
              </w:rPr>
              <w:t>2</w:t>
            </w:r>
            <w:r w:rsidR="001C5824">
              <w:rPr>
                <w:noProof/>
                <w:webHidden/>
              </w:rPr>
              <w:fldChar w:fldCharType="end"/>
            </w:r>
          </w:hyperlink>
        </w:p>
        <w:p w14:paraId="62F46F8E" w14:textId="1D7EFA62" w:rsidR="001C5824" w:rsidRDefault="001C5824">
          <w:pPr>
            <w:pStyle w:val="TOC1"/>
            <w:tabs>
              <w:tab w:val="right" w:leader="dot" w:pos="9016"/>
            </w:tabs>
            <w:rPr>
              <w:rFonts w:eastAsiaTheme="minorEastAsia"/>
              <w:noProof/>
              <w:lang w:eastAsia="nl-NL"/>
            </w:rPr>
          </w:pPr>
          <w:hyperlink w:anchor="_Toc124270128" w:history="1">
            <w:r w:rsidRPr="00752A82">
              <w:rPr>
                <w:rStyle w:val="Hyperlink"/>
                <w:rFonts w:ascii="Times New Roman" w:hAnsi="Times New Roman" w:cs="Times New Roman"/>
                <w:noProof/>
              </w:rPr>
              <w:t>Doel</w:t>
            </w:r>
            <w:r>
              <w:rPr>
                <w:noProof/>
                <w:webHidden/>
              </w:rPr>
              <w:tab/>
            </w:r>
            <w:r>
              <w:rPr>
                <w:noProof/>
                <w:webHidden/>
              </w:rPr>
              <w:fldChar w:fldCharType="begin"/>
            </w:r>
            <w:r>
              <w:rPr>
                <w:noProof/>
                <w:webHidden/>
              </w:rPr>
              <w:instrText xml:space="preserve"> PAGEREF _Toc124270128 \h </w:instrText>
            </w:r>
            <w:r>
              <w:rPr>
                <w:noProof/>
                <w:webHidden/>
              </w:rPr>
            </w:r>
            <w:r>
              <w:rPr>
                <w:noProof/>
                <w:webHidden/>
              </w:rPr>
              <w:fldChar w:fldCharType="separate"/>
            </w:r>
            <w:r>
              <w:rPr>
                <w:noProof/>
                <w:webHidden/>
              </w:rPr>
              <w:t>2</w:t>
            </w:r>
            <w:r>
              <w:rPr>
                <w:noProof/>
                <w:webHidden/>
              </w:rPr>
              <w:fldChar w:fldCharType="end"/>
            </w:r>
          </w:hyperlink>
        </w:p>
        <w:p w14:paraId="566892D8" w14:textId="7EA26E61" w:rsidR="001C5824" w:rsidRDefault="001C5824">
          <w:pPr>
            <w:pStyle w:val="TOC1"/>
            <w:tabs>
              <w:tab w:val="right" w:leader="dot" w:pos="9016"/>
            </w:tabs>
            <w:rPr>
              <w:rFonts w:eastAsiaTheme="minorEastAsia"/>
              <w:noProof/>
              <w:lang w:eastAsia="nl-NL"/>
            </w:rPr>
          </w:pPr>
          <w:hyperlink w:anchor="_Toc124270129" w:history="1">
            <w:r w:rsidRPr="00752A82">
              <w:rPr>
                <w:rStyle w:val="Hyperlink"/>
                <w:rFonts w:ascii="Times New Roman" w:hAnsi="Times New Roman" w:cs="Times New Roman"/>
                <w:noProof/>
              </w:rPr>
              <w:t>Doelgroep</w:t>
            </w:r>
            <w:r>
              <w:rPr>
                <w:noProof/>
                <w:webHidden/>
              </w:rPr>
              <w:tab/>
            </w:r>
            <w:r>
              <w:rPr>
                <w:noProof/>
                <w:webHidden/>
              </w:rPr>
              <w:fldChar w:fldCharType="begin"/>
            </w:r>
            <w:r>
              <w:rPr>
                <w:noProof/>
                <w:webHidden/>
              </w:rPr>
              <w:instrText xml:space="preserve"> PAGEREF _Toc124270129 \h </w:instrText>
            </w:r>
            <w:r>
              <w:rPr>
                <w:noProof/>
                <w:webHidden/>
              </w:rPr>
            </w:r>
            <w:r>
              <w:rPr>
                <w:noProof/>
                <w:webHidden/>
              </w:rPr>
              <w:fldChar w:fldCharType="separate"/>
            </w:r>
            <w:r>
              <w:rPr>
                <w:noProof/>
                <w:webHidden/>
              </w:rPr>
              <w:t>2</w:t>
            </w:r>
            <w:r>
              <w:rPr>
                <w:noProof/>
                <w:webHidden/>
              </w:rPr>
              <w:fldChar w:fldCharType="end"/>
            </w:r>
          </w:hyperlink>
        </w:p>
        <w:p w14:paraId="04D656C4" w14:textId="6F427068" w:rsidR="001C5824" w:rsidRDefault="001C5824">
          <w:pPr>
            <w:pStyle w:val="TOC1"/>
            <w:tabs>
              <w:tab w:val="right" w:leader="dot" w:pos="9016"/>
            </w:tabs>
            <w:rPr>
              <w:rFonts w:eastAsiaTheme="minorEastAsia"/>
              <w:noProof/>
              <w:lang w:eastAsia="nl-NL"/>
            </w:rPr>
          </w:pPr>
          <w:hyperlink w:anchor="_Toc124270130" w:history="1">
            <w:r w:rsidRPr="00752A82">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_Toc124270130 \h </w:instrText>
            </w:r>
            <w:r>
              <w:rPr>
                <w:noProof/>
                <w:webHidden/>
              </w:rPr>
            </w:r>
            <w:r>
              <w:rPr>
                <w:noProof/>
                <w:webHidden/>
              </w:rPr>
              <w:fldChar w:fldCharType="separate"/>
            </w:r>
            <w:r>
              <w:rPr>
                <w:noProof/>
                <w:webHidden/>
              </w:rPr>
              <w:t>3</w:t>
            </w:r>
            <w:r>
              <w:rPr>
                <w:noProof/>
                <w:webHidden/>
              </w:rPr>
              <w:fldChar w:fldCharType="end"/>
            </w:r>
          </w:hyperlink>
        </w:p>
        <w:p w14:paraId="2DCB5F11" w14:textId="49553D0B" w:rsidR="001C5824" w:rsidRDefault="001C5824">
          <w:pPr>
            <w:pStyle w:val="TOC2"/>
            <w:tabs>
              <w:tab w:val="right" w:leader="dot" w:pos="9016"/>
            </w:tabs>
            <w:rPr>
              <w:rFonts w:eastAsiaTheme="minorEastAsia"/>
              <w:noProof/>
              <w:lang w:eastAsia="nl-NL"/>
            </w:rPr>
          </w:pPr>
          <w:hyperlink w:anchor="_Toc124270131" w:history="1">
            <w:r w:rsidRPr="00752A82">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_Toc124270131 \h </w:instrText>
            </w:r>
            <w:r>
              <w:rPr>
                <w:noProof/>
                <w:webHidden/>
              </w:rPr>
            </w:r>
            <w:r>
              <w:rPr>
                <w:noProof/>
                <w:webHidden/>
              </w:rPr>
              <w:fldChar w:fldCharType="separate"/>
            </w:r>
            <w:r>
              <w:rPr>
                <w:noProof/>
                <w:webHidden/>
              </w:rPr>
              <w:t>3</w:t>
            </w:r>
            <w:r>
              <w:rPr>
                <w:noProof/>
                <w:webHidden/>
              </w:rPr>
              <w:fldChar w:fldCharType="end"/>
            </w:r>
          </w:hyperlink>
        </w:p>
        <w:p w14:paraId="6E0ADC0D" w14:textId="6955550E" w:rsidR="001C5824" w:rsidRDefault="001C5824">
          <w:pPr>
            <w:pStyle w:val="TOC1"/>
            <w:tabs>
              <w:tab w:val="right" w:leader="dot" w:pos="9016"/>
            </w:tabs>
            <w:rPr>
              <w:rFonts w:eastAsiaTheme="minorEastAsia"/>
              <w:noProof/>
              <w:lang w:eastAsia="nl-NL"/>
            </w:rPr>
          </w:pPr>
          <w:hyperlink w:anchor="_Toc124270132" w:history="1">
            <w:r w:rsidRPr="00752A82">
              <w:rPr>
                <w:rStyle w:val="Hyperlink"/>
                <w:rFonts w:ascii="Times New Roman" w:hAnsi="Times New Roman" w:cs="Times New Roman"/>
                <w:noProof/>
              </w:rPr>
              <w:t>Wireframe</w:t>
            </w:r>
            <w:r>
              <w:rPr>
                <w:noProof/>
                <w:webHidden/>
              </w:rPr>
              <w:tab/>
            </w:r>
            <w:r>
              <w:rPr>
                <w:noProof/>
                <w:webHidden/>
              </w:rPr>
              <w:fldChar w:fldCharType="begin"/>
            </w:r>
            <w:r>
              <w:rPr>
                <w:noProof/>
                <w:webHidden/>
              </w:rPr>
              <w:instrText xml:space="preserve"> PAGEREF _Toc124270132 \h </w:instrText>
            </w:r>
            <w:r>
              <w:rPr>
                <w:noProof/>
                <w:webHidden/>
              </w:rPr>
            </w:r>
            <w:r>
              <w:rPr>
                <w:noProof/>
                <w:webHidden/>
              </w:rPr>
              <w:fldChar w:fldCharType="separate"/>
            </w:r>
            <w:r>
              <w:rPr>
                <w:noProof/>
                <w:webHidden/>
              </w:rPr>
              <w:t>4</w:t>
            </w:r>
            <w:r>
              <w:rPr>
                <w:noProof/>
                <w:webHidden/>
              </w:rPr>
              <w:fldChar w:fldCharType="end"/>
            </w:r>
          </w:hyperlink>
        </w:p>
        <w:p w14:paraId="31A8C680" w14:textId="58F3F0B3" w:rsidR="001C5824" w:rsidRDefault="001C5824">
          <w:pPr>
            <w:pStyle w:val="TOC1"/>
            <w:tabs>
              <w:tab w:val="right" w:leader="dot" w:pos="9016"/>
            </w:tabs>
            <w:rPr>
              <w:rFonts w:eastAsiaTheme="minorEastAsia"/>
              <w:noProof/>
              <w:lang w:eastAsia="nl-NL"/>
            </w:rPr>
          </w:pPr>
          <w:hyperlink w:anchor="_Toc124270133" w:history="1">
            <w:r w:rsidRPr="00752A82">
              <w:rPr>
                <w:rStyle w:val="Hyperlink"/>
                <w:rFonts w:ascii="Times New Roman" w:hAnsi="Times New Roman" w:cs="Times New Roman"/>
                <w:noProof/>
              </w:rPr>
              <w:t>Technische specificaties</w:t>
            </w:r>
            <w:r>
              <w:rPr>
                <w:noProof/>
                <w:webHidden/>
              </w:rPr>
              <w:tab/>
            </w:r>
            <w:r>
              <w:rPr>
                <w:noProof/>
                <w:webHidden/>
              </w:rPr>
              <w:fldChar w:fldCharType="begin"/>
            </w:r>
            <w:r>
              <w:rPr>
                <w:noProof/>
                <w:webHidden/>
              </w:rPr>
              <w:instrText xml:space="preserve"> PAGEREF _Toc124270133 \h </w:instrText>
            </w:r>
            <w:r>
              <w:rPr>
                <w:noProof/>
                <w:webHidden/>
              </w:rPr>
            </w:r>
            <w:r>
              <w:rPr>
                <w:noProof/>
                <w:webHidden/>
              </w:rPr>
              <w:fldChar w:fldCharType="separate"/>
            </w:r>
            <w:r>
              <w:rPr>
                <w:noProof/>
                <w:webHidden/>
              </w:rPr>
              <w:t>5</w:t>
            </w:r>
            <w:r>
              <w:rPr>
                <w:noProof/>
                <w:webHidden/>
              </w:rPr>
              <w:fldChar w:fldCharType="end"/>
            </w:r>
          </w:hyperlink>
        </w:p>
        <w:p w14:paraId="32D3E601" w14:textId="63EB4CD0" w:rsidR="001C5824" w:rsidRDefault="001C5824">
          <w:pPr>
            <w:pStyle w:val="TOC1"/>
            <w:tabs>
              <w:tab w:val="right" w:leader="dot" w:pos="9016"/>
            </w:tabs>
            <w:rPr>
              <w:rFonts w:eastAsiaTheme="minorEastAsia"/>
              <w:noProof/>
              <w:lang w:eastAsia="nl-NL"/>
            </w:rPr>
          </w:pPr>
          <w:hyperlink w:anchor="_Toc124270134" w:history="1">
            <w:r w:rsidRPr="00752A82">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_Toc124270134 \h </w:instrText>
            </w:r>
            <w:r>
              <w:rPr>
                <w:noProof/>
                <w:webHidden/>
              </w:rPr>
            </w:r>
            <w:r>
              <w:rPr>
                <w:noProof/>
                <w:webHidden/>
              </w:rPr>
              <w:fldChar w:fldCharType="separate"/>
            </w:r>
            <w:r>
              <w:rPr>
                <w:noProof/>
                <w:webHidden/>
              </w:rPr>
              <w:t>5</w:t>
            </w:r>
            <w:r>
              <w:rPr>
                <w:noProof/>
                <w:webHidden/>
              </w:rPr>
              <w:fldChar w:fldCharType="end"/>
            </w:r>
          </w:hyperlink>
        </w:p>
        <w:p w14:paraId="2B4D336C" w14:textId="062B9579" w:rsidR="00237859" w:rsidRPr="000D42C1" w:rsidRDefault="00237859">
          <w:pPr>
            <w:rPr>
              <w:rFonts w:ascii="Times New Roman" w:hAnsi="Times New Roman" w:cs="Times New Roman"/>
            </w:rPr>
          </w:pPr>
          <w:r w:rsidRPr="000D42C1">
            <w:rPr>
              <w:rFonts w:ascii="Times New Roman" w:hAnsi="Times New Roman" w:cs="Times New Roman"/>
              <w:b/>
              <w:bCs/>
            </w:rPr>
            <w:fldChar w:fldCharType="end"/>
          </w:r>
        </w:p>
      </w:sdtContent>
    </w:sdt>
    <w:p w14:paraId="369860C9" w14:textId="0EC5D770" w:rsidR="00BC4799" w:rsidRPr="000D42C1" w:rsidRDefault="00BC4799" w:rsidP="00237859">
      <w:pPr>
        <w:pStyle w:val="Heading1"/>
        <w:rPr>
          <w:rFonts w:ascii="Times New Roman" w:hAnsi="Times New Roman" w:cs="Times New Roman"/>
        </w:rPr>
      </w:pPr>
    </w:p>
    <w:p w14:paraId="56E6A40D" w14:textId="693061AF" w:rsidR="00BC4799" w:rsidRPr="000D42C1" w:rsidRDefault="00BC4799" w:rsidP="00BC4799">
      <w:pPr>
        <w:rPr>
          <w:rFonts w:ascii="Times New Roman" w:hAnsi="Times New Roman" w:cs="Times New Roman"/>
        </w:rPr>
      </w:pPr>
    </w:p>
    <w:p w14:paraId="0020640C" w14:textId="75AAE24B" w:rsidR="00BC4799" w:rsidRPr="000D42C1" w:rsidRDefault="00BC4799" w:rsidP="00BC4799">
      <w:pPr>
        <w:rPr>
          <w:rFonts w:ascii="Times New Roman" w:hAnsi="Times New Roman" w:cs="Times New Roman"/>
        </w:rPr>
      </w:pPr>
    </w:p>
    <w:p w14:paraId="37B85175" w14:textId="3519C142" w:rsidR="00BC4799" w:rsidRPr="000D42C1" w:rsidRDefault="00BC4799" w:rsidP="00BC4799">
      <w:pPr>
        <w:rPr>
          <w:rFonts w:ascii="Times New Roman" w:hAnsi="Times New Roman" w:cs="Times New Roman"/>
        </w:rPr>
      </w:pPr>
    </w:p>
    <w:p w14:paraId="3817CCF4" w14:textId="041E8D87" w:rsidR="00BC4799" w:rsidRPr="000D42C1" w:rsidRDefault="00BC4799" w:rsidP="00BC4799">
      <w:pPr>
        <w:rPr>
          <w:rFonts w:ascii="Times New Roman" w:hAnsi="Times New Roman" w:cs="Times New Roman"/>
        </w:rPr>
      </w:pPr>
    </w:p>
    <w:p w14:paraId="23282233" w14:textId="55B4D42B" w:rsidR="00BC4799" w:rsidRPr="000D42C1" w:rsidRDefault="00BC4799" w:rsidP="00BC4799">
      <w:pPr>
        <w:rPr>
          <w:rFonts w:ascii="Times New Roman" w:hAnsi="Times New Roman" w:cs="Times New Roman"/>
        </w:rPr>
      </w:pPr>
    </w:p>
    <w:p w14:paraId="153C6711" w14:textId="494AAACD" w:rsidR="00BC4799" w:rsidRPr="000D42C1" w:rsidRDefault="00BC4799" w:rsidP="00BC4799">
      <w:pPr>
        <w:rPr>
          <w:rFonts w:ascii="Times New Roman" w:hAnsi="Times New Roman" w:cs="Times New Roman"/>
        </w:rPr>
      </w:pPr>
    </w:p>
    <w:p w14:paraId="50875A15" w14:textId="7397A8C6" w:rsidR="00BC4799" w:rsidRPr="000D42C1" w:rsidRDefault="00BC4799" w:rsidP="00BC4799">
      <w:pPr>
        <w:rPr>
          <w:rFonts w:ascii="Times New Roman" w:hAnsi="Times New Roman" w:cs="Times New Roman"/>
        </w:rPr>
      </w:pPr>
    </w:p>
    <w:p w14:paraId="1C32A945" w14:textId="5E9480ED" w:rsidR="00BC4799" w:rsidRPr="000D42C1" w:rsidRDefault="00BC4799" w:rsidP="00BC4799">
      <w:pPr>
        <w:rPr>
          <w:rFonts w:ascii="Times New Roman" w:hAnsi="Times New Roman" w:cs="Times New Roman"/>
        </w:rPr>
      </w:pPr>
    </w:p>
    <w:p w14:paraId="0222DB2B" w14:textId="0E3EB6A6" w:rsidR="00BC4799" w:rsidRPr="000D42C1" w:rsidRDefault="00BC4799" w:rsidP="00BC4799">
      <w:pPr>
        <w:rPr>
          <w:rFonts w:ascii="Times New Roman" w:hAnsi="Times New Roman" w:cs="Times New Roman"/>
        </w:rPr>
      </w:pPr>
    </w:p>
    <w:p w14:paraId="16F1B05D" w14:textId="510790CA" w:rsidR="00BC4799" w:rsidRPr="000D42C1" w:rsidRDefault="00BC4799" w:rsidP="00BC4799">
      <w:pPr>
        <w:rPr>
          <w:rFonts w:ascii="Times New Roman" w:hAnsi="Times New Roman" w:cs="Times New Roman"/>
        </w:rPr>
      </w:pPr>
    </w:p>
    <w:p w14:paraId="2A4A6748" w14:textId="0368FD17" w:rsidR="00BC4799" w:rsidRPr="000D42C1" w:rsidRDefault="00BC4799" w:rsidP="00BC4799">
      <w:pPr>
        <w:rPr>
          <w:rFonts w:ascii="Times New Roman" w:hAnsi="Times New Roman" w:cs="Times New Roman"/>
        </w:rPr>
      </w:pPr>
    </w:p>
    <w:p w14:paraId="6DC21D37" w14:textId="4AE7BA38" w:rsidR="00BC4799" w:rsidRPr="000D42C1" w:rsidRDefault="00BC4799" w:rsidP="00BC4799">
      <w:pPr>
        <w:rPr>
          <w:rFonts w:ascii="Times New Roman" w:hAnsi="Times New Roman" w:cs="Times New Roman"/>
        </w:rPr>
      </w:pPr>
    </w:p>
    <w:p w14:paraId="36DFDE45" w14:textId="455ED46F" w:rsidR="00BC4799" w:rsidRPr="000D42C1" w:rsidRDefault="00BC4799" w:rsidP="00BC4799">
      <w:pPr>
        <w:rPr>
          <w:rFonts w:ascii="Times New Roman" w:hAnsi="Times New Roman" w:cs="Times New Roman"/>
        </w:rPr>
      </w:pPr>
    </w:p>
    <w:p w14:paraId="62087838" w14:textId="79F8EAA3" w:rsidR="00BC4799" w:rsidRPr="000D42C1" w:rsidRDefault="00BC4799" w:rsidP="00BC4799">
      <w:pPr>
        <w:rPr>
          <w:rFonts w:ascii="Times New Roman" w:hAnsi="Times New Roman" w:cs="Times New Roman"/>
        </w:rPr>
      </w:pPr>
    </w:p>
    <w:p w14:paraId="5D4E5770" w14:textId="217D5701" w:rsidR="00BC4799" w:rsidRPr="000D42C1" w:rsidRDefault="00BC4799" w:rsidP="00BC4799">
      <w:pPr>
        <w:rPr>
          <w:rFonts w:ascii="Times New Roman" w:hAnsi="Times New Roman" w:cs="Times New Roman"/>
        </w:rPr>
      </w:pPr>
    </w:p>
    <w:p w14:paraId="607F89BE" w14:textId="17D429B3" w:rsidR="00BC4799" w:rsidRPr="000D42C1" w:rsidRDefault="00BC4799" w:rsidP="00BC4799">
      <w:pPr>
        <w:rPr>
          <w:rFonts w:ascii="Times New Roman" w:hAnsi="Times New Roman" w:cs="Times New Roman"/>
        </w:rPr>
      </w:pPr>
    </w:p>
    <w:p w14:paraId="41506C2D" w14:textId="4552E45F" w:rsidR="00BC4799" w:rsidRPr="000D42C1" w:rsidRDefault="00BC4799" w:rsidP="00BC4799">
      <w:pPr>
        <w:rPr>
          <w:rFonts w:ascii="Times New Roman" w:hAnsi="Times New Roman" w:cs="Times New Roman"/>
        </w:rPr>
      </w:pPr>
    </w:p>
    <w:p w14:paraId="180FEB2D" w14:textId="35BDEEF2" w:rsidR="00BC4799" w:rsidRPr="000D42C1" w:rsidRDefault="00BC4799" w:rsidP="00BC4799">
      <w:pPr>
        <w:rPr>
          <w:rFonts w:ascii="Times New Roman" w:hAnsi="Times New Roman" w:cs="Times New Roman"/>
        </w:rPr>
      </w:pPr>
    </w:p>
    <w:p w14:paraId="36704CBC" w14:textId="7159C073" w:rsidR="00BC4799" w:rsidRPr="000D42C1" w:rsidRDefault="00BC4799" w:rsidP="00BC4799">
      <w:pPr>
        <w:rPr>
          <w:rFonts w:ascii="Times New Roman" w:hAnsi="Times New Roman" w:cs="Times New Roman"/>
        </w:rPr>
      </w:pPr>
    </w:p>
    <w:p w14:paraId="1B38E6C7" w14:textId="77777777" w:rsidR="00D612F0" w:rsidRPr="000D42C1" w:rsidRDefault="00D612F0" w:rsidP="00BC4799">
      <w:pPr>
        <w:rPr>
          <w:rFonts w:ascii="Times New Roman" w:hAnsi="Times New Roman" w:cs="Times New Roman"/>
        </w:rPr>
      </w:pPr>
    </w:p>
    <w:p w14:paraId="6910F6CD" w14:textId="77777777" w:rsidR="00BC4799" w:rsidRPr="000D42C1" w:rsidRDefault="00BC4799" w:rsidP="00BC4799">
      <w:pPr>
        <w:rPr>
          <w:rFonts w:ascii="Times New Roman" w:hAnsi="Times New Roman" w:cs="Times New Roman"/>
        </w:rPr>
      </w:pPr>
    </w:p>
    <w:p w14:paraId="71F489C8" w14:textId="3D77C39E" w:rsidR="00A10360" w:rsidRPr="000D42C1" w:rsidRDefault="00237859" w:rsidP="00237859">
      <w:pPr>
        <w:pStyle w:val="Heading1"/>
        <w:rPr>
          <w:rFonts w:ascii="Times New Roman" w:hAnsi="Times New Roman" w:cs="Times New Roman"/>
        </w:rPr>
      </w:pPr>
      <w:bookmarkStart w:id="0" w:name="_Toc124270127"/>
      <w:r w:rsidRPr="000D42C1">
        <w:rPr>
          <w:rFonts w:ascii="Times New Roman" w:hAnsi="Times New Roman" w:cs="Times New Roman"/>
        </w:rPr>
        <w:lastRenderedPageBreak/>
        <w:t>Inleiding</w:t>
      </w:r>
      <w:bookmarkEnd w:id="0"/>
    </w:p>
    <w:p w14:paraId="5D9D5BC2" w14:textId="77777777" w:rsidR="00D612F0" w:rsidRPr="000D42C1" w:rsidRDefault="00D612F0" w:rsidP="00A9434F">
      <w:pPr>
        <w:jc w:val="both"/>
        <w:rPr>
          <w:rFonts w:ascii="Times New Roman" w:hAnsi="Times New Roman" w:cs="Times New Roman"/>
        </w:rPr>
      </w:pPr>
      <w:r w:rsidRPr="000D42C1">
        <w:rPr>
          <w:rFonts w:ascii="Times New Roman" w:hAnsi="Times New Roman" w:cs="Times New Roman"/>
        </w:rPr>
        <w:t xml:space="preserve">Wij hebben een opdracht ontvangen van Ties Noordhuis-Bartel, eigenaar van Bakker Bartel. Zijn doelstelling is om bepaalde aspecten binnen zijn bedrijf te digitaliseren. Momenteel is systeem gebaseerd op pen en papier, echter komt dit met beperkingen. </w:t>
      </w:r>
    </w:p>
    <w:p w14:paraId="67967DE1" w14:textId="77777777" w:rsidR="00A9434F" w:rsidRPr="000D42C1" w:rsidRDefault="00D612F0" w:rsidP="00A9434F">
      <w:pPr>
        <w:pStyle w:val="NoSpacing"/>
        <w:jc w:val="both"/>
        <w:rPr>
          <w:rFonts w:ascii="Times New Roman" w:hAnsi="Times New Roman" w:cs="Times New Roman"/>
        </w:rPr>
      </w:pPr>
      <w:r w:rsidRPr="000D42C1">
        <w:rPr>
          <w:rFonts w:ascii="Times New Roman" w:hAnsi="Times New Roman" w:cs="Times New Roman"/>
        </w:rPr>
        <w:t>Er is geen duidelijk overzicht voor zijn werknemers waarin zij kunnen waarnemen wanneer zij moeten werken en met wie, wanneer zij vrij kunnen aanvragen en of er al aanvragen zijn gedaan voor bepaalde periodes, kunnen zien hoeveel vakantie en TVT-uren zij hebben opgebouwd.</w:t>
      </w:r>
    </w:p>
    <w:p w14:paraId="6CC3B3D4" w14:textId="7835C881" w:rsidR="00237859"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Om dit op te lossen zullen wij een database opstellen waarin deze gegevens verzameld en opgeslagen kunnen worden. Ook trachten wij een rooster applicatie toe te voegen, met een functie om een vrij aanvraag te plaatsen.</w:t>
      </w:r>
    </w:p>
    <w:p w14:paraId="4259F6C6" w14:textId="105CD1CA" w:rsidR="00A9434F" w:rsidRPr="000D42C1" w:rsidRDefault="00A9434F" w:rsidP="00A9434F">
      <w:pPr>
        <w:pStyle w:val="NoSpacing"/>
        <w:jc w:val="both"/>
        <w:rPr>
          <w:rFonts w:ascii="Times New Roman" w:hAnsi="Times New Roman" w:cs="Times New Roman"/>
        </w:rPr>
      </w:pPr>
    </w:p>
    <w:p w14:paraId="53E8ED47" w14:textId="3D70DAAC" w:rsidR="00A9434F" w:rsidRPr="000D42C1" w:rsidRDefault="00A9434F" w:rsidP="00A9434F">
      <w:pPr>
        <w:pStyle w:val="NoSpacing"/>
        <w:jc w:val="both"/>
        <w:rPr>
          <w:rFonts w:ascii="Times New Roman" w:hAnsi="Times New Roman" w:cs="Times New Roman"/>
        </w:rPr>
      </w:pPr>
      <w:r w:rsidRPr="000D42C1">
        <w:rPr>
          <w:rFonts w:ascii="Times New Roman" w:hAnsi="Times New Roman" w:cs="Times New Roman"/>
        </w:rPr>
        <w:t xml:space="preserve">Een tweede, minder cruciaal, probleem wat dhr. Noordhuis-Bartel heeft aangekaart is de wens voor een digitaal inventarisatie systeem. </w:t>
      </w:r>
      <w:r w:rsidR="00DE37EA">
        <w:rPr>
          <w:rFonts w:ascii="Times New Roman" w:hAnsi="Times New Roman" w:cs="Times New Roman"/>
        </w:rPr>
        <w:t>Dit zal een duidelijk en actueel overzicht bieden van de inhoud van het magazijn</w:t>
      </w:r>
      <w:r w:rsidR="00F72FF8">
        <w:rPr>
          <w:rFonts w:ascii="Times New Roman" w:hAnsi="Times New Roman" w:cs="Times New Roman"/>
        </w:rPr>
        <w:t xml:space="preserve"> en het huidige assortiment in de winkel.</w:t>
      </w:r>
      <w:r w:rsidR="00DE37EA">
        <w:rPr>
          <w:rFonts w:ascii="Times New Roman" w:hAnsi="Times New Roman" w:cs="Times New Roman"/>
        </w:rPr>
        <w:t xml:space="preserve"> </w:t>
      </w:r>
    </w:p>
    <w:p w14:paraId="516372D8" w14:textId="6F39AA06" w:rsidR="00A9434F" w:rsidRPr="000D42C1" w:rsidRDefault="00A9434F" w:rsidP="00A9434F">
      <w:pPr>
        <w:pStyle w:val="NoSpacing"/>
        <w:jc w:val="both"/>
        <w:rPr>
          <w:rFonts w:ascii="Times New Roman" w:hAnsi="Times New Roman" w:cs="Times New Roman"/>
        </w:rPr>
      </w:pPr>
    </w:p>
    <w:p w14:paraId="123C950E" w14:textId="03E0ADB7" w:rsidR="00A9434F" w:rsidRDefault="00A9434F" w:rsidP="00A9434F">
      <w:pPr>
        <w:pStyle w:val="NoSpacing"/>
        <w:jc w:val="both"/>
        <w:rPr>
          <w:rFonts w:ascii="Times New Roman" w:hAnsi="Times New Roman" w:cs="Times New Roman"/>
        </w:rPr>
      </w:pPr>
      <w:r w:rsidRPr="000D42C1">
        <w:rPr>
          <w:rFonts w:ascii="Times New Roman" w:hAnsi="Times New Roman" w:cs="Times New Roman"/>
        </w:rPr>
        <w:t>Een derde, optionele, wens die hij bij ons heeft neergelegd, is het digitaal bijhouden en verwerken van klantenbestellingen/reserveringen.</w:t>
      </w:r>
      <w:r w:rsidR="00F72FF8">
        <w:rPr>
          <w:rFonts w:ascii="Times New Roman" w:hAnsi="Times New Roman" w:cs="Times New Roman"/>
        </w:rPr>
        <w:t xml:space="preserve"> Dit geldt zowel voor bestellingen die geplaats worden in de bakkerij, als de online geplaatste bestellingen. Hierbij is het een vereiste dat het assortiment van de bakkerij online te vinden is.</w:t>
      </w:r>
    </w:p>
    <w:p w14:paraId="5D74EF5D" w14:textId="77777777" w:rsidR="00281C68" w:rsidRPr="000D42C1" w:rsidRDefault="00281C68" w:rsidP="00A9434F">
      <w:pPr>
        <w:pStyle w:val="NoSpacing"/>
        <w:jc w:val="both"/>
        <w:rPr>
          <w:rFonts w:ascii="Times New Roman" w:hAnsi="Times New Roman" w:cs="Times New Roman"/>
        </w:rPr>
      </w:pPr>
    </w:p>
    <w:p w14:paraId="0A5D3503" w14:textId="125612FF" w:rsidR="00237859" w:rsidRPr="000D42C1" w:rsidRDefault="00237859" w:rsidP="00237859">
      <w:pPr>
        <w:pStyle w:val="Heading1"/>
        <w:rPr>
          <w:rFonts w:ascii="Times New Roman" w:hAnsi="Times New Roman" w:cs="Times New Roman"/>
        </w:rPr>
      </w:pPr>
      <w:bookmarkStart w:id="1" w:name="_Toc124270128"/>
      <w:r w:rsidRPr="000D42C1">
        <w:rPr>
          <w:rFonts w:ascii="Times New Roman" w:hAnsi="Times New Roman" w:cs="Times New Roman"/>
        </w:rPr>
        <w:t>Doel</w:t>
      </w:r>
      <w:bookmarkEnd w:id="1"/>
    </w:p>
    <w:p w14:paraId="798D8F80" w14:textId="188365AF" w:rsidR="00F72FF8" w:rsidRDefault="00F72FF8" w:rsidP="00F72FF8">
      <w:pPr>
        <w:jc w:val="both"/>
        <w:rPr>
          <w:rFonts w:ascii="Times New Roman" w:hAnsi="Times New Roman" w:cs="Times New Roman"/>
        </w:rPr>
      </w:pPr>
      <w:r>
        <w:rPr>
          <w:rFonts w:ascii="Times New Roman" w:hAnsi="Times New Roman" w:cs="Times New Roman"/>
        </w:rPr>
        <w:t>Het voornaamste doel is om de (assistent)manager werk uit handen te nemen, door middel van de digitaliseren van de personeelszaken. Dit geeft he</w:t>
      </w:r>
      <w:r w:rsidR="00281C68">
        <w:rPr>
          <w:rFonts w:ascii="Times New Roman" w:hAnsi="Times New Roman" w:cs="Times New Roman"/>
        </w:rPr>
        <w:t>m</w:t>
      </w:r>
      <w:r>
        <w:rPr>
          <w:rFonts w:ascii="Times New Roman" w:hAnsi="Times New Roman" w:cs="Times New Roman"/>
        </w:rPr>
        <w:t xml:space="preserve"> een gemakkelijker overzicht van de urenregistratie, waar ook het personeel zelf baat bij heeft. </w:t>
      </w:r>
      <w:r w:rsidR="00281C68">
        <w:rPr>
          <w:rFonts w:ascii="Times New Roman" w:hAnsi="Times New Roman" w:cs="Times New Roman"/>
        </w:rPr>
        <w:t xml:space="preserve">Door middel van een online rooster is het voor alle medewerkers duidelijk wie er wanneer verwacht wordt of vakantie dagen heeft opgenomen.  </w:t>
      </w:r>
    </w:p>
    <w:p w14:paraId="644DAB43" w14:textId="24780FDA" w:rsidR="00F72FF8" w:rsidRDefault="00F72FF8" w:rsidP="00F72FF8">
      <w:pPr>
        <w:jc w:val="both"/>
        <w:rPr>
          <w:rFonts w:ascii="Times New Roman" w:hAnsi="Times New Roman" w:cs="Times New Roman"/>
        </w:rPr>
      </w:pPr>
      <w:r>
        <w:rPr>
          <w:rFonts w:ascii="Times New Roman" w:hAnsi="Times New Roman" w:cs="Times New Roman"/>
        </w:rPr>
        <w:t>Voor de klanten is het doel om gemakkelijker bestellingen te kunnen plaatsen en duidelijkheid te creëren bij deze bestellingen. Door hen te laten weten wanneer de bestellingen of reserveringen voor hen klaar staan, of om hen de tijd de besparen die door hen gewonnen wordt met het plaatsen van een online bestelling.</w:t>
      </w:r>
    </w:p>
    <w:p w14:paraId="1FA5DB5F" w14:textId="77777777" w:rsidR="000D42C1" w:rsidRPr="000D42C1" w:rsidRDefault="000D42C1" w:rsidP="00F72FF8">
      <w:pPr>
        <w:jc w:val="both"/>
        <w:rPr>
          <w:rFonts w:ascii="Times New Roman" w:hAnsi="Times New Roman" w:cs="Times New Roman"/>
        </w:rPr>
      </w:pPr>
    </w:p>
    <w:p w14:paraId="42C7438D" w14:textId="26179BB3" w:rsidR="00237859" w:rsidRPr="000D42C1" w:rsidRDefault="00237859" w:rsidP="00F72FF8">
      <w:pPr>
        <w:pStyle w:val="Heading1"/>
        <w:jc w:val="both"/>
        <w:rPr>
          <w:rFonts w:ascii="Times New Roman" w:hAnsi="Times New Roman" w:cs="Times New Roman"/>
        </w:rPr>
      </w:pPr>
      <w:bookmarkStart w:id="2" w:name="_Toc124270129"/>
      <w:r w:rsidRPr="000D42C1">
        <w:rPr>
          <w:rFonts w:ascii="Times New Roman" w:hAnsi="Times New Roman" w:cs="Times New Roman"/>
        </w:rPr>
        <w:t>Doelgroep</w:t>
      </w:r>
      <w:bookmarkEnd w:id="2"/>
    </w:p>
    <w:p w14:paraId="72BCE323" w14:textId="15CF5907" w:rsidR="00237859" w:rsidRPr="000D42C1" w:rsidRDefault="000D42C1" w:rsidP="00F72FF8">
      <w:pPr>
        <w:jc w:val="both"/>
        <w:rPr>
          <w:rFonts w:ascii="Times New Roman" w:hAnsi="Times New Roman" w:cs="Times New Roman"/>
        </w:rPr>
      </w:pPr>
      <w:r w:rsidRPr="000D42C1">
        <w:rPr>
          <w:rFonts w:ascii="Times New Roman" w:hAnsi="Times New Roman" w:cs="Times New Roman"/>
        </w:rPr>
        <w:t xml:space="preserve">Voor de verschillende doelstellingen gelden uiteraard verschillende doelgroepen. </w:t>
      </w:r>
    </w:p>
    <w:p w14:paraId="4E971FBC" w14:textId="5B19EBDF" w:rsidR="000D42C1" w:rsidRPr="000D42C1" w:rsidRDefault="000D42C1" w:rsidP="00F72FF8">
      <w:pPr>
        <w:jc w:val="both"/>
        <w:rPr>
          <w:rFonts w:ascii="Times New Roman" w:hAnsi="Times New Roman" w:cs="Times New Roman"/>
        </w:rPr>
      </w:pPr>
      <w:r w:rsidRPr="000D42C1">
        <w:rPr>
          <w:rFonts w:ascii="Times New Roman" w:hAnsi="Times New Roman" w:cs="Times New Roman"/>
        </w:rPr>
        <w:t xml:space="preserve">Het systeem voor de personeelsgegevens is in zijn geheel bestemd voor de (assistent)manager, de onderdelen die te maken hebben maar het rooster, vrij aanvragen en urenadministratie zijn bestemd voor alle madewerkers van de bakkerij. </w:t>
      </w:r>
    </w:p>
    <w:p w14:paraId="0C7AB46A" w14:textId="7EBD2713"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inventarisatie systeem is voornamelijk bedoeld voor de (assistent)manager, zij zijn bevoegd om hierin bestellingen te plaatsen, het winkelpersoneel geniet niet van deze bevoegdheid.</w:t>
      </w:r>
    </w:p>
    <w:p w14:paraId="39910455" w14:textId="6A0FB13A" w:rsidR="000D42C1" w:rsidRDefault="000D42C1" w:rsidP="00F72FF8">
      <w:pPr>
        <w:jc w:val="both"/>
        <w:rPr>
          <w:rFonts w:ascii="Times New Roman" w:hAnsi="Times New Roman" w:cs="Times New Roman"/>
        </w:rPr>
      </w:pPr>
      <w:r w:rsidRPr="000D42C1">
        <w:rPr>
          <w:rFonts w:ascii="Times New Roman" w:hAnsi="Times New Roman" w:cs="Times New Roman"/>
        </w:rPr>
        <w:t>Het bestelsysteem is enerzijds bestemd voor de klanten, zij plaatsen de bestelling. Anderzijds is het bestemd voor het personeel, zij zullen deze verwerken.</w:t>
      </w:r>
    </w:p>
    <w:p w14:paraId="770EF43B" w14:textId="77777777" w:rsidR="00281C68" w:rsidRPr="000D42C1" w:rsidRDefault="00281C68" w:rsidP="00F72FF8">
      <w:pPr>
        <w:jc w:val="both"/>
        <w:rPr>
          <w:rFonts w:ascii="Times New Roman" w:hAnsi="Times New Roman" w:cs="Times New Roman"/>
        </w:rPr>
      </w:pPr>
    </w:p>
    <w:p w14:paraId="0C06B443" w14:textId="49E13DF8" w:rsidR="00237859" w:rsidRPr="000D42C1" w:rsidRDefault="00237859" w:rsidP="00237859">
      <w:pPr>
        <w:pStyle w:val="Heading1"/>
        <w:rPr>
          <w:rFonts w:ascii="Times New Roman" w:hAnsi="Times New Roman" w:cs="Times New Roman"/>
        </w:rPr>
      </w:pPr>
      <w:bookmarkStart w:id="3" w:name="_Toc124270130"/>
      <w:r w:rsidRPr="000D42C1">
        <w:rPr>
          <w:rFonts w:ascii="Times New Roman" w:hAnsi="Times New Roman" w:cs="Times New Roman"/>
        </w:rPr>
        <w:lastRenderedPageBreak/>
        <w:t>User stories</w:t>
      </w:r>
      <w:bookmarkEnd w:id="3"/>
    </w:p>
    <w:p w14:paraId="61132E34" w14:textId="40B8FBB1" w:rsidR="00237859" w:rsidRPr="000D42C1" w:rsidRDefault="00237859" w:rsidP="00237859">
      <w:pPr>
        <w:pStyle w:val="Heading2"/>
        <w:rPr>
          <w:rFonts w:ascii="Times New Roman" w:hAnsi="Times New Roman" w:cs="Times New Roman"/>
        </w:rPr>
      </w:pPr>
      <w:bookmarkStart w:id="4" w:name="_Toc124270131"/>
      <w:r w:rsidRPr="000D42C1">
        <w:rPr>
          <w:rFonts w:ascii="Times New Roman" w:hAnsi="Times New Roman" w:cs="Times New Roman"/>
        </w:rPr>
        <w:t>Planning</w:t>
      </w:r>
      <w:bookmarkEnd w:id="4"/>
    </w:p>
    <w:p w14:paraId="6AF73A85" w14:textId="7448BFDC" w:rsidR="000D42C1" w:rsidRDefault="000D42C1" w:rsidP="000D42C1">
      <w:pPr>
        <w:rPr>
          <w:rFonts w:ascii="Times New Roman" w:hAnsi="Times New Roman" w:cs="Times New Roman"/>
        </w:rPr>
      </w:pPr>
      <w:r>
        <w:rPr>
          <w:rFonts w:ascii="Times New Roman" w:hAnsi="Times New Roman" w:cs="Times New Roman"/>
        </w:rPr>
        <w:t xml:space="preserve">Het project start op dinsdag 10 januari en </w:t>
      </w:r>
      <w:r w:rsidR="00A1739F">
        <w:rPr>
          <w:rFonts w:ascii="Times New Roman" w:hAnsi="Times New Roman" w:cs="Times New Roman"/>
        </w:rPr>
        <w:t>d</w:t>
      </w:r>
      <w:r>
        <w:rPr>
          <w:rFonts w:ascii="Times New Roman" w:hAnsi="Times New Roman" w:cs="Times New Roman"/>
        </w:rPr>
        <w:t>e oplevering zal plaats vinden op donderdag 26 januari.</w:t>
      </w:r>
      <w:r w:rsidR="00A1739F">
        <w:rPr>
          <w:rFonts w:ascii="Times New Roman" w:hAnsi="Times New Roman" w:cs="Times New Roman"/>
        </w:rPr>
        <w:t xml:space="preserve"> Binnen deze weken hopen wij de voldoen aan volgende planning:</w:t>
      </w:r>
    </w:p>
    <w:tbl>
      <w:tblPr>
        <w:tblStyle w:val="ListTable1Light-Accent1"/>
        <w:tblW w:w="0" w:type="auto"/>
        <w:tblLook w:val="0480" w:firstRow="0" w:lastRow="0" w:firstColumn="1" w:lastColumn="0" w:noHBand="0" w:noVBand="1"/>
      </w:tblPr>
      <w:tblGrid>
        <w:gridCol w:w="990"/>
        <w:gridCol w:w="8026"/>
      </w:tblGrid>
      <w:tr w:rsidR="00A1739F" w14:paraId="50252FBE"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85CF3D" w14:textId="46638AD3" w:rsidR="00A1739F" w:rsidRPr="00A1739F" w:rsidRDefault="002C117D" w:rsidP="000D42C1">
            <w:pPr>
              <w:rPr>
                <w:rFonts w:ascii="Times New Roman" w:hAnsi="Times New Roman" w:cs="Times New Roman"/>
                <w:b w:val="0"/>
                <w:bCs w:val="0"/>
              </w:rPr>
            </w:pPr>
            <w:r>
              <w:rPr>
                <w:rFonts w:ascii="Times New Roman" w:hAnsi="Times New Roman" w:cs="Times New Roman"/>
              </w:rPr>
              <w:t>Week 1</w:t>
            </w:r>
          </w:p>
        </w:tc>
        <w:tc>
          <w:tcPr>
            <w:tcW w:w="8026" w:type="dxa"/>
          </w:tcPr>
          <w:p w14:paraId="218FEC8B" w14:textId="77777777" w:rsidR="00A1739F" w:rsidRDefault="00A1739F"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Kick-off, kennismaking, plan van aanpak, SCRUM board en repository opzetten </w:t>
            </w:r>
          </w:p>
          <w:p w14:paraId="006C271D" w14:textId="70C6B0D8" w:rsidR="00DE37EA" w:rsidRDefault="002C117D"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Laravel project creëren, databases opzetten, pagina’s aanmaken voor het beheren van personeelsgegevens, urenregistratie, rooster en een formulier voor vrij</w:t>
            </w:r>
            <w:r w:rsidR="00DE37EA">
              <w:rPr>
                <w:rFonts w:ascii="Times New Roman" w:hAnsi="Times New Roman" w:cs="Times New Roman"/>
              </w:rPr>
              <w:t xml:space="preserve"> </w:t>
            </w:r>
            <w:r>
              <w:rPr>
                <w:rFonts w:ascii="Times New Roman" w:hAnsi="Times New Roman" w:cs="Times New Roman"/>
              </w:rPr>
              <w:t>aanvragen.</w:t>
            </w:r>
          </w:p>
        </w:tc>
      </w:tr>
      <w:tr w:rsidR="00A1739F" w14:paraId="37280F34" w14:textId="77777777" w:rsidTr="00A1739F">
        <w:tc>
          <w:tcPr>
            <w:cnfStyle w:val="001000000000" w:firstRow="0" w:lastRow="0" w:firstColumn="1" w:lastColumn="0" w:oddVBand="0" w:evenVBand="0" w:oddHBand="0" w:evenHBand="0" w:firstRowFirstColumn="0" w:firstRowLastColumn="0" w:lastRowFirstColumn="0" w:lastRowLastColumn="0"/>
            <w:tcW w:w="990" w:type="dxa"/>
          </w:tcPr>
          <w:p w14:paraId="3DA56C4F" w14:textId="466BD44C" w:rsidR="00A1739F" w:rsidRDefault="002C117D" w:rsidP="000D42C1">
            <w:pPr>
              <w:rPr>
                <w:rFonts w:ascii="Times New Roman" w:hAnsi="Times New Roman" w:cs="Times New Roman"/>
              </w:rPr>
            </w:pPr>
            <w:r>
              <w:rPr>
                <w:rFonts w:ascii="Times New Roman" w:hAnsi="Times New Roman" w:cs="Times New Roman"/>
              </w:rPr>
              <w:t>Week 2</w:t>
            </w:r>
          </w:p>
        </w:tc>
        <w:tc>
          <w:tcPr>
            <w:tcW w:w="8026" w:type="dxa"/>
          </w:tcPr>
          <w:p w14:paraId="0E38E14D" w14:textId="57CC851C" w:rsidR="00A1739F" w:rsidRDefault="00DE37EA" w:rsidP="000111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Pagina’s aanmaken voor het beheren van het magazijn en de klantbestellingen, bestelsysteem toevoegen voor het magazijn, assortiment </w:t>
            </w:r>
            <w:r w:rsidRPr="0001117A">
              <w:rPr>
                <w:rFonts w:ascii="Times New Roman" w:hAnsi="Times New Roman" w:cs="Times New Roman"/>
                <w:sz w:val="24"/>
                <w:szCs w:val="24"/>
              </w:rPr>
              <w:t xml:space="preserve">online </w:t>
            </w:r>
            <w:r>
              <w:rPr>
                <w:rFonts w:ascii="Times New Roman" w:hAnsi="Times New Roman" w:cs="Times New Roman"/>
              </w:rPr>
              <w:t>tonen, formulier aanmaken voor de online klantbestellingen.</w:t>
            </w:r>
          </w:p>
        </w:tc>
      </w:tr>
      <w:tr w:rsidR="00A1739F" w14:paraId="07FAC004"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6DC1BA1" w14:textId="5A9280F5" w:rsidR="00A1739F" w:rsidRDefault="002C117D" w:rsidP="000D42C1">
            <w:pPr>
              <w:rPr>
                <w:rFonts w:ascii="Times New Roman" w:hAnsi="Times New Roman" w:cs="Times New Roman"/>
              </w:rPr>
            </w:pPr>
            <w:r>
              <w:rPr>
                <w:rFonts w:ascii="Times New Roman" w:hAnsi="Times New Roman" w:cs="Times New Roman"/>
              </w:rPr>
              <w:t>Week</w:t>
            </w:r>
            <w:r w:rsidR="00A1739F">
              <w:rPr>
                <w:rFonts w:ascii="Times New Roman" w:hAnsi="Times New Roman" w:cs="Times New Roman"/>
              </w:rPr>
              <w:t xml:space="preserve"> 3</w:t>
            </w:r>
          </w:p>
        </w:tc>
        <w:tc>
          <w:tcPr>
            <w:tcW w:w="8026" w:type="dxa"/>
          </w:tcPr>
          <w:p w14:paraId="151CABE2" w14:textId="7DDCF2F6" w:rsidR="00A1739F" w:rsidRDefault="00A4269C" w:rsidP="00A4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Ontvangst bevestiging</w:t>
            </w:r>
            <w:proofErr w:type="gramEnd"/>
            <w:r>
              <w:rPr>
                <w:rFonts w:ascii="Times New Roman" w:hAnsi="Times New Roman" w:cs="Times New Roman"/>
              </w:rPr>
              <w:t xml:space="preserve"> voor bestellingen, betaal oplossing uitwerken, b</w:t>
            </w:r>
            <w:r w:rsidR="00DE37EA">
              <w:rPr>
                <w:rFonts w:ascii="Times New Roman" w:hAnsi="Times New Roman" w:cs="Times New Roman"/>
              </w:rPr>
              <w:t>ugs oplossen, project online zetten.</w:t>
            </w:r>
            <w:r w:rsidR="00DE37EA">
              <w:rPr>
                <w:rFonts w:ascii="Times New Roman" w:hAnsi="Times New Roman" w:cs="Times New Roman"/>
              </w:rPr>
              <w:br/>
              <w:t>Voorbereiden op de oplevering.</w:t>
            </w:r>
          </w:p>
        </w:tc>
      </w:tr>
    </w:tbl>
    <w:p w14:paraId="5F6F5466" w14:textId="77777777" w:rsidR="00281C68" w:rsidRDefault="00281C68" w:rsidP="000D42C1">
      <w:pPr>
        <w:rPr>
          <w:rFonts w:ascii="Times New Roman" w:hAnsi="Times New Roman" w:cs="Times New Roman"/>
        </w:rPr>
      </w:pPr>
    </w:p>
    <w:p w14:paraId="7D3C6C20" w14:textId="1BC00664" w:rsidR="00A1739F" w:rsidRDefault="00A1739F" w:rsidP="000D42C1">
      <w:pPr>
        <w:rPr>
          <w:rFonts w:ascii="Times New Roman" w:hAnsi="Times New Roman" w:cs="Times New Roman"/>
        </w:rPr>
      </w:pPr>
      <w:r>
        <w:rPr>
          <w:rFonts w:ascii="Times New Roman" w:hAnsi="Times New Roman" w:cs="Times New Roman"/>
        </w:rPr>
        <w:t>Onderstaand een overzicht van onze user stories</w:t>
      </w:r>
      <w:r w:rsidR="002C117D">
        <w:rPr>
          <w:rFonts w:ascii="Times New Roman" w:hAnsi="Times New Roman" w:cs="Times New Roman"/>
        </w:rPr>
        <w:t>.</w:t>
      </w:r>
    </w:p>
    <w:tbl>
      <w:tblPr>
        <w:tblStyle w:val="GridTable4-Accent1"/>
        <w:tblW w:w="0" w:type="auto"/>
        <w:tblLook w:val="04A0" w:firstRow="1" w:lastRow="0" w:firstColumn="1" w:lastColumn="0" w:noHBand="0" w:noVBand="1"/>
      </w:tblPr>
      <w:tblGrid>
        <w:gridCol w:w="1615"/>
        <w:gridCol w:w="3690"/>
        <w:gridCol w:w="3711"/>
      </w:tblGrid>
      <w:tr w:rsidR="00A1739F" w14:paraId="233DE0E2" w14:textId="77777777" w:rsidTr="00A17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78CF4B" w14:textId="32ED7C1C" w:rsidR="00A1739F" w:rsidRDefault="00A1739F" w:rsidP="000D42C1">
            <w:pPr>
              <w:rPr>
                <w:rFonts w:ascii="Times New Roman" w:hAnsi="Times New Roman" w:cs="Times New Roman"/>
              </w:rPr>
            </w:pPr>
            <w:r>
              <w:rPr>
                <w:rFonts w:ascii="Times New Roman" w:hAnsi="Times New Roman" w:cs="Times New Roman"/>
              </w:rPr>
              <w:t>Als</w:t>
            </w:r>
          </w:p>
        </w:tc>
        <w:tc>
          <w:tcPr>
            <w:tcW w:w="3690" w:type="dxa"/>
          </w:tcPr>
          <w:p w14:paraId="65B55C97" w14:textId="3A25513E"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 ik</w:t>
            </w:r>
          </w:p>
        </w:tc>
        <w:tc>
          <w:tcPr>
            <w:tcW w:w="3711" w:type="dxa"/>
          </w:tcPr>
          <w:p w14:paraId="79ADFFDE" w14:textId="77570733"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omdat/zodat</w:t>
            </w:r>
          </w:p>
        </w:tc>
      </w:tr>
      <w:tr w:rsidR="00A1739F" w14:paraId="4491B0C3"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E9140C" w14:textId="053166FF" w:rsidR="00A1739F" w:rsidRPr="00A1739F" w:rsidRDefault="00A1739F"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63B2D0F2" w14:textId="0FD7508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veilige database creëren</w:t>
            </w:r>
          </w:p>
        </w:tc>
        <w:tc>
          <w:tcPr>
            <w:tcW w:w="3711" w:type="dxa"/>
          </w:tcPr>
          <w:p w14:paraId="5E06C3C8" w14:textId="75544341"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wij hier gegevens over het personeel in kunnen opslaan</w:t>
            </w:r>
          </w:p>
        </w:tc>
      </w:tr>
      <w:tr w:rsidR="002C117D" w14:paraId="358B4066"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76D487BF" w14:textId="460DD563" w:rsidR="002C117D" w:rsidRDefault="002C117D"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52689323" w14:textId="7F0B07A9"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 optie geven om producten toe te voegen </w:t>
            </w:r>
          </w:p>
        </w:tc>
        <w:tc>
          <w:tcPr>
            <w:tcW w:w="3711" w:type="dxa"/>
          </w:tcPr>
          <w:p w14:paraId="10E17D29" w14:textId="0CB7317E"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het assortiment actueel blijft</w:t>
            </w:r>
          </w:p>
        </w:tc>
      </w:tr>
      <w:tr w:rsidR="00281C68" w14:paraId="79CE8B76"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FE20E5" w14:textId="292CC8C7" w:rsidR="00281C68" w:rsidRDefault="00281C68"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4C40E16F" w14:textId="7EBEA51E"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 mogelijkheid bieden om personeelsgegevens aan te passen en toe te voegen</w:t>
            </w:r>
          </w:p>
        </w:tc>
        <w:tc>
          <w:tcPr>
            <w:tcW w:w="3711" w:type="dxa"/>
          </w:tcPr>
          <w:p w14:paraId="70153CE8" w14:textId="2E790397"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dit in de praktijk nodig zal zijn</w:t>
            </w:r>
          </w:p>
        </w:tc>
      </w:tr>
      <w:tr w:rsidR="00A1739F" w14:paraId="10C36341"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24371244" w14:textId="489C786C"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6FC483FB" w14:textId="56548342"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 mijn personeel online vrij kan vragen </w:t>
            </w:r>
          </w:p>
        </w:tc>
        <w:tc>
          <w:tcPr>
            <w:tcW w:w="3711" w:type="dxa"/>
          </w:tcPr>
          <w:p w14:paraId="610826BF" w14:textId="149F2058"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een duidelijk en compleet overzicht heb van alle aanvragen</w:t>
            </w:r>
          </w:p>
        </w:tc>
      </w:tr>
      <w:tr w:rsidR="00A1739F" w14:paraId="04A46F0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C35D60" w14:textId="448FE588"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0BE1FE86" w14:textId="6D71A39E"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met daarin alle gegevens van mijn personeel</w:t>
            </w:r>
          </w:p>
        </w:tc>
        <w:tc>
          <w:tcPr>
            <w:tcW w:w="3711" w:type="dxa"/>
          </w:tcPr>
          <w:p w14:paraId="77EE1B91" w14:textId="3B1C31B1"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makkelijk toegang </w:t>
            </w:r>
            <w:r w:rsidR="002C117D">
              <w:rPr>
                <w:rFonts w:ascii="Times New Roman" w:hAnsi="Times New Roman" w:cs="Times New Roman"/>
              </w:rPr>
              <w:t>heeft</w:t>
            </w:r>
            <w:r>
              <w:rPr>
                <w:rFonts w:ascii="Times New Roman" w:hAnsi="Times New Roman" w:cs="Times New Roman"/>
              </w:rPr>
              <w:t xml:space="preserve"> tot hun persoonlijke informatie en urenregistratie</w:t>
            </w:r>
          </w:p>
        </w:tc>
      </w:tr>
      <w:tr w:rsidR="002C117D" w14:paraId="1B0201F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4D37B244" w14:textId="12DB2327" w:rsidR="002C117D" w:rsidRPr="00A1739F"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CBEAE65" w14:textId="51B98523"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de klantbestellingen en reserveringen</w:t>
            </w:r>
          </w:p>
        </w:tc>
        <w:tc>
          <w:tcPr>
            <w:tcW w:w="3711" w:type="dxa"/>
          </w:tcPr>
          <w:p w14:paraId="6A3554C5" w14:textId="549423C8"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deze tijdig kan prepareren</w:t>
            </w:r>
          </w:p>
        </w:tc>
      </w:tr>
      <w:tr w:rsidR="00A1739F" w14:paraId="2121887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453CC9" w14:textId="39C3F145"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0239B68D" w14:textId="1A038356"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inzicht in mijn urenregistratie</w:t>
            </w:r>
          </w:p>
        </w:tc>
        <w:tc>
          <w:tcPr>
            <w:tcW w:w="3711" w:type="dxa"/>
          </w:tcPr>
          <w:p w14:paraId="7B1CF64B" w14:textId="54249897"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weet wanneer ik moet werken en vakantie kan opvragen.</w:t>
            </w:r>
          </w:p>
        </w:tc>
      </w:tr>
      <w:tr w:rsidR="00A1739F" w14:paraId="0D0B22AF"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1E7E3440" w14:textId="70CAFEB7"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AA732FF" w14:textId="3825A7D2"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het rooster kunnen bekijken</w:t>
            </w:r>
          </w:p>
        </w:tc>
        <w:tc>
          <w:tcPr>
            <w:tcW w:w="3711" w:type="dxa"/>
          </w:tcPr>
          <w:p w14:paraId="2B5C3FDF" w14:textId="7DA98C77"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altijd inzicht heb ik mijn werktijden</w:t>
            </w:r>
          </w:p>
        </w:tc>
      </w:tr>
      <w:tr w:rsidR="00A1739F" w14:paraId="525E8137"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E50C9" w14:textId="13A9D82C"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14AE3E96" w14:textId="6187F2DB"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het assortiment</w:t>
            </w:r>
          </w:p>
        </w:tc>
        <w:tc>
          <w:tcPr>
            <w:tcW w:w="3711" w:type="dxa"/>
          </w:tcPr>
          <w:p w14:paraId="7BA3B4DD" w14:textId="0B27CB0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wat ik kan bestellen</w:t>
            </w:r>
          </w:p>
        </w:tc>
      </w:tr>
      <w:tr w:rsidR="0001117A" w14:paraId="2B16574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37601794" w14:textId="716A21BC" w:rsidR="0001117A" w:rsidRDefault="0001117A"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7C75600E" w14:textId="250E04ED"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bestellingen kunnen plaatsen</w:t>
            </w:r>
          </w:p>
        </w:tc>
        <w:tc>
          <w:tcPr>
            <w:tcW w:w="3711" w:type="dxa"/>
          </w:tcPr>
          <w:p w14:paraId="3DF2EA61" w14:textId="5ED1FBE1"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dit gemakkelijk vanuit huis kan doen</w:t>
            </w:r>
          </w:p>
        </w:tc>
      </w:tr>
      <w:tr w:rsidR="00A1739F" w14:paraId="420774E2"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E8FE96F" w14:textId="3CDEF1D2"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41FB019E" w14:textId="10AF38C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bevestiging van mijn bestelling</w:t>
            </w:r>
          </w:p>
        </w:tc>
        <w:tc>
          <w:tcPr>
            <w:tcW w:w="3711" w:type="dxa"/>
          </w:tcPr>
          <w:p w14:paraId="5579F060" w14:textId="3CA6FFAA"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dat deze goed verwerkt is</w:t>
            </w:r>
          </w:p>
        </w:tc>
      </w:tr>
    </w:tbl>
    <w:p w14:paraId="3DC72FE5" w14:textId="265DC678" w:rsidR="00237859" w:rsidRDefault="00237859" w:rsidP="00237859">
      <w:pPr>
        <w:rPr>
          <w:rFonts w:ascii="Times New Roman" w:hAnsi="Times New Roman" w:cs="Times New Roman"/>
        </w:rPr>
      </w:pPr>
    </w:p>
    <w:p w14:paraId="7693AD2D" w14:textId="1A679169" w:rsidR="00043D31" w:rsidRDefault="00043D31" w:rsidP="00237859">
      <w:pPr>
        <w:rPr>
          <w:rFonts w:ascii="Times New Roman" w:hAnsi="Times New Roman" w:cs="Times New Roman"/>
        </w:rPr>
      </w:pPr>
    </w:p>
    <w:p w14:paraId="12421894" w14:textId="30C817C2" w:rsidR="00043D31" w:rsidRDefault="00043D31" w:rsidP="00237859">
      <w:pPr>
        <w:rPr>
          <w:rFonts w:ascii="Times New Roman" w:hAnsi="Times New Roman" w:cs="Times New Roman"/>
        </w:rPr>
      </w:pPr>
    </w:p>
    <w:p w14:paraId="07443796" w14:textId="31631D9A" w:rsidR="00043D31" w:rsidRDefault="00043D31" w:rsidP="00237859">
      <w:pPr>
        <w:rPr>
          <w:rFonts w:ascii="Times New Roman" w:hAnsi="Times New Roman" w:cs="Times New Roman"/>
        </w:rPr>
      </w:pPr>
    </w:p>
    <w:p w14:paraId="42737356" w14:textId="13302C34" w:rsidR="00043D31" w:rsidRDefault="00043D31" w:rsidP="00237859">
      <w:pPr>
        <w:rPr>
          <w:rFonts w:ascii="Times New Roman" w:hAnsi="Times New Roman" w:cs="Times New Roman"/>
        </w:rPr>
      </w:pPr>
    </w:p>
    <w:p w14:paraId="3A1C74F9" w14:textId="0E5880EA" w:rsidR="00043D31" w:rsidRDefault="00043D31" w:rsidP="00237859">
      <w:pPr>
        <w:rPr>
          <w:rFonts w:ascii="Times New Roman" w:hAnsi="Times New Roman" w:cs="Times New Roman"/>
        </w:rPr>
      </w:pPr>
    </w:p>
    <w:p w14:paraId="745654BD" w14:textId="77777777" w:rsidR="00043D31" w:rsidRPr="000D42C1" w:rsidRDefault="00043D31" w:rsidP="00237859">
      <w:pPr>
        <w:rPr>
          <w:rFonts w:ascii="Times New Roman" w:hAnsi="Times New Roman" w:cs="Times New Roman"/>
        </w:rPr>
      </w:pPr>
    </w:p>
    <w:p w14:paraId="1CF6FB94" w14:textId="5C4470F3" w:rsidR="00237859" w:rsidRDefault="00237859" w:rsidP="00237859">
      <w:pPr>
        <w:pStyle w:val="Heading1"/>
        <w:rPr>
          <w:rFonts w:ascii="Times New Roman" w:hAnsi="Times New Roman" w:cs="Times New Roman"/>
        </w:rPr>
      </w:pPr>
      <w:bookmarkStart w:id="5" w:name="_Toc124270132"/>
      <w:proofErr w:type="spellStart"/>
      <w:r w:rsidRPr="000D42C1">
        <w:rPr>
          <w:rFonts w:ascii="Times New Roman" w:hAnsi="Times New Roman" w:cs="Times New Roman"/>
        </w:rPr>
        <w:lastRenderedPageBreak/>
        <w:t>Wireframe</w:t>
      </w:r>
      <w:bookmarkEnd w:id="5"/>
      <w:proofErr w:type="spellEnd"/>
    </w:p>
    <w:p w14:paraId="785A26DE" w14:textId="5FEF9A40" w:rsidR="00DD656E" w:rsidRDefault="00DD656E" w:rsidP="00DD656E">
      <w:pPr>
        <w:jc w:val="both"/>
        <w:rPr>
          <w:rFonts w:ascii="Times New Roman" w:hAnsi="Times New Roman" w:cs="Times New Roman"/>
        </w:rPr>
      </w:pPr>
      <w:r>
        <w:rPr>
          <w:rFonts w:ascii="Times New Roman" w:hAnsi="Times New Roman" w:cs="Times New Roman"/>
        </w:rPr>
        <w:t>Onderstaand is een voorbeeld te zien van de werknemers kant van de site. Hier is informatie te vinden voor de (assistent)manager, zoals de personeelsinformatie, vrij aanvragen, het rooster, een overzicht van de producten in het magazijn, het huidige assortiment van de winkel kan hier gewijzigd worden en een overzicht van de klant bestellingen/reserveringen. Voor de winkelmedewerkers zal hier het rooster te vinden zijn, een formulier om vrij aan te vragen en toegang tot hun eigen persoonlijke gegevens.</w:t>
      </w:r>
    </w:p>
    <w:p w14:paraId="05FD826A" w14:textId="7682B31B" w:rsidR="00DD656E" w:rsidRDefault="00043D31" w:rsidP="00DD656E">
      <w:pPr>
        <w:jc w:val="both"/>
        <w:rPr>
          <w:rFonts w:ascii="Times New Roman" w:hAnsi="Times New Roman" w:cs="Times New Roman"/>
        </w:rPr>
      </w:pPr>
      <w:r w:rsidRPr="00043D31">
        <w:rPr>
          <w:rFonts w:ascii="Times New Roman" w:hAnsi="Times New Roman" w:cs="Times New Roman"/>
        </w:rPr>
        <w:drawing>
          <wp:inline distT="0" distB="0" distL="0" distR="0" wp14:anchorId="0F1E1663" wp14:editId="0C2BE143">
            <wp:extent cx="5731510" cy="34131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413125"/>
                    </a:xfrm>
                    <a:prstGeom prst="rect">
                      <a:avLst/>
                    </a:prstGeom>
                  </pic:spPr>
                </pic:pic>
              </a:graphicData>
            </a:graphic>
          </wp:inline>
        </w:drawing>
      </w:r>
    </w:p>
    <w:p w14:paraId="48AE0C18" w14:textId="40117249" w:rsidR="00DD656E" w:rsidRPr="00DD656E" w:rsidRDefault="00DD656E" w:rsidP="00DD656E">
      <w:pPr>
        <w:jc w:val="both"/>
        <w:rPr>
          <w:rFonts w:ascii="Times New Roman" w:hAnsi="Times New Roman" w:cs="Times New Roman"/>
        </w:rPr>
      </w:pPr>
      <w:r>
        <w:rPr>
          <w:rFonts w:ascii="Times New Roman" w:hAnsi="Times New Roman" w:cs="Times New Roman"/>
        </w:rPr>
        <w:t>Onderstaand is een voorbeeld te zien van de verkoop site. Hier zal het assortiment op te vinden zijn, bij voorkeur zal je deze op categorie kunnen sorteren. Ook de “contact” en “over ons” pagina zijn hier voor de klant bereikbaar.</w:t>
      </w:r>
    </w:p>
    <w:p w14:paraId="2AC1858F" w14:textId="0A6D8396" w:rsidR="00237859" w:rsidRDefault="00DD656E" w:rsidP="00237859">
      <w:pPr>
        <w:rPr>
          <w:rFonts w:ascii="Times New Roman" w:hAnsi="Times New Roman" w:cs="Times New Roman"/>
        </w:rPr>
      </w:pPr>
      <w:r w:rsidRPr="00DD656E">
        <w:rPr>
          <w:noProof/>
        </w:rPr>
        <w:drawing>
          <wp:inline distT="0" distB="0" distL="0" distR="0" wp14:anchorId="3F4A64DF" wp14:editId="388B8A46">
            <wp:extent cx="5731510" cy="3314700"/>
            <wp:effectExtent l="0" t="0" r="254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8"/>
                    <a:stretch>
                      <a:fillRect/>
                    </a:stretch>
                  </pic:blipFill>
                  <pic:spPr>
                    <a:xfrm>
                      <a:off x="0" y="0"/>
                      <a:ext cx="5731510" cy="3314700"/>
                    </a:xfrm>
                    <a:prstGeom prst="rect">
                      <a:avLst/>
                    </a:prstGeom>
                  </pic:spPr>
                </pic:pic>
              </a:graphicData>
            </a:graphic>
          </wp:inline>
        </w:drawing>
      </w:r>
    </w:p>
    <w:p w14:paraId="360F744D" w14:textId="32C30C37" w:rsidR="00237859" w:rsidRPr="000D42C1" w:rsidRDefault="00237859" w:rsidP="00237859">
      <w:pPr>
        <w:pStyle w:val="Heading1"/>
        <w:rPr>
          <w:rFonts w:ascii="Times New Roman" w:hAnsi="Times New Roman" w:cs="Times New Roman"/>
        </w:rPr>
      </w:pPr>
      <w:bookmarkStart w:id="6" w:name="_Toc124270133"/>
      <w:r w:rsidRPr="000D42C1">
        <w:rPr>
          <w:rFonts w:ascii="Times New Roman" w:hAnsi="Times New Roman" w:cs="Times New Roman"/>
        </w:rPr>
        <w:lastRenderedPageBreak/>
        <w:t>Technische specificaties</w:t>
      </w:r>
      <w:bookmarkEnd w:id="6"/>
    </w:p>
    <w:p w14:paraId="7FB87251" w14:textId="0F444DE5" w:rsidR="00237859" w:rsidRDefault="0041678C" w:rsidP="00237859">
      <w:pPr>
        <w:rPr>
          <w:rFonts w:ascii="Times New Roman" w:hAnsi="Times New Roman" w:cs="Times New Roman"/>
        </w:rPr>
      </w:pPr>
      <w:r>
        <w:rPr>
          <w:rFonts w:ascii="Times New Roman" w:hAnsi="Times New Roman" w:cs="Times New Roman"/>
        </w:rPr>
        <w:t>Tijdens het maken van onze webapplicatie</w:t>
      </w:r>
      <w:r w:rsidR="00DE37EA">
        <w:rPr>
          <w:rFonts w:ascii="Times New Roman" w:hAnsi="Times New Roman" w:cs="Times New Roman"/>
        </w:rPr>
        <w:t xml:space="preserve"> zullen wij gebruik maken van Laravel, PHP, MySQL</w:t>
      </w:r>
      <w:r w:rsidR="0001117A">
        <w:rPr>
          <w:rFonts w:ascii="Times New Roman" w:hAnsi="Times New Roman" w:cs="Times New Roman"/>
        </w:rPr>
        <w:t xml:space="preserve">, GIT, </w:t>
      </w:r>
      <w:proofErr w:type="spellStart"/>
      <w:r w:rsidR="0001117A">
        <w:rPr>
          <w:rFonts w:ascii="Times New Roman" w:hAnsi="Times New Roman" w:cs="Times New Roman"/>
        </w:rPr>
        <w:t>Nginx</w:t>
      </w:r>
      <w:proofErr w:type="spellEnd"/>
      <w:r w:rsidR="0001117A">
        <w:rPr>
          <w:rFonts w:ascii="Times New Roman" w:hAnsi="Times New Roman" w:cs="Times New Roman"/>
        </w:rPr>
        <w:t xml:space="preserve"> en </w:t>
      </w:r>
      <w:proofErr w:type="spellStart"/>
      <w:r w:rsidR="004A0438">
        <w:rPr>
          <w:rFonts w:ascii="Times New Roman" w:hAnsi="Times New Roman" w:cs="Times New Roman"/>
        </w:rPr>
        <w:t>Bulma</w:t>
      </w:r>
      <w:proofErr w:type="spellEnd"/>
      <w:r w:rsidR="0001117A">
        <w:rPr>
          <w:rFonts w:ascii="Times New Roman" w:hAnsi="Times New Roman" w:cs="Times New Roman"/>
        </w:rPr>
        <w:t>.</w:t>
      </w:r>
    </w:p>
    <w:p w14:paraId="4A6D14E5" w14:textId="77777777" w:rsidR="00043D31" w:rsidRPr="000D42C1" w:rsidRDefault="00043D31" w:rsidP="00237859">
      <w:pPr>
        <w:rPr>
          <w:rFonts w:ascii="Times New Roman" w:hAnsi="Times New Roman" w:cs="Times New Roman"/>
        </w:rPr>
      </w:pPr>
    </w:p>
    <w:p w14:paraId="31574118" w14:textId="1C6F44AE" w:rsidR="00237859" w:rsidRPr="000D42C1" w:rsidRDefault="00237859" w:rsidP="00237859">
      <w:pPr>
        <w:pStyle w:val="Heading1"/>
        <w:rPr>
          <w:rFonts w:ascii="Times New Roman" w:hAnsi="Times New Roman" w:cs="Times New Roman"/>
        </w:rPr>
      </w:pPr>
      <w:bookmarkStart w:id="7" w:name="_Toc124270134"/>
      <w:r w:rsidRPr="000D42C1">
        <w:rPr>
          <w:rFonts w:ascii="Times New Roman" w:hAnsi="Times New Roman" w:cs="Times New Roman"/>
        </w:rPr>
        <w:t>Database design</w:t>
      </w:r>
      <w:bookmarkEnd w:id="7"/>
    </w:p>
    <w:p w14:paraId="15C8DA79" w14:textId="5F029078" w:rsidR="00237859" w:rsidRPr="000D42C1" w:rsidRDefault="00D5382E" w:rsidP="00237859">
      <w:pPr>
        <w:rPr>
          <w:rFonts w:ascii="Times New Roman" w:hAnsi="Times New Roman" w:cs="Times New Roman"/>
        </w:rPr>
      </w:pPr>
      <w:r w:rsidRPr="00D5382E">
        <w:rPr>
          <w:rFonts w:ascii="Times New Roman" w:hAnsi="Times New Roman" w:cs="Times New Roman"/>
        </w:rPr>
        <w:drawing>
          <wp:inline distT="0" distB="0" distL="0" distR="0" wp14:anchorId="006D3C4A" wp14:editId="183ACAF3">
            <wp:extent cx="5731510" cy="3637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3637915"/>
                    </a:xfrm>
                    <a:prstGeom prst="rect">
                      <a:avLst/>
                    </a:prstGeom>
                  </pic:spPr>
                </pic:pic>
              </a:graphicData>
            </a:graphic>
          </wp:inline>
        </w:drawing>
      </w:r>
    </w:p>
    <w:p w14:paraId="45DA6B2E" w14:textId="77777777" w:rsidR="00237859" w:rsidRPr="000D42C1" w:rsidRDefault="00237859" w:rsidP="00237859">
      <w:pPr>
        <w:rPr>
          <w:rFonts w:ascii="Times New Roman" w:hAnsi="Times New Roman" w:cs="Times New Roman"/>
        </w:rPr>
      </w:pPr>
    </w:p>
    <w:sectPr w:rsidR="00237859" w:rsidRPr="000D42C1" w:rsidSect="00D612F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D6B2" w14:textId="77777777" w:rsidR="002D693F" w:rsidRDefault="002D693F" w:rsidP="00237859">
      <w:pPr>
        <w:spacing w:after="0" w:line="240" w:lineRule="auto"/>
      </w:pPr>
      <w:r>
        <w:separator/>
      </w:r>
    </w:p>
  </w:endnote>
  <w:endnote w:type="continuationSeparator" w:id="0">
    <w:p w14:paraId="28E7118F" w14:textId="77777777" w:rsidR="002D693F" w:rsidRDefault="002D693F" w:rsidP="0023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A54F" w14:textId="77777777" w:rsidR="00237859" w:rsidRDefault="00237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14507"/>
      <w:docPartObj>
        <w:docPartGallery w:val="Page Numbers (Bottom of Page)"/>
        <w:docPartUnique/>
      </w:docPartObj>
    </w:sdtPr>
    <w:sdtEndPr>
      <w:rPr>
        <w:noProof/>
      </w:rPr>
    </w:sdtEndPr>
    <w:sdtContent>
      <w:p w14:paraId="37598D36" w14:textId="73BDB85D" w:rsidR="00237859" w:rsidRDefault="002378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48FF1" w14:textId="77777777" w:rsidR="00237859" w:rsidRDefault="00237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57F" w14:textId="77777777" w:rsidR="00237859" w:rsidRDefault="00237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65F59" w14:textId="77777777" w:rsidR="002D693F" w:rsidRDefault="002D693F" w:rsidP="00237859">
      <w:pPr>
        <w:spacing w:after="0" w:line="240" w:lineRule="auto"/>
      </w:pPr>
      <w:r>
        <w:separator/>
      </w:r>
    </w:p>
  </w:footnote>
  <w:footnote w:type="continuationSeparator" w:id="0">
    <w:p w14:paraId="4567D12D" w14:textId="77777777" w:rsidR="002D693F" w:rsidRDefault="002D693F" w:rsidP="00237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AD3B" w14:textId="77777777" w:rsidR="00237859" w:rsidRDefault="00237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BEB3" w14:textId="77777777" w:rsidR="00237859" w:rsidRDefault="002378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D55C" w14:textId="77777777" w:rsidR="00237859" w:rsidRDefault="00237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59"/>
    <w:rsid w:val="0001117A"/>
    <w:rsid w:val="00043D31"/>
    <w:rsid w:val="000659DF"/>
    <w:rsid w:val="000D42C1"/>
    <w:rsid w:val="001C5824"/>
    <w:rsid w:val="00237859"/>
    <w:rsid w:val="00281C68"/>
    <w:rsid w:val="002C117D"/>
    <w:rsid w:val="002D693F"/>
    <w:rsid w:val="0041678C"/>
    <w:rsid w:val="004A0438"/>
    <w:rsid w:val="00951C9B"/>
    <w:rsid w:val="00A10360"/>
    <w:rsid w:val="00A1739F"/>
    <w:rsid w:val="00A4269C"/>
    <w:rsid w:val="00A9434F"/>
    <w:rsid w:val="00BC4799"/>
    <w:rsid w:val="00C26BB2"/>
    <w:rsid w:val="00D5382E"/>
    <w:rsid w:val="00D612F0"/>
    <w:rsid w:val="00DD656E"/>
    <w:rsid w:val="00DE37EA"/>
    <w:rsid w:val="00E17C18"/>
    <w:rsid w:val="00F7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26EB"/>
  <w15:chartTrackingRefBased/>
  <w15:docId w15:val="{E9308C6A-7889-4A23-AEDC-F730F199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859"/>
  </w:style>
  <w:style w:type="paragraph" w:styleId="Footer">
    <w:name w:val="footer"/>
    <w:basedOn w:val="Normal"/>
    <w:link w:val="FooterChar"/>
    <w:uiPriority w:val="99"/>
    <w:unhideWhenUsed/>
    <w:rsid w:val="00237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859"/>
  </w:style>
  <w:style w:type="character" w:customStyle="1" w:styleId="Heading1Char">
    <w:name w:val="Heading 1 Char"/>
    <w:basedOn w:val="DefaultParagraphFont"/>
    <w:link w:val="Heading1"/>
    <w:uiPriority w:val="9"/>
    <w:rsid w:val="002378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859"/>
    <w:pPr>
      <w:outlineLvl w:val="9"/>
    </w:pPr>
    <w:rPr>
      <w:lang w:eastAsia="nl-NL"/>
    </w:rPr>
  </w:style>
  <w:style w:type="character" w:customStyle="1" w:styleId="Heading2Char">
    <w:name w:val="Heading 2 Char"/>
    <w:basedOn w:val="DefaultParagraphFont"/>
    <w:link w:val="Heading2"/>
    <w:uiPriority w:val="9"/>
    <w:rsid w:val="0023785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7859"/>
    <w:pPr>
      <w:spacing w:after="100"/>
    </w:pPr>
  </w:style>
  <w:style w:type="paragraph" w:styleId="TOC2">
    <w:name w:val="toc 2"/>
    <w:basedOn w:val="Normal"/>
    <w:next w:val="Normal"/>
    <w:autoRedefine/>
    <w:uiPriority w:val="39"/>
    <w:unhideWhenUsed/>
    <w:rsid w:val="00237859"/>
    <w:pPr>
      <w:spacing w:after="100"/>
      <w:ind w:left="220"/>
    </w:pPr>
  </w:style>
  <w:style w:type="character" w:styleId="Hyperlink">
    <w:name w:val="Hyperlink"/>
    <w:basedOn w:val="DefaultParagraphFont"/>
    <w:uiPriority w:val="99"/>
    <w:unhideWhenUsed/>
    <w:rsid w:val="00237859"/>
    <w:rPr>
      <w:color w:val="0563C1" w:themeColor="hyperlink"/>
      <w:u w:val="single"/>
    </w:rPr>
  </w:style>
  <w:style w:type="paragraph" w:styleId="NoSpacing">
    <w:name w:val="No Spacing"/>
    <w:uiPriority w:val="1"/>
    <w:qFormat/>
    <w:rsid w:val="00BC4799"/>
    <w:pPr>
      <w:spacing w:after="0" w:line="240" w:lineRule="auto"/>
    </w:pPr>
  </w:style>
  <w:style w:type="table" w:styleId="TableGrid">
    <w:name w:val="Table Grid"/>
    <w:basedOn w:val="TableNormal"/>
    <w:uiPriority w:val="39"/>
    <w:rsid w:val="00A1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1">
    <w:name w:val="List Table 1 Light Accent 1"/>
    <w:basedOn w:val="TableNormal"/>
    <w:uiPriority w:val="46"/>
    <w:rsid w:val="00A1739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A173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739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1739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173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2C03-DF57-4F51-9BC7-B066B80D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989</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Spek, Rianka</dc:creator>
  <cp:keywords/>
  <dc:description/>
  <cp:lastModifiedBy>Spek, Rianka</cp:lastModifiedBy>
  <cp:revision>2</cp:revision>
  <dcterms:created xsi:type="dcterms:W3CDTF">2023-01-10T18:08:00Z</dcterms:created>
  <dcterms:modified xsi:type="dcterms:W3CDTF">2023-01-10T18:08:00Z</dcterms:modified>
</cp:coreProperties>
</file>