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rFonts w:cs="Linux Biolinum G" w:ascii="Linux Biolinum G" w:hAnsi="Linux Biolinum G"/>
            <w:color w:val="0000FF" w:themeColor="hyperlink"/>
            <w:u w:val="single"/>
          </w:rPr>
          <w:t>https://www.youtube.com/watch?v=doku-BRZpD0</w:t>
        </w:r>
      </w:hyperlink>
    </w:p>
    <w:p>
      <w:pPr>
        <w:pStyle w:val="Normal"/>
        <w:rPr/>
      </w:pPr>
      <w:hyperlink r:id="rId3">
        <w:r>
          <w:rPr>
            <w:rStyle w:val="Internetlink"/>
            <w:rFonts w:cs="Linux Biolinum G" w:ascii="Linux Biolinum G" w:hAnsi="Linux Biolinum G"/>
          </w:rPr>
          <w:t>http://lyricstranslate.com/en/la-pelea-con-el-diablo-fight-devil.html</w:t>
        </w:r>
      </w:hyperlink>
    </w:p>
    <w:p>
      <w:pPr>
        <w:pStyle w:val="Normal"/>
        <w:rPr>
          <w:rStyle w:val="Internetlink"/>
          <w:rFonts w:ascii="Linux Biolinum G" w:hAnsi="Linux Biolinum G" w:cs="Linux Biolinum G"/>
          <w:color w:val="0000FF" w:themeColor="hyperlink"/>
          <w:u w:val="none"/>
        </w:rPr>
      </w:pPr>
      <w:r>
        <w:rPr>
          <w:rFonts w:cs="Linux Biolinum G" w:ascii="Linux Biolinum G" w:hAnsi="Linux Biolinum G"/>
          <w:color w:val="0000FF" w:themeColor="hyperlink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La Pelea Con el Diablo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/>
        <w:t>The Fight With The Devil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Weil ich schon lange Wandervogel bin,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mit mir keiner (mich) erschreckt (refl)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Wenn herausnehmen meine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anfängt (refl) zu zittern die Erde.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Como yo he sido andariego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a mi ninguno me aterra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cuando saco mi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se pone a temblar la tierra</w:t>
      </w:r>
    </w:p>
    <w:p>
      <w:pPr>
        <w:pStyle w:val="Normal"/>
        <w:rPr>
          <w:rStyle w:val="Internetlink"/>
          <w:rFonts w:ascii="Linux Biolinum G" w:hAnsi="Linux Biolinum G" w:eastAsia="Andale Sans UI" w:cs="Linux Biolinum G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</w:r>
    </w:p>
    <w:p>
      <w:pPr>
        <w:pStyle w:val="Normal"/>
        <w:rPr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[como jo e sido andarjecho]=[como dje sid-andar(ch)jego]</w:t>
      </w:r>
    </w:p>
    <w:p>
      <w:pPr>
        <w:pStyle w:val="Normal"/>
        <w:rPr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[ia mininguno …] = [ja miningu no mia terra]</w:t>
      </w:r>
    </w:p>
    <w:p>
      <w:pPr>
        <w:pStyle w:val="Normal"/>
        <w:rPr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[matschete]</w:t>
      </w:r>
    </w:p>
    <w:p>
      <w:pPr>
        <w:pStyle w:val="Normal"/>
        <w:rPr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[se pone a temblar la tjerra] = [se pone temblala...]</w:t>
      </w:r>
    </w:p>
    <w:p>
      <w:pPr>
        <w:pStyle w:val="Normal"/>
        <w:rPr>
          <w:rStyle w:val="Internetlink"/>
          <w:rFonts w:eastAsia="Andale Sans UI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eastAsia="Andale Sans UI"/>
          <w:color w:val="000000"/>
          <w:sz w:val="24"/>
          <w:szCs w:val="24"/>
          <w:u w:val="none"/>
          <w:lang w:val="en-US" w:eastAsia="en-US" w:bidi="en-US"/>
        </w:rPr>
      </w:r>
    </w:p>
    <w:p>
      <w:pPr>
        <w:pStyle w:val="Normal"/>
        <w:rPr/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como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.. weil (auch: wie, als)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yo he sido -&gt; Pretérito perfecto compuesto -&gt; haber + Partizipio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-&gt; noch relativ nah zur Gegenwart .. ich war (und bin es noch) .. 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s. engl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andariego .. Wandervogel -&gt; andar .. 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stapfen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ninguno .. keiner, niemand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mi .. betontes Personalpronomen &lt;-&gt; yo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me .. Reflexivpronomen -&gt; sich erschrecken (aterrar -&gt; Terror)</w:t>
      </w:r>
    </w:p>
    <w:p>
      <w:pPr>
        <w:pStyle w:val="Normal"/>
        <w:rPr/>
      </w:pPr>
      <w:r>
        <w:rPr/>
        <w:t>sacar algo .. etwas herausnehmen</w:t>
      </w:r>
    </w:p>
    <w:p>
      <w:pPr>
        <w:pStyle w:val="Normal"/>
        <w:rPr/>
      </w:pPr>
      <w:r>
        <w:rPr/>
        <w:t>ponerse a .. anfangen zu tun -&gt; Presente -&gt; la se pone a -&gt; se .. reflexiv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Gestern ich kämpfte mit dem Teufel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auf dass “jeder” sagte, es sei sehr mutig.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Er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schlug eine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n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Machete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n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-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Kamp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,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dass ich (mich) verblieb (refl) erstaunt.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Ayer peleé con el diablo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que dicen “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  <w:lang w:val="de-AT"/>
        </w:rPr>
        <w:t>qui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  <w:lang w:val="de-AT"/>
        </w:rPr>
        <w:t>z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  <w:lang w:val="de-AT"/>
        </w:rPr>
        <w:t>que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" es muy bravo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 xml:space="preserve">le pegué una machetera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que yo me quedé asombrado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dithen diske …] = [ajer pel-ja kon el diablo]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[le peke] = [ke disen diske mui bravo]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[le pegE una matschetera] = [le pegkjuna matschetera]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jo mekedE a-sombrado] = [ke jo meke da sombrado]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ayer .. gestern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pelear .. kämpfen -&gt; Pretérito perfecto simple (Indefinido) -&gt;  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peleé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 .. auf dass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"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qui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z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que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" .. seltsame Form von 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vielleicht (nur in Kolumbien -&gt; es.wiktionary)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bravo .. mutig, tapfer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le .. ihn (auch lo)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pegar .. schlagen, bekleben -&gt; PPS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la machetera .. Macheten-Kampf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quedar .. bleiben -&gt; Pretérito perfecto simple (Indefinido) -&gt;  quedé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asombrado -&gt; erstaunt </w:t>
      </w:r>
      <w:r>
        <w:rPr>
          <w:rStyle w:val="Internetlink"/>
          <w:rFonts w:cs="Linux Biolinum G" w:ascii="Linux Biolinum G" w:hAnsi="Linux Biolinum G"/>
          <w:color w:val="000000"/>
          <w:u w:val="none"/>
          <w:lang w:val="de-AT"/>
        </w:rPr>
        <w:t>(s.a. fr: sombre .. dunkel -&gt; lt sub + umrbra .. Geist, Schatten)</w:t>
      </w:r>
    </w:p>
    <w:p>
      <w:pPr>
        <w:pStyle w:val="Normal"/>
        <w:rPr>
          <w:rStyle w:val="Internetlink"/>
          <w:rFonts w:ascii="Linux Biolinum G" w:hAnsi="Linux Biolinum G" w:cs="Linux Biolinum G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warf die Tasche nach hinten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den Poncho mir (ihn) anzog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der erste Schlag mit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den Schwanz sie fortschlug (refl -&gt; se)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me tiré el carriel pa' [para] atrás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el poncho me lo cantié [chanté]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del primer machetazo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la cola se la boté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/>
        <w:t>[me tirijEl carijEl para trAs] = [me tirjEl carjEl pa trAs]</w:t>
      </w:r>
    </w:p>
    <w:p>
      <w:pPr>
        <w:pStyle w:val="Normal"/>
        <w:rPr/>
      </w:pPr>
      <w:r>
        <w:rPr/>
        <w:t>[i el pontscho melo chAnte] = [jel ponchO me lo cantiE]</w:t>
      </w:r>
    </w:p>
    <w:p>
      <w:pPr>
        <w:pStyle w:val="Normal"/>
        <w:rPr/>
      </w:pPr>
      <w:r>
        <w:rPr/>
        <w:t>[i del primEr matschetAtho] = [idel prImer matschedAzo]</w:t>
      </w:r>
    </w:p>
    <w:p>
      <w:pPr>
        <w:pStyle w:val="Normal"/>
        <w:rPr/>
      </w:pPr>
      <w:r>
        <w:rPr/>
        <w:t>[la cOla] = [la colA se la botE]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tirar algo .. etwas schmeißen</w:t>
      </w:r>
    </w:p>
    <w:p>
      <w:pPr>
        <w:pStyle w:val="Normal"/>
        <w:rPr/>
      </w:pPr>
      <w:r>
        <w:rPr/>
        <w:t xml:space="preserve">el carriel -&gt; es un tipo de bolso o cartera de cuero de uso masculino </w:t>
      </w:r>
    </w:p>
    <w:p>
      <w:pPr>
        <w:pStyle w:val="Normal"/>
        <w:rPr/>
      </w:pPr>
      <w:r>
        <w:rPr/>
        <w:t>.. Art von Geldbörse oder Brieftasche Leder für Männer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pa' -&gt; para .. wohin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atrás .. hinten</w:t>
      </w:r>
    </w:p>
    <w:p>
      <w:pPr>
        <w:pStyle w:val="Normal"/>
        <w:rPr/>
      </w:pPr>
      <w:r>
        <w:rPr/>
        <w:t xml:space="preserve">chantar .. anziehen </w:t>
      </w:r>
      <w:r>
        <w:rPr>
          <w:lang w:val="de-AT"/>
        </w:rPr>
        <w:t>(Lat. Am.)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donde el diablo perdió el poncho -&gt; am Ende der Welt (wo der Teufel verlor seinen Poncho)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del .. der (bestimmter Artikel)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el palmetazo .. Hieb mit der Rute (.. palmeta) -&gt; Hieb mit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cola .. Schwanz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botar .. fortschleudern (auch: springen)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Wir setzen fort den Kampf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vor der zusehenden Menge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mit der Spitze der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ich zeichnete einen Totenkopf.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continuamos la pelea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antes que la gente viera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con la punta del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le pinté una calavera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[..mos] = [continuamo la pelea]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antes ke la chente viEra] = [jiantes kela chente viEra]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[kola punta del matschete] =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[le pint eUna calavera] = [le printuna calavera]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ver .. sehen -&gt; Pretérito imperfecto -&gt; 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que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(ella) viera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la gente .. die Menschen (sing), die Menge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punta .. Spitze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pintar .. malen (Printer)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calavera .. Totenkopf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Der nicht will glauben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nicht will mir Aufmerksamkeit schenken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der möge sich näherbringen hierher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dem ich (ihm) zeige den Schwanz.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El que no quiera creer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ni me quiera [quiere] parar bolas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que se acerque para acá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que yo le muestro la cola [muestre]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[kiEra] = [El que no kira kre-er]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[ni mi kiEre parA bolAs] = [ni mi kera para bolas]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atherke para akA] = [kesja serke para ka]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[ke jo le mu-estro la kola] = [kello je mjestro]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querer .. wollen -&gt; Subjuntivo -&gt; subjektive Sichtweise, Wunsch, Vermutung -&gt; que querer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creer algo .. etwas glauben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me parar bolas .. mir aufhalten Bälle -&gt; paying attention to me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acercar .. herangehen -&gt; Subj. -&gt; que acerque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acá .. hier -&gt; para acá .. hierher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mostrar .. zeigen (demostrar .. beweisen) -&gt; Subj -&gt; que (yo) muestr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e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Wenn der Teufel sah, dass er verletzt ware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nahm er die Form einer Spinne an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er zu mir kam wie ein Schuss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fast, fast mich er packt.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Cuando el diablo se vio herido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se puso en forma de araña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se me vino como un tiro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casi, casi me agarra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[se wio erido] = [kuandol diablo sevjerido]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[se pUso enforma de arAnja] = [se pusen forma darAnja]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[… comun tiro]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 mea garra]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ver .. sehen -&gt; PPS -&gt; (el) vio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estar gravemente herido .. lebensgefährlich verletzt sein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poner .. legen, setzen, stellen -&gt; PPS -&gt; el puso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venir .. kommen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tiro .. Schuss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casi .. beinahe, fast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agarrar .. packen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>
          <w:rStyle w:val="Internetlink"/>
          <w:rFonts w:ascii="Linux Biolinum G" w:hAnsi="Linux Biolinum G" w:eastAsia="Andale Sans UI" w:cs="Linux Biolinum G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</w:r>
    </w:p>
    <w:p>
      <w:pPr>
        <w:pStyle w:val="Normal"/>
        <w:rPr>
          <w:rFonts w:ascii="Linux Biolinum G" w:hAnsi="Linux Biolinum G" w:cs="Linux Biolinum G"/>
          <w:color w:val="000000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Dann gab ich die Machete-lein</w:t>
      </w:r>
    </w:p>
    <w:p>
      <w:pPr>
        <w:pStyle w:val="Normal"/>
        <w:rPr>
          <w:rFonts w:ascii="Linux Biolinum G" w:hAnsi="Linux Biolinum G" w:cs="Linux Biolinum G"/>
          <w:color w:val="000000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in die andere Hand links</w:t>
      </w:r>
    </w:p>
    <w:p>
      <w:pPr>
        <w:pStyle w:val="Normal"/>
        <w:rPr>
          <w:rFonts w:ascii="Linux Biolinum G" w:hAnsi="Linux Biolinum G" w:cs="Linux Biolinum G"/>
          <w:color w:val="000000"/>
          <w:u w:val="none"/>
        </w:rPr>
      </w:pPr>
      <w:r>
        <w:rPr>
          <w:rStyle w:val="Internetlink"/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  <w:t>und mit einem starken Machetenhieb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ihm das erste Bein ich fortschlug</w:t>
      </w:r>
    </w:p>
    <w:p>
      <w:pPr>
        <w:pStyle w:val="Normal"/>
        <w:rPr>
          <w:rStyle w:val="Internetlink"/>
          <w:rFonts w:ascii="Linux Biolinum G" w:hAnsi="Linux Biolinum G" w:eastAsia="Andale Sans UI" w:cs="Linux Biolinum G"/>
          <w:color w:val="000000"/>
          <w:sz w:val="24"/>
          <w:szCs w:val="24"/>
          <w:u w:val="none"/>
          <w:lang w:val="en-US" w:eastAsia="en-US" w:bidi="en-US"/>
        </w:rPr>
      </w:pPr>
      <w:r>
        <w:rPr>
          <w:rFonts w:eastAsia="Andale Sans UI" w:cs="Linux Biolinum G" w:ascii="Linux Biolinum G" w:hAnsi="Linux Biolinum G"/>
          <w:color w:val="000000"/>
          <w:sz w:val="24"/>
          <w:szCs w:val="24"/>
          <w:u w:val="none"/>
          <w:lang w:val="en-US" w:eastAsia="en-US" w:bidi="en-US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entonces pasé el machete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a la otra mano izquierda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de un fuerte machetazo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le boté la primer pierna [la]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[etonsE pasel mantscheta]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 mano iskErda] = [a la otra manoi skerda]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duen forte matschetaso]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[.. la prima pierna]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entonces .. dann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pasar .. vorbeigehen, hinüberreichen</w:t>
        <w:br/>
        <w:t>izquierda .. linke (f) &lt;-&gt; derecho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machetazo -&gt; see palmetazo .. Hieb mit der Rute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pierna .. Bein, Schenkel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mit fünf Drehungen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(ihm) schreiend “Ave Maria”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und bevor er (sich) damit rechnete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ihn (habe ihn) gewandelt in eine Schweinerei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como cinco revuelos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le grite ave María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antes que se diera cuenta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lo volví una porquería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 xml:space="preserve"> 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comO sinkO revuelos]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 legrit ave mar</w:t>
      </w: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I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[iante skes diEra kuEnta]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[lo volvona por-ker</w:t>
      </w:r>
      <w:r>
        <w:rPr>
          <w:rStyle w:val="Internetlink"/>
          <w:rFonts w:cs="Linux Biolinum G" w:ascii="Linux Biolinum G" w:hAnsi="Linux Biolinum G"/>
          <w:i w:val="false"/>
          <w:iCs w:val="false"/>
          <w:color w:val="000000"/>
          <w:highlight w:val="yellow"/>
          <w:u w:val="none"/>
        </w:rPr>
        <w:t>I</w:t>
      </w:r>
      <w:r>
        <w:rPr>
          <w:rStyle w:val="Internetlink"/>
          <w:rFonts w:cs="Linux Biolinum G" w:ascii="Linux Biolinum G" w:hAnsi="Linux Biolinum G"/>
          <w:color w:val="000000"/>
          <w:u w:val="none"/>
        </w:rPr>
        <w:t>a]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revuelo .. Durcheinander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gritar .. schreien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dar .. geben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cuenta .. Rechnung -&gt; se diera cuenta .. damit rechnen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volver .. umkehren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porquería .. Schweinerei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3.500 Schnitte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ihm sie zählten dem Verblichenem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and a sign that said "Don't touch him, I'm not finished"</w:t>
      </w:r>
      <w:r>
        <w:rPr>
          <w:rStyle w:val="Internetlink"/>
          <w:rFonts w:ascii="Linux Biolinum G" w:hAnsi="Linux Biolinum G" w:cs="Linux Biolinum G"/>
          <w:color w:val="000000"/>
          <w:u w:val="none"/>
        </w:rPr>
        <w:t>﻿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tres mil quinientas cortadas</w:t>
        <w:br/>
        <w:t>le contaron al finao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highlight w:val="yellow"/>
          <w:u w:val="none"/>
        </w:rPr>
        <w:t>y un letrero que decia</w:t>
        <w:br/>
        <w:t>todavia no ha terminado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highlight w:val="yellow"/>
          <w:u w:val="none"/>
        </w:rPr>
      </w:pPr>
      <w:r>
        <w:rPr>
          <w:rFonts w:cs="Linux Biolinum G" w:ascii="Linux Biolinum G" w:hAnsi="Linux Biolinum G"/>
          <w:color w:val="000000"/>
          <w:highlight w:val="yellow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[tremil kienen tascortadas]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[le contAron al finAo]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[juletrEro ke desia]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[todavJA nja terminado]</w:t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>
          <w:rStyle w:val="Internetlink"/>
          <w:rFonts w:ascii="Linux Biolinum G" w:hAnsi="Linux Biolinum G" w:cs="Linux Biolinum G"/>
          <w:color w:val="000000"/>
          <w:u w:val="none"/>
        </w:rPr>
      </w:pPr>
      <w:r>
        <w:rPr>
          <w:rFonts w:cs="Linux Biolinum G" w:ascii="Linux Biolinum G" w:hAnsi="Linux Biolinum G"/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la cortada .. Schnittwunde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contar .. zählen -&gt; pl -&gt; (ellos/ellas/ustedes) contaron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finar .. pass away -&gt; finao .. der Verblichenem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le = ihm, al = dem (3.)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letrero .. Schild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decir .. sagen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todavia .. noch</w:t>
      </w:r>
    </w:p>
    <w:p>
      <w:pPr>
        <w:pStyle w:val="Normal"/>
        <w:rPr/>
      </w:pPr>
      <w:r>
        <w:rPr>
          <w:rStyle w:val="Internetlink"/>
          <w:rFonts w:cs="Linux Biolinum G" w:ascii="Linux Biolinum G" w:hAnsi="Linux Biolinum G"/>
          <w:color w:val="000000"/>
          <w:u w:val="none"/>
        </w:rPr>
        <w:t>terminar .. enden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nux Biolinum G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6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Andale Sans UI" w:cs="Tahoma"/>
      <w:color w:val="00000A"/>
      <w:kern w:val="0"/>
      <w:sz w:val="24"/>
      <w:szCs w:val="24"/>
      <w:lang w:val="en-US" w:eastAsia="en-US" w:bidi="en-US"/>
    </w:rPr>
  </w:style>
  <w:style w:type="paragraph" w:styleId="Berschrift1">
    <w:name w:val="Heading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qFormat/>
    <w:rsid w:val="00d62a79"/>
    <w:rPr>
      <w:color w:val="0000FF" w:themeColor="hyperlink"/>
      <w:u w:val="single"/>
    </w:rPr>
  </w:style>
  <w:style w:type="character" w:styleId="BesuchterInternetlink">
    <w:name w:val="Besuchter Internetlink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Linux Biolinum G" w:hAnsi="Linux Biolinum G" w:cs="Linux Biolinum G"/>
      <w:color w:val="0000FF" w:themeColor="hyperlink"/>
      <w:u w:val="single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Linux Biolinum G" w:hAnsi="Linux Biolinum G" w:cs="Linux Biolinum G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ec46ec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doku-BRZpD0" TargetMode="External"/><Relationship Id="rId3" Type="http://schemas.openxmlformats.org/officeDocument/2006/relationships/hyperlink" Target="http://lyricstranslate.com/en/la-pelea-con-el-diablo-fight-devil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Application>LibreOffice/6.2.5.2$Windows_X86_64 LibreOffice_project/1ec314fa52f458adc18c4f025c545a4e8b22c159</Application>
  <Pages>5</Pages>
  <Words>1092</Words>
  <Characters>5165</Characters>
  <CharactersWithSpaces>6094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2016-08-27T15:31:00Z</dcterms:created>
  <dc:creator>andersen</dc:creator>
  <dc:description/>
  <dc:language>de-AT</dc:language>
  <cp:lastModifiedBy/>
  <dcterms:modified xsi:type="dcterms:W3CDTF">2019-10-29T21:20:31Z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