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AC4" w:rsidRDefault="00A44AC4">
      <w:bookmarkStart w:id="0" w:name="_GoBack"/>
      <w:bookmarkEnd w:id="0"/>
      <w:proofErr w:type="spellStart"/>
      <w:r w:rsidRPr="00A44AC4">
        <w:t>обслу́живающий</w:t>
      </w:r>
      <w:proofErr w:type="spellEnd"/>
      <w:r w:rsidRPr="00A44AC4">
        <w:t xml:space="preserve"> </w:t>
      </w:r>
      <w:proofErr w:type="spellStart"/>
      <w:r w:rsidRPr="00A44AC4">
        <w:t>персона́л</w:t>
      </w:r>
      <w:proofErr w:type="spellEnd"/>
      <w:r>
        <w:t xml:space="preserve"> </w:t>
      </w:r>
      <w:r>
        <w:tab/>
      </w:r>
      <w:r w:rsidRPr="00A44AC4">
        <w:t>das Bedienungspersonal</w:t>
      </w:r>
      <w:r w:rsidR="00B17F19">
        <w:br/>
        <w:t>-</w:t>
      </w:r>
      <w:proofErr w:type="spellStart"/>
      <w:r w:rsidR="00B17F19" w:rsidRPr="00A44AC4">
        <w:t>вающий</w:t>
      </w:r>
      <w:proofErr w:type="spellEnd"/>
      <w:r w:rsidR="00B17F19">
        <w:tab/>
      </w:r>
      <w:r w:rsidR="00B17F19">
        <w:tab/>
      </w:r>
      <w:r w:rsidR="00B17F19">
        <w:tab/>
        <w:t>-machende (s. hören -&gt; Zuhörender, bedienen -&gt; Bedienender)</w:t>
      </w:r>
      <w:r w:rsidR="00B12D18">
        <w:br/>
      </w:r>
      <w:proofErr w:type="spellStart"/>
      <w:r w:rsidRPr="00A44AC4">
        <w:t>обслу́живать</w:t>
      </w:r>
      <w:proofErr w:type="spellEnd"/>
      <w:r>
        <w:t xml:space="preserve">  </w:t>
      </w:r>
      <w:r>
        <w:tab/>
      </w:r>
      <w:r>
        <w:tab/>
      </w:r>
      <w:r>
        <w:tab/>
        <w:t>bedienen, betreuen (</w:t>
      </w:r>
      <w:proofErr w:type="spellStart"/>
      <w:r>
        <w:t>unvoll</w:t>
      </w:r>
      <w:proofErr w:type="spellEnd"/>
      <w:r>
        <w:t>)</w:t>
      </w:r>
      <w:r w:rsidR="00B12D18">
        <w:br/>
        <w:t>(</w:t>
      </w:r>
      <w:proofErr w:type="spellStart"/>
      <w:r w:rsidR="00B12D18" w:rsidRPr="00B12D18">
        <w:t>за</w:t>
      </w:r>
      <w:proofErr w:type="spellEnd"/>
      <w:r w:rsidR="00B12D18">
        <w:t>)</w:t>
      </w:r>
      <w:proofErr w:type="spellStart"/>
      <w:r w:rsidR="00B12D18" w:rsidRPr="00B12D18">
        <w:t>служи́ть</w:t>
      </w:r>
      <w:proofErr w:type="spellEnd"/>
      <w:r w:rsidR="00A01D13">
        <w:t xml:space="preserve"> &lt;-&gt; </w:t>
      </w:r>
      <w:proofErr w:type="spellStart"/>
      <w:r w:rsidR="00A01D13" w:rsidRPr="00A01D13">
        <w:t>слу́</w:t>
      </w:r>
      <w:r w:rsidR="00A01D13" w:rsidRPr="00A01D13">
        <w:rPr>
          <w:highlight w:val="yellow"/>
        </w:rPr>
        <w:t>ша</w:t>
      </w:r>
      <w:r w:rsidR="00A01D13" w:rsidRPr="00A01D13">
        <w:t>ть</w:t>
      </w:r>
      <w:proofErr w:type="spellEnd"/>
      <w:r w:rsidR="00B12D18">
        <w:tab/>
        <w:t>dienen</w:t>
      </w:r>
      <w:r w:rsidR="00572E22">
        <w:t xml:space="preserve"> (</w:t>
      </w:r>
      <w:proofErr w:type="spellStart"/>
      <w:r w:rsidR="00572E22">
        <w:t>unvoll</w:t>
      </w:r>
      <w:proofErr w:type="spellEnd"/>
      <w:r w:rsidR="00572E22">
        <w:t>)</w:t>
      </w:r>
      <w:r w:rsidR="00A01D13">
        <w:t xml:space="preserve"> &lt;-&gt; hören</w:t>
      </w:r>
      <w:r w:rsidR="00A43B34">
        <w:t xml:space="preserve"> (beide: ~ </w:t>
      </w:r>
      <w:proofErr w:type="spellStart"/>
      <w:proofErr w:type="gramStart"/>
      <w:r w:rsidR="00A43B34">
        <w:t>sluschit</w:t>
      </w:r>
      <w:proofErr w:type="spellEnd"/>
      <w:r w:rsidR="00A43B34">
        <w:t xml:space="preserve"> !!</w:t>
      </w:r>
      <w:proofErr w:type="gramEnd"/>
      <w:r w:rsidR="00A43B34">
        <w:t>)</w:t>
      </w:r>
      <w:r w:rsidR="00B12D18">
        <w:br/>
      </w:r>
      <w:proofErr w:type="spellStart"/>
      <w:r w:rsidR="00B12D18" w:rsidRPr="00A44AC4">
        <w:t>об</w:t>
      </w:r>
      <w:proofErr w:type="spellEnd"/>
      <w:r w:rsidR="00B12D18">
        <w:tab/>
      </w:r>
      <w:r w:rsidR="00B12D18">
        <w:tab/>
      </w:r>
      <w:r w:rsidR="00B12D18">
        <w:tab/>
      </w:r>
      <w:r w:rsidR="00B12D18">
        <w:tab/>
        <w:t>darüber, danach</w:t>
      </w:r>
      <w:r w:rsidR="00B12D18">
        <w:br/>
        <w:t xml:space="preserve">s. Urlaubsantrag, </w:t>
      </w:r>
      <w:proofErr w:type="spellStart"/>
      <w:r w:rsidR="00B12D18">
        <w:t>Alterumswissenschaft</w:t>
      </w:r>
      <w:proofErr w:type="spellEnd"/>
      <w:r w:rsidR="00B12D18">
        <w:t>, Idealvorstellung (Antrag über Urlaub, …)</w:t>
      </w:r>
    </w:p>
    <w:p w:rsidR="00A44AC4" w:rsidRDefault="00A44AC4">
      <w:proofErr w:type="spellStart"/>
      <w:r w:rsidRPr="00A44AC4">
        <w:t>су́живать</w:t>
      </w:r>
      <w:proofErr w:type="spellEnd"/>
      <w:r>
        <w:tab/>
      </w:r>
      <w:r>
        <w:tab/>
      </w:r>
      <w:r>
        <w:tab/>
        <w:t>einengen</w:t>
      </w:r>
      <w:r w:rsidR="00CB07C0">
        <w:br/>
      </w:r>
      <w:proofErr w:type="spellStart"/>
      <w:r w:rsidR="00CB07C0" w:rsidRPr="00CB07C0">
        <w:t>сужде́ние</w:t>
      </w:r>
      <w:proofErr w:type="spellEnd"/>
      <w:r w:rsidR="00CB07C0">
        <w:tab/>
      </w:r>
      <w:r w:rsidR="00CB07C0">
        <w:tab/>
      </w:r>
      <w:r w:rsidR="00CB07C0">
        <w:tab/>
        <w:t>Ansicht / Meinung</w:t>
      </w:r>
    </w:p>
    <w:p w:rsidR="00802CC7" w:rsidRDefault="00802CC7">
      <w:proofErr w:type="spellStart"/>
      <w:r w:rsidRPr="00802CC7">
        <w:t>Словарь</w:t>
      </w:r>
      <w:proofErr w:type="spellEnd"/>
      <w:r w:rsidRPr="00802CC7">
        <w:t xml:space="preserve"> </w:t>
      </w:r>
      <w:proofErr w:type="spellStart"/>
      <w:r w:rsidRPr="00802CC7">
        <w:t>синонимов</w:t>
      </w:r>
      <w:proofErr w:type="spellEnd"/>
      <w:r>
        <w:tab/>
      </w:r>
      <w:r>
        <w:tab/>
        <w:t xml:space="preserve">Thesaurus (Wort </w:t>
      </w:r>
      <w:proofErr w:type="spellStart"/>
      <w:r>
        <w:t>Synonime</w:t>
      </w:r>
      <w:proofErr w:type="spellEnd"/>
      <w:r>
        <w:t>)</w:t>
      </w:r>
      <w:r>
        <w:br/>
      </w:r>
      <w:proofErr w:type="spellStart"/>
      <w:r w:rsidRPr="00802CC7">
        <w:t>перевод</w:t>
      </w:r>
      <w:proofErr w:type="spellEnd"/>
      <w:r>
        <w:tab/>
      </w:r>
      <w:r>
        <w:tab/>
      </w:r>
      <w:r>
        <w:tab/>
        <w:t>Übersetzung</w:t>
      </w:r>
      <w:r>
        <w:br/>
      </w:r>
      <w:proofErr w:type="spellStart"/>
      <w:r w:rsidRPr="00B12D18">
        <w:t>словарь</w:t>
      </w:r>
      <w:proofErr w:type="spellEnd"/>
      <w:r w:rsidRPr="00B12D18">
        <w:tab/>
      </w:r>
      <w:r w:rsidRPr="00B12D18">
        <w:tab/>
      </w:r>
      <w:r w:rsidRPr="00B12D18">
        <w:tab/>
        <w:t>Wörterbuch</w:t>
      </w:r>
    </w:p>
    <w:p w:rsidR="00862DEF" w:rsidRDefault="00862DEF">
      <w:proofErr w:type="spellStart"/>
      <w:r w:rsidRPr="00862DEF">
        <w:t>Стихотворения</w:t>
      </w:r>
      <w:proofErr w:type="spellEnd"/>
      <w:r>
        <w:tab/>
      </w:r>
      <w:r>
        <w:tab/>
      </w:r>
      <w:r>
        <w:tab/>
        <w:t>Gedicht</w:t>
      </w:r>
      <w:r>
        <w:br/>
        <w:t>(</w:t>
      </w:r>
      <w:proofErr w:type="spellStart"/>
      <w:r w:rsidRPr="00862DEF">
        <w:t>ста́рый</w:t>
      </w:r>
      <w:proofErr w:type="spellEnd"/>
      <w:r>
        <w:t xml:space="preserve">) </w:t>
      </w:r>
      <w:proofErr w:type="spellStart"/>
      <w:r w:rsidRPr="00862DEF">
        <w:t>романс</w:t>
      </w:r>
      <w:proofErr w:type="spellEnd"/>
      <w:r>
        <w:tab/>
      </w:r>
      <w:r>
        <w:tab/>
        <w:t xml:space="preserve">(alte) Romanze / </w:t>
      </w:r>
      <w:r w:rsidR="0014342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43426">
        <w:rPr>
          <w:rFonts w:ascii="Arial" w:hAnsi="Arial" w:cs="Arial"/>
          <w:color w:val="252525"/>
          <w:sz w:val="21"/>
          <w:szCs w:val="21"/>
          <w:shd w:val="clear" w:color="auto" w:fill="FFFFFF"/>
        </w:rPr>
        <w:t>lyrisch-</w:t>
      </w:r>
      <w:r w:rsidR="00143426" w:rsidRPr="00143426">
        <w:t>romantisches</w:t>
      </w:r>
      <w:r w:rsidR="0014342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Musikstück</w:t>
      </w:r>
    </w:p>
    <w:p w:rsidR="00A44AC4" w:rsidRDefault="00A44AC4">
      <w:r>
        <w:t>-------------------</w:t>
      </w:r>
    </w:p>
    <w:p w:rsidR="00A44AC4" w:rsidRDefault="001423A9">
      <w:r>
        <w:t>Idiom -&gt; Redewendung</w:t>
      </w:r>
    </w:p>
    <w:p w:rsidR="001423A9" w:rsidRDefault="001423A9"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Ловить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на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лету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„fangen, fischen“ „auf Sommer“ -&gt; schnell kapieren</w:t>
      </w:r>
      <w:r w:rsidR="00304017">
        <w:rPr>
          <w:rFonts w:ascii="Verdana" w:hAnsi="Verdana"/>
          <w:color w:val="000000"/>
          <w:sz w:val="18"/>
          <w:szCs w:val="18"/>
          <w:shd w:val="clear" w:color="auto" w:fill="FFFFFF"/>
        </w:rPr>
        <w:br/>
      </w:r>
      <w:hyperlink r:id="rId5" w:anchor="/search=%D1%81%D1%85%D0%B2%D0%B0%CC%81%D1%82%D1%8B%D0%B2%D0%B0%D1%82%D1%8C&amp;searchLoc=0&amp;resultOrder=basic&amp;multiwordShowSingle=on" w:history="1">
        <w:proofErr w:type="spellStart"/>
        <w:r w:rsidR="00304017" w:rsidRPr="00304017">
          <w:rPr>
            <w:rStyle w:val="Hyperlink"/>
            <w:b/>
            <w:bCs/>
          </w:rPr>
          <w:t>схва́тывать</w:t>
        </w:r>
        <w:proofErr w:type="spellEnd"/>
      </w:hyperlink>
    </w:p>
    <w:p w:rsidR="001423A9" w:rsidRDefault="001423A9" w:rsidP="001423A9">
      <w:r>
        <w:t>-------------------</w:t>
      </w:r>
    </w:p>
    <w:p w:rsidR="00D852E3" w:rsidRDefault="0026460A">
      <w:proofErr w:type="spellStart"/>
      <w:r w:rsidRPr="0026460A">
        <w:t>Костёр</w:t>
      </w:r>
      <w:proofErr w:type="spellEnd"/>
      <w:r>
        <w:t xml:space="preserve"> </w:t>
      </w:r>
      <w:r w:rsidR="00A44AC4">
        <w:tab/>
      </w:r>
      <w:r w:rsidR="00A44AC4">
        <w:tab/>
      </w:r>
      <w:r w:rsidR="00A44AC4">
        <w:tab/>
      </w:r>
      <w:r w:rsidR="00A44AC4">
        <w:tab/>
        <w:t>Lagerfeuer</w:t>
      </w:r>
      <w:r w:rsidR="008F5048">
        <w:br/>
      </w:r>
      <w:proofErr w:type="spellStart"/>
      <w:r w:rsidR="00A44AC4">
        <w:t>Туман</w:t>
      </w:r>
      <w:proofErr w:type="spellEnd"/>
      <w:r w:rsidR="00A44AC4">
        <w:tab/>
      </w:r>
      <w:r w:rsidR="00A44AC4">
        <w:tab/>
      </w:r>
      <w:r w:rsidR="00A44AC4">
        <w:tab/>
      </w:r>
      <w:r w:rsidR="00A44AC4">
        <w:tab/>
        <w:t>Nebel</w:t>
      </w:r>
      <w:r w:rsidR="008F5048">
        <w:br/>
      </w:r>
      <w:proofErr w:type="spellStart"/>
      <w:r w:rsidR="00A44AC4">
        <w:t>С</w:t>
      </w:r>
      <w:r>
        <w:t>вети́т</w:t>
      </w:r>
      <w:proofErr w:type="spellEnd"/>
      <w:r w:rsidR="00A44AC4">
        <w:tab/>
      </w:r>
      <w:r w:rsidR="00A44AC4">
        <w:tab/>
      </w:r>
      <w:r w:rsidR="00A44AC4">
        <w:tab/>
      </w:r>
      <w:r w:rsidR="00A44AC4">
        <w:tab/>
        <w:t>leuchten</w:t>
      </w:r>
    </w:p>
    <w:p w:rsidR="00A44AC4" w:rsidRDefault="003A694E">
      <w:hyperlink r:id="rId6" w:anchor="/search=%D0%B8%D1%81%D0%BA%D1%80%D0%B0&amp;searchLoc=0&amp;resultOrder=basic&amp;multiwordShowSingle=on" w:history="1">
        <w:proofErr w:type="spellStart"/>
        <w:r w:rsidR="00A44AC4" w:rsidRPr="00A44AC4">
          <w:rPr>
            <w:rStyle w:val="Hyperlink"/>
          </w:rPr>
          <w:t>искра</w:t>
        </w:r>
        <w:proofErr w:type="spellEnd"/>
      </w:hyperlink>
      <w:r w:rsidR="00A44AC4">
        <w:tab/>
      </w:r>
      <w:r w:rsidR="00A44AC4">
        <w:tab/>
      </w:r>
      <w:r w:rsidR="00A44AC4">
        <w:tab/>
      </w:r>
      <w:r w:rsidR="00A44AC4">
        <w:tab/>
        <w:t>Funke</w:t>
      </w:r>
      <w:r w:rsidR="008F5048">
        <w:br/>
      </w:r>
      <w:hyperlink r:id="rId7" w:anchor="/search=%D0%B3%D0%B0%CC%81%D1%81%D0%BD%D1%83%D1%82%D1%8C&amp;searchLoc=0&amp;resultOrder=basic&amp;multiwordShowSingle=on" w:history="1">
        <w:proofErr w:type="spellStart"/>
        <w:r w:rsidR="00A44AC4" w:rsidRPr="00A44AC4">
          <w:rPr>
            <w:rStyle w:val="Hyperlink"/>
            <w:b/>
            <w:bCs/>
          </w:rPr>
          <w:t>га́снуть</w:t>
        </w:r>
        <w:proofErr w:type="spellEnd"/>
      </w:hyperlink>
      <w:r w:rsidR="00A44AC4">
        <w:tab/>
      </w:r>
      <w:r w:rsidR="00A44AC4">
        <w:tab/>
      </w:r>
      <w:r w:rsidR="00A44AC4">
        <w:tab/>
      </w:r>
      <w:r w:rsidR="00A44AC4">
        <w:tab/>
        <w:t>verglühen</w:t>
      </w:r>
      <w:r w:rsidR="008F5048">
        <w:br/>
      </w:r>
      <w:hyperlink r:id="rId8" w:anchor="/search=%D0%BD%D0%BE%CC%81%D1%87%D1%8C%D1%8E&amp;searchLoc=0&amp;resultOrder=basic&amp;multiwordShowSingle=on" w:history="1">
        <w:proofErr w:type="spellStart"/>
        <w:r w:rsidR="00464EDF" w:rsidRPr="00464EDF">
          <w:rPr>
            <w:rStyle w:val="Hyperlink"/>
            <w:b/>
            <w:bCs/>
          </w:rPr>
          <w:t>но́чью</w:t>
        </w:r>
        <w:proofErr w:type="spellEnd"/>
      </w:hyperlink>
      <w:r w:rsidR="00464EDF">
        <w:tab/>
      </w:r>
      <w:r w:rsidR="00464EDF">
        <w:tab/>
      </w:r>
      <w:r w:rsidR="00464EDF">
        <w:tab/>
      </w:r>
      <w:r w:rsidR="00464EDF">
        <w:tab/>
        <w:t>Instrumental (5.) Nacht</w:t>
      </w:r>
    </w:p>
    <w:p w:rsidR="00464EDF" w:rsidRDefault="003A694E">
      <w:hyperlink r:id="rId9" w:anchor="/search=%D0%BF%D1%80%D0%BE%D1%81%D1%82%D0%B8%CC%81%D1%82%D1%8C%D1%81%D1%8F&amp;searchLoc=0&amp;resultOrder=basic&amp;multiwordShowSingle=on" w:history="1">
        <w:proofErr w:type="spellStart"/>
        <w:r w:rsidR="00464EDF" w:rsidRPr="00464EDF">
          <w:rPr>
            <w:rStyle w:val="Hyperlink"/>
            <w:b/>
            <w:bCs/>
          </w:rPr>
          <w:t>прости́ться</w:t>
        </w:r>
        <w:proofErr w:type="spellEnd"/>
      </w:hyperlink>
      <w:r w:rsidR="00464EDF">
        <w:tab/>
      </w:r>
      <w:r w:rsidR="00464EDF">
        <w:tab/>
      </w:r>
      <w:r w:rsidR="00464EDF">
        <w:tab/>
        <w:t>Abschied nehmen (!)</w:t>
      </w:r>
      <w:r w:rsidR="00464EDF">
        <w:br/>
      </w:r>
      <w:hyperlink r:id="rId10" w:anchor="/search=%D0%BF%D1%80%D0%BE%D1%81%D1%82%D0%B8%CC%81%D1%82%D1%8C&amp;searchLoc=0&amp;resultOrder=basic&amp;multiwordShowSingle=on" w:history="1">
        <w:proofErr w:type="spellStart"/>
        <w:r w:rsidR="00464EDF" w:rsidRPr="00464EDF">
          <w:rPr>
            <w:rStyle w:val="Hyperlink"/>
            <w:b/>
            <w:bCs/>
          </w:rPr>
          <w:t>прос</w:t>
        </w:r>
        <w:r w:rsidR="00464EDF" w:rsidRPr="00464EDF">
          <w:rPr>
            <w:rStyle w:val="Hyperlink"/>
            <w:b/>
            <w:bCs/>
          </w:rPr>
          <w:t>т</w:t>
        </w:r>
        <w:r w:rsidR="00464EDF" w:rsidRPr="00464EDF">
          <w:rPr>
            <w:rStyle w:val="Hyperlink"/>
            <w:b/>
            <w:bCs/>
          </w:rPr>
          <w:t>и́ть</w:t>
        </w:r>
        <w:proofErr w:type="spellEnd"/>
      </w:hyperlink>
      <w:r w:rsidR="00464EDF">
        <w:t xml:space="preserve"> / </w:t>
      </w:r>
      <w:hyperlink r:id="rId11" w:anchor="/search=%D0%BF%D1%80%D0%BE%CC%81%D1%81%D1%82%D0%BE&amp;searchLoc=0&amp;resultOrder=basic&amp;multiwordShowSingle=on" w:history="1">
        <w:proofErr w:type="spellStart"/>
        <w:r w:rsidR="00464EDF" w:rsidRPr="00464EDF">
          <w:rPr>
            <w:rStyle w:val="Hyperlink"/>
            <w:b/>
            <w:bCs/>
          </w:rPr>
          <w:t>про́сто</w:t>
        </w:r>
        <w:proofErr w:type="spellEnd"/>
      </w:hyperlink>
      <w:r w:rsidR="00464EDF" w:rsidRPr="00464EDF">
        <w:t> </w:t>
      </w:r>
      <w:r w:rsidR="00464EDF">
        <w:tab/>
      </w:r>
      <w:r w:rsidR="00464EDF">
        <w:tab/>
        <w:t>verzeihen (!) / bloß (!)</w:t>
      </w:r>
    </w:p>
    <w:p w:rsidR="00D56C45" w:rsidRDefault="003A694E">
      <w:hyperlink r:id="rId12" w:anchor="/search=%D1%81%D0%BF%D0%BE%D0%B7%D0%B0%D1%80%D0%B0%CC%81%D0%BD%D0%BA%D1%83&amp;searchLoc=0&amp;resultOrder=basic&amp;multiwordShowSingle=on" w:history="1">
        <w:proofErr w:type="spellStart"/>
        <w:r w:rsidR="00D56C45" w:rsidRPr="00D56C45">
          <w:rPr>
            <w:rStyle w:val="Hyperlink"/>
            <w:b/>
            <w:bCs/>
          </w:rPr>
          <w:t>спозара́нку</w:t>
        </w:r>
        <w:proofErr w:type="spellEnd"/>
      </w:hyperlink>
      <w:r w:rsidR="00D56C45">
        <w:tab/>
      </w:r>
      <w:r w:rsidR="00D56C45">
        <w:tab/>
      </w:r>
      <w:r w:rsidR="00D56C45">
        <w:tab/>
      </w:r>
      <w:r w:rsidR="00D56C45" w:rsidRPr="00D56C45">
        <w:t>in aller Frühe</w:t>
      </w:r>
      <w:r w:rsidR="00B03D2A">
        <w:br/>
      </w:r>
      <w:hyperlink r:id="rId13" w:anchor="/search=%D1%80%D0%B0%CC%81%D0%BD%D1%8C%D1%88%D0%B5&amp;searchLoc=0&amp;resultOrder=basic&amp;multiwordShowSingle=on" w:history="1">
        <w:proofErr w:type="spellStart"/>
        <w:r w:rsidR="00B03D2A" w:rsidRPr="00B03D2A">
          <w:rPr>
            <w:rStyle w:val="Hyperlink"/>
          </w:rPr>
          <w:t>ра́ньше</w:t>
        </w:r>
        <w:proofErr w:type="spellEnd"/>
      </w:hyperlink>
      <w:r w:rsidR="00B03D2A">
        <w:t xml:space="preserve"> / </w:t>
      </w:r>
      <w:hyperlink r:id="rId14" w:anchor="/search=%D1%80%D0%B0%CC%81%D0%BD%D0%BE&amp;searchLoc=0&amp;resultOrder=basic&amp;multiwordShowSingle=on" w:history="1">
        <w:proofErr w:type="spellStart"/>
        <w:r w:rsidR="00B03D2A" w:rsidRPr="00B03D2A">
          <w:rPr>
            <w:rStyle w:val="Hyperlink"/>
          </w:rPr>
          <w:t>ра́но</w:t>
        </w:r>
        <w:proofErr w:type="spellEnd"/>
      </w:hyperlink>
      <w:r w:rsidR="00B03D2A">
        <w:tab/>
      </w:r>
      <w:r w:rsidR="00B03D2A">
        <w:tab/>
      </w:r>
      <w:r w:rsidR="00B03D2A">
        <w:tab/>
        <w:t>früher / früh</w:t>
      </w:r>
    </w:p>
    <w:p w:rsidR="00ED5FF5" w:rsidRDefault="003A694E">
      <w:hyperlink r:id="rId15" w:anchor="/search=%D1%83%D0%B9%D1%82%D0%B8%CC%81&amp;searchLoc=0&amp;resultOrder=basic&amp;multiwordShowSingle=on" w:history="1">
        <w:proofErr w:type="spellStart"/>
        <w:r w:rsidR="00ED5FF5" w:rsidRPr="00ED5FF5">
          <w:rPr>
            <w:rStyle w:val="Hyperlink"/>
            <w:b/>
            <w:bCs/>
          </w:rPr>
          <w:t>уйти</w:t>
        </w:r>
        <w:proofErr w:type="spellEnd"/>
        <w:r w:rsidR="00ED5FF5" w:rsidRPr="00ED5FF5">
          <w:rPr>
            <w:rStyle w:val="Hyperlink"/>
            <w:b/>
            <w:bCs/>
          </w:rPr>
          <w:t>́</w:t>
        </w:r>
      </w:hyperlink>
      <w:r w:rsidR="00ED5FF5" w:rsidRPr="00ED5FF5">
        <w:t> </w:t>
      </w:r>
      <w:r w:rsidR="00ED5FF5">
        <w:tab/>
      </w:r>
      <w:r w:rsidR="00ED5FF5">
        <w:tab/>
      </w:r>
      <w:r w:rsidR="00ED5FF5">
        <w:tab/>
      </w:r>
      <w:r w:rsidR="00ED5FF5">
        <w:tab/>
        <w:t>fort gehen</w:t>
      </w:r>
      <w:r w:rsidR="008B357C">
        <w:br/>
      </w:r>
      <w:hyperlink r:id="rId16" w:anchor="/search=%D1%82%D0%BE%D0%BB%D0%BF%D0%BE%CC%81%D0%B9&amp;searchLoc=0&amp;resultOrder=basic&amp;multiwordShowSingle=on" w:history="1">
        <w:proofErr w:type="spellStart"/>
        <w:r w:rsidR="00ED5FF5" w:rsidRPr="00ED5FF5">
          <w:rPr>
            <w:rStyle w:val="Hyperlink"/>
            <w:b/>
            <w:bCs/>
          </w:rPr>
          <w:t>толпо́й</w:t>
        </w:r>
        <w:proofErr w:type="spellEnd"/>
      </w:hyperlink>
      <w:r w:rsidR="00ED5FF5">
        <w:t xml:space="preserve"> / </w:t>
      </w:r>
      <w:hyperlink r:id="rId17" w:anchor="/search=%D1%82%D0%BE%D0%BB%D0%BF%D0%B0%CC%81&amp;searchLoc=0&amp;resultOrder=basic&amp;multiwordShowSingle=on" w:history="1">
        <w:proofErr w:type="spellStart"/>
        <w:r w:rsidR="00ED5FF5" w:rsidRPr="00ED5FF5">
          <w:rPr>
            <w:rStyle w:val="Hyperlink"/>
            <w:b/>
            <w:bCs/>
          </w:rPr>
          <w:t>толпа</w:t>
        </w:r>
        <w:proofErr w:type="spellEnd"/>
        <w:r w:rsidR="00ED5FF5" w:rsidRPr="00ED5FF5">
          <w:rPr>
            <w:rStyle w:val="Hyperlink"/>
            <w:b/>
            <w:bCs/>
          </w:rPr>
          <w:t>́</w:t>
        </w:r>
      </w:hyperlink>
      <w:r w:rsidR="00ED5FF5">
        <w:tab/>
      </w:r>
      <w:r w:rsidR="00ED5FF5">
        <w:tab/>
      </w:r>
      <w:r w:rsidR="00ED5FF5">
        <w:tab/>
        <w:t>im Haufen (</w:t>
      </w:r>
      <w:proofErr w:type="spellStart"/>
      <w:r w:rsidR="00ED5FF5">
        <w:t>instr</w:t>
      </w:r>
      <w:proofErr w:type="spellEnd"/>
      <w:r w:rsidR="00ED5FF5">
        <w:t>.) / Menschenmenge</w:t>
      </w:r>
      <w:r w:rsidR="008513C2">
        <w:t>, Horde</w:t>
      </w:r>
    </w:p>
    <w:p w:rsidR="008B357C" w:rsidRDefault="00DC5516">
      <w:proofErr w:type="spellStart"/>
      <w:r w:rsidRPr="00DC5516">
        <w:t>кибиткой</w:t>
      </w:r>
      <w:proofErr w:type="spellEnd"/>
      <w:r>
        <w:tab/>
      </w:r>
      <w:r>
        <w:tab/>
      </w:r>
      <w:r>
        <w:tab/>
        <w:t>Pferde-Planwagen</w:t>
      </w:r>
      <w:r w:rsidR="003E5118">
        <w:br/>
      </w:r>
      <w:hyperlink r:id="rId18" w:anchor="/search=%D0%B3%D1%83%D0%B6%D0%B5%D0%B2%D0%B0%CC%81%D1%8F&amp;searchLoc=0&amp;resultOrder=basic&amp;multiwordShowSingle=on" w:history="1">
        <w:proofErr w:type="spellStart"/>
        <w:r w:rsidR="003E5118" w:rsidRPr="003E5118">
          <w:rPr>
            <w:rStyle w:val="Hyperlink"/>
            <w:b/>
            <w:bCs/>
          </w:rPr>
          <w:t>гужева́я</w:t>
        </w:r>
        <w:proofErr w:type="spellEnd"/>
      </w:hyperlink>
      <w:r w:rsidR="003E5118" w:rsidRPr="003E5118">
        <w:rPr>
          <w:rStyle w:val="Hyperlink"/>
          <w:b/>
          <w:bCs/>
        </w:rPr>
        <w:t> </w:t>
      </w:r>
      <w:proofErr w:type="spellStart"/>
      <w:r w:rsidR="003E5118" w:rsidRPr="003E5118">
        <w:rPr>
          <w:rStyle w:val="Hyperlink"/>
          <w:b/>
          <w:bCs/>
        </w:rPr>
        <w:fldChar w:fldCharType="begin"/>
      </w:r>
      <w:r w:rsidR="003E5118" w:rsidRPr="003E5118">
        <w:rPr>
          <w:rStyle w:val="Hyperlink"/>
          <w:b/>
          <w:bCs/>
        </w:rPr>
        <w:instrText xml:space="preserve"> HYPERLINK "http://dict.leo.org/rude/index_de.html" \l "/search=%D0%BF%D0%BE%D0%B2%D0%BE%CC%81%D0%B7%D0%BA%D0%B0&amp;searchLoc=0&amp;resultOrder=basic&amp;multiwordShowSingle=on" </w:instrText>
      </w:r>
      <w:r w:rsidR="003E5118" w:rsidRPr="003E5118">
        <w:rPr>
          <w:rStyle w:val="Hyperlink"/>
          <w:b/>
          <w:bCs/>
        </w:rPr>
        <w:fldChar w:fldCharType="separate"/>
      </w:r>
      <w:r w:rsidR="003E5118" w:rsidRPr="003E5118">
        <w:rPr>
          <w:rStyle w:val="Hyperlink"/>
          <w:b/>
          <w:bCs/>
        </w:rPr>
        <w:t>пово́</w:t>
      </w:r>
      <w:r w:rsidR="003E5118" w:rsidRPr="003E5118">
        <w:rPr>
          <w:rStyle w:val="Hyperlink"/>
          <w:b/>
          <w:bCs/>
        </w:rPr>
        <w:t>з</w:t>
      </w:r>
      <w:r w:rsidR="003E5118" w:rsidRPr="003E5118">
        <w:rPr>
          <w:rStyle w:val="Hyperlink"/>
          <w:b/>
          <w:bCs/>
        </w:rPr>
        <w:t>ка</w:t>
      </w:r>
      <w:proofErr w:type="spellEnd"/>
      <w:r w:rsidR="003E5118" w:rsidRPr="003E5118">
        <w:rPr>
          <w:rStyle w:val="Hyperlink"/>
          <w:b/>
          <w:bCs/>
        </w:rPr>
        <w:fldChar w:fldCharType="end"/>
      </w:r>
      <w:r w:rsidR="003E5118">
        <w:rPr>
          <w:rStyle w:val="apple-converted-space"/>
          <w:rFonts w:ascii="Arial" w:hAnsi="Arial" w:cs="Arial"/>
          <w:color w:val="464E90"/>
          <w:sz w:val="21"/>
          <w:szCs w:val="21"/>
          <w:shd w:val="clear" w:color="auto" w:fill="FFFDF8"/>
        </w:rPr>
        <w:t> </w:t>
      </w:r>
      <w:r w:rsidR="003E5118">
        <w:rPr>
          <w:rStyle w:val="apple-converted-space"/>
          <w:rFonts w:ascii="Arial" w:hAnsi="Arial" w:cs="Arial"/>
          <w:color w:val="464E90"/>
          <w:sz w:val="21"/>
          <w:szCs w:val="21"/>
          <w:shd w:val="clear" w:color="auto" w:fill="FFFDF8"/>
        </w:rPr>
        <w:tab/>
      </w:r>
      <w:r w:rsidR="003E5118">
        <w:rPr>
          <w:rStyle w:val="apple-converted-space"/>
          <w:rFonts w:ascii="Arial" w:hAnsi="Arial" w:cs="Arial"/>
          <w:color w:val="464E90"/>
          <w:sz w:val="21"/>
          <w:szCs w:val="21"/>
          <w:shd w:val="clear" w:color="auto" w:fill="FFFDF8"/>
        </w:rPr>
        <w:tab/>
      </w:r>
      <w:r w:rsidR="003E5118" w:rsidRPr="003E5118">
        <w:t>Kutsche Fuhrwerk</w:t>
      </w:r>
      <w:r>
        <w:br/>
      </w:r>
      <w:hyperlink r:id="rId19" w:anchor="/search=%D0%BA%D0%BE%D1%87%D0%B5%D0%B2%D0%BE%CC%81%D0%B9&amp;searchLoc=0&amp;resultOrder=basic&amp;multiwordShowSingle=on" w:history="1">
        <w:proofErr w:type="spellStart"/>
        <w:r w:rsidRPr="00DC5516">
          <w:rPr>
            <w:rStyle w:val="Hyperlink"/>
            <w:b/>
            <w:bCs/>
          </w:rPr>
          <w:t>кочево́й</w:t>
        </w:r>
        <w:proofErr w:type="spellEnd"/>
      </w:hyperlink>
      <w:r>
        <w:tab/>
      </w:r>
      <w:r>
        <w:tab/>
      </w:r>
      <w:r>
        <w:tab/>
        <w:t>nomadisch</w:t>
      </w:r>
      <w:r w:rsidR="008B357C">
        <w:br/>
        <w:t>---</w:t>
      </w:r>
    </w:p>
    <w:p w:rsidR="007E3E5A" w:rsidRDefault="007E3E5A">
      <w:proofErr w:type="spellStart"/>
      <w:r w:rsidRPr="007E3E5A">
        <w:t>прощанье</w:t>
      </w:r>
      <w:proofErr w:type="spellEnd"/>
      <w:r>
        <w:tab/>
      </w:r>
      <w:r>
        <w:tab/>
      </w:r>
      <w:r>
        <w:tab/>
        <w:t>Abschied</w:t>
      </w:r>
      <w:r>
        <w:br/>
      </w:r>
      <w:proofErr w:type="spellStart"/>
      <w:r>
        <w:t>обеща́ние</w:t>
      </w:r>
      <w:proofErr w:type="spellEnd"/>
      <w:r>
        <w:t xml:space="preserve">  / </w:t>
      </w:r>
      <w:proofErr w:type="spellStart"/>
      <w:r w:rsidRPr="007E3E5A">
        <w:t>совеща́ние</w:t>
      </w:r>
      <w:proofErr w:type="spellEnd"/>
      <w:r>
        <w:tab/>
        <w:t>Versprechen / Besprechung</w:t>
      </w:r>
    </w:p>
    <w:p w:rsidR="007E3E5A" w:rsidRDefault="00361D20">
      <w:proofErr w:type="spellStart"/>
      <w:r w:rsidRPr="00361D20">
        <w:lastRenderedPageBreak/>
        <w:t>шаль</w:t>
      </w:r>
      <w:proofErr w:type="spellEnd"/>
      <w:r w:rsidRPr="00361D20">
        <w:t xml:space="preserve"> с </w:t>
      </w:r>
      <w:proofErr w:type="spellStart"/>
      <w:r w:rsidRPr="00361D20">
        <w:t>каймою</w:t>
      </w:r>
      <w:proofErr w:type="spellEnd"/>
      <w:r>
        <w:tab/>
      </w:r>
      <w:r>
        <w:tab/>
        <w:t>Schal mit Borte (</w:t>
      </w:r>
      <w:r w:rsidRPr="00361D20">
        <w:t>Bordüre</w:t>
      </w:r>
      <w:r w:rsidRPr="00361D20">
        <w:t xml:space="preserve"> verzierter </w:t>
      </w:r>
      <w:r w:rsidRPr="00361D20">
        <w:t>Geweberand</w:t>
      </w:r>
      <w:r w:rsidRPr="00361D20">
        <w:t>)</w:t>
      </w:r>
      <w:r w:rsidR="00F94B31">
        <w:br/>
      </w:r>
      <w:proofErr w:type="spellStart"/>
      <w:r w:rsidR="00F94B31" w:rsidRPr="00F94B31">
        <w:t>стяну́ть</w:t>
      </w:r>
      <w:proofErr w:type="spellEnd"/>
      <w:r w:rsidR="00F94B31">
        <w:tab/>
      </w:r>
      <w:r w:rsidR="00F94B31">
        <w:tab/>
      </w:r>
      <w:r w:rsidR="00F94B31">
        <w:tab/>
      </w:r>
      <w:r w:rsidR="00F94B31">
        <w:tab/>
        <w:t>zuschnüren</w:t>
      </w:r>
      <w:r w:rsidR="00F94B31">
        <w:br/>
      </w:r>
      <w:proofErr w:type="spellStart"/>
      <w:r w:rsidR="00F94B31" w:rsidRPr="00F94B31">
        <w:t>у́зел</w:t>
      </w:r>
      <w:proofErr w:type="spellEnd"/>
      <w:r w:rsidR="00F94B31">
        <w:tab/>
      </w:r>
      <w:r w:rsidR="00F94B31">
        <w:tab/>
      </w:r>
      <w:r w:rsidR="00F94B31">
        <w:tab/>
      </w:r>
      <w:r w:rsidR="00F94B31">
        <w:tab/>
        <w:t>Knoten</w:t>
      </w:r>
    </w:p>
    <w:p w:rsidR="00C71D16" w:rsidRDefault="00B50510">
      <w:proofErr w:type="spellStart"/>
      <w:r w:rsidRPr="00B50510">
        <w:t>коне́ц</w:t>
      </w:r>
      <w:proofErr w:type="spellEnd"/>
      <w:r>
        <w:tab/>
      </w:r>
      <w:r>
        <w:tab/>
      </w:r>
      <w:r>
        <w:tab/>
      </w:r>
      <w:r>
        <w:tab/>
        <w:t>Ende</w:t>
      </w:r>
      <w:r>
        <w:br/>
      </w:r>
      <w:proofErr w:type="spellStart"/>
      <w:r w:rsidR="007F41C5" w:rsidRPr="007F41C5">
        <w:t>Как</w:t>
      </w:r>
      <w:proofErr w:type="spellEnd"/>
      <w:r w:rsidR="007F41C5" w:rsidRPr="007F41C5">
        <w:t xml:space="preserve"> </w:t>
      </w:r>
      <w:proofErr w:type="spellStart"/>
      <w:r w:rsidR="007F41C5" w:rsidRPr="007F41C5">
        <w:t>концы</w:t>
      </w:r>
      <w:proofErr w:type="spellEnd"/>
      <w:r w:rsidR="007F41C5" w:rsidRPr="007F41C5">
        <w:t xml:space="preserve"> </w:t>
      </w:r>
      <w:proofErr w:type="spellStart"/>
      <w:r w:rsidR="007F41C5" w:rsidRPr="007F41C5">
        <w:t>её</w:t>
      </w:r>
      <w:proofErr w:type="spellEnd"/>
      <w:r w:rsidR="007F41C5">
        <w:tab/>
      </w:r>
      <w:r w:rsidR="007F41C5">
        <w:tab/>
      </w:r>
      <w:r w:rsidR="007F41C5">
        <w:tab/>
        <w:t>„Wie es endet“</w:t>
      </w:r>
      <w:r w:rsidR="007F41C5">
        <w:br/>
      </w:r>
      <w:proofErr w:type="spellStart"/>
      <w:r w:rsidR="00C71D16" w:rsidRPr="00C71D16">
        <w:t>сходи́ться</w:t>
      </w:r>
      <w:proofErr w:type="spellEnd"/>
      <w:r w:rsidR="00C71D16">
        <w:tab/>
      </w:r>
      <w:r w:rsidR="00C71D16">
        <w:tab/>
      </w:r>
      <w:r w:rsidR="00C71D16">
        <w:tab/>
        <w:t>zusammen kommen</w:t>
      </w:r>
    </w:p>
    <w:p w:rsidR="00A8374C" w:rsidRDefault="00A8374C">
      <w:proofErr w:type="spellStart"/>
      <w:r w:rsidRPr="00A8374C">
        <w:t>судьба</w:t>
      </w:r>
      <w:proofErr w:type="spellEnd"/>
      <w:r w:rsidRPr="00A8374C">
        <w:t>́</w:t>
      </w:r>
      <w:r>
        <w:tab/>
      </w:r>
      <w:r>
        <w:tab/>
      </w:r>
      <w:r>
        <w:tab/>
      </w:r>
      <w:r>
        <w:tab/>
        <w:t>Schicksal</w:t>
      </w:r>
      <w:r>
        <w:br/>
      </w:r>
      <w:proofErr w:type="spellStart"/>
      <w:r w:rsidRPr="00A8374C">
        <w:t>предсказа́ть</w:t>
      </w:r>
      <w:proofErr w:type="spellEnd"/>
      <w:r w:rsidRPr="00A8374C">
        <w:t xml:space="preserve"> </w:t>
      </w:r>
      <w:r>
        <w:tab/>
      </w:r>
      <w:r>
        <w:tab/>
      </w:r>
      <w:r>
        <w:tab/>
        <w:t>voraus-sagen</w:t>
      </w:r>
      <w:r>
        <w:br/>
      </w:r>
      <w:proofErr w:type="spellStart"/>
      <w:r w:rsidRPr="00A8374C">
        <w:t>со́кол</w:t>
      </w:r>
      <w:proofErr w:type="spellEnd"/>
      <w:r>
        <w:tab/>
      </w:r>
      <w:r>
        <w:tab/>
      </w:r>
      <w:r>
        <w:tab/>
      </w:r>
      <w:r>
        <w:tab/>
        <w:t xml:space="preserve">Falke, </w:t>
      </w:r>
      <w:proofErr w:type="spellStart"/>
      <w:r>
        <w:t>lit</w:t>
      </w:r>
      <w:proofErr w:type="spellEnd"/>
      <w:r>
        <w:t>. Liebling</w:t>
      </w:r>
      <w:r w:rsidR="00C70A0D">
        <w:br/>
      </w:r>
      <w:proofErr w:type="spellStart"/>
      <w:r w:rsidR="00C70A0D" w:rsidRPr="00C70A0D">
        <w:t>грудь</w:t>
      </w:r>
      <w:proofErr w:type="spellEnd"/>
      <w:r w:rsidR="00C70A0D">
        <w:tab/>
      </w:r>
      <w:r w:rsidR="00C70A0D">
        <w:tab/>
      </w:r>
      <w:r w:rsidR="00C70A0D">
        <w:tab/>
      </w:r>
      <w:r w:rsidR="00C70A0D">
        <w:tab/>
        <w:t>Brust</w:t>
      </w:r>
    </w:p>
    <w:p w:rsidR="00A8374C" w:rsidRDefault="00A8374C">
      <w:proofErr w:type="spellStart"/>
      <w:r w:rsidRPr="00A8374C">
        <w:t>развяза́ть</w:t>
      </w:r>
      <w:proofErr w:type="spellEnd"/>
      <w:r>
        <w:t xml:space="preserve"> / </w:t>
      </w:r>
      <w:proofErr w:type="spellStart"/>
      <w:r w:rsidRPr="00A8374C">
        <w:t>вяза́ть</w:t>
      </w:r>
      <w:proofErr w:type="spellEnd"/>
      <w:r>
        <w:tab/>
      </w:r>
      <w:r>
        <w:tab/>
        <w:t xml:space="preserve">auflösen / </w:t>
      </w:r>
      <w:r>
        <w:t>binden</w:t>
      </w:r>
      <w:r>
        <w:br/>
      </w:r>
      <w:proofErr w:type="spellStart"/>
      <w:r w:rsidRPr="00A8374C">
        <w:t>перевяза́ть</w:t>
      </w:r>
      <w:proofErr w:type="spellEnd"/>
      <w:r>
        <w:t xml:space="preserve"> / </w:t>
      </w:r>
      <w:proofErr w:type="spellStart"/>
      <w:r w:rsidRPr="00A8374C">
        <w:t>завяза́ть</w:t>
      </w:r>
      <w:proofErr w:type="spellEnd"/>
      <w:r>
        <w:tab/>
      </w:r>
      <w:r>
        <w:tab/>
        <w:t>verbinden / zubinden</w:t>
      </w:r>
      <w:r w:rsidR="00030010">
        <w:br/>
        <w:t>--</w:t>
      </w:r>
    </w:p>
    <w:p w:rsidR="00030010" w:rsidRDefault="00030010">
      <w:proofErr w:type="spellStart"/>
      <w:r w:rsidRPr="00030010">
        <w:t>вспомина́ть</w:t>
      </w:r>
      <w:proofErr w:type="spellEnd"/>
      <w:r>
        <w:tab/>
      </w:r>
      <w:r>
        <w:tab/>
      </w:r>
      <w:r>
        <w:tab/>
        <w:t>an jemanden denken</w:t>
      </w:r>
      <w:r>
        <w:br/>
      </w:r>
      <w:proofErr w:type="spellStart"/>
      <w:r w:rsidRPr="00030010">
        <w:t>коли</w:t>
      </w:r>
      <w:proofErr w:type="spellEnd"/>
      <w:r w:rsidRPr="00030010">
        <w:t xml:space="preserve"> </w:t>
      </w:r>
      <w:proofErr w:type="spellStart"/>
      <w:r w:rsidRPr="00030010">
        <w:t>другая</w:t>
      </w:r>
      <w:proofErr w:type="spellEnd"/>
      <w:r>
        <w:tab/>
      </w:r>
      <w:r>
        <w:tab/>
      </w:r>
      <w:r>
        <w:tab/>
        <w:t xml:space="preserve">Wenn eine </w:t>
      </w:r>
      <w:proofErr w:type="spellStart"/>
      <w:r>
        <w:t>anderere</w:t>
      </w:r>
      <w:proofErr w:type="spellEnd"/>
    </w:p>
    <w:p w:rsidR="001B48F2" w:rsidRDefault="001B48F2">
      <w:proofErr w:type="spellStart"/>
      <w:r w:rsidRPr="001B48F2">
        <w:t>песни</w:t>
      </w:r>
      <w:proofErr w:type="spellEnd"/>
      <w:r w:rsidRPr="001B48F2">
        <w:t xml:space="preserve"> </w:t>
      </w:r>
      <w:proofErr w:type="spellStart"/>
      <w:r w:rsidRPr="001B48F2">
        <w:t>петь</w:t>
      </w:r>
      <w:proofErr w:type="spellEnd"/>
      <w:r w:rsidRPr="001B48F2">
        <w:t xml:space="preserve"> </w:t>
      </w:r>
      <w:r>
        <w:tab/>
      </w:r>
      <w:r>
        <w:tab/>
      </w:r>
      <w:r>
        <w:tab/>
        <w:t>Lieder singen</w:t>
      </w:r>
      <w:r>
        <w:br/>
      </w:r>
      <w:proofErr w:type="spellStart"/>
      <w:r w:rsidRPr="001B48F2">
        <w:t>играть</w:t>
      </w:r>
      <w:proofErr w:type="spellEnd"/>
      <w:r>
        <w:tab/>
      </w:r>
      <w:r>
        <w:tab/>
      </w:r>
      <w:r>
        <w:tab/>
      </w:r>
      <w:r>
        <w:tab/>
        <w:t>spielen</w:t>
      </w:r>
      <w:r w:rsidR="00022950">
        <w:br/>
      </w:r>
      <w:proofErr w:type="spellStart"/>
      <w:r w:rsidR="00022950" w:rsidRPr="00022950">
        <w:t>коле́но</w:t>
      </w:r>
      <w:proofErr w:type="spellEnd"/>
      <w:r w:rsidR="00022950">
        <w:t xml:space="preserve"> / </w:t>
      </w:r>
      <w:proofErr w:type="spellStart"/>
      <w:r w:rsidR="00022950" w:rsidRPr="00022950">
        <w:t>коле́нях</w:t>
      </w:r>
      <w:proofErr w:type="spellEnd"/>
      <w:r w:rsidR="00022950">
        <w:tab/>
      </w:r>
      <w:r w:rsidR="00022950">
        <w:tab/>
        <w:t>Knie / kniend</w:t>
      </w:r>
    </w:p>
    <w:p w:rsidR="001B48F2" w:rsidRDefault="001B48F2">
      <w:r>
        <w:br w:type="page"/>
      </w:r>
    </w:p>
    <w:p w:rsidR="00A8374C" w:rsidRDefault="00A8374C"/>
    <w:p w:rsidR="007E3E5A" w:rsidRDefault="007E3E5A"/>
    <w:p w:rsidR="00EE1B8D" w:rsidRDefault="00EE1B8D" w:rsidP="00EE1B8D">
      <w:proofErr w:type="spellStart"/>
      <w:r>
        <w:t>Мой</w:t>
      </w:r>
      <w:proofErr w:type="spellEnd"/>
      <w:r>
        <w:t xml:space="preserve"> </w:t>
      </w:r>
      <w:proofErr w:type="spellStart"/>
      <w:r>
        <w:t>костёр</w:t>
      </w:r>
      <w:proofErr w:type="spellEnd"/>
      <w:r>
        <w:t xml:space="preserve"> в </w:t>
      </w:r>
      <w:proofErr w:type="spellStart"/>
      <w:r>
        <w:t>тумане</w:t>
      </w:r>
      <w:proofErr w:type="spellEnd"/>
      <w:r>
        <w:t xml:space="preserve"> </w:t>
      </w:r>
      <w:proofErr w:type="spellStart"/>
      <w:r>
        <w:t>све</w:t>
      </w:r>
      <w:r>
        <w:t>тит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t>Искры</w:t>
      </w:r>
      <w:proofErr w:type="spellEnd"/>
      <w:r>
        <w:t xml:space="preserve"> </w:t>
      </w:r>
      <w:proofErr w:type="spellStart"/>
      <w:r>
        <w:t>гаснут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лету</w:t>
      </w:r>
      <w:proofErr w:type="spellEnd"/>
      <w:r>
        <w:t>…</w:t>
      </w:r>
      <w:r>
        <w:br/>
      </w:r>
      <w:proofErr w:type="spellStart"/>
      <w:r>
        <w:t>Ночью</w:t>
      </w:r>
      <w:proofErr w:type="spellEnd"/>
      <w:r>
        <w:t xml:space="preserve"> </w:t>
      </w:r>
      <w:proofErr w:type="spellStart"/>
      <w:r>
        <w:t>нас</w:t>
      </w:r>
      <w:proofErr w:type="spellEnd"/>
      <w:r>
        <w:t xml:space="preserve"> </w:t>
      </w:r>
      <w:proofErr w:type="spellStart"/>
      <w:r>
        <w:t>никто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встретит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t>Мы</w:t>
      </w:r>
      <w:proofErr w:type="spellEnd"/>
      <w:r>
        <w:t xml:space="preserve"> </w:t>
      </w:r>
      <w:proofErr w:type="spellStart"/>
      <w:r>
        <w:t>простимся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мосту</w:t>
      </w:r>
      <w:proofErr w:type="spellEnd"/>
      <w:r>
        <w:t>.</w:t>
      </w:r>
    </w:p>
    <w:p w:rsidR="00EE1B8D" w:rsidRDefault="00EE1B8D" w:rsidP="00EE1B8D">
      <w:proofErr w:type="spellStart"/>
      <w:r>
        <w:t>Ночь</w:t>
      </w:r>
      <w:proofErr w:type="spellEnd"/>
      <w:r>
        <w:t xml:space="preserve"> </w:t>
      </w:r>
      <w:proofErr w:type="spellStart"/>
      <w:r>
        <w:t>пройдёт</w:t>
      </w:r>
      <w:proofErr w:type="spellEnd"/>
      <w:r>
        <w:t xml:space="preserve">, и </w:t>
      </w:r>
      <w:proofErr w:type="spellStart"/>
      <w:r>
        <w:t>спозаранок</w:t>
      </w:r>
      <w:proofErr w:type="spellEnd"/>
      <w:r>
        <w:br/>
        <w:t xml:space="preserve">В </w:t>
      </w:r>
      <w:proofErr w:type="spellStart"/>
      <w:r>
        <w:t>степь</w:t>
      </w:r>
      <w:proofErr w:type="spellEnd"/>
      <w:r>
        <w:t xml:space="preserve"> </w:t>
      </w:r>
      <w:proofErr w:type="spellStart"/>
      <w:r>
        <w:t>далеко</w:t>
      </w:r>
      <w:proofErr w:type="spellEnd"/>
      <w:r>
        <w:t xml:space="preserve">, </w:t>
      </w:r>
      <w:proofErr w:type="spellStart"/>
      <w:r>
        <w:t>милый</w:t>
      </w:r>
      <w:proofErr w:type="spellEnd"/>
      <w:r>
        <w:t xml:space="preserve"> </w:t>
      </w:r>
      <w:proofErr w:type="spellStart"/>
      <w:r>
        <w:t>мой</w:t>
      </w:r>
      <w:proofErr w:type="spellEnd"/>
      <w:r>
        <w:t>,</w:t>
      </w:r>
      <w:r>
        <w:br/>
        <w:t xml:space="preserve">Я </w:t>
      </w:r>
      <w:proofErr w:type="spellStart"/>
      <w:r>
        <w:t>уйду</w:t>
      </w:r>
      <w:proofErr w:type="spellEnd"/>
      <w:r>
        <w:t xml:space="preserve"> с </w:t>
      </w:r>
      <w:proofErr w:type="spellStart"/>
      <w:r>
        <w:t>толпой</w:t>
      </w:r>
      <w:proofErr w:type="spellEnd"/>
      <w:r>
        <w:t xml:space="preserve"> </w:t>
      </w:r>
      <w:proofErr w:type="spellStart"/>
      <w:r>
        <w:t>цыганок</w:t>
      </w:r>
      <w:proofErr w:type="spellEnd"/>
      <w:r>
        <w:br/>
      </w:r>
      <w:proofErr w:type="spellStart"/>
      <w:r>
        <w:t>За</w:t>
      </w:r>
      <w:proofErr w:type="spellEnd"/>
      <w:r>
        <w:t xml:space="preserve"> </w:t>
      </w:r>
      <w:proofErr w:type="spellStart"/>
      <w:r>
        <w:t>кибиткой</w:t>
      </w:r>
      <w:proofErr w:type="spellEnd"/>
      <w:r>
        <w:t xml:space="preserve"> </w:t>
      </w:r>
      <w:proofErr w:type="spellStart"/>
      <w:r>
        <w:t>кочевой</w:t>
      </w:r>
      <w:proofErr w:type="spellEnd"/>
      <w:r>
        <w:t>.</w:t>
      </w:r>
    </w:p>
    <w:p w:rsidR="00EE1B8D" w:rsidRDefault="00EE1B8D" w:rsidP="00EE1B8D">
      <w:proofErr w:type="spellStart"/>
      <w:r>
        <w:t>На</w:t>
      </w:r>
      <w:proofErr w:type="spellEnd"/>
      <w:r>
        <w:t xml:space="preserve"> </w:t>
      </w:r>
      <w:proofErr w:type="spellStart"/>
      <w:r>
        <w:t>прощанье</w:t>
      </w:r>
      <w:proofErr w:type="spellEnd"/>
      <w:r>
        <w:t xml:space="preserve"> </w:t>
      </w:r>
      <w:proofErr w:type="spellStart"/>
      <w:r>
        <w:t>шаль</w:t>
      </w:r>
      <w:proofErr w:type="spellEnd"/>
      <w:r>
        <w:t xml:space="preserve"> с </w:t>
      </w:r>
      <w:proofErr w:type="spellStart"/>
      <w:r>
        <w:t>каймою</w:t>
      </w:r>
      <w:proofErr w:type="spellEnd"/>
      <w:r>
        <w:br/>
      </w:r>
      <w:proofErr w:type="spellStart"/>
      <w:r>
        <w:t>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мне</w:t>
      </w:r>
      <w:proofErr w:type="spellEnd"/>
      <w:r>
        <w:t xml:space="preserve"> </w:t>
      </w:r>
      <w:proofErr w:type="spellStart"/>
      <w:r>
        <w:t>узлом</w:t>
      </w:r>
      <w:proofErr w:type="spellEnd"/>
      <w:r>
        <w:t xml:space="preserve"> </w:t>
      </w:r>
      <w:proofErr w:type="spellStart"/>
      <w:r>
        <w:t>стяни</w:t>
      </w:r>
      <w:proofErr w:type="spellEnd"/>
      <w:r>
        <w:t>!</w:t>
      </w:r>
      <w:r w:rsidR="00C71D16">
        <w:tab/>
      </w:r>
      <w:r w:rsidR="00C71D16">
        <w:tab/>
      </w:r>
      <w:r w:rsidR="00C71D16">
        <w:tab/>
        <w:t>Dich an mich mit Knoten binde!</w:t>
      </w:r>
      <w:r>
        <w:br/>
      </w:r>
      <w:proofErr w:type="spellStart"/>
      <w:r>
        <w:t>Как</w:t>
      </w:r>
      <w:proofErr w:type="spellEnd"/>
      <w:r>
        <w:t xml:space="preserve"> </w:t>
      </w:r>
      <w:proofErr w:type="spellStart"/>
      <w:r>
        <w:t>концы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, с </w:t>
      </w:r>
      <w:proofErr w:type="spellStart"/>
      <w:r>
        <w:t>тобою</w:t>
      </w:r>
      <w:proofErr w:type="spellEnd"/>
      <w:r w:rsidR="00C71D16">
        <w:tab/>
      </w:r>
      <w:r w:rsidR="00C71D16">
        <w:tab/>
      </w:r>
      <w:r w:rsidR="00C71D16">
        <w:tab/>
      </w:r>
      <w:r w:rsidR="00C71D16">
        <w:tab/>
        <w:t>Wie es endet, mit Ihnen</w:t>
      </w:r>
      <w:r>
        <w:br/>
      </w:r>
      <w:proofErr w:type="spellStart"/>
      <w:r>
        <w:t>Мы</w:t>
      </w:r>
      <w:proofErr w:type="spellEnd"/>
      <w:r>
        <w:t xml:space="preserve"> </w:t>
      </w:r>
      <w:proofErr w:type="spellStart"/>
      <w:r>
        <w:t>сходились</w:t>
      </w:r>
      <w:proofErr w:type="spellEnd"/>
      <w:r>
        <w:t xml:space="preserve"> в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дни</w:t>
      </w:r>
      <w:proofErr w:type="spellEnd"/>
      <w:r>
        <w:t>.</w:t>
      </w:r>
      <w:r w:rsidR="00C71D16">
        <w:tab/>
      </w:r>
      <w:r w:rsidR="00C71D16">
        <w:tab/>
      </w:r>
      <w:r w:rsidR="00C71D16">
        <w:tab/>
        <w:t>Wir sind zusammen gekommen in jenen Tagen.</w:t>
      </w:r>
    </w:p>
    <w:p w:rsidR="00EE1B8D" w:rsidRDefault="00EE1B8D" w:rsidP="00EE1B8D">
      <w:proofErr w:type="spellStart"/>
      <w:r>
        <w:t>Кто-то</w:t>
      </w:r>
      <w:proofErr w:type="spellEnd"/>
      <w:r>
        <w:t xml:space="preserve"> </w:t>
      </w:r>
      <w:proofErr w:type="spellStart"/>
      <w:r>
        <w:t>мне</w:t>
      </w:r>
      <w:proofErr w:type="spellEnd"/>
      <w:r>
        <w:t xml:space="preserve"> </w:t>
      </w:r>
      <w:proofErr w:type="spellStart"/>
      <w:r>
        <w:t>судьбу</w:t>
      </w:r>
      <w:proofErr w:type="spellEnd"/>
      <w:r>
        <w:t xml:space="preserve"> </w:t>
      </w:r>
      <w:proofErr w:type="spellStart"/>
      <w:r>
        <w:t>предскажет?</w:t>
      </w:r>
      <w:proofErr w:type="spellEnd"/>
      <w:r>
        <w:br/>
      </w:r>
      <w:proofErr w:type="spellStart"/>
      <w:r>
        <w:t>Кто-то</w:t>
      </w:r>
      <w:proofErr w:type="spellEnd"/>
      <w:r>
        <w:t xml:space="preserve"> </w:t>
      </w:r>
      <w:proofErr w:type="spellStart"/>
      <w:r>
        <w:t>завтра</w:t>
      </w:r>
      <w:proofErr w:type="spellEnd"/>
      <w:r>
        <w:t xml:space="preserve">, </w:t>
      </w:r>
      <w:proofErr w:type="spellStart"/>
      <w:r>
        <w:t>сокол</w:t>
      </w:r>
      <w:proofErr w:type="spellEnd"/>
      <w:r>
        <w:t xml:space="preserve"> </w:t>
      </w:r>
      <w:proofErr w:type="spellStart"/>
      <w:r>
        <w:t>мой</w:t>
      </w:r>
      <w:proofErr w:type="spellEnd"/>
      <w:r>
        <w:t>,</w:t>
      </w:r>
      <w:r w:rsidR="00912D6C">
        <w:tab/>
      </w:r>
      <w:r w:rsidR="00912D6C">
        <w:tab/>
      </w:r>
      <w:r w:rsidR="00912D6C">
        <w:tab/>
        <w:t>Wer (wird) morgen …</w:t>
      </w:r>
      <w:r>
        <w:br/>
      </w:r>
      <w:proofErr w:type="spellStart"/>
      <w:r>
        <w:t>На</w:t>
      </w:r>
      <w:proofErr w:type="spellEnd"/>
      <w:r>
        <w:t xml:space="preserve"> </w:t>
      </w:r>
      <w:proofErr w:type="spellStart"/>
      <w:r>
        <w:t>груди</w:t>
      </w:r>
      <w:proofErr w:type="spellEnd"/>
      <w:r>
        <w:t xml:space="preserve"> </w:t>
      </w:r>
      <w:proofErr w:type="spellStart"/>
      <w:r>
        <w:t>моей</w:t>
      </w:r>
      <w:proofErr w:type="spellEnd"/>
      <w:r>
        <w:t xml:space="preserve"> </w:t>
      </w:r>
      <w:proofErr w:type="spellStart"/>
      <w:r>
        <w:t>развяжет</w:t>
      </w:r>
      <w:proofErr w:type="spellEnd"/>
      <w:r w:rsidR="00912D6C">
        <w:tab/>
      </w:r>
      <w:r w:rsidR="00912D6C">
        <w:tab/>
      </w:r>
      <w:r w:rsidR="00912D6C">
        <w:tab/>
      </w:r>
      <w:r w:rsidR="008C6A42">
        <w:t>in meiner (!) Brust</w:t>
      </w:r>
      <w:r w:rsidR="00912D6C">
        <w:t xml:space="preserve"> öffnen</w:t>
      </w:r>
      <w:r>
        <w:br/>
      </w:r>
      <w:proofErr w:type="spellStart"/>
      <w:r>
        <w:t>Узел</w:t>
      </w:r>
      <w:proofErr w:type="spellEnd"/>
      <w:r>
        <w:t xml:space="preserve">, </w:t>
      </w:r>
      <w:proofErr w:type="spellStart"/>
      <w:r>
        <w:t>стянутый</w:t>
      </w:r>
      <w:proofErr w:type="spellEnd"/>
      <w:r>
        <w:t xml:space="preserve"> </w:t>
      </w:r>
      <w:proofErr w:type="spellStart"/>
      <w:r>
        <w:t>тобой</w:t>
      </w:r>
      <w:proofErr w:type="spellEnd"/>
      <w:r>
        <w:t>?</w:t>
      </w:r>
      <w:r w:rsidR="00912D6C">
        <w:tab/>
      </w:r>
      <w:r w:rsidR="00912D6C">
        <w:tab/>
      </w:r>
      <w:r w:rsidR="00912D6C">
        <w:tab/>
      </w:r>
      <w:r w:rsidR="00912D6C">
        <w:tab/>
        <w:t>den Knoten, [den mit dir geschnürten]</w:t>
      </w:r>
    </w:p>
    <w:p w:rsidR="00EE1B8D" w:rsidRDefault="00EE1B8D" w:rsidP="00EE1B8D">
      <w:proofErr w:type="spellStart"/>
      <w:r>
        <w:t>Вспоминай</w:t>
      </w:r>
      <w:proofErr w:type="spellEnd"/>
      <w:r>
        <w:t xml:space="preserve">, </w:t>
      </w:r>
      <w:proofErr w:type="spellStart"/>
      <w:r>
        <w:t>коли</w:t>
      </w:r>
      <w:proofErr w:type="spellEnd"/>
      <w:r>
        <w:t xml:space="preserve"> </w:t>
      </w:r>
      <w:proofErr w:type="spellStart"/>
      <w:r>
        <w:t>другая</w:t>
      </w:r>
      <w:proofErr w:type="spellEnd"/>
      <w:r>
        <w:t>,</w:t>
      </w:r>
      <w:r w:rsidR="00703EF6">
        <w:tab/>
      </w:r>
      <w:r w:rsidR="00703EF6">
        <w:tab/>
      </w:r>
      <w:r w:rsidR="00703EF6">
        <w:tab/>
        <w:t>Erinnere Dich, wenn eine andere …</w:t>
      </w:r>
      <w:r>
        <w:br/>
      </w:r>
      <w:proofErr w:type="spellStart"/>
      <w:r>
        <w:t>Друга</w:t>
      </w:r>
      <w:proofErr w:type="spellEnd"/>
      <w:r>
        <w:t xml:space="preserve"> </w:t>
      </w:r>
      <w:proofErr w:type="spellStart"/>
      <w:r>
        <w:t>милого</w:t>
      </w:r>
      <w:proofErr w:type="spellEnd"/>
      <w:r>
        <w:t xml:space="preserve"> </w:t>
      </w:r>
      <w:proofErr w:type="spellStart"/>
      <w:r>
        <w:t>любя</w:t>
      </w:r>
      <w:proofErr w:type="spellEnd"/>
      <w:r>
        <w:t>,</w:t>
      </w:r>
      <w:r>
        <w:br/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песни</w:t>
      </w:r>
      <w:proofErr w:type="spellEnd"/>
      <w:r>
        <w:t xml:space="preserve"> </w:t>
      </w:r>
      <w:proofErr w:type="spellStart"/>
      <w:r>
        <w:t>петь</w:t>
      </w:r>
      <w:proofErr w:type="spellEnd"/>
      <w:r>
        <w:t xml:space="preserve">, </w:t>
      </w:r>
      <w:proofErr w:type="spellStart"/>
      <w:r>
        <w:t>играя</w:t>
      </w:r>
      <w:proofErr w:type="spellEnd"/>
      <w:r w:rsidR="00703EF6">
        <w:tab/>
      </w:r>
      <w:r w:rsidR="00703EF6">
        <w:tab/>
      </w:r>
      <w:r w:rsidR="00703EF6">
        <w:tab/>
        <w:t>wird Lieder singen, spielend</w:t>
      </w:r>
      <w:r>
        <w:br/>
      </w:r>
      <w:proofErr w:type="spellStart"/>
      <w:r>
        <w:t>На</w:t>
      </w:r>
      <w:proofErr w:type="spellEnd"/>
      <w:r>
        <w:t xml:space="preserve"> </w:t>
      </w:r>
      <w:proofErr w:type="spellStart"/>
      <w:r>
        <w:t>коленях</w:t>
      </w:r>
      <w:proofErr w:type="spellEnd"/>
      <w:r>
        <w:t xml:space="preserve"> у </w:t>
      </w:r>
      <w:proofErr w:type="spellStart"/>
      <w:r>
        <w:t>тебя</w:t>
      </w:r>
      <w:proofErr w:type="spellEnd"/>
      <w:r>
        <w:t>!</w:t>
      </w:r>
      <w:r w:rsidR="00703EF6">
        <w:tab/>
      </w:r>
      <w:r w:rsidR="00703EF6">
        <w:tab/>
      </w:r>
      <w:r w:rsidR="00703EF6">
        <w:tab/>
      </w:r>
      <w:r w:rsidR="00703EF6">
        <w:tab/>
        <w:t>auf Deinen Knien (auf Knien Du hast)</w:t>
      </w:r>
    </w:p>
    <w:p w:rsidR="008B357C" w:rsidRDefault="00EE1B8D" w:rsidP="00EE1B8D">
      <w:proofErr w:type="spellStart"/>
      <w:r>
        <w:t>Мой</w:t>
      </w:r>
      <w:proofErr w:type="spellEnd"/>
      <w:r>
        <w:t xml:space="preserve"> </w:t>
      </w:r>
      <w:proofErr w:type="spellStart"/>
      <w:r>
        <w:t>костёр</w:t>
      </w:r>
      <w:proofErr w:type="spellEnd"/>
      <w:r>
        <w:t xml:space="preserve"> в </w:t>
      </w:r>
      <w:proofErr w:type="spellStart"/>
      <w:r>
        <w:t>тумане</w:t>
      </w:r>
      <w:proofErr w:type="spellEnd"/>
      <w:r>
        <w:t xml:space="preserve"> </w:t>
      </w:r>
      <w:proofErr w:type="spellStart"/>
      <w:r>
        <w:t>светит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t>Искры</w:t>
      </w:r>
      <w:proofErr w:type="spellEnd"/>
      <w:r>
        <w:t xml:space="preserve"> </w:t>
      </w:r>
      <w:proofErr w:type="spellStart"/>
      <w:r>
        <w:t>гаснут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лету</w:t>
      </w:r>
      <w:proofErr w:type="spellEnd"/>
      <w:r>
        <w:t>…</w:t>
      </w:r>
      <w:r>
        <w:br/>
      </w:r>
      <w:proofErr w:type="spellStart"/>
      <w:r>
        <w:t>Ночью</w:t>
      </w:r>
      <w:proofErr w:type="spellEnd"/>
      <w:r>
        <w:t xml:space="preserve"> </w:t>
      </w:r>
      <w:proofErr w:type="spellStart"/>
      <w:r>
        <w:t>нас</w:t>
      </w:r>
      <w:proofErr w:type="spellEnd"/>
      <w:r>
        <w:t xml:space="preserve"> </w:t>
      </w:r>
      <w:proofErr w:type="spellStart"/>
      <w:r>
        <w:t>никто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встретит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t>Мы</w:t>
      </w:r>
      <w:proofErr w:type="spellEnd"/>
      <w:r>
        <w:t xml:space="preserve"> </w:t>
      </w:r>
      <w:proofErr w:type="spellStart"/>
      <w:r>
        <w:t>простимся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мосту</w:t>
      </w:r>
      <w:proofErr w:type="spellEnd"/>
      <w:r>
        <w:t>.</w:t>
      </w:r>
    </w:p>
    <w:sectPr w:rsidR="008B35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0A"/>
    <w:rsid w:val="00022950"/>
    <w:rsid w:val="00030010"/>
    <w:rsid w:val="001423A9"/>
    <w:rsid w:val="00143426"/>
    <w:rsid w:val="001B48F2"/>
    <w:rsid w:val="0026460A"/>
    <w:rsid w:val="00304017"/>
    <w:rsid w:val="00361D20"/>
    <w:rsid w:val="003A694E"/>
    <w:rsid w:val="003E5118"/>
    <w:rsid w:val="00464EDF"/>
    <w:rsid w:val="00465D1F"/>
    <w:rsid w:val="00497E7C"/>
    <w:rsid w:val="00572E22"/>
    <w:rsid w:val="00703EF6"/>
    <w:rsid w:val="007E3E5A"/>
    <w:rsid w:val="007F3142"/>
    <w:rsid w:val="007F41C5"/>
    <w:rsid w:val="00802CC7"/>
    <w:rsid w:val="008513C2"/>
    <w:rsid w:val="00862DEF"/>
    <w:rsid w:val="008B357C"/>
    <w:rsid w:val="008C6A42"/>
    <w:rsid w:val="008F5048"/>
    <w:rsid w:val="00912D6C"/>
    <w:rsid w:val="00A01D13"/>
    <w:rsid w:val="00A43B34"/>
    <w:rsid w:val="00A44AC4"/>
    <w:rsid w:val="00A8374C"/>
    <w:rsid w:val="00B03D2A"/>
    <w:rsid w:val="00B12D18"/>
    <w:rsid w:val="00B17F19"/>
    <w:rsid w:val="00B50510"/>
    <w:rsid w:val="00C70A0D"/>
    <w:rsid w:val="00C71D16"/>
    <w:rsid w:val="00CB07C0"/>
    <w:rsid w:val="00CB09BA"/>
    <w:rsid w:val="00D56C45"/>
    <w:rsid w:val="00D852E3"/>
    <w:rsid w:val="00DC5516"/>
    <w:rsid w:val="00ED5FF5"/>
    <w:rsid w:val="00EE1B8D"/>
    <w:rsid w:val="00F36386"/>
    <w:rsid w:val="00F9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6460A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26460A"/>
  </w:style>
  <w:style w:type="character" w:styleId="BesuchterHyperlink">
    <w:name w:val="FollowedHyperlink"/>
    <w:basedOn w:val="Absatz-Standardschriftart"/>
    <w:uiPriority w:val="99"/>
    <w:semiHidden/>
    <w:unhideWhenUsed/>
    <w:rsid w:val="00A44A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6460A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26460A"/>
  </w:style>
  <w:style w:type="character" w:styleId="BesuchterHyperlink">
    <w:name w:val="FollowedHyperlink"/>
    <w:basedOn w:val="Absatz-Standardschriftart"/>
    <w:uiPriority w:val="99"/>
    <w:semiHidden/>
    <w:unhideWhenUsed/>
    <w:rsid w:val="00A44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.leo.org/rude/index_de.html" TargetMode="External"/><Relationship Id="rId13" Type="http://schemas.openxmlformats.org/officeDocument/2006/relationships/hyperlink" Target="http://dict.leo.org/rude/index_de.html" TargetMode="External"/><Relationship Id="rId18" Type="http://schemas.openxmlformats.org/officeDocument/2006/relationships/hyperlink" Target="http://dict.leo.org/rude/index_d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ict.leo.org/rude/index_de.html" TargetMode="External"/><Relationship Id="rId12" Type="http://schemas.openxmlformats.org/officeDocument/2006/relationships/hyperlink" Target="http://dict.leo.org/rude/index_de.html" TargetMode="External"/><Relationship Id="rId17" Type="http://schemas.openxmlformats.org/officeDocument/2006/relationships/hyperlink" Target="http://dict.leo.org/rude/index_de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ict.leo.org/rude/index_de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ict.leo.org/rude/index_de.html" TargetMode="External"/><Relationship Id="rId11" Type="http://schemas.openxmlformats.org/officeDocument/2006/relationships/hyperlink" Target="http://dict.leo.org/rude/index_de.html" TargetMode="External"/><Relationship Id="rId5" Type="http://schemas.openxmlformats.org/officeDocument/2006/relationships/hyperlink" Target="http://dict.leo.org/rude/index_de.html" TargetMode="External"/><Relationship Id="rId15" Type="http://schemas.openxmlformats.org/officeDocument/2006/relationships/hyperlink" Target="http://dict.leo.org/rude/index_de.html" TargetMode="External"/><Relationship Id="rId10" Type="http://schemas.openxmlformats.org/officeDocument/2006/relationships/hyperlink" Target="http://dict.leo.org/rude/index_de.html" TargetMode="External"/><Relationship Id="rId19" Type="http://schemas.openxmlformats.org/officeDocument/2006/relationships/hyperlink" Target="http://dict.leo.org/rude/index_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ct.leo.org/rude/index_de.html" TargetMode="External"/><Relationship Id="rId14" Type="http://schemas.openxmlformats.org/officeDocument/2006/relationships/hyperlink" Target="http://dict.leo.org/rude/index_de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30</cp:revision>
  <cp:lastPrinted>2015-09-20T07:33:00Z</cp:lastPrinted>
  <dcterms:created xsi:type="dcterms:W3CDTF">2015-09-04T13:56:00Z</dcterms:created>
  <dcterms:modified xsi:type="dcterms:W3CDTF">2015-09-20T07:34:00Z</dcterms:modified>
</cp:coreProperties>
</file>