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 xml:space="preserve">Escola Superior de Tecnologia e Gestão</w:t>
      </w:r>
      <w:r>
        <w:rPr>
          <w:b/>
          <w:bCs/>
          <w:sz w:val="40"/>
          <w:szCs w:val="40"/>
          <w:lang w:val="pt-PT"/>
        </w:rPr>
      </w:r>
      <w:r>
        <w:rPr>
          <w:b/>
          <w:bCs/>
          <w:sz w:val="40"/>
          <w:szCs w:val="40"/>
          <w:lang w:val="pt-PT"/>
        </w:rPr>
      </w:r>
    </w:p>
    <w:p>
      <w:pPr>
        <w:pBdr/>
        <w:spacing/>
        <w:ind/>
        <w:jc w:val="center"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jc w:val="center"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 xml:space="preserve">Licenciatura em Engenharia Informática</w:t>
      </w:r>
      <w:r>
        <w:rPr>
          <w:b/>
          <w:bCs/>
          <w:sz w:val="32"/>
          <w:szCs w:val="32"/>
          <w:lang w:val="pt-PT"/>
        </w:rPr>
      </w:r>
      <w:r>
        <w:rPr>
          <w:b/>
          <w:bCs/>
          <w:sz w:val="32"/>
          <w:szCs w:val="32"/>
          <w:lang w:val="pt-PT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</w:r>
      <w:r>
        <w:rPr>
          <w:b/>
          <w:bCs/>
          <w:sz w:val="32"/>
          <w:szCs w:val="32"/>
          <w:lang w:val="pt-PT"/>
        </w:rPr>
      </w:r>
      <w:r>
        <w:rPr>
          <w:b/>
          <w:bCs/>
          <w:sz w:val="32"/>
          <w:szCs w:val="32"/>
          <w:lang w:val="pt-PT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Sistemas Distribu</w:t>
      </w:r>
      <w:r>
        <w:rPr>
          <w:b/>
          <w:bCs/>
          <w:sz w:val="28"/>
          <w:szCs w:val="28"/>
          <w:lang w:val="pt-PT"/>
        </w:rPr>
        <w:t xml:space="preserve">ídos</w:t>
      </w:r>
      <w:r>
        <w:rPr>
          <w:b/>
          <w:bCs/>
          <w:sz w:val="28"/>
          <w:szCs w:val="28"/>
          <w:lang w:val="pt-PT"/>
        </w:rPr>
      </w:r>
      <w:r>
        <w:rPr>
          <w:b/>
          <w:bCs/>
          <w:sz w:val="28"/>
          <w:szCs w:val="28"/>
          <w:lang w:val="pt-PT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  <w:r>
        <w:rPr>
          <w:b/>
          <w:bCs/>
          <w:sz w:val="28"/>
          <w:szCs w:val="28"/>
          <w:lang w:val="pt-PT"/>
        </w:rPr>
      </w:r>
      <w:r>
        <w:rPr>
          <w:b/>
          <w:bCs/>
          <w:sz w:val="28"/>
          <w:szCs w:val="28"/>
          <w:lang w:val="pt-PT"/>
        </w:rPr>
      </w:r>
    </w:p>
    <w:p>
      <w:pPr>
        <w:pBdr/>
        <w:spacing/>
        <w:ind/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Ano Letivo 20</w:t>
      </w:r>
      <w:r>
        <w:rPr>
          <w:b/>
          <w:bCs/>
          <w:sz w:val="24"/>
          <w:szCs w:val="24"/>
          <w:lang w:val="pt-PT"/>
        </w:rPr>
        <w:t xml:space="preserve">2</w:t>
      </w:r>
      <w:r>
        <w:rPr>
          <w:b/>
          <w:bCs/>
          <w:sz w:val="24"/>
          <w:szCs w:val="24"/>
          <w:lang w:val="pt-PT"/>
        </w:rPr>
        <w:t xml:space="preserve">4</w:t>
      </w:r>
      <w:r>
        <w:rPr>
          <w:b/>
          <w:bCs/>
          <w:sz w:val="24"/>
          <w:szCs w:val="24"/>
          <w:lang w:val="pt-PT"/>
        </w:rPr>
        <w:t xml:space="preserve">/2</w:t>
      </w:r>
      <w:r>
        <w:rPr>
          <w:b/>
          <w:bCs/>
          <w:sz w:val="24"/>
          <w:szCs w:val="24"/>
          <w:lang w:val="pt-PT"/>
        </w:rPr>
        <w:t xml:space="preserve">5</w:t>
      </w:r>
      <w:r>
        <w:rPr>
          <w:b/>
          <w:bCs/>
          <w:sz w:val="24"/>
          <w:szCs w:val="24"/>
          <w:lang w:val="pt-PT"/>
        </w:rPr>
      </w:r>
      <w:r>
        <w:rPr>
          <w:b/>
          <w:bCs/>
          <w:sz w:val="24"/>
          <w:szCs w:val="24"/>
          <w:lang w:val="pt-PT"/>
        </w:rPr>
      </w:r>
    </w:p>
    <w:p>
      <w:pPr>
        <w:pBdr/>
        <w:spacing/>
        <w:ind/>
        <w:jc w:val="center"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jc w:val="center"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Trabalho Pr</w:t>
      </w:r>
      <w:r>
        <w:rPr>
          <w:b/>
          <w:bCs/>
          <w:sz w:val="28"/>
          <w:szCs w:val="28"/>
          <w:lang w:val="pt-PT"/>
        </w:rPr>
        <w:t xml:space="preserve">ático Final</w:t>
      </w:r>
      <w:r>
        <w:rPr>
          <w:b/>
          <w:bCs/>
          <w:sz w:val="28"/>
          <w:szCs w:val="28"/>
          <w:lang w:val="pt-PT"/>
        </w:rPr>
      </w:r>
      <w:r>
        <w:rPr>
          <w:b/>
          <w:bCs/>
          <w:sz w:val="28"/>
          <w:szCs w:val="28"/>
          <w:lang w:val="pt-PT"/>
        </w:rPr>
      </w:r>
    </w:p>
    <w:p>
      <w:pPr>
        <w:pBdr/>
        <w:spacing/>
        <w:ind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jc w:val="center"/>
        <w:rPr>
          <w:b/>
          <w:bCs/>
          <w:lang w:val="pt-PT"/>
        </w:rPr>
      </w:pPr>
      <w:r>
        <w:rPr>
          <w:b/>
          <w:bCs/>
          <w:lang w:val="pt-PT"/>
        </w:rPr>
        <w:t xml:space="preserve">Elaborado em: </w:t>
      </w:r>
      <w:r>
        <w:rPr>
          <w:b/>
          <w:bCs/>
          <w:lang w:val="pt-PT"/>
        </w:rPr>
        <w:t xml:space="preserve">2025</w:t>
      </w:r>
      <w:r>
        <w:rPr>
          <w:b/>
          <w:bCs/>
          <w:lang w:val="pt-PT"/>
        </w:rPr>
        <w:t xml:space="preserve">/</w:t>
      </w:r>
      <w:r>
        <w:rPr>
          <w:b/>
          <w:bCs/>
          <w:lang w:val="pt-PT"/>
        </w:rPr>
        <w:t xml:space="preserve">06/</w:t>
      </w:r>
      <w:r>
        <w:rPr>
          <w:b/>
          <w:bCs/>
          <w:lang w:val="pt-PT"/>
        </w:rPr>
        <w:t xml:space="preserve">15</w:t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jc w:val="center"/>
        <w:rPr>
          <w:b/>
          <w:bCs/>
          <w:sz w:val="20"/>
          <w:szCs w:val="20"/>
          <w:highlight w:val="none"/>
          <w:lang w:val="pt-PT"/>
        </w:rPr>
      </w:pPr>
      <w:r>
        <w:rPr>
          <w:b/>
          <w:bCs/>
          <w:sz w:val="20"/>
          <w:szCs w:val="20"/>
          <w:lang w:val="pt-PT"/>
        </w:rPr>
        <w:t xml:space="preserve">Rodrigo Pereira, a2022155746</w:t>
      </w:r>
      <w:r>
        <w:rPr>
          <w:b/>
          <w:bCs/>
          <w:sz w:val="20"/>
          <w:szCs w:val="20"/>
          <w:highlight w:val="none"/>
          <w:lang w:val="pt-PT"/>
        </w:rPr>
      </w:r>
      <w:r>
        <w:rPr>
          <w:b/>
          <w:bCs/>
          <w:sz w:val="20"/>
          <w:szCs w:val="20"/>
          <w:highlight w:val="none"/>
          <w:lang w:val="pt-PT"/>
        </w:rPr>
      </w:r>
    </w:p>
    <w:p>
      <w:pPr>
        <w:pBdr/>
        <w:spacing/>
        <w:ind/>
        <w:jc w:val="center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highlight w:val="none"/>
          <w:lang w:val="pt-PT"/>
        </w:rPr>
        <w:t xml:space="preserve">Guilherme Rodrigues, a2020154390</w:t>
      </w:r>
      <w:r>
        <w:rPr>
          <w:b/>
          <w:bCs/>
          <w:sz w:val="20"/>
          <w:szCs w:val="20"/>
          <w:lang w:val="pt-PT"/>
        </w:rPr>
      </w:r>
      <w:r>
        <w:rPr>
          <w:b/>
          <w:bCs/>
          <w:sz w:val="20"/>
          <w:szCs w:val="20"/>
          <w:lang w:val="pt-PT"/>
        </w:rPr>
      </w:r>
    </w:p>
    <w:p>
      <w:pPr>
        <w:pBdr/>
        <w:spacing/>
        <w:ind/>
        <w:rPr>
          <w:b/>
          <w:bCs/>
          <w:lang w:val="pt-PT"/>
        </w:rPr>
      </w:pPr>
      <w:r>
        <w:rPr>
          <w:b/>
          <w:bCs/>
          <w:lang w:val="pt-PT"/>
        </w:rPr>
      </w:r>
      <w:r>
        <w:rPr>
          <w:b/>
          <w:bCs/>
          <w:lang w:val="pt-PT"/>
        </w:rPr>
      </w:r>
      <w:r>
        <w:rPr>
          <w:b/>
          <w:bCs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  <w:sectPr>
          <w:headerReference w:type="default" r:id="rId9"/>
          <w:headerReference w:type="first" r:id="rId10"/>
          <w:footerReference w:type="default" r:id="rId12"/>
          <w:footerReference w:type="first" r:id="rId13"/>
          <w:footnotePr/>
          <w:endnotePr/>
          <w:type w:val="continuous"/>
          <w:pgSz w:h="16838" w:orient="portrait" w:w="11906"/>
          <w:pgMar w:top="1985" w:right="1133" w:bottom="1418" w:left="1418" w:header="850" w:footer="567" w:gutter="0"/>
          <w:cols w:num="1" w:sep="0" w:space="708" w:equalWidth="1"/>
          <w:titlePg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Índice</w:t>
      </w:r>
      <w:r>
        <w:rPr>
          <w:b/>
          <w:bCs/>
          <w:sz w:val="28"/>
          <w:szCs w:val="28"/>
          <w:lang w:val="pt-PT"/>
        </w:rPr>
      </w:r>
      <w:r>
        <w:rPr>
          <w:b/>
          <w:bCs/>
          <w:sz w:val="28"/>
          <w:szCs w:val="28"/>
          <w:lang w:val="pt-PT"/>
        </w:rPr>
      </w:r>
    </w:p>
    <w:p>
      <w:pPr>
        <w:pStyle w:val="1146"/>
        <w:pBdr/>
        <w:tabs>
          <w:tab w:val="right" w:leader="dot" w:pos="9344"/>
        </w:tabs>
        <w:spacing/>
        <w:ind/>
        <w:rPr>
          <w:lang w:val="pt-PT"/>
        </w:rPr>
      </w:pPr>
      <w:r>
        <w:rPr>
          <w:rStyle w:val="1094"/>
          <w:color w:val="auto"/>
          <w:sz w:val="20"/>
          <w:lang w:val="pt-PT"/>
        </w:rPr>
        <w:fldChar w:fldCharType="begin"/>
      </w:r>
      <w:r>
        <w:rPr>
          <w:rStyle w:val="1094"/>
          <w:color w:val="auto"/>
          <w:sz w:val="20"/>
          <w:lang w:val="pt-PT"/>
        </w:rPr>
        <w:instrText xml:space="preserve"> TOC \o "1-3" \h \z \u </w:instrText>
      </w:r>
      <w:r>
        <w:rPr>
          <w:rStyle w:val="1094"/>
          <w:color w:val="auto"/>
          <w:sz w:val="20"/>
          <w:lang w:val="pt-PT"/>
        </w:rPr>
        <w:fldChar w:fldCharType="separate"/>
      </w:r>
      <w:r>
        <w:rPr>
          <w:rStyle w:val="1094"/>
          <w:rFonts w:eastAsia="Times New Roman"/>
          <w:color w:val="auto"/>
          <w:sz w:val="20"/>
          <w:szCs w:val="20"/>
          <w:lang w:val="pt-PT" w:eastAsia="pt-PT"/>
        </w:rPr>
      </w:r>
      <w:hyperlink w:tooltip="#_Toc67772170" w:anchor="_Toc67772170" w:history="1">
        <w:r>
          <w:rPr>
            <w:rStyle w:val="1094"/>
            <w:lang w:val="pt-PT"/>
          </w:rPr>
        </w:r>
        <w:r>
          <w:rPr>
            <w:rStyle w:val="1094"/>
            <w:lang w:val="pt-PT"/>
          </w:rPr>
          <w:t xml:space="preserve">List</w:t>
        </w:r>
        <w:r>
          <w:rPr>
            <w:rStyle w:val="1094"/>
            <w:lang w:val="pt-PT"/>
          </w:rPr>
          <w:t xml:space="preserve">a</w:t>
        </w:r>
        <w:r>
          <w:rPr>
            <w:rStyle w:val="1094"/>
            <w:lang w:val="pt-PT"/>
          </w:rPr>
          <w:t xml:space="preserve"> </w:t>
        </w:r>
        <w:r>
          <w:rPr>
            <w:rStyle w:val="1094"/>
            <w:lang w:val="pt-PT"/>
          </w:rPr>
          <w:t xml:space="preserve">de</w:t>
        </w:r>
        <w:r>
          <w:rPr>
            <w:rStyle w:val="1094"/>
            <w:lang w:val="pt-PT"/>
          </w:rPr>
          <w:t xml:space="preserve"> </w:t>
        </w:r>
        <w:r>
          <w:rPr>
            <w:rStyle w:val="1094"/>
            <w:lang w:val="pt-PT"/>
          </w:rPr>
          <w:t xml:space="preserve">Figur</w:t>
        </w:r>
        <w:r>
          <w:rPr>
            <w:rStyle w:val="1094"/>
            <w:lang w:val="pt-PT"/>
          </w:rPr>
          <w:t xml:space="preserve">a</w:t>
        </w:r>
        <w:r>
          <w:rPr>
            <w:rStyle w:val="1094"/>
            <w:lang w:val="pt-PT"/>
          </w:rPr>
          <w:t xml:space="preserve">s</w:t>
        </w:r>
        <w:r>
          <w:rPr>
            <w:rStyle w:val="1094"/>
            <w:lang w:val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_Toc67772170 \h</w:instrText>
          <w:fldChar w:fldCharType="separate"/>
          <w:t xml:space="preserve">1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Style w:val="1146"/>
        <w:pBdr/>
        <w:tabs>
          <w:tab w:val="left" w:leader="none" w:pos="567"/>
          <w:tab w:val="right" w:leader="dot" w:pos="9344"/>
        </w:tabs>
        <w:spacing/>
        <w:ind/>
        <w:rPr>
          <w:lang w:val="pt-PT"/>
        </w:rPr>
      </w:pPr>
      <w:r>
        <w:rPr>
          <w:lang w:val="pt-PT"/>
        </w:rPr>
      </w:r>
      <w:hyperlink w:tooltip="#_Toc67772171" w:anchor="_Toc67772171" w:history="1">
        <w:r>
          <w:rPr>
            <w:rFonts w:ascii="Calibri" w:hAnsi="Calibri" w:eastAsia="Calibri" w:cs="Times New Roman"/>
            <w:lang w:val="pt-PT"/>
          </w:rPr>
          <w:t xml:space="preserve">1</w:t>
        </w:r>
        <w:r>
          <w:rPr>
            <w:lang w:val="pt-PT"/>
          </w:rPr>
          <w:tab/>
        </w:r>
        <w:r>
          <w:rPr>
            <w:rStyle w:val="1094"/>
            <w:lang w:val="pt-PT"/>
          </w:rPr>
        </w:r>
        <w:r>
          <w:rPr>
            <w:rStyle w:val="1094"/>
            <w:lang w:val="pt-PT"/>
          </w:rPr>
          <w:t xml:space="preserve">Introdu</w:t>
        </w:r>
        <w:r>
          <w:rPr>
            <w:rStyle w:val="1094"/>
            <w:lang w:val="pt-PT"/>
          </w:rPr>
          <w:t xml:space="preserve">ç</w:t>
        </w:r>
        <w:r>
          <w:rPr>
            <w:rStyle w:val="1094"/>
            <w:lang w:val="pt-PT"/>
          </w:rPr>
          <w:t xml:space="preserve">ão</w:t>
        </w:r>
        <w:r>
          <w:rPr>
            <w:rStyle w:val="1094"/>
            <w:lang w:val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_Toc67772171 \h</w:instrText>
          <w:fldChar w:fldCharType="separate"/>
          <w:t xml:space="preserve">2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Style w:val="1146"/>
        <w:pBdr/>
        <w:tabs>
          <w:tab w:val="left" w:leader="none" w:pos="567"/>
          <w:tab w:val="right" w:leader="dot" w:pos="9344"/>
        </w:tabs>
        <w:spacing/>
        <w:ind/>
        <w:rPr>
          <w:lang w:val="pt-PT"/>
        </w:rPr>
      </w:pPr>
      <w:r>
        <w:rPr>
          <w:lang w:val="pt-PT"/>
        </w:rPr>
      </w:r>
      <w:hyperlink w:tooltip="#_Toc67772172" w:anchor="_Toc67772172" w:history="1">
        <w:r>
          <w:rPr>
            <w:rFonts w:ascii="Calibri" w:hAnsi="Calibri" w:eastAsia="Calibri" w:cs="Times New Roman"/>
            <w:lang w:val="pt-PT"/>
          </w:rPr>
          <w:t xml:space="preserve">2</w:t>
        </w:r>
        <w:r>
          <w:rPr>
            <w:lang w:val="pt-PT"/>
          </w:rPr>
          <w:tab/>
        </w:r>
        <w:r>
          <w:rPr>
            <w:rStyle w:val="1094"/>
            <w:lang w:val="pt-PT"/>
          </w:rPr>
        </w:r>
        <w:r>
          <w:rPr>
            <w:rStyle w:val="1094"/>
            <w:lang w:val="pt-PT"/>
          </w:rPr>
          <w:t xml:space="preserve">Estado da Arte</w:t>
        </w:r>
        <w:r>
          <w:rPr>
            <w:rStyle w:val="1094"/>
            <w:lang w:val="pt-PT"/>
          </w:rPr>
          <w:t xml:space="preserve"> </w:t>
        </w:r>
        <w:r>
          <w:rPr>
            <w:rStyle w:val="1094"/>
            <w:lang w:val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_Toc67772172 \h</w:instrText>
          <w:fldChar w:fldCharType="separate"/>
          <w:t xml:space="preserve">3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Style w:val="1146"/>
        <w:pBdr/>
        <w:tabs>
          <w:tab w:val="left" w:leader="none" w:pos="567"/>
          <w:tab w:val="right" w:leader="dot" w:pos="9344"/>
        </w:tabs>
        <w:spacing/>
        <w:ind/>
        <w:rPr>
          <w:lang w:val="pt-PT"/>
        </w:rPr>
      </w:pPr>
      <w:r>
        <w:rPr>
          <w:lang w:val="pt-PT"/>
        </w:rPr>
      </w:r>
      <w:hyperlink w:tooltip="#_Toc67772173" w:anchor="_Toc67772173" w:history="1">
        <w:r>
          <w:rPr>
            <w:rFonts w:ascii="Calibri" w:hAnsi="Calibri" w:eastAsia="Calibri" w:cs="Times New Roman"/>
            <w:lang w:val="pt-PT"/>
          </w:rPr>
          <w:t xml:space="preserve">3</w:t>
        </w:r>
        <w:r>
          <w:rPr>
            <w:lang w:val="pt-PT"/>
          </w:rPr>
          <w:tab/>
        </w:r>
        <w:r>
          <w:rPr>
            <w:rStyle w:val="1094"/>
            <w:lang w:val="pt-PT"/>
          </w:rPr>
        </w:r>
        <w:r>
          <w:rPr>
            <w:rStyle w:val="1094"/>
            <w:highlight w:val="none"/>
            <w:lang w:val="pt-PT"/>
          </w:rPr>
          <w:t xml:space="preserve">Exemplos e Demonstraç</w:t>
        </w:r>
        <w:r>
          <w:rPr>
            <w:rStyle w:val="1094"/>
            <w:highlight w:val="none"/>
            <w:lang w:val="pt-PT"/>
          </w:rPr>
          <w:t xml:space="preserve">ões</w:t>
        </w:r>
        <w:r>
          <w:rPr>
            <w:rStyle w:val="1094"/>
            <w:highlight w:val="none"/>
            <w:lang w:val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_Toc67772173 \h</w:instrText>
          <w:fldChar w:fldCharType="separate"/>
          <w:t xml:space="preserve">3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Style w:val="1146"/>
        <w:pBdr/>
        <w:tabs>
          <w:tab w:val="left" w:leader="none" w:pos="567"/>
          <w:tab w:val="right" w:leader="dot" w:pos="9344"/>
        </w:tabs>
        <w:spacing/>
        <w:ind/>
        <w:rPr>
          <w:lang w:val="pt-PT"/>
        </w:rPr>
      </w:pPr>
      <w:r>
        <w:rPr>
          <w:lang w:val="pt-PT"/>
        </w:rPr>
      </w:r>
      <w:hyperlink w:tooltip="#_Toc67772174" w:anchor="_Toc67772174" w:history="1">
        <w:r>
          <w:rPr>
            <w:rFonts w:ascii="Calibri" w:hAnsi="Calibri" w:eastAsia="Calibri" w:cs="Times New Roman"/>
            <w:lang w:val="pt-PT"/>
          </w:rPr>
          <w:t xml:space="preserve">4</w:t>
        </w:r>
        <w:r>
          <w:rPr>
            <w:lang w:val="pt-PT"/>
          </w:rPr>
          <w:tab/>
        </w:r>
        <w:r>
          <w:rPr>
            <w:rStyle w:val="1094"/>
            <w:lang w:val="pt-PT"/>
          </w:rPr>
        </w:r>
        <w:r>
          <w:rPr>
            <w:rStyle w:val="1094"/>
            <w:highlight w:val="none"/>
            <w:lang w:val="pt-PT"/>
          </w:rPr>
          <w:t xml:space="preserve">An</w:t>
        </w:r>
        <w:r>
          <w:rPr>
            <w:rStyle w:val="1094"/>
            <w:highlight w:val="none"/>
            <w:lang w:val="pt-PT"/>
          </w:rPr>
          <w:t xml:space="preserve">álise cr</w:t>
        </w:r>
        <w:r>
          <w:rPr>
            <w:rStyle w:val="1094"/>
            <w:highlight w:val="none"/>
            <w:lang w:val="pt-PT"/>
          </w:rPr>
          <w:t xml:space="preserve">ítica</w:t>
        </w:r>
        <w:r>
          <w:rPr>
            <w:rStyle w:val="1094"/>
            <w:highlight w:val="none"/>
            <w:lang w:val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_Toc67772174 \h</w:instrText>
          <w:fldChar w:fldCharType="separate"/>
          <w:t xml:space="preserve">3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Style w:val="1146"/>
        <w:pBdr/>
        <w:tabs>
          <w:tab w:val="left" w:leader="none" w:pos="567"/>
          <w:tab w:val="right" w:leader="dot" w:pos="9344"/>
        </w:tabs>
        <w:spacing/>
        <w:ind/>
        <w:rPr>
          <w:lang w:val="pt-PT"/>
        </w:rPr>
      </w:pPr>
      <w:r>
        <w:rPr>
          <w:lang w:val="pt-PT"/>
        </w:rPr>
      </w:r>
      <w:hyperlink w:tooltip="#_Toc67772175" w:anchor="_Toc67772175" w:history="1">
        <w:r>
          <w:rPr>
            <w:rFonts w:ascii="Calibri" w:hAnsi="Calibri" w:eastAsia="Calibri" w:cs="Times New Roman"/>
            <w:lang w:val="pt-PT"/>
          </w:rPr>
          <w:t xml:space="preserve">5</w:t>
        </w:r>
        <w:r>
          <w:rPr>
            <w:lang w:val="pt-PT"/>
          </w:rPr>
          <w:tab/>
        </w:r>
        <w:r>
          <w:rPr>
            <w:rStyle w:val="1094"/>
            <w:lang w:val="pt-PT"/>
          </w:rPr>
        </w:r>
        <w:r>
          <w:rPr>
            <w:rStyle w:val="1094"/>
            <w:lang w:val="pt-PT"/>
          </w:rPr>
          <w:t xml:space="preserve">Conclu</w:t>
        </w:r>
        <w:r>
          <w:rPr>
            <w:rStyle w:val="1094"/>
            <w:lang w:val="pt-PT"/>
          </w:rPr>
          <w:t xml:space="preserve">s</w:t>
        </w:r>
        <w:r>
          <w:rPr>
            <w:rStyle w:val="1094"/>
            <w:lang w:val="pt-PT"/>
          </w:rPr>
          <w:t xml:space="preserve">ã</w:t>
        </w:r>
        <w:r>
          <w:rPr>
            <w:rStyle w:val="1094"/>
            <w:lang w:val="pt-PT"/>
          </w:rPr>
          <w:t xml:space="preserve">o</w:t>
        </w:r>
        <w:r>
          <w:rPr>
            <w:rStyle w:val="1094"/>
            <w:lang w:val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_Toc67772175 \h</w:instrText>
          <w:fldChar w:fldCharType="separate"/>
          <w:t xml:space="preserve">3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Style w:val="1146"/>
        <w:pBdr/>
        <w:tabs>
          <w:tab w:val="left" w:leader="none" w:pos="567"/>
          <w:tab w:val="right" w:leader="dot" w:pos="9344"/>
        </w:tabs>
        <w:spacing/>
        <w:ind/>
        <w:rPr>
          <w:lang w:val="pt-PT"/>
        </w:rPr>
      </w:pPr>
      <w:r>
        <w:rPr>
          <w:lang w:val="pt-PT"/>
        </w:rPr>
      </w:r>
      <w:hyperlink w:tooltip="#_Toc67772176" w:anchor="_Toc67772176" w:history="1">
        <w:r>
          <w:rPr>
            <w:rFonts w:ascii="Calibri" w:hAnsi="Calibri" w:eastAsia="Calibri" w:cs="Times New Roman"/>
            <w:lang w:val="pt-PT"/>
          </w:rPr>
          <w:t xml:space="preserve">6</w:t>
        </w:r>
        <w:r>
          <w:rPr>
            <w:lang w:val="pt-PT"/>
          </w:rPr>
          <w:tab/>
        </w:r>
        <w:r>
          <w:rPr>
            <w:rStyle w:val="1094"/>
            <w:lang w:val="pt-PT"/>
          </w:rPr>
        </w:r>
        <w:r>
          <w:rPr>
            <w:rStyle w:val="1094"/>
            <w:lang w:val="pt-PT" w:eastAsia="pt-PT"/>
          </w:rPr>
          <w:t xml:space="preserve">Refer</w:t>
        </w:r>
        <w:r>
          <w:rPr>
            <w:rStyle w:val="1094"/>
            <w:lang w:val="pt-PT" w:eastAsia="pt-PT"/>
          </w:rPr>
          <w:t xml:space="preserve">ences</w:t>
        </w:r>
        <w:r>
          <w:rPr>
            <w:rStyle w:val="1094"/>
            <w:lang w:val="pt-PT" w:eastAsia="pt-PT"/>
          </w:rPr>
        </w:r>
        <w:r>
          <w:rPr>
            <w:lang w:val="pt-PT"/>
          </w:rPr>
          <w:tab/>
        </w:r>
        <w:r>
          <w:rPr>
            <w:lang w:val="pt-PT"/>
          </w:rPr>
          <w:fldChar w:fldCharType="begin"/>
          <w:instrText xml:space="preserve">PAGEREF _Toc67772176 \h</w:instrText>
          <w:fldChar w:fldCharType="separate"/>
          <w:t xml:space="preserve">4</w:t>
          <w:fldChar w:fldCharType="end"/>
        </w:r>
      </w:hyperlink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rStyle w:val="1094"/>
          <w:rFonts w:eastAsia="Times New Roman"/>
          <w:color w:val="auto"/>
          <w:sz w:val="20"/>
          <w:szCs w:val="20"/>
          <w:lang w:val="pt-PT"/>
        </w:rPr>
      </w:pPr>
      <w:r>
        <w:rPr>
          <w:rStyle w:val="1094"/>
          <w:color w:val="auto"/>
          <w:sz w:val="20"/>
          <w:lang w:val="pt-PT"/>
        </w:rPr>
      </w:r>
      <w:r>
        <w:rPr>
          <w:rStyle w:val="1094"/>
          <w:rFonts w:eastAsia="Times New Roman"/>
          <w:color w:val="auto"/>
          <w:sz w:val="20"/>
          <w:szCs w:val="24"/>
          <w:lang w:val="pt-PT" w:eastAsia="pt-PT"/>
        </w:rPr>
        <w:fldChar w:fldCharType="end"/>
      </w:r>
      <w:r>
        <w:rPr>
          <w:rStyle w:val="1094"/>
          <w:rFonts w:eastAsia="Times New Roman"/>
          <w:color w:val="auto"/>
          <w:sz w:val="20"/>
          <w:szCs w:val="20"/>
          <w:lang w:val="pt-PT" w:eastAsia="pt-PT"/>
        </w:rPr>
      </w:r>
      <w:r>
        <w:rPr>
          <w:rStyle w:val="1094"/>
          <w:rFonts w:eastAsia="Times New Roman"/>
          <w:color w:val="auto"/>
          <w:sz w:val="20"/>
          <w:szCs w:val="20"/>
          <w:lang w:val="pt-PT"/>
        </w:rPr>
      </w:r>
    </w:p>
    <w:p>
      <w:pPr>
        <w:pBdr/>
        <w:spacing/>
        <w:ind/>
        <w:rPr>
          <w:rStyle w:val="1094"/>
          <w:rFonts w:eastAsia="Times New Roman"/>
          <w:color w:val="auto"/>
          <w:sz w:val="20"/>
          <w:szCs w:val="24"/>
          <w:lang w:val="pt-PT"/>
        </w:rPr>
      </w:pPr>
      <w:r>
        <w:rPr>
          <w:rFonts w:eastAsia="Times New Roman"/>
          <w:color w:val="auto"/>
          <w:sz w:val="20"/>
          <w:szCs w:val="24"/>
          <w:lang w:val="pt-PT" w:eastAsia="pt-PT"/>
        </w:rPr>
      </w:r>
      <w:r>
        <w:rPr>
          <w:rStyle w:val="1094"/>
          <w:rFonts w:eastAsia="Times New Roman"/>
          <w:color w:val="auto"/>
          <w:sz w:val="20"/>
          <w:szCs w:val="24"/>
          <w:lang w:val="pt-PT" w:eastAsia="pt-PT"/>
        </w:rPr>
      </w:r>
      <w:r>
        <w:rPr>
          <w:rStyle w:val="1094"/>
          <w:rFonts w:eastAsia="Times New Roman"/>
          <w:color w:val="auto"/>
          <w:sz w:val="20"/>
          <w:szCs w:val="24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  <w:sectPr>
          <w:headerReference w:type="first" r:id="rId11"/>
          <w:footerReference w:type="first" r:id="rId14"/>
          <w:footnotePr/>
          <w:endnotePr/>
          <w:type w:val="nextPage"/>
          <w:pgSz w:h="16838" w:orient="portrait" w:w="11906"/>
          <w:pgMar w:top="1985" w:right="1134" w:bottom="1418" w:left="1418" w:header="851" w:footer="567" w:gutter="0"/>
          <w:pgNumType w:fmt="lowerRoman" w:start="1"/>
          <w:cols w:num="1" w:sep="0" w:space="708" w:equalWidth="1"/>
          <w:titlePg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71"/>
        <w:numPr>
          <w:ilvl w:val="0"/>
          <w:numId w:val="0"/>
        </w:numPr>
        <w:pBdr/>
        <w:spacing/>
        <w:ind w:hanging="360" w:left="360"/>
        <w:rPr>
          <w:lang w:val="pt-PT"/>
        </w:rPr>
      </w:pPr>
      <w:r>
        <w:rPr>
          <w:lang w:val="pt-PT"/>
        </w:rPr>
        <w:t xml:space="preserve">List</w:t>
      </w:r>
      <w:r>
        <w:rPr>
          <w:lang w:val="pt-PT"/>
        </w:rPr>
        <w:t xml:space="preserve">a</w:t>
      </w:r>
      <w:r>
        <w:rPr>
          <w:lang w:val="pt-PT"/>
        </w:rPr>
        <w:t xml:space="preserve"> </w:t>
      </w:r>
      <w:r>
        <w:rPr>
          <w:lang w:val="pt-PT"/>
        </w:rPr>
        <w:t xml:space="preserve">de</w:t>
      </w:r>
      <w:r>
        <w:rPr>
          <w:lang w:val="pt-PT"/>
        </w:rPr>
        <w:t xml:space="preserve"> </w:t>
      </w:r>
      <w:r>
        <w:rPr>
          <w:lang w:val="pt-PT"/>
        </w:rPr>
        <w:t xml:space="preserve">Figur</w:t>
      </w:r>
      <w:r>
        <w:rPr>
          <w:lang w:val="pt-PT"/>
        </w:rPr>
        <w:t xml:space="preserve">a</w:t>
      </w:r>
      <w:r>
        <w:rPr>
          <w:lang w:val="pt-PT"/>
        </w:rPr>
        <w:t xml:space="preserve">s</w:t>
      </w:r>
      <w:r>
        <w:rPr>
          <w:lang w:val="pt-PT"/>
        </w:rPr>
      </w:r>
      <w:r>
        <w:rPr>
          <w:lang w:val="pt-PT"/>
        </w:rPr>
      </w:r>
    </w:p>
    <w:p>
      <w:pPr>
        <w:pStyle w:val="1156"/>
        <w:pBdr/>
        <w:tabs>
          <w:tab w:val="right" w:leader="dot" w:pos="9355"/>
        </w:tabs>
        <w:spacing/>
        <w:ind/>
        <w:rPr/>
      </w:pPr>
      <w:r>
        <w:rPr>
          <w:lang w:val="pt-PT"/>
        </w:rPr>
      </w:r>
      <w:r>
        <w:fldChar w:fldCharType="begin"/>
      </w:r>
      <w:r>
        <w:instrText xml:space="preserve">TOC \h \c "Figura"</w:instrText>
      </w:r>
      <w:r>
        <w:fldChar w:fldCharType="separate"/>
      </w:r>
      <w:r>
        <w:rPr>
          <w:lang w:val="pt-PT"/>
        </w:rPr>
      </w:r>
      <w:hyperlink w:tooltip="#_Toc1" w:anchor="_Toc1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1</w:t>
        </w:r>
        <w:r>
          <w:rPr>
            <w:rStyle w:val="1094"/>
            <w:lang w:val="pt-PT"/>
          </w:rPr>
          <w:t xml:space="preserve">: Conexão á aplicação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2" w:anchor="_Toc2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2</w:t>
        </w:r>
        <w:r>
          <w:rPr>
            <w:rStyle w:val="1094"/>
            <w:lang w:val="pt-PT"/>
          </w:rPr>
          <w:t xml:space="preserve">: Falta de dados.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3" w:anchor="_Toc3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3</w:t>
        </w:r>
        <w:r>
          <w:rPr>
            <w:rStyle w:val="1094"/>
            <w:lang w:val="pt-PT"/>
          </w:rPr>
          <w:t xml:space="preserve">: Seleção da pasta de partilha de ficheiros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4" w:anchor="_Toc4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4</w:t>
        </w:r>
        <w:r>
          <w:rPr>
            <w:rStyle w:val="1094"/>
            <w:lang w:val="pt-PT"/>
          </w:rPr>
          <w:t xml:space="preserve">: Inicio de sessão na aplicação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5" w:anchor="_Toc5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5</w:t>
        </w:r>
        <w:r>
          <w:rPr>
            <w:rStyle w:val="1094"/>
            <w:lang w:val="pt-PT"/>
          </w:rPr>
          <w:t xml:space="preserve">: Tentativa de transferência sem seleção de um ficheiro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6" w:anchor="_Toc6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6</w:t>
        </w:r>
        <w:r>
          <w:rPr>
            <w:rStyle w:val="1094"/>
            <w:lang w:val="pt-PT"/>
          </w:rPr>
          <w:t xml:space="preserve">: Página dos logs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7" w:anchor="_Toc7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7</w:t>
        </w:r>
        <w:r>
          <w:rPr>
            <w:rStyle w:val="1094"/>
            <w:lang w:val="pt-PT"/>
          </w:rPr>
          <w:t xml:space="preserve">: Conexão de um segundo utilizador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8" w:anchor="_Toc8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8</w:t>
        </w:r>
        <w:r>
          <w:rPr>
            <w:rStyle w:val="1094"/>
            <w:lang w:val="pt-PT"/>
          </w:rPr>
          <w:t xml:space="preserve">: Conteudo da pasta partilhada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3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9" w:anchor="_Toc9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9</w:t>
        </w:r>
        <w:r>
          <w:rPr>
            <w:rStyle w:val="1094"/>
            <w:lang w:val="pt-PT"/>
          </w:rPr>
          <w:t xml:space="preserve">: Mensagem de upload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10" w:anchor="_Toc10" w:history="1">
        <w:r>
          <w:rPr>
            <w:rStyle w:val="1094"/>
          </w:rPr>
        </w:r>
        <w:r>
          <w:rPr>
            <w:rStyle w:val="1094"/>
            <w:lang w:val="pt-PT"/>
          </w:rPr>
          <w:t xml:space="preserve">Figura </w:t>
        </w:r>
        <w:r>
          <w:rPr>
            <w:rStyle w:val="1094"/>
            <w:lang w:val="pt-PT"/>
          </w:rPr>
          <w:t xml:space="preserve">10</w:t>
        </w:r>
        <w:r>
          <w:rPr>
            <w:rStyle w:val="1094"/>
            <w:lang w:val="pt-PT"/>
          </w:rPr>
          <w:t xml:space="preserve">: Download do ficheiro concluído </w:t>
        </w:r>
        <w:r>
          <w:rPr>
            <w:rStyle w:val="1094"/>
            <w:lang w:val="pt-PT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4</w:t>
          <w:fldChar w:fldCharType="end"/>
        </w:r>
      </w:hyperlink>
      <w:r>
        <w:rPr>
          <w:lang w:val="pt-PT"/>
        </w:rPr>
      </w:r>
      <w:r/>
    </w:p>
    <w:p>
      <w:pPr>
        <w:pStyle w:val="1156"/>
        <w:pBdr/>
        <w:tabs>
          <w:tab w:val="right" w:leader="dot" w:pos="9355"/>
        </w:tabs>
        <w:spacing/>
        <w:ind/>
        <w:rPr/>
      </w:pPr>
      <w:r/>
      <w:hyperlink w:tooltip="#_Toc11" w:anchor="_Toc11" w:history="1">
        <w:r>
          <w:rPr>
            <w:rStyle w:val="1094"/>
          </w:rPr>
        </w:r>
        <w:r>
          <w:rPr>
            <w:rStyle w:val="1094"/>
          </w:rPr>
          <w:t xml:space="preserve">Figura </w:t>
        </w:r>
        <w:r>
          <w:rPr>
            <w:rStyle w:val="1094"/>
          </w:rPr>
          <w:t xml:space="preserve">11</w:t>
        </w:r>
        <w:r>
          <w:rPr>
            <w:rStyle w:val="1094"/>
          </w:rPr>
          <w:t xml:space="preserve">: Verificação do ficheiro </w:t>
        </w:r>
        <w:r>
          <w:rPr>
            <w:rStyle w:val="1094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4</w:t>
          <w:fldChar w:fldCharType="end"/>
        </w:r>
      </w:hyperlink>
      <w:r/>
      <w:r/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fldChar w:fldCharType="end"/>
      </w:r>
      <w:r>
        <w:rPr>
          <w:lang w:val="pt-PT"/>
        </w:rPr>
      </w:r>
    </w:p>
    <w:p>
      <w:pPr>
        <w:pBdr/>
        <w:spacing/>
        <w:ind/>
        <w:rPr>
          <w:lang w:val="pt-PT"/>
        </w:rPr>
        <w:sectPr>
          <w:footnotePr/>
          <w:endnotePr/>
          <w:type w:val="nextPage"/>
          <w:pgSz w:h="16838" w:orient="portrait" w:w="11906"/>
          <w:pgMar w:top="1985" w:right="1133" w:bottom="1418" w:left="1418" w:header="850" w:footer="567" w:gutter="0"/>
          <w:pgNumType w:fmt="lowerRoman"/>
          <w:cols w:num="1" w:sep="0" w:space="708" w:equalWidth="1"/>
          <w:titlePg/>
        </w:sect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Style w:val="1071"/>
        <w:pBdr/>
        <w:spacing/>
        <w:ind/>
        <w:rPr>
          <w:lang w:val="pt-PT"/>
        </w:rPr>
      </w:pPr>
      <w:r>
        <w:rPr>
          <w:lang w:val="pt-PT"/>
        </w:rPr>
        <w:t xml:space="preserve">Introdu</w:t>
      </w:r>
      <w:r>
        <w:rPr>
          <w:lang w:val="pt-PT"/>
        </w:rPr>
        <w:t xml:space="preserve">ç</w:t>
      </w:r>
      <w:r>
        <w:rPr>
          <w:lang w:val="pt-PT"/>
        </w:rPr>
        <w:t xml:space="preserve">ão</w:t>
      </w:r>
      <w:r>
        <w:rPr>
          <w:lang w:val="pt-PT"/>
        </w:rPr>
      </w:r>
      <w:r>
        <w:rPr>
          <w:lang w:val="pt-PT"/>
        </w:rPr>
      </w:r>
    </w:p>
    <w:p>
      <w:pPr>
        <w:pBdr/>
        <w:spacing w:after="0" w:line="240" w:lineRule="auto"/>
        <w:ind/>
        <w:jc w:val="both"/>
        <w:rPr>
          <w:lang w:val="pt-PT"/>
        </w:rPr>
      </w:pPr>
      <w:r>
        <w:rPr>
          <w:lang w:val="pt-PT"/>
        </w:rPr>
        <w:t xml:space="preserve">Neste trabalho pretende-se criar uma aplicaç</w:t>
      </w:r>
      <w:r>
        <w:rPr>
          <w:lang w:val="pt-PT"/>
        </w:rPr>
        <w:t xml:space="preserve">ão com recurso a interface gr</w:t>
      </w:r>
      <w:r>
        <w:rPr>
          <w:lang w:val="pt-PT"/>
        </w:rPr>
        <w:t xml:space="preserve">áfica, onde seja poss</w:t>
      </w:r>
      <w:r>
        <w:rPr>
          <w:lang w:val="pt-PT"/>
        </w:rPr>
        <w:t xml:space="preserve">ível v</w:t>
      </w:r>
      <w:r>
        <w:rPr>
          <w:lang w:val="pt-PT"/>
        </w:rPr>
        <w:t xml:space="preserve">ários clientes transferirem ficheiros entre si, atrav</w:t>
      </w:r>
      <w:r>
        <w:rPr>
          <w:lang w:val="pt-PT"/>
        </w:rPr>
        <w:t xml:space="preserve">és de uma tecnologia abordada durante as aulas desta unidade curricular, nomeadamente Sockets, Java RMI ou REST. Para o nosso trabalho, d</w:t>
      </w:r>
      <w:r>
        <w:rPr>
          <w:lang w:val="pt-PT"/>
        </w:rPr>
        <w:t xml:space="preserve">émos uso </w:t>
      </w:r>
      <w:r>
        <w:rPr>
          <w:lang w:val="pt-PT"/>
        </w:rPr>
        <w:t xml:space="preserve">à tecnologia REST, j</w:t>
      </w:r>
      <w:r>
        <w:rPr>
          <w:lang w:val="pt-PT"/>
        </w:rPr>
        <w:t xml:space="preserve">á que inicialmente ach</w:t>
      </w:r>
      <w:r>
        <w:rPr>
          <w:lang w:val="pt-PT"/>
        </w:rPr>
        <w:t xml:space="preserve">ámos mais simples e intuitiva para se trabalhar.</w:t>
      </w:r>
      <w:r>
        <w:rPr>
          <w:lang w:val="pt-PT"/>
        </w:rPr>
        <w:t xml:space="preserve"> Ou seja, um cliente acede a um servidor REST, e, atrav</w:t>
      </w:r>
      <w:r>
        <w:rPr>
          <w:lang w:val="pt-PT"/>
        </w:rPr>
        <w:t xml:space="preserve">és de endpoints, inicia e termina sess</w:t>
      </w:r>
      <w:r>
        <w:rPr>
          <w:lang w:val="pt-PT"/>
        </w:rPr>
        <w:t xml:space="preserve">ão, faz upload e download de ficheiros, e consegue aceder aos logs que o servidor envia automaticamente.</w:t>
      </w:r>
      <w:r>
        <w:rPr>
          <w:lang w:val="pt-PT"/>
        </w:rPr>
        <w:br w:type="page" w:clear="all"/>
      </w:r>
      <w:r>
        <w:rPr>
          <w:lang w:val="pt-PT"/>
        </w:rPr>
      </w:r>
      <w:r>
        <w:rPr>
          <w:lang w:val="pt-PT"/>
        </w:rPr>
      </w:r>
    </w:p>
    <w:p>
      <w:pPr>
        <w:pStyle w:val="1071"/>
        <w:pBdr/>
        <w:spacing/>
        <w:ind/>
        <w:rPr>
          <w:lang w:val="pt-PT"/>
        </w:rPr>
      </w:pPr>
      <w:r>
        <w:rPr>
          <w:lang w:val="pt-PT"/>
        </w:rPr>
        <w:t xml:space="preserve">Estado da Arte</w:t>
      </w:r>
      <w:r>
        <w:rPr>
          <w:lang w:val="pt-PT"/>
        </w:rPr>
        <w:t xml:space="preserve"> 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  <w:t xml:space="preserve">Hoje em dia, as tecnologias de partilha de ficheiros estão a evoluir rapidamente. Cada vez mais pessoas e empresas procuram soluções que sejam seguras e descentralizadas. Uma das tecnologias mais conhecidas atualmente é o IPFS, que funciona de forma distri</w:t>
      </w:r>
      <w:r>
        <w:rPr>
          <w:lang w:val="pt-PT"/>
        </w:rPr>
        <w:t xml:space="preserve">b</w:t>
      </w:r>
      <w:r>
        <w:rPr>
          <w:lang w:val="pt-PT"/>
        </w:rPr>
        <w:t xml:space="preserve">uída, sem precisar de servidores centrais. Ele usa um sistema de ficheiros peer-to-peer, parecido com torrents, para distribuir os dados de forma eficiente. Ao mesmo tempo, o WebRTC tem-se tornado uma ferramenta-chave para comunicação direta entre browsers</w:t>
      </w:r>
      <w:r>
        <w:rPr>
          <w:lang w:val="pt-PT"/>
        </w:rPr>
        <w:t xml:space="preserve">, permitindo transferência de dados de baixa latência sem precisar de intermediários. Além disso, a inteligência artificial está a começar a entrar nos sistemas de transferência de ficheiros empresariais, ajudando a otimizar o uso da rede e a distribuir </w:t>
      </w:r>
      <w:r>
        <w:rPr>
          <w:lang w:val="pt-PT"/>
        </w:rPr>
        <w:t xml:space="preserve">c</w:t>
      </w:r>
      <w:r>
        <w:rPr>
          <w:lang w:val="pt-PT"/>
        </w:rPr>
        <w:t xml:space="preserve">argas de trabalho de forma mais inteligente. Com todos esses avanços, o futuro das partilhas de ficheiros parece apontar para um mundo onde a descentralização, a segurança de ponta a ponta e a eficiência energética são as principais prioridades das aplicaç</w:t>
      </w:r>
      <w:r>
        <w:rPr>
          <w:lang w:val="pt-PT"/>
        </w:rPr>
        <w:t xml:space="preserve">ões modernas.</w:t>
      </w:r>
      <w:r>
        <w:rPr>
          <w:lang w:val="pt-PT"/>
        </w:rPr>
      </w:r>
      <w:r>
        <w:rPr>
          <w:lang w:val="pt-PT"/>
        </w:rPr>
      </w:r>
    </w:p>
    <w:p>
      <w:pPr>
        <w:pStyle w:val="1071"/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Exemplos e Demonstraç</w:t>
      </w:r>
      <w:r>
        <w:rPr>
          <w:highlight w:val="none"/>
          <w:lang w:val="pt-PT"/>
        </w:rPr>
        <w:t xml:space="preserve">ões</w:t>
      </w:r>
      <w:r>
        <w:rPr>
          <w:lang w:val="pt-PT"/>
        </w:rPr>
      </w:r>
      <w:r>
        <w:rPr>
          <w:lang w:val="pt-PT"/>
        </w:rPr>
      </w:r>
    </w:p>
    <w:p>
      <w:pPr>
        <w:pStyle w:val="1116"/>
        <w:numPr>
          <w:ilvl w:val="0"/>
          <w:numId w:val="36"/>
        </w:numPr>
        <w:pBdr/>
        <w:spacing/>
        <w:ind/>
        <w:rPr>
          <w:lang w:val="pt-PT"/>
        </w:rPr>
      </w:pPr>
      <w:r>
        <w:rPr>
          <w:lang w:val="pt-PT"/>
        </w:rPr>
        <w:t xml:space="preserve">Conexão á aplicação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6825" cy="31918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500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26824" cy="319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5.58pt;height:251.3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1" w:name="_Toc1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1</w:t>
      </w:r>
      <w:r>
        <w:rPr>
          <w:lang w:val="pt-PT"/>
        </w:rPr>
        <w:fldChar w:fldCharType="end"/>
      </w:r>
      <w:r>
        <w:rPr>
          <w:lang w:val="pt-PT"/>
        </w:rPr>
        <w:t xml:space="preserve">: Conexão á aplicação </w:t>
      </w:r>
      <w:bookmarkEnd w:id="1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Ao iniciar a nossa aplicação a pá</w:t>
      </w:r>
      <w:r>
        <w:rPr>
          <w:lang w:val="pt-PT"/>
        </w:rPr>
        <w:t xml:space="preserve">gina inicial aparece com os seguintes campos disponíveis: IP, Porto, Nome e a seleção da pasta que pretendemos partilhar. Todos estes campos são de preenchimento obrigatório, em caso de falha, ou o não preenchimento de um deste o programa mostrará um erro.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57025" cy="31011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1890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57025" cy="310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0.08pt;height:244.1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2" w:name="_Toc2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2</w:t>
      </w:r>
      <w:r>
        <w:rPr>
          <w:lang w:val="pt-PT"/>
        </w:rPr>
        <w:fldChar w:fldCharType="end"/>
      </w:r>
      <w:r>
        <w:rPr>
          <w:lang w:val="pt-PT"/>
        </w:rPr>
        <w:t xml:space="preserve">: Falta de dados. </w:t>
      </w:r>
      <w:bookmarkEnd w:id="2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A seleção da pasta é feita através da própria aplicação.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30622" cy="306027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736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3530622" cy="3060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78.00pt;height:240.97pt;mso-wrap-distance-left:0.00pt;mso-wrap-distance-top:0.00pt;mso-wrap-distance-right:0.00pt;mso-wrap-distance-bottom:0.00pt;rotation:0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3" w:name="_Toc3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3</w:t>
      </w:r>
      <w:r>
        <w:rPr>
          <w:lang w:val="pt-PT"/>
        </w:rPr>
        <w:fldChar w:fldCharType="end"/>
      </w:r>
      <w:r>
        <w:rPr>
          <w:lang w:val="pt-PT"/>
        </w:rPr>
        <w:t xml:space="preserve">: Seleção da pasta de partilha de ficheiros </w:t>
      </w:r>
      <w:bookmarkEnd w:id="3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Caso contrário e uma conexão seja bem sucedida é indicado o sucesso da conexão.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77295" cy="314074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59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577294" cy="314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81.68pt;height:247.3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4" w:name="_Toc4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4</w:t>
      </w:r>
      <w:r>
        <w:rPr>
          <w:lang w:val="pt-PT"/>
        </w:rPr>
        <w:fldChar w:fldCharType="end"/>
      </w:r>
      <w:r>
        <w:rPr>
          <w:lang w:val="pt-PT"/>
        </w:rPr>
        <w:t xml:space="preserve">: Inicio de sessão na aplicação </w:t>
      </w:r>
      <w:bookmarkEnd w:id="4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t xml:space="preserve">Ao inicia</w:t>
      </w:r>
      <w:r>
        <w:rPr>
          <w:lang w:val="pt-PT"/>
        </w:rPr>
        <w:t xml:space="preserve">r sessão a nossa interface principal desbloqueia as funcionalidades de visualização dos logs e download de ficheiros, e bloqueado tudo o resto, impedindo assim que o utilizador altere qualquer tipo de informação sem antes proceder á desconexão do servidor.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</w:r>
      <w:r>
        <w:rPr>
          <w:highlight w:val="none"/>
          <w:lang w:val="pt-PT"/>
        </w:rPr>
        <w:t xml:space="preserve">O botão Baixar permite o download do ficheiro selecionado, no entanto ao clicar no mesmo sem ter selecionado um ficheiro um aviso é mostrado ao utilizador.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3230" cy="310809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306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563230" cy="3108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80.57pt;height:244.7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5" w:name="_Toc5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5</w:t>
      </w:r>
      <w:r>
        <w:rPr>
          <w:lang w:val="pt-PT"/>
        </w:rPr>
        <w:fldChar w:fldCharType="end"/>
      </w:r>
      <w:r>
        <w:rPr>
          <w:lang w:val="pt-PT"/>
        </w:rPr>
        <w:t xml:space="preserve">: Tentativa de transferência sem seleção de um ficheiro </w:t>
      </w:r>
      <w:bookmarkEnd w:id="5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Por sua vez o botão Logs abre uma nova janela que permite a visualização de todos os logs do sistema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355" cy="31738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73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633355" cy="317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86.09pt;height:249.9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6" w:name="_Toc6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6</w:t>
      </w:r>
      <w:r>
        <w:rPr>
          <w:lang w:val="pt-PT"/>
        </w:rPr>
        <w:fldChar w:fldCharType="end"/>
      </w:r>
      <w:r>
        <w:rPr>
          <w:lang w:val="pt-PT"/>
        </w:rPr>
        <w:t xml:space="preserve">: Página dos logs </w:t>
      </w:r>
      <w:bookmarkEnd w:id="6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Em seguida é mostrado a conexão de um segundo cliente. É possível observar que os logs são atualizados em tempo real assim como a lista de utilizadores. 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6993" cy="309545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723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256993" cy="3095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35.20pt;height:243.74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7" w:name="_Toc7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7</w:t>
      </w:r>
      <w:r>
        <w:rPr>
          <w:lang w:val="pt-PT"/>
        </w:rPr>
        <w:fldChar w:fldCharType="end"/>
      </w:r>
      <w:r>
        <w:rPr>
          <w:lang w:val="pt-PT"/>
        </w:rPr>
        <w:t xml:space="preserve">: Conexão de um segundo utilizador </w:t>
      </w:r>
      <w:bookmarkEnd w:id="7"/>
      <w:r>
        <w:rPr>
          <w:lang w:val="pt-PT"/>
        </w:rPr>
      </w:r>
      <w:r>
        <w:rPr>
          <w:lang w:val="pt-PT"/>
        </w:rPr>
      </w:r>
    </w:p>
    <w:p>
      <w:pPr>
        <w:pBdr/>
        <w:shd w:val="nil" w:color="auto"/>
        <w:spacing/>
        <w:ind/>
        <w:rPr>
          <w:lang w:val="pt-PT"/>
        </w:rPr>
      </w:pPr>
      <w:r>
        <w:rPr>
          <w:highlight w:val="none"/>
          <w:lang w:val="pt-PT"/>
        </w:rPr>
        <w:br w:type="page" w:clear="all"/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16"/>
        <w:numPr>
          <w:ilvl w:val="0"/>
          <w:numId w:val="37"/>
        </w:numPr>
        <w:pBdr/>
        <w:spacing/>
        <w:ind/>
        <w:rPr>
          <w:lang w:val="pt-PT"/>
        </w:rPr>
      </w:pPr>
      <w:r>
        <w:rPr>
          <w:lang w:val="pt-PT"/>
        </w:rPr>
        <w:t xml:space="preserve">Download de ficheiros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Primeiro verificamos a pasta de partilha e os seus conteúdos.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88973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3329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9789" cy="889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0pt;height:70.0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8" w:name="_Toc8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8</w:t>
      </w:r>
      <w:r>
        <w:rPr>
          <w:lang w:val="pt-PT"/>
        </w:rPr>
        <w:fldChar w:fldCharType="end"/>
      </w:r>
      <w:r>
        <w:rPr>
          <w:lang w:val="pt-PT"/>
        </w:rPr>
        <w:t xml:space="preserve">: Conteudo da pasta partilhada </w:t>
      </w:r>
      <w:bookmarkEnd w:id="8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Em seguida escolhemos o ficheiro que queremos descarregar e pressionamos no botão baixar. O cliente que contem o ficheiro realiza o upload para o servidor e notifica o cliente que quer receber o ficheiro.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24595" cy="339849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441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924593" cy="3398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09.02pt;height:267.6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9" w:name="_Toc9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9</w:t>
      </w:r>
      <w:r>
        <w:rPr>
          <w:lang w:val="pt-PT"/>
        </w:rPr>
        <w:fldChar w:fldCharType="end"/>
      </w:r>
      <w:r>
        <w:rPr>
          <w:lang w:val="pt-PT"/>
        </w:rPr>
        <w:t xml:space="preserve">: Mensagem de upload </w:t>
      </w:r>
      <w:bookmarkEnd w:id="9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Depois de alguns segundos o upload termina e é feito o download, quando este último estiver terminado o cliente é notificado.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jc w:val="center"/>
        <w:rPr>
          <w:lang w:val="pt-PT"/>
        </w:rPr>
      </w:pPr>
      <w:r>
        <w:rPr>
          <w:highlight w:val="none"/>
          <w:lang w:val="pt-PT"/>
        </w:rPr>
      </w:r>
      <w:r>
        <w:rPr>
          <w:lang w:val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1835" cy="385910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768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431834" cy="385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48.96pt;height:303.87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>
          <w:lang w:val="pt-PT"/>
        </w:rPr>
      </w:pPr>
      <w:r/>
      <w:bookmarkStart w:id="10" w:name="_Toc10"/>
      <w:r>
        <w:rPr>
          <w:lang w:val="pt-PT"/>
        </w:rPr>
        <w:t xml:space="preserve">Figura </w:t>
      </w:r>
      <w:r>
        <w:rPr>
          <w:lang w:val="pt-PT"/>
        </w:rPr>
        <w:fldChar w:fldCharType="begin"/>
        <w:instrText xml:space="preserve"> SEQ Figura \* Arabic </w:instrText>
        <w:fldChar w:fldCharType="separate"/>
      </w:r>
      <w:r>
        <w:rPr>
          <w:lang w:val="pt-PT"/>
        </w:rPr>
        <w:t xml:space="preserve">10</w:t>
      </w:r>
      <w:r>
        <w:rPr>
          <w:lang w:val="pt-PT"/>
        </w:rPr>
        <w:fldChar w:fldCharType="end"/>
      </w:r>
      <w:r>
        <w:rPr>
          <w:lang w:val="pt-PT"/>
        </w:rPr>
        <w:t xml:space="preserve">: Download do ficheiro concluído </w:t>
      </w:r>
      <w:bookmarkEnd w:id="10"/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highlight w:val="none"/>
          <w:lang w:val="pt-PT"/>
        </w:rPr>
      </w:pPr>
      <w:r>
        <w:rPr>
          <w:lang w:val="pt-PT"/>
        </w:rPr>
        <w:t xml:space="preserve">Por fim podemos verificar se o ficheiro realmente foi transferido.</w:t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highlight w:val="none"/>
          <w:lang w:val="pt-P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81497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508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39789" cy="814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0pt;height:64.1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149"/>
        <w:pBdr/>
        <w:spacing/>
        <w:ind/>
        <w:rPr/>
      </w:pPr>
      <w:r/>
      <w:bookmarkStart w:id="11" w:name="_Toc11"/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11</w:t>
      </w:r>
      <w:r>
        <w:fldChar w:fldCharType="end"/>
      </w:r>
      <w:r>
        <w:t xml:space="preserve">: Verificação do ficheiro </w:t>
      </w:r>
      <w:bookmarkEnd w:id="11"/>
      <w:r/>
      <w:r/>
    </w:p>
    <w:p>
      <w:pPr>
        <w:pBdr/>
        <w:shd w:val="nil" w:color="auto"/>
        <w:spacing/>
        <w:ind/>
        <w:rPr>
          <w:lang w:val="pt-PT"/>
        </w:rPr>
      </w:pPr>
      <w:r>
        <w:rPr>
          <w:highlight w:val="none"/>
          <w:lang w:val="pt-PT"/>
        </w:rPr>
        <w:br w:type="page" w:clear="all"/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071"/>
        <w:pBdr/>
        <w:spacing/>
        <w:ind/>
        <w:rPr>
          <w:lang w:val="pt-PT"/>
        </w:rPr>
      </w:pPr>
      <w:r>
        <w:rPr>
          <w:highlight w:val="none"/>
          <w:lang w:val="pt-PT"/>
        </w:rPr>
        <w:t xml:space="preserve">An</w:t>
      </w:r>
      <w:r>
        <w:rPr>
          <w:highlight w:val="none"/>
          <w:lang w:val="pt-PT"/>
        </w:rPr>
        <w:t xml:space="preserve">álise cr</w:t>
      </w:r>
      <w:r>
        <w:rPr>
          <w:highlight w:val="none"/>
          <w:lang w:val="pt-PT"/>
        </w:rPr>
        <w:t xml:space="preserve">ítica</w:t>
      </w:r>
      <w:r>
        <w:rPr>
          <w:lang w:val="pt-PT"/>
        </w:rPr>
      </w:r>
      <w:r>
        <w:rPr>
          <w:lang w:val="pt-PT"/>
        </w:rPr>
      </w:r>
    </w:p>
    <w:tbl>
      <w:tblPr>
        <w:tblStyle w:val="1095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>
          <w:trHeight w:val="446"/>
        </w:trPr>
        <w:tc>
          <w:tcPr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Requisitos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  <w:tc>
          <w:tcPr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Consluído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Permitir definir o caminho para a “pasta de partilha” do programa cliente.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Permitir definir o IP (ou nom e) e porto do program a servidor.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Permitir  definir um nome do utilizador  ao  fazer  login na aplicação.  Não é </w:t>
            </w:r>
            <w:r>
              <w:t xml:space="preserve">necessário prévio ou  autenticação  de  utilizadores,  porém não podem  </w:t>
            </w:r>
            <w:r>
              <w:t xml:space="preserve">existir dois utilizadores com  o mesmo nome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</w:tbl>
    <w:tbl>
      <w:tblPr>
        <w:tblStyle w:val="1095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A presentar o nom e de todos os utilizadores, com  atualização autom ática;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 Apresentar  os  ficheiros  existentes  na  “pasta  de  partilha”  de  cada  utilizador, </w:t>
            </w:r>
            <w:r>
              <w:t xml:space="preserve">inclusive  os  do  próprio  utilizador.  Esta  apresentação  pode  ter  atualização </w:t>
            </w:r>
            <w:r>
              <w:t xml:space="preserve">autom ática ou a pedido do utilizador (refresh).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Não 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Permitir  selecionar  um   ficheiro  de  um   outro  utilizador  e  transferi-lo  ao  próprio </w:t>
            </w:r>
            <w:r>
              <w:t xml:space="preserve">com putador, para a pasta de partilha local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A presentar  a  todos  os  utilizadores  m ensagens  indicativas  de  login/logout  de </w:t>
            </w:r>
            <w:r>
              <w:t xml:space="preserve">utilizadores e das transferências concluídas com  sucesso (origem , destino e nom e</w:t>
            </w:r>
            <w:r>
              <w:t xml:space="preserve">do ficheiro). A s m ensagens devem  ser precedidas da hora do servidor, no formato </w:t>
            </w:r>
            <w:r>
              <w:t xml:space="preserve">hh:m m :ss.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A origem não é mostrada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Perm itir fazer logout da aplicação sem  sair desta, devendo ser possível fazer novo </w:t>
            </w:r>
            <w:r>
              <w:t xml:space="preserve">login. A pós o logout todas as inform ações anteriores devem  ser apagadas.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 O  program a cliente deve possuir interface gráfica. 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 A   transferência  de  ficheiros  entre  os  utilizadores  pode  ocorrer  de  form a  direta </w:t>
            </w:r>
            <w:r>
              <w:t xml:space="preserve">(entre  com putadores  clientes),  ou  via  servidor.  Contudo,  na  transferência  via </w:t>
            </w:r>
            <w:r>
              <w:t xml:space="preserve">servidor, o ficheiro deve ser rem ovido do servidor após a operação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 via servidor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 A   seleção  do  ficheiro  a  transferir  deve  ser  feita  graficam ente  (ex.  clicar  ou </w:t>
            </w:r>
            <w:r>
              <w:t xml:space="preserve">selecionar um  elem ento gráfico).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A pós o utilizador selecionar o ficheiro a obter, deve ser apresentada um a dialog </w:t>
            </w:r>
            <w:r>
              <w:t xml:space="preserve">para confirm ação da transferência ou para cancelar a operação. 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</w:tbl>
    <w:tbl>
      <w:tblPr>
        <w:tblStyle w:val="1095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br w:type="page" w:clear="all"/>
            </w:r>
            <w:r>
              <w:t xml:space="preserve">Caso  o  ficheiro  para  transferência  já  exista  na  pasta  de  partilha  local,  deve  ser </w:t>
            </w:r>
            <w:r>
              <w:t xml:space="preserve">pedido ao utilizador para confirm ar a substituição do ficheiro atual, ou cancelar a </w:t>
            </w:r>
            <w:r>
              <w:t xml:space="preserve">operação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Não </w:t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As mensagens de erro ou de sucesso devem  ser apresentadas em  dialogs (ex. porto </w:t>
            </w:r>
            <w:r>
              <w:t xml:space="preserve">inválido, transferência concluída com  sucesso, etc.) 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A  transferência de ficheiros pode utilizar um a tecnologia diferente da utilizada no </w:t>
            </w:r>
            <w:r>
              <w:t xml:space="preserve">restante do programa.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  <w:t xml:space="preserve"> (Mesma tecnologia)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 Não devem  ser apresentadas ao utilizador as m ensagens em itidas anteriorm ente ao </w:t>
            </w:r>
            <w:r>
              <w:t xml:space="preserve">seu login.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  <w:tr>
        <w:trPr/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/>
            </w:pPr>
            <w:r>
              <w:t xml:space="preserve">O   program a  servidor  deve  estar  preparado  para  acesso  concorrente  dos  clientes </w:t>
            </w:r>
            <w:r>
              <w:t xml:space="preserve">sem  a possibilidade de ocorrerem  “race-conditions”</w:t>
            </w:r>
            <w:r/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Não </w:t>
            </w:r>
            <w:r>
              <w:rPr>
                <w:lang w:val="pt-PT"/>
              </w:rPr>
              <w:t xml:space="preserve">Concluído</w:t>
            </w:r>
            <w:r>
              <w:rPr>
                <w:lang w:val="pt-PT"/>
              </w:rPr>
            </w:r>
            <w:r>
              <w:rPr>
                <w:lang w:val="pt-PT"/>
              </w:rPr>
            </w:r>
          </w:p>
        </w:tc>
      </w:tr>
    </w:tbl>
    <w:p>
      <w:pPr>
        <w:pBdr/>
        <w:shd w:val="nil" w:color="auto"/>
        <w:spacing/>
        <w:ind/>
        <w:rPr>
          <w:highlight w:val="none"/>
          <w:lang w:val="pt-PT"/>
        </w:rPr>
      </w:pPr>
      <w:r>
        <w:rPr>
          <w:lang w:val="pt-PT"/>
        </w:rPr>
        <w:br w:type="page" w:clear="all"/>
      </w:r>
      <w:r>
        <w:rPr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/>
        <w:rPr>
          <w:highlight w:val="none"/>
          <w:lang w:val="pt-PT"/>
        </w:rPr>
      </w:pPr>
      <w:r>
        <w:rPr>
          <w:highlight w:val="none"/>
          <w:lang w:val="pt-PT"/>
        </w:rPr>
        <w:t xml:space="preserve">Ao decorrer do projeto conseguimos tirar algumas conclusões.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 w:firstLine="709"/>
        <w:rPr>
          <w:highlight w:val="none"/>
          <w:lang w:val="pt-PT"/>
        </w:rPr>
      </w:pPr>
      <w:r>
        <w:rPr>
          <w:highlight w:val="none"/>
          <w:lang w:val="pt-PT"/>
        </w:rPr>
        <w:t xml:space="preserve">-&gt; outra tecnologia (sockets)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 w:firstLine="0"/>
        <w:rPr>
          <w:highlight w:val="none"/>
          <w:lang w:val="pt-PT"/>
        </w:rPr>
      </w:pPr>
      <w:r>
        <w:rPr>
          <w:highlight w:val="none"/>
          <w:lang w:val="pt-PT"/>
        </w:rPr>
        <w:t xml:space="preserve">A tecnologia REST é muito útil em projetos web e outros afins no entanto a sua utilização em transferência de</w:t>
      </w:r>
      <w:r>
        <w:rPr>
          <w:highlight w:val="none"/>
          <w:lang w:val="pt-PT"/>
        </w:rPr>
        <w:t xml:space="preserve"> ficheiros mostrou-se confuso e trabalhoso. Poderíamos ter recorrido a sockets apenas para a transferência, no entanto a decisão de se manter a tecnologia foi tomada a pensar em obter mais conhecimentos sobre a mesma e como desafio de execução do trabalho.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 w:firstLine="709"/>
        <w:rPr>
          <w:highlight w:val="none"/>
          <w:lang w:val="pt-PT"/>
        </w:rPr>
      </w:pPr>
      <w:r>
        <w:rPr>
          <w:highlight w:val="none"/>
          <w:lang w:val="pt-PT"/>
        </w:rPr>
        <w:t xml:space="preserve">-&gt; melhor gestão de tempo</w:t>
      </w:r>
      <w:r>
        <w:rPr>
          <w:highlight w:val="none"/>
          <w:lang w:val="pt-PT"/>
        </w:rPr>
      </w:r>
      <w:r>
        <w:rPr>
          <w:highlight w:val="none"/>
          <w:lang w:val="pt-PT"/>
        </w:rPr>
      </w:r>
    </w:p>
    <w:p>
      <w:pPr>
        <w:pBdr/>
        <w:shd w:val="nil" w:color="000000"/>
        <w:spacing/>
        <w:ind w:firstLine="0"/>
        <w:rPr>
          <w:lang w:val="pt-PT"/>
        </w:rPr>
      </w:pPr>
      <w:r>
        <w:rPr>
          <w:highlight w:val="none"/>
          <w:lang w:val="pt-PT"/>
        </w:rPr>
        <w:t xml:space="preserve">A gestão do tempo provou-se mais uma vez uma nuance a ser melhorada. Por </w:t>
      </w:r>
      <w:r>
        <w:rPr>
          <w:highlight w:val="none"/>
          <w:lang w:val="pt-PT"/>
        </w:rPr>
        <w:t xml:space="preserve">ser um projeto relativamente pequeno o grau de dificuldade não se mostrou tão alto desde o início pelo que ao perceber os desafios ao longo da execução do mesmo provou-se que com uma melhor preparação e mais tempo seria possível concluir o trabalho a 100%.</w:t>
      </w:r>
      <w:r>
        <w:rPr>
          <w:highlight w:val="none"/>
          <w:lang w:val="pt-PT"/>
        </w:rPr>
      </w:r>
      <w:r>
        <w:rPr>
          <w:lang w:val="pt-PT"/>
        </w:rPr>
      </w:r>
    </w:p>
    <w:p>
      <w:pPr>
        <w:pStyle w:val="1071"/>
        <w:pBdr/>
        <w:spacing/>
        <w:ind/>
        <w:rPr>
          <w:lang w:val="pt-PT"/>
        </w:rPr>
      </w:pPr>
      <w:r>
        <w:rPr>
          <w:lang w:val="pt-PT"/>
        </w:rPr>
        <w:t xml:space="preserve">Conclu</w:t>
      </w:r>
      <w:r>
        <w:rPr>
          <w:lang w:val="pt-PT"/>
        </w:rPr>
        <w:t xml:space="preserve">s</w:t>
      </w:r>
      <w:r>
        <w:rPr>
          <w:lang w:val="pt-PT"/>
        </w:rPr>
        <w:t xml:space="preserve">ã</w:t>
      </w:r>
      <w:r>
        <w:rPr>
          <w:lang w:val="pt-PT"/>
        </w:rPr>
        <w:t xml:space="preserve">o</w:t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  <w:t xml:space="preserve">Com este trabalho pode-se concluir que, apesar de alguns problemas com o programa, este revela ser utiliz</w:t>
      </w:r>
      <w:r>
        <w:rPr>
          <w:lang w:val="pt-PT"/>
        </w:rPr>
        <w:t xml:space="preserve">ável de maneira geral. Achamos que com mais algum tempo consegu</w:t>
      </w:r>
      <w:r>
        <w:rPr>
          <w:lang w:val="pt-PT"/>
        </w:rPr>
        <w:t xml:space="preserve">íramos ter um programa perfeitamente executado, apesar das dificuldades com a transfer</w:t>
      </w:r>
      <w:r>
        <w:rPr>
          <w:lang w:val="pt-PT"/>
        </w:rPr>
        <w:t xml:space="preserve">ência de ficheiros em REST. De qualquer forma, conseguimos aprender e adquirir compet</w:t>
      </w:r>
      <w:r>
        <w:rPr>
          <w:lang w:val="pt-PT"/>
        </w:rPr>
        <w:t xml:space="preserve">ências relativamente </w:t>
      </w:r>
      <w:r>
        <w:rPr>
          <w:lang w:val="pt-PT"/>
        </w:rPr>
        <w:t xml:space="preserve">à planificaç</w:t>
      </w:r>
      <w:r>
        <w:rPr>
          <w:lang w:val="pt-PT"/>
        </w:rPr>
        <w:t xml:space="preserve">ão e criaç</w:t>
      </w:r>
      <w:r>
        <w:rPr>
          <w:lang w:val="pt-PT"/>
        </w:rPr>
        <w:t xml:space="preserve">ão de sistemas distribu</w:t>
      </w:r>
      <w:r>
        <w:rPr>
          <w:lang w:val="pt-PT"/>
        </w:rPr>
        <w:t xml:space="preserve">ídos, que nos ser</w:t>
      </w:r>
      <w:r>
        <w:rPr>
          <w:lang w:val="pt-PT"/>
        </w:rPr>
        <w:t xml:space="preserve">ão </w:t>
      </w:r>
      <w:r>
        <w:rPr>
          <w:lang w:val="pt-PT"/>
        </w:rPr>
        <w:t xml:space="preserve">úteis no futuro.</w:t>
      </w:r>
      <w:r>
        <w:rPr>
          <w:lang w:val="pt-PT"/>
        </w:rPr>
      </w:r>
      <w:r>
        <w:rPr>
          <w:lang w:val="pt-PT"/>
        </w:rPr>
      </w:r>
    </w:p>
    <w:p>
      <w:pPr>
        <w:pBdr/>
        <w:shd w:val="nil" w:color="auto"/>
        <w:spacing/>
        <w:ind/>
        <w:rPr>
          <w:lang w:val="pt-PT"/>
        </w:rPr>
      </w:pPr>
      <w:r>
        <w:rPr>
          <w:lang w:val="pt-PT" w:eastAsia="pt-PT"/>
        </w:rPr>
        <w:br w:type="page" w:clear="all"/>
      </w:r>
      <w:r>
        <w:rPr>
          <w:lang w:val="pt-PT" w:eastAsia="pt-PT"/>
        </w:rPr>
      </w:r>
      <w:r>
        <w:rPr>
          <w:lang w:val="pt-PT"/>
        </w:rPr>
      </w:r>
    </w:p>
    <w:p>
      <w:pPr>
        <w:pStyle w:val="1071"/>
        <w:pBdr/>
        <w:spacing/>
        <w:ind/>
        <w:rPr>
          <w:lang w:val="pt-PT"/>
        </w:rPr>
      </w:pPr>
      <w:r>
        <w:rPr>
          <w:lang w:val="pt-PT" w:eastAsia="pt-PT"/>
        </w:rPr>
        <w:t xml:space="preserve">Refer</w:t>
      </w:r>
      <w:r>
        <w:rPr>
          <w:lang w:val="pt-PT" w:eastAsia="pt-PT"/>
        </w:rPr>
        <w:t xml:space="preserve">ê</w:t>
      </w:r>
      <w:r>
        <w:rPr>
          <w:lang w:val="pt-PT" w:eastAsia="pt-PT"/>
        </w:rPr>
        <w:t xml:space="preserve">nc</w:t>
      </w:r>
      <w:r>
        <w:rPr>
          <w:lang w:val="pt-PT"/>
        </w:rPr>
        <w:t xml:space="preserve">ia</w:t>
      </w:r>
      <w:r>
        <w:rPr>
          <w:lang w:val="pt-PT" w:eastAsia="pt-PT"/>
        </w:rPr>
        <w:t xml:space="preserve">s</w:t>
      </w:r>
      <w:r>
        <w:rPr>
          <w:lang w:val="pt-PT" w:eastAsia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 w:eastAsia="pt-PT"/>
        </w:rPr>
      </w:r>
      <w:r>
        <w:rPr>
          <w:lang w:val="pt-PT" w:eastAsia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p>
      <w:pPr>
        <w:pBdr/>
        <w:tabs>
          <w:tab w:val="left" w:leader="none" w:pos="7471"/>
        </w:tabs>
        <w:spacing/>
        <w:ind/>
        <w:jc w:val="left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</w:r>
      <w:r>
        <w:rPr>
          <w:lang w:val="pt-PT"/>
        </w:rPr>
      </w:r>
    </w:p>
    <w:sectPr>
      <w:footerReference w:type="first" r:id="rId15"/>
      <w:footnotePr/>
      <w:endnotePr/>
      <w:type w:val="nextPage"/>
      <w:pgSz w:h="16838" w:orient="portrait" w:w="11906"/>
      <w:pgMar w:top="1985" w:right="1134" w:bottom="1418" w:left="1418" w:header="851" w:footer="567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F">
    <w:panose1 w:val="020B0609050000020004"/>
  </w:font>
  <w:font w:name="Century Gothic">
    <w:panose1 w:val="020B0604020202020204"/>
  </w:font>
  <w:font w:name="Tahoma">
    <w:panose1 w:val="020B0502040504020204"/>
  </w:font>
  <w:font w:name="Book Antiqua">
    <w:panose1 w:val="02020602060505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4"/>
      <w:pBdr/>
      <w:spacing/>
      <w:ind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  <w:r>
      <w:rPr>
        <w:sz w:val="20"/>
        <w:szCs w:val="20"/>
      </w:rPr>
    </w:r>
    <w:r>
      <w:rPr>
        <w:sz w:val="20"/>
        <w:szCs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4"/>
      <w:pBdr/>
      <w:spacing/>
      <w:ind/>
      <w:jc w:val="right"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4"/>
      <w:pBdr/>
      <w:spacing/>
      <w:ind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  <w:r>
      <w:rPr>
        <w:sz w:val="20"/>
        <w:szCs w:val="20"/>
      </w:rPr>
    </w:r>
    <w:r>
      <w:rPr>
        <w:sz w:val="20"/>
        <w:szCs w:val="20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4"/>
      <w:pBdr/>
      <w:spacing/>
      <w:ind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  <w:r>
      <w:rPr>
        <w:sz w:val="20"/>
        <w:szCs w:val="20"/>
      </w:rPr>
    </w:r>
    <w:r>
      <w:rPr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3"/>
      <w:pBdr/>
      <w:spacing/>
      <w:ind/>
      <w:jc w:val="right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-203200</wp:posOffset>
              </wp:positionV>
              <wp:extent cx="860865" cy="800917"/>
              <wp:effectExtent l="0" t="0" r="0" b="0"/>
              <wp:wrapNone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60865" cy="8009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4384;o:allowoverlap:true;o:allowincell:true;mso-position-horizontal-relative:margin;mso-position-horizontal:left;mso-position-vertical-relative:text;margin-top:-16.00pt;mso-position-vertical:absolute;width:67.78pt;height:63.06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lang w:val="pt-BR"/>
      </w:rPr>
      <w:t xml:space="preserve">Sistemas Distribu</w:t>
    </w:r>
    <w:r>
      <w:rPr>
        <w:lang w:val="pt-BR"/>
      </w:rPr>
      <w:t xml:space="preserve">ídos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3"/>
      <w:pBdr/>
      <w:spacing/>
      <w:ind/>
      <w:jc w:val="left"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margin">
                <wp:posOffset>-228600</wp:posOffset>
              </wp:positionH>
              <wp:positionV relativeFrom="paragraph">
                <wp:posOffset>-234950</wp:posOffset>
              </wp:positionV>
              <wp:extent cx="2114807" cy="838200"/>
              <wp:effectExtent l="0" t="0" r="0" b="0"/>
              <wp:wrapNone/>
              <wp:docPr id="2" name="Imagem 4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PC-PRETO. horizontalpng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114807" cy="83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62336;o:allowoverlap:true;o:allowincell:true;mso-position-horizontal-relative:margin;margin-left:-18.00pt;mso-position-horizontal:absolute;mso-position-vertical-relative:text;margin-top:-18.50pt;mso-position-vertical:absolute;width:166.52pt;height:66.0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3"/>
      <w:pBdr/>
      <w:spacing/>
      <w:ind/>
      <w:jc w:val="right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-235993</wp:posOffset>
              </wp:positionV>
              <wp:extent cx="860865" cy="800917"/>
              <wp:effectExtent l="0" t="0" r="0" b="0"/>
              <wp:wrapNone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60865" cy="8009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59264;o:allowoverlap:true;o:allowincell:true;mso-position-horizontal-relative:margin;mso-position-horizontal:left;mso-position-vertical-relative:text;margin-top:-18.58pt;mso-position-vertical:absolute;width:67.78pt;height:63.06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lang w:val="pt-BR"/>
      </w:rPr>
      <w:t xml:space="preserve">Sistemas Distribu</w:t>
    </w:r>
    <w:r>
      <w:rPr>
        <w:lang w:val="pt-BR"/>
      </w:rPr>
      <w:t xml:space="preserve">ídos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pStyle w:val="1139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114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Calibri Light" w:hAnsi="Calibri Light" w:eastAsia="Times New Roman" w:cs="Calibri Light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1071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1072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1073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1074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1075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1076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1077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1078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1079"/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3"/>
  </w:num>
  <w:num w:numId="2">
    <w:abstractNumId w:val="22"/>
  </w:num>
  <w:num w:numId="3">
    <w:abstractNumId w:val="34"/>
  </w:num>
  <w:num w:numId="4">
    <w:abstractNumId w:val="10"/>
  </w:num>
  <w:num w:numId="5">
    <w:abstractNumId w:val="20"/>
  </w:num>
  <w:num w:numId="6">
    <w:abstractNumId w:val="21"/>
  </w:num>
  <w:num w:numId="7">
    <w:abstractNumId w:val="23"/>
  </w:num>
  <w:num w:numId="8">
    <w:abstractNumId w:val="27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9"/>
  </w:num>
  <w:num w:numId="22">
    <w:abstractNumId w:val="18"/>
  </w:num>
  <w:num w:numId="23">
    <w:abstractNumId w:val="30"/>
  </w:num>
  <w:num w:numId="24">
    <w:abstractNumId w:val="17"/>
  </w:num>
  <w:num w:numId="25">
    <w:abstractNumId w:val="19"/>
  </w:num>
  <w:num w:numId="26">
    <w:abstractNumId w:val="24"/>
  </w:num>
  <w:num w:numId="27">
    <w:abstractNumId w:val="32"/>
  </w:num>
  <w:num w:numId="28">
    <w:abstractNumId w:val="12"/>
  </w:num>
  <w:num w:numId="29">
    <w:abstractNumId w:val="26"/>
  </w:num>
  <w:num w:numId="30">
    <w:abstractNumId w:val="15"/>
  </w:num>
  <w:num w:numId="31">
    <w:abstractNumId w:val="31"/>
  </w:num>
  <w:num w:numId="32">
    <w:abstractNumId w:val="33"/>
  </w:num>
  <w:num w:numId="33">
    <w:abstractNumId w:val="25"/>
  </w:num>
  <w:num w:numId="34">
    <w:abstractNumId w:val="16"/>
  </w:num>
  <w:num w:numId="35">
    <w:abstractNumId w:val="28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PT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20">
    <w:name w:val="Table Grid Light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1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2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1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2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3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4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5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6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1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2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3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4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5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6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1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2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3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4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5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6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45">
    <w:name w:val="Heading 4 Char"/>
    <w:basedOn w:val="1080"/>
    <w:link w:val="10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46">
    <w:name w:val="Heading 5 Char"/>
    <w:basedOn w:val="1080"/>
    <w:link w:val="10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47">
    <w:name w:val="Heading 6 Char"/>
    <w:basedOn w:val="1080"/>
    <w:link w:val="10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48">
    <w:name w:val="Title Char"/>
    <w:basedOn w:val="1080"/>
    <w:link w:val="10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49">
    <w:name w:val="Subtitle"/>
    <w:basedOn w:val="1070"/>
    <w:next w:val="1070"/>
    <w:link w:val="10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0">
    <w:name w:val="Subtitle Char"/>
    <w:basedOn w:val="1080"/>
    <w:link w:val="10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51">
    <w:name w:val="Quote"/>
    <w:basedOn w:val="1070"/>
    <w:next w:val="1070"/>
    <w:link w:val="10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52">
    <w:name w:val="Quote Char"/>
    <w:basedOn w:val="1080"/>
    <w:link w:val="105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53">
    <w:name w:val="Intense Emphasis"/>
    <w:basedOn w:val="10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4">
    <w:name w:val="Intense Quote"/>
    <w:basedOn w:val="1070"/>
    <w:next w:val="1070"/>
    <w:link w:val="10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5">
    <w:name w:val="Intense Quote Char"/>
    <w:basedOn w:val="1080"/>
    <w:link w:val="10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6">
    <w:name w:val="Intense Reference"/>
    <w:basedOn w:val="10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7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58">
    <w:name w:val="Subtle Emphasis"/>
    <w:basedOn w:val="10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59">
    <w:name w:val="Subtle Reference"/>
    <w:basedOn w:val="10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60">
    <w:name w:val="Book Title"/>
    <w:basedOn w:val="10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61">
    <w:name w:val="endnote text"/>
    <w:basedOn w:val="1070"/>
    <w:link w:val="10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2">
    <w:name w:val="Endnote Text Char"/>
    <w:basedOn w:val="1080"/>
    <w:link w:val="1061"/>
    <w:uiPriority w:val="99"/>
    <w:semiHidden/>
    <w:pPr>
      <w:pBdr/>
      <w:spacing/>
      <w:ind/>
    </w:pPr>
    <w:rPr>
      <w:sz w:val="20"/>
      <w:szCs w:val="20"/>
    </w:rPr>
  </w:style>
  <w:style w:type="character" w:styleId="1063">
    <w:name w:val="endnote reference"/>
    <w:basedOn w:val="1080"/>
    <w:uiPriority w:val="99"/>
    <w:semiHidden/>
    <w:unhideWhenUsed/>
    <w:pPr>
      <w:pBdr/>
      <w:spacing/>
      <w:ind/>
    </w:pPr>
    <w:rPr>
      <w:vertAlign w:val="superscript"/>
    </w:rPr>
  </w:style>
  <w:style w:type="character" w:styleId="1064">
    <w:name w:val="FollowedHyperlink"/>
    <w:basedOn w:val="10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65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6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7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8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9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70" w:default="1">
    <w:name w:val="Normal"/>
    <w:qFormat/>
    <w:pPr>
      <w:pBdr/>
      <w:spacing w:after="160" w:line="259" w:lineRule="auto"/>
      <w:ind/>
      <w:jc w:val="both"/>
    </w:pPr>
    <w:rPr>
      <w:rFonts w:ascii="Calibri" w:hAnsi="Calibri" w:eastAsia="Calibri"/>
      <w:sz w:val="22"/>
      <w:szCs w:val="22"/>
      <w:lang w:val="en-GB"/>
    </w:rPr>
  </w:style>
  <w:style w:type="paragraph" w:styleId="1071">
    <w:name w:val="Heading 1"/>
    <w:basedOn w:val="1116"/>
    <w:next w:val="1070"/>
    <w:link w:val="1154"/>
    <w:qFormat/>
    <w:pPr>
      <w:numPr>
        <w:numId w:val="35"/>
      </w:numPr>
      <w:pBdr/>
      <w:spacing w:before="240"/>
      <w:ind/>
      <w:outlineLvl w:val="0"/>
    </w:pPr>
    <w:rPr>
      <w:b/>
      <w:bCs/>
      <w:sz w:val="28"/>
      <w:szCs w:val="26"/>
    </w:rPr>
  </w:style>
  <w:style w:type="paragraph" w:styleId="1072">
    <w:name w:val="Heading 2"/>
    <w:basedOn w:val="1071"/>
    <w:next w:val="1070"/>
    <w:link w:val="1147"/>
    <w:unhideWhenUsed/>
    <w:qFormat/>
    <w:pPr>
      <w:numPr>
        <w:ilvl w:val="1"/>
      </w:numPr>
      <w:pBdr/>
      <w:spacing/>
      <w:ind w:hanging="431" w:left="431"/>
      <w:outlineLvl w:val="1"/>
    </w:pPr>
    <w:rPr>
      <w:sz w:val="24"/>
      <w:szCs w:val="22"/>
    </w:rPr>
  </w:style>
  <w:style w:type="paragraph" w:styleId="1073">
    <w:name w:val="Heading 3"/>
    <w:basedOn w:val="1072"/>
    <w:next w:val="1070"/>
    <w:link w:val="1117"/>
    <w:unhideWhenUsed/>
    <w:qFormat/>
    <w:pPr>
      <w:numPr>
        <w:ilvl w:val="2"/>
      </w:numPr>
      <w:pBdr/>
      <w:spacing/>
      <w:ind w:hanging="505" w:left="505"/>
      <w:outlineLvl w:val="2"/>
    </w:pPr>
    <w:rPr>
      <w:sz w:val="22"/>
      <w:szCs w:val="20"/>
    </w:rPr>
  </w:style>
  <w:style w:type="paragraph" w:styleId="1074">
    <w:name w:val="Heading 4"/>
    <w:basedOn w:val="1070"/>
    <w:next w:val="1070"/>
    <w:qFormat/>
    <w:pPr>
      <w:keepNext w:val="true"/>
      <w:numPr>
        <w:ilvl w:val="3"/>
        <w:numId w:val="35"/>
      </w:numPr>
      <w:pBdr/>
      <w:spacing w:after="60" w:before="240"/>
      <w:ind/>
      <w:outlineLvl w:val="3"/>
    </w:pPr>
    <w:rPr>
      <w:b/>
      <w:bCs/>
      <w:szCs w:val="28"/>
    </w:rPr>
  </w:style>
  <w:style w:type="paragraph" w:styleId="1075">
    <w:name w:val="Heading 5"/>
    <w:basedOn w:val="1070"/>
    <w:next w:val="1070"/>
    <w:pPr>
      <w:numPr>
        <w:ilvl w:val="4"/>
        <w:numId w:val="35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076">
    <w:name w:val="Heading 6"/>
    <w:basedOn w:val="1070"/>
    <w:next w:val="1070"/>
    <w:pPr>
      <w:numPr>
        <w:ilvl w:val="5"/>
        <w:numId w:val="35"/>
      </w:numPr>
      <w:pBdr/>
      <w:spacing w:after="60" w:before="240"/>
      <w:ind/>
      <w:outlineLvl w:val="5"/>
    </w:pPr>
    <w:rPr>
      <w:b/>
      <w:bCs/>
    </w:rPr>
  </w:style>
  <w:style w:type="paragraph" w:styleId="1077">
    <w:name w:val="Heading 7"/>
    <w:basedOn w:val="1070"/>
    <w:next w:val="1070"/>
    <w:link w:val="1157"/>
    <w:semiHidden/>
    <w:unhideWhenUsed/>
    <w:qFormat/>
    <w:pPr>
      <w:keepNext w:val="true"/>
      <w:keepLines w:val="true"/>
      <w:numPr>
        <w:ilvl w:val="6"/>
        <w:numId w:val="35"/>
      </w:numPr>
      <w:pBdr/>
      <w:spacing w:after="0" w:before="40"/>
      <w:ind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1078">
    <w:name w:val="Heading 8"/>
    <w:basedOn w:val="1070"/>
    <w:next w:val="1070"/>
    <w:link w:val="1158"/>
    <w:semiHidden/>
    <w:unhideWhenUsed/>
    <w:qFormat/>
    <w:pPr>
      <w:keepNext w:val="true"/>
      <w:keepLines w:val="true"/>
      <w:numPr>
        <w:ilvl w:val="7"/>
        <w:numId w:val="35"/>
      </w:numPr>
      <w:pBdr/>
      <w:spacing w:after="0"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079">
    <w:name w:val="Heading 9"/>
    <w:basedOn w:val="1070"/>
    <w:next w:val="1070"/>
    <w:link w:val="1159"/>
    <w:semiHidden/>
    <w:unhideWhenUsed/>
    <w:qFormat/>
    <w:pPr>
      <w:keepNext w:val="true"/>
      <w:keepLines w:val="true"/>
      <w:numPr>
        <w:ilvl w:val="8"/>
        <w:numId w:val="35"/>
      </w:numPr>
      <w:pBdr/>
      <w:spacing w:after="0"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080" w:default="1">
    <w:name w:val="Default Paragraph Font"/>
    <w:uiPriority w:val="1"/>
    <w:semiHidden/>
    <w:unhideWhenUsed/>
    <w:pPr>
      <w:pBdr/>
      <w:spacing/>
      <w:ind/>
    </w:pPr>
  </w:style>
  <w:style w:type="table" w:styleId="10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2" w:default="1">
    <w:name w:val="No List"/>
    <w:uiPriority w:val="99"/>
    <w:semiHidden/>
    <w:unhideWhenUsed/>
    <w:pPr>
      <w:pBdr/>
      <w:spacing/>
      <w:ind/>
    </w:pPr>
  </w:style>
  <w:style w:type="paragraph" w:styleId="1083">
    <w:name w:val="Header"/>
    <w:basedOn w:val="1070"/>
    <w:link w:val="1144"/>
    <w:pPr>
      <w:pBdr/>
      <w:tabs>
        <w:tab w:val="center" w:leader="none" w:pos="4252"/>
        <w:tab w:val="right" w:leader="none" w:pos="8504"/>
      </w:tabs>
      <w:spacing w:line="360" w:lineRule="auto"/>
      <w:ind/>
      <w:jc w:val="center"/>
    </w:pPr>
    <w:rPr>
      <w:rFonts w:ascii="Arial" w:hAnsi="Arial" w:cs="Arial"/>
      <w:b/>
    </w:rPr>
  </w:style>
  <w:style w:type="paragraph" w:styleId="1084">
    <w:name w:val="Footer"/>
    <w:link w:val="1109"/>
    <w:pPr>
      <w:pBdr/>
      <w:tabs>
        <w:tab w:val="center" w:leader="none" w:pos="4252"/>
        <w:tab w:val="right" w:leader="none" w:pos="8504"/>
      </w:tabs>
      <w:spacing/>
      <w:ind/>
    </w:pPr>
    <w:rPr>
      <w:sz w:val="24"/>
      <w:szCs w:val="24"/>
      <w:lang w:eastAsia="pt-PT"/>
    </w:rPr>
  </w:style>
  <w:style w:type="character" w:styleId="1085">
    <w:name w:val="page number"/>
    <w:basedOn w:val="1080"/>
    <w:pPr>
      <w:pBdr/>
      <w:spacing/>
      <w:ind/>
    </w:pPr>
  </w:style>
  <w:style w:type="paragraph" w:styleId="1086">
    <w:name w:val="annotation text"/>
    <w:basedOn w:val="1070"/>
    <w:link w:val="1120"/>
    <w:semiHidden/>
    <w:pPr>
      <w:pBdr/>
      <w:spacing/>
      <w:ind/>
    </w:pPr>
  </w:style>
  <w:style w:type="paragraph" w:styleId="1087">
    <w:name w:val="Body Text Indent 3"/>
    <w:basedOn w:val="1070"/>
    <w:pPr>
      <w:pBdr/>
      <w:spacing/>
      <w:ind w:left="851"/>
    </w:pPr>
  </w:style>
  <w:style w:type="paragraph" w:styleId="1088" w:customStyle="1">
    <w:name w:val="Body Text 31"/>
    <w:basedOn w:val="1089"/>
    <w:pPr>
      <w:pBdr/>
      <w:spacing/>
      <w:ind/>
    </w:pPr>
    <w:rPr>
      <w:rFonts w:ascii="Book Antiqua" w:hAnsi="Book Antiqua"/>
    </w:rPr>
  </w:style>
  <w:style w:type="paragraph" w:styleId="1089">
    <w:name w:val="Body Text Indent"/>
    <w:basedOn w:val="1070"/>
    <w:link w:val="1150"/>
    <w:pPr>
      <w:pBdr/>
      <w:spacing w:after="120"/>
      <w:ind w:left="283"/>
    </w:pPr>
  </w:style>
  <w:style w:type="paragraph" w:styleId="1090">
    <w:name w:val="Body Text"/>
    <w:basedOn w:val="1070"/>
    <w:link w:val="1106"/>
    <w:uiPriority w:val="99"/>
    <w:pPr>
      <w:pBdr/>
      <w:spacing w:after="120"/>
      <w:ind/>
    </w:pPr>
  </w:style>
  <w:style w:type="paragraph" w:styleId="1091" w:customStyle="1">
    <w:name w:val="Estilo texto + Arial 10 pt"/>
    <w:basedOn w:val="1070"/>
    <w:link w:val="1092"/>
    <w:pPr>
      <w:pBdr/>
      <w:tabs>
        <w:tab w:val="left" w:leader="none" w:pos="851"/>
        <w:tab w:val="left" w:leader="none" w:pos="6120"/>
        <w:tab w:val="left" w:leader="none" w:pos="7560"/>
        <w:tab w:val="left" w:leader="none" w:pos="8760"/>
      </w:tabs>
      <w:spacing w:line="480" w:lineRule="auto"/>
      <w:ind w:right="-2"/>
    </w:pPr>
    <w:rPr>
      <w:rFonts w:ascii="Arial" w:hAnsi="Arial"/>
    </w:rPr>
  </w:style>
  <w:style w:type="character" w:styleId="1092" w:customStyle="1">
    <w:name w:val="Estilo texto + Arial 10 pt Carácter"/>
    <w:link w:val="1091"/>
    <w:pPr>
      <w:pBdr/>
      <w:spacing/>
      <w:ind/>
    </w:pPr>
    <w:rPr>
      <w:rFonts w:ascii="Arial" w:hAnsi="Arial"/>
      <w:szCs w:val="24"/>
    </w:rPr>
  </w:style>
  <w:style w:type="paragraph" w:styleId="1093">
    <w:name w:val="Body Text 2"/>
    <w:basedOn w:val="1070"/>
    <w:link w:val="1105"/>
    <w:pPr>
      <w:pBdr/>
      <w:spacing w:after="120" w:line="480" w:lineRule="auto"/>
      <w:ind/>
    </w:pPr>
  </w:style>
  <w:style w:type="character" w:styleId="1094">
    <w:name w:val="Hyperlink"/>
    <w:uiPriority w:val="99"/>
    <w:pPr>
      <w:pBdr/>
      <w:spacing/>
      <w:ind/>
    </w:pPr>
    <w:rPr>
      <w:color w:val="0000ff"/>
      <w:u w:val="single"/>
    </w:rPr>
  </w:style>
  <w:style w:type="table" w:styleId="1095">
    <w:name w:val="Table Grid"/>
    <w:basedOn w:val="108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6">
    <w:name w:val="Title"/>
    <w:basedOn w:val="1070"/>
    <w:pPr>
      <w:pBdr/>
      <w:spacing w:line="360" w:lineRule="auto"/>
      <w:ind/>
      <w:jc w:val="center"/>
    </w:pPr>
    <w:rPr>
      <w:b/>
    </w:rPr>
  </w:style>
  <w:style w:type="paragraph" w:styleId="1097">
    <w:name w:val="Body Text Indent 2"/>
    <w:basedOn w:val="1070"/>
    <w:pPr>
      <w:pBdr/>
      <w:spacing w:after="120" w:line="480" w:lineRule="auto"/>
      <w:ind w:left="283"/>
    </w:pPr>
  </w:style>
  <w:style w:type="paragraph" w:styleId="1098" w:customStyle="1">
    <w:name w:val="Body Text 21"/>
    <w:basedOn w:val="1070"/>
    <w:pPr>
      <w:pBdr/>
      <w:spacing w:line="360" w:lineRule="auto"/>
      <w:ind/>
    </w:pPr>
    <w:rPr>
      <w:rFonts w:ascii="Century Gothic" w:hAnsi="Century Gothic"/>
      <w:lang w:eastAsia="ar-SA"/>
    </w:rPr>
  </w:style>
  <w:style w:type="paragraph" w:styleId="1099" w:customStyle="1">
    <w:name w:val="Estilo Estilo Título 2 + Arial 10 pt Negrito Automática Antes:  Auto..."/>
    <w:basedOn w:val="1070"/>
    <w:pPr>
      <w:pBdr/>
      <w:spacing w:after="60" w:before="60"/>
      <w:ind/>
      <w:outlineLvl w:val="0"/>
    </w:pPr>
    <w:rPr>
      <w:rFonts w:ascii="Arial" w:hAnsi="Arial"/>
      <w:b/>
    </w:rPr>
  </w:style>
  <w:style w:type="paragraph" w:styleId="1100" w:customStyle="1">
    <w:name w:val="Body Text 22"/>
    <w:basedOn w:val="1070"/>
    <w:pPr>
      <w:pBdr/>
      <w:spacing w:line="360" w:lineRule="auto"/>
      <w:ind/>
    </w:pPr>
    <w:rPr>
      <w:lang w:eastAsia="ar-SA"/>
    </w:rPr>
  </w:style>
  <w:style w:type="paragraph" w:styleId="1101">
    <w:name w:val="Balloon Text"/>
    <w:basedOn w:val="1070"/>
    <w:link w:val="1102"/>
    <w:pPr>
      <w:pBdr/>
      <w:spacing/>
      <w:ind/>
    </w:pPr>
    <w:rPr>
      <w:rFonts w:ascii="Tahoma" w:hAnsi="Tahoma" w:cs="Tahoma"/>
      <w:sz w:val="16"/>
      <w:szCs w:val="16"/>
    </w:rPr>
  </w:style>
  <w:style w:type="character" w:styleId="1102" w:customStyle="1">
    <w:name w:val="Balloon Text Char"/>
    <w:link w:val="1101"/>
    <w:pPr>
      <w:pBdr/>
      <w:spacing/>
      <w:ind/>
    </w:pPr>
    <w:rPr>
      <w:rFonts w:ascii="Tahoma" w:hAnsi="Tahoma" w:cs="Tahoma"/>
      <w:sz w:val="16"/>
      <w:szCs w:val="16"/>
    </w:rPr>
  </w:style>
  <w:style w:type="paragraph" w:styleId="1103" w:customStyle="1">
    <w:name w:val="Avanço de corpo de texto 31"/>
    <w:basedOn w:val="1070"/>
    <w:pPr>
      <w:pBdr/>
      <w:spacing w:after="120"/>
      <w:ind w:left="283"/>
    </w:pPr>
    <w:rPr>
      <w:sz w:val="16"/>
      <w:szCs w:val="16"/>
      <w:lang w:eastAsia="ar-SA"/>
    </w:rPr>
  </w:style>
  <w:style w:type="paragraph" w:styleId="1104">
    <w:name w:val="Normal (Web)"/>
    <w:basedOn w:val="1070"/>
    <w:uiPriority w:val="99"/>
    <w:pPr>
      <w:pBdr/>
      <w:spacing w:after="100" w:afterAutospacing="1" w:before="100" w:beforeAutospacing="1"/>
      <w:ind/>
    </w:pPr>
  </w:style>
  <w:style w:type="character" w:styleId="1105" w:customStyle="1">
    <w:name w:val="Body Text 2 Char"/>
    <w:link w:val="1093"/>
    <w:pPr>
      <w:pBdr/>
      <w:spacing/>
      <w:ind/>
    </w:pPr>
    <w:rPr>
      <w:sz w:val="24"/>
      <w:szCs w:val="24"/>
    </w:rPr>
  </w:style>
  <w:style w:type="character" w:styleId="1106" w:customStyle="1">
    <w:name w:val="Body Text Char"/>
    <w:link w:val="1090"/>
    <w:uiPriority w:val="99"/>
    <w:pPr>
      <w:pBdr/>
      <w:spacing/>
      <w:ind/>
    </w:pPr>
    <w:rPr>
      <w:sz w:val="24"/>
      <w:szCs w:val="24"/>
    </w:rPr>
  </w:style>
  <w:style w:type="paragraph" w:styleId="1107">
    <w:name w:val="Document Map"/>
    <w:basedOn w:val="1070"/>
    <w:link w:val="1108"/>
    <w:pPr>
      <w:pBdr/>
      <w:spacing/>
      <w:ind/>
    </w:pPr>
    <w:rPr>
      <w:rFonts w:ascii="Tahoma" w:hAnsi="Tahoma" w:cs="Tahoma"/>
      <w:sz w:val="16"/>
      <w:szCs w:val="16"/>
    </w:rPr>
  </w:style>
  <w:style w:type="character" w:styleId="1108" w:customStyle="1">
    <w:name w:val="Document Map Char"/>
    <w:link w:val="1107"/>
    <w:pPr>
      <w:pBdr/>
      <w:spacing/>
      <w:ind/>
    </w:pPr>
    <w:rPr>
      <w:rFonts w:ascii="Tahoma" w:hAnsi="Tahoma" w:cs="Tahoma"/>
      <w:sz w:val="16"/>
      <w:szCs w:val="16"/>
    </w:rPr>
  </w:style>
  <w:style w:type="character" w:styleId="1109" w:customStyle="1">
    <w:name w:val="Footer Char"/>
    <w:link w:val="1084"/>
    <w:pPr>
      <w:pBdr/>
      <w:spacing/>
      <w:ind/>
    </w:pPr>
    <w:rPr>
      <w:sz w:val="24"/>
      <w:szCs w:val="24"/>
      <w:lang w:eastAsia="pt-PT"/>
    </w:rPr>
  </w:style>
  <w:style w:type="character" w:styleId="1110" w:customStyle="1">
    <w:name w:val="a1"/>
    <w:pPr>
      <w:pBdr/>
      <w:spacing/>
      <w:ind/>
    </w:pPr>
  </w:style>
  <w:style w:type="character" w:styleId="1111" w:customStyle="1">
    <w:name w:val="l72"/>
    <w:pPr>
      <w:pBdr/>
      <w:spacing/>
      <w:ind/>
    </w:pPr>
    <w:rPr>
      <w:vanish w:val="0"/>
    </w:rPr>
  </w:style>
  <w:style w:type="character" w:styleId="1112" w:customStyle="1">
    <w:name w:val="l62"/>
    <w:pPr>
      <w:pBdr/>
      <w:spacing/>
      <w:ind/>
    </w:pPr>
    <w:rPr>
      <w:vanish w:val="0"/>
    </w:rPr>
  </w:style>
  <w:style w:type="character" w:styleId="1113" w:customStyle="1">
    <w:name w:val="hps"/>
    <w:basedOn w:val="1080"/>
    <w:pPr>
      <w:pBdr/>
      <w:spacing/>
      <w:ind/>
    </w:pPr>
  </w:style>
  <w:style w:type="paragraph" w:styleId="1114" w:customStyle="1">
    <w:name w:val="Default"/>
    <w:pPr>
      <w:pBdr/>
      <w:spacing/>
      <w:ind/>
    </w:pPr>
    <w:rPr>
      <w:rFonts w:ascii="Calibri" w:hAnsi="Calibri" w:cs="Calibri"/>
      <w:color w:val="000000"/>
      <w:sz w:val="24"/>
      <w:szCs w:val="24"/>
      <w:lang w:eastAsia="pt-PT"/>
    </w:rPr>
  </w:style>
  <w:style w:type="character" w:styleId="1115" w:customStyle="1">
    <w:name w:val="apple-converted-space"/>
    <w:pPr>
      <w:pBdr/>
      <w:spacing/>
      <w:ind/>
    </w:pPr>
  </w:style>
  <w:style w:type="paragraph" w:styleId="1116">
    <w:name w:val="List Paragraph"/>
    <w:basedOn w:val="1070"/>
    <w:uiPriority w:val="34"/>
    <w:qFormat/>
    <w:pPr>
      <w:pBdr/>
      <w:spacing/>
      <w:ind w:left="720"/>
      <w:contextualSpacing w:val="true"/>
    </w:pPr>
  </w:style>
  <w:style w:type="character" w:styleId="1117" w:customStyle="1">
    <w:name w:val="Heading 3 Char"/>
    <w:link w:val="1073"/>
    <w:pPr>
      <w:pBdr/>
      <w:spacing/>
      <w:ind/>
    </w:pPr>
    <w:rPr>
      <w:rFonts w:ascii="Calibri" w:hAnsi="Calibri" w:eastAsia="Calibri"/>
      <w:b/>
      <w:bCs/>
      <w:sz w:val="22"/>
    </w:rPr>
  </w:style>
  <w:style w:type="character" w:styleId="1118">
    <w:name w:val="annotation reference"/>
    <w:pPr>
      <w:pBdr/>
      <w:spacing/>
      <w:ind/>
    </w:pPr>
    <w:rPr>
      <w:sz w:val="16"/>
      <w:szCs w:val="16"/>
    </w:rPr>
  </w:style>
  <w:style w:type="paragraph" w:styleId="1119">
    <w:name w:val="annotation subject"/>
    <w:basedOn w:val="1086"/>
    <w:next w:val="1086"/>
    <w:link w:val="1121"/>
    <w:pPr>
      <w:pBdr/>
      <w:spacing/>
      <w:ind/>
    </w:pPr>
    <w:rPr>
      <w:b/>
      <w:bCs/>
    </w:rPr>
  </w:style>
  <w:style w:type="character" w:styleId="1120" w:customStyle="1">
    <w:name w:val="Comment Text Char"/>
    <w:basedOn w:val="1080"/>
    <w:link w:val="1086"/>
    <w:semiHidden/>
    <w:pPr>
      <w:pBdr/>
      <w:spacing/>
      <w:ind/>
    </w:pPr>
  </w:style>
  <w:style w:type="character" w:styleId="1121" w:customStyle="1">
    <w:name w:val="Comment Subject Char"/>
    <w:link w:val="1119"/>
    <w:pPr>
      <w:pBdr/>
      <w:spacing/>
      <w:ind/>
    </w:pPr>
    <w:rPr>
      <w:b/>
      <w:bCs/>
    </w:rPr>
  </w:style>
  <w:style w:type="character" w:styleId="1122" w:customStyle="1">
    <w:name w:val="rgba1"/>
    <w:pPr>
      <w:pBdr/>
      <w:spacing/>
      <w:ind/>
    </w:pPr>
  </w:style>
  <w:style w:type="paragraph" w:styleId="1123">
    <w:name w:val="footnote text"/>
    <w:basedOn w:val="1070"/>
    <w:link w:val="1124"/>
    <w:pPr>
      <w:pBdr/>
      <w:spacing/>
      <w:ind/>
    </w:pPr>
  </w:style>
  <w:style w:type="character" w:styleId="1124" w:customStyle="1">
    <w:name w:val="Footnote Text Char"/>
    <w:basedOn w:val="1080"/>
    <w:link w:val="1123"/>
    <w:pPr>
      <w:pBdr/>
      <w:spacing/>
      <w:ind/>
    </w:pPr>
  </w:style>
  <w:style w:type="character" w:styleId="1125">
    <w:name w:val="footnote reference"/>
    <w:pPr>
      <w:pBdr/>
      <w:spacing/>
      <w:ind/>
    </w:pPr>
    <w:rPr>
      <w:vertAlign w:val="superscript"/>
    </w:rPr>
  </w:style>
  <w:style w:type="character" w:styleId="1126">
    <w:name w:val="Emphasis"/>
    <w:uiPriority w:val="20"/>
    <w:pPr>
      <w:pBdr/>
      <w:spacing/>
      <w:ind/>
    </w:pPr>
    <w:rPr>
      <w:i/>
      <w:iCs/>
    </w:rPr>
  </w:style>
  <w:style w:type="paragraph" w:styleId="1127" w:customStyle="1">
    <w:name w:val="Standard"/>
    <w:pPr>
      <w:pBdr/>
      <w:spacing w:after="160" w:line="259" w:lineRule="auto"/>
      <w:ind/>
    </w:pPr>
    <w:rPr>
      <w:rFonts w:ascii="Calibri" w:hAnsi="Calibri" w:eastAsia="Calibri" w:cs="F"/>
      <w:sz w:val="22"/>
      <w:szCs w:val="22"/>
    </w:rPr>
  </w:style>
  <w:style w:type="table" w:styleId="1128">
    <w:name w:val="Table Contemporary"/>
    <w:basedOn w:val="1081"/>
    <w:pPr>
      <w:pBdr/>
      <w:spacing/>
      <w:ind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Table Classic 1"/>
    <w:basedOn w:val="1081"/>
    <w:pPr>
      <w:pBdr/>
      <w:spacing/>
      <w:ind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  <w:i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  <w:iCs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Table Elegant"/>
    <w:basedOn w:val="1081"/>
    <w:pPr>
      <w:pBdr/>
      <w:spacing/>
      <w:ind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Table Grid 1"/>
    <w:basedOn w:val="1081"/>
    <w:pPr>
      <w:pBdr/>
      <w:spacing/>
      <w:ind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  <w:i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32">
    <w:name w:val="Strong"/>
    <w:uiPriority w:val="22"/>
    <w:pPr>
      <w:pBdr/>
      <w:spacing/>
      <w:ind/>
    </w:pPr>
    <w:rPr>
      <w:b/>
      <w:bCs/>
    </w:rPr>
  </w:style>
  <w:style w:type="paragraph" w:styleId="1133" w:customStyle="1">
    <w:name w:val="Títulos"/>
    <w:basedOn w:val="1070"/>
    <w:qFormat/>
    <w:pPr>
      <w:pBdr/>
      <w:spacing/>
      <w:ind/>
    </w:pPr>
    <w:rPr>
      <w:rFonts w:cs="Arial"/>
      <w:b/>
      <w:color w:val="000000" w:themeColor="text1"/>
      <w:sz w:val="32"/>
      <w:szCs w:val="32"/>
    </w:rPr>
  </w:style>
  <w:style w:type="paragraph" w:styleId="1134" w:customStyle="1">
    <w:name w:val="Corpo de Texto"/>
    <w:basedOn w:val="1070"/>
    <w:qFormat/>
    <w:pPr>
      <w:pBdr/>
      <w:spacing/>
      <w:ind/>
    </w:pPr>
  </w:style>
  <w:style w:type="paragraph" w:styleId="1135" w:customStyle="1">
    <w:name w:val="textos"/>
    <w:basedOn w:val="1070"/>
    <w:qFormat/>
    <w:pPr>
      <w:pBdr/>
      <w:spacing w:line="360" w:lineRule="auto"/>
      <w:ind/>
    </w:pPr>
    <w:rPr>
      <w:rFonts w:cs="Calibri Light" w:asciiTheme="majorHAnsi" w:hAnsiTheme="majorHAnsi"/>
    </w:rPr>
  </w:style>
  <w:style w:type="paragraph" w:styleId="1136" w:customStyle="1">
    <w:name w:val="Style1"/>
    <w:basedOn w:val="1070"/>
    <w:pPr>
      <w:pBdr/>
      <w:spacing w:line="360" w:lineRule="auto"/>
      <w:ind/>
    </w:pPr>
    <w:rPr>
      <w:rFonts w:cs="Arial" w:asciiTheme="majorHAnsi" w:hAnsiTheme="majorHAnsi"/>
    </w:rPr>
  </w:style>
  <w:style w:type="paragraph" w:styleId="1137" w:customStyle="1">
    <w:name w:val="CORPO DE TEXTO GERAL"/>
    <w:basedOn w:val="1070"/>
    <w:qFormat/>
    <w:pPr>
      <w:pBdr/>
      <w:spacing w:line="360" w:lineRule="auto"/>
      <w:ind/>
    </w:pPr>
    <w:rPr>
      <w:rFonts w:cs="Calibri Light" w:asciiTheme="majorHAnsi" w:hAnsiTheme="majorHAnsi"/>
    </w:rPr>
  </w:style>
  <w:style w:type="paragraph" w:styleId="1138" w:customStyle="1">
    <w:name w:val="TÍTULOS BOLD"/>
    <w:basedOn w:val="1070"/>
    <w:qFormat/>
    <w:pPr>
      <w:pBdr/>
      <w:spacing/>
      <w:ind/>
    </w:pPr>
    <w:rPr>
      <w:rFonts w:cs="Arial"/>
      <w:b/>
      <w:color w:val="000000" w:themeColor="text1"/>
      <w:sz w:val="32"/>
      <w:szCs w:val="32"/>
    </w:rPr>
  </w:style>
  <w:style w:type="paragraph" w:styleId="1139" w:customStyle="1">
    <w:name w:val="Alineas a) b) .."/>
    <w:basedOn w:val="1070"/>
    <w:qFormat/>
    <w:pPr>
      <w:numPr>
        <w:numId w:val="1"/>
      </w:numPr>
      <w:pBdr/>
      <w:spacing w:before="120" w:line="360" w:lineRule="auto"/>
      <w:ind/>
    </w:pPr>
    <w:rPr>
      <w:rFonts w:cs="Calibri Light" w:asciiTheme="majorHAnsi" w:hAnsiTheme="majorHAnsi"/>
    </w:rPr>
  </w:style>
  <w:style w:type="paragraph" w:styleId="1140" w:customStyle="1">
    <w:name w:val="Tópicos"/>
    <w:basedOn w:val="1070"/>
    <w:qFormat/>
    <w:pPr>
      <w:numPr>
        <w:numId w:val="2"/>
      </w:numPr>
      <w:pBdr/>
      <w:tabs>
        <w:tab w:val="left" w:leader="none" w:pos="993"/>
      </w:tabs>
      <w:spacing w:after="120" w:line="360" w:lineRule="auto"/>
      <w:ind/>
    </w:pPr>
    <w:rPr>
      <w:rFonts w:asciiTheme="majorHAnsi" w:hAnsiTheme="majorHAnsi"/>
    </w:rPr>
  </w:style>
  <w:style w:type="paragraph" w:styleId="1141" w:customStyle="1">
    <w:name w:val="Título 2º nível"/>
    <w:basedOn w:val="1070"/>
    <w:qFormat/>
    <w:pPr>
      <w:pBdr/>
      <w:spacing w:line="360" w:lineRule="auto"/>
      <w:ind/>
    </w:pPr>
    <w:rPr>
      <w:rFonts w:cs="Calibri Light"/>
      <w:b/>
      <w:sz w:val="28"/>
      <w:szCs w:val="28"/>
    </w:rPr>
  </w:style>
  <w:style w:type="paragraph" w:styleId="1142" w:customStyle="1">
    <w:name w:val="Legenda Tabelas"/>
    <w:basedOn w:val="1070"/>
    <w:qFormat/>
    <w:pPr>
      <w:pBdr/>
      <w:spacing/>
      <w:ind/>
    </w:pPr>
    <w:rPr>
      <w:rFonts w:ascii="Calibri Light" w:hAnsi="Calibri Light" w:cs="Calibri Light"/>
      <w:sz w:val="18"/>
      <w:szCs w:val="18"/>
    </w:rPr>
  </w:style>
  <w:style w:type="paragraph" w:styleId="1143" w:customStyle="1">
    <w:name w:val="Legenda Figuras"/>
    <w:basedOn w:val="1070"/>
    <w:qFormat/>
    <w:pPr>
      <w:pBdr/>
      <w:tabs>
        <w:tab w:val="center" w:leader="none" w:pos="4677"/>
        <w:tab w:val="right" w:leader="none" w:pos="9355"/>
      </w:tabs>
      <w:spacing w:line="360" w:lineRule="auto"/>
      <w:ind/>
      <w:jc w:val="center"/>
    </w:pPr>
    <w:rPr>
      <w:rFonts w:cs="Calibri Light" w:asciiTheme="majorHAnsi" w:hAnsiTheme="majorHAnsi"/>
      <w:sz w:val="18"/>
      <w:szCs w:val="18"/>
    </w:rPr>
  </w:style>
  <w:style w:type="character" w:styleId="1144" w:customStyle="1">
    <w:name w:val="Header Char"/>
    <w:basedOn w:val="1080"/>
    <w:link w:val="1083"/>
    <w:pPr>
      <w:pBdr/>
      <w:spacing/>
      <w:ind/>
    </w:pPr>
    <w:rPr>
      <w:rFonts w:ascii="Arial" w:hAnsi="Arial" w:cs="Arial"/>
      <w:b/>
      <w:lang w:eastAsia="pt-PT"/>
    </w:rPr>
  </w:style>
  <w:style w:type="paragraph" w:styleId="1145">
    <w:name w:val="TOC Heading"/>
    <w:basedOn w:val="1071"/>
    <w:next w:val="1070"/>
    <w:uiPriority w:val="39"/>
    <w:unhideWhenUsed/>
    <w:qFormat/>
    <w:pPr>
      <w:keepLines w:val="true"/>
      <w:pBdr/>
      <w:spacing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</w:rPr>
  </w:style>
  <w:style w:type="paragraph" w:styleId="1146">
    <w:name w:val="toc 1"/>
    <w:next w:val="1070"/>
    <w:uiPriority w:val="39"/>
    <w:unhideWhenUsed/>
    <w:qFormat/>
    <w:pPr>
      <w:pBdr/>
      <w:spacing w:after="100"/>
      <w:ind/>
    </w:pPr>
    <w:rPr>
      <w:rFonts w:asciiTheme="majorHAnsi" w:hAnsiTheme="majorHAnsi"/>
      <w:b/>
      <w:sz w:val="22"/>
      <w:szCs w:val="24"/>
      <w:lang w:eastAsia="pt-PT"/>
    </w:rPr>
  </w:style>
  <w:style w:type="character" w:styleId="1147" w:customStyle="1">
    <w:name w:val="Heading 2 Char"/>
    <w:basedOn w:val="1080"/>
    <w:link w:val="1072"/>
    <w:pPr>
      <w:pBdr/>
      <w:spacing/>
      <w:ind/>
    </w:pPr>
    <w:rPr>
      <w:rFonts w:ascii="Calibri" w:hAnsi="Calibri" w:eastAsia="Calibri"/>
      <w:b/>
      <w:bCs/>
      <w:sz w:val="24"/>
      <w:szCs w:val="22"/>
    </w:rPr>
  </w:style>
  <w:style w:type="paragraph" w:styleId="1148">
    <w:name w:val="toc 2"/>
    <w:next w:val="1070"/>
    <w:uiPriority w:val="39"/>
    <w:unhideWhenUsed/>
    <w:qFormat/>
    <w:pPr>
      <w:pBdr/>
      <w:spacing w:after="100"/>
      <w:ind w:left="240"/>
    </w:pPr>
    <w:rPr>
      <w:rFonts w:ascii="Calibri" w:hAnsi="Calibri"/>
      <w:szCs w:val="24"/>
      <w:lang w:eastAsia="pt-PT"/>
    </w:rPr>
  </w:style>
  <w:style w:type="paragraph" w:styleId="1149">
    <w:name w:val="Caption"/>
    <w:basedOn w:val="1070"/>
    <w:next w:val="1070"/>
    <w:unhideWhenUsed/>
    <w:qFormat/>
    <w:pPr>
      <w:pBdr/>
      <w:spacing w:after="200"/>
      <w:ind/>
      <w:jc w:val="center"/>
    </w:pPr>
    <w:rPr>
      <w:iCs/>
      <w:sz w:val="18"/>
      <w:szCs w:val="18"/>
    </w:rPr>
  </w:style>
  <w:style w:type="character" w:styleId="1150" w:customStyle="1">
    <w:name w:val="Body Text Indent Char"/>
    <w:basedOn w:val="1080"/>
    <w:link w:val="1089"/>
    <w:pPr>
      <w:pBdr/>
      <w:spacing/>
      <w:ind/>
    </w:pPr>
    <w:rPr>
      <w:sz w:val="24"/>
      <w:szCs w:val="24"/>
      <w:lang w:eastAsia="pt-PT"/>
    </w:rPr>
  </w:style>
  <w:style w:type="paragraph" w:styleId="1151" w:customStyle="1">
    <w:name w:val="Style Calibri 10 pt After:  8 pt Line spacing:  Multiple 108 li"/>
    <w:basedOn w:val="1070"/>
    <w:pPr>
      <w:pBdr/>
      <w:spacing/>
      <w:ind/>
    </w:pPr>
  </w:style>
  <w:style w:type="character" w:styleId="1152">
    <w:name w:val="Unresolved Mention"/>
    <w:basedOn w:val="108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153">
    <w:name w:val="toc 3"/>
    <w:basedOn w:val="1070"/>
    <w:next w:val="1070"/>
    <w:uiPriority w:val="39"/>
    <w:unhideWhenUsed/>
    <w:pPr>
      <w:pBdr/>
      <w:spacing w:after="100"/>
      <w:ind w:left="400"/>
    </w:pPr>
    <w:rPr>
      <w:sz w:val="20"/>
    </w:rPr>
  </w:style>
  <w:style w:type="character" w:styleId="1154" w:customStyle="1">
    <w:name w:val="Heading 1 Char"/>
    <w:basedOn w:val="1080"/>
    <w:link w:val="1071"/>
    <w:pPr>
      <w:pBdr/>
      <w:spacing/>
      <w:ind/>
    </w:pPr>
    <w:rPr>
      <w:rFonts w:ascii="Calibri" w:hAnsi="Calibri" w:eastAsia="Calibri"/>
      <w:b/>
      <w:bCs/>
      <w:sz w:val="28"/>
      <w:szCs w:val="26"/>
    </w:rPr>
  </w:style>
  <w:style w:type="character" w:styleId="1155" w:customStyle="1">
    <w:name w:val="planetstableenglishmeasure"/>
    <w:basedOn w:val="1080"/>
    <w:pPr>
      <w:pBdr/>
      <w:spacing/>
      <w:ind/>
    </w:pPr>
  </w:style>
  <w:style w:type="paragraph" w:styleId="1156">
    <w:name w:val="table of figures"/>
    <w:basedOn w:val="1070"/>
    <w:next w:val="1070"/>
    <w:uiPriority w:val="99"/>
    <w:unhideWhenUsed/>
    <w:pPr>
      <w:pBdr/>
      <w:spacing w:after="0"/>
      <w:ind w:hanging="400" w:left="400"/>
      <w:jc w:val="left"/>
    </w:pPr>
    <w:rPr>
      <w:rFonts w:asciiTheme="minorHAnsi" w:hAnsiTheme="minorHAnsi"/>
      <w:smallCaps/>
    </w:rPr>
  </w:style>
  <w:style w:type="character" w:styleId="1157" w:customStyle="1">
    <w:name w:val="Heading 7 Char"/>
    <w:basedOn w:val="1080"/>
    <w:link w:val="1077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  <w:szCs w:val="22"/>
      <w:lang w:val="en-GB"/>
    </w:rPr>
  </w:style>
  <w:style w:type="character" w:styleId="1158" w:customStyle="1">
    <w:name w:val="Heading 8 Char"/>
    <w:basedOn w:val="1080"/>
    <w:link w:val="1078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GB"/>
    </w:rPr>
  </w:style>
  <w:style w:type="character" w:styleId="1159" w:customStyle="1">
    <w:name w:val="Heading 9 Char"/>
    <w:basedOn w:val="1080"/>
    <w:link w:val="107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GB"/>
    </w:rPr>
  </w:style>
  <w:style w:type="paragraph" w:styleId="1160">
    <w:name w:val="toc 4"/>
    <w:basedOn w:val="1070"/>
    <w:next w:val="1070"/>
    <w:uiPriority w:val="39"/>
    <w:unhideWhenUsed/>
    <w:pPr>
      <w:pBdr/>
      <w:spacing w:after="100"/>
      <w:ind w:left="660"/>
    </w:pPr>
    <w:rPr>
      <w:sz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customXml" Target="../customXml/item1.xml" 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TOSHIBA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revision>10</cp:revision>
  <dcterms:created xsi:type="dcterms:W3CDTF">2021-03-27T20:55:00Z</dcterms:created>
  <dcterms:modified xsi:type="dcterms:W3CDTF">2025-06-15T21:54:07Z</dcterms:modified>
</cp:coreProperties>
</file>