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Arial" w:hAnsi="Arial"/>
          <w:b/>
          <w:sz w:val="32"/>
        </w:rPr>
        <w:t>TOEFL Reading 6.14 Answers</w:t>
      </w:r>
    </w:p>
    <w:p>
      <w:pPr>
        <w:spacing w:after="180"/>
      </w:pPr>
      <w:r>
        <w:rPr>
          <w:rFonts w:ascii="Arial" w:hAnsi="Arial"/>
          <w:b/>
          <w:sz w:val="28"/>
        </w:rPr>
        <w:t>M1</w:t>
      </w:r>
    </w:p>
    <w:p>
      <w:pPr>
        <w:spacing w:before="180" w:after="120"/>
      </w:pPr>
      <w:r>
        <w:rPr>
          <w:rFonts w:ascii="Arial" w:hAnsi="Arial"/>
          <w:b/>
          <w:sz w:val="24"/>
        </w:rPr>
        <w:t>Complete the Words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1. find</w:t>
      </w:r>
      <w:r>
        <w:rPr>
          <w:rFonts w:ascii="Arial" w:hAnsi="Arial"/>
          <w:b w:val="0"/>
          <w:color w:val="C00000"/>
          <w:sz w:val="22"/>
        </w:rPr>
        <w:t>ings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2. prev</w:t>
      </w:r>
      <w:r>
        <w:rPr>
          <w:rFonts w:ascii="Arial" w:hAnsi="Arial"/>
          <w:b w:val="0"/>
          <w:color w:val="C00000"/>
          <w:sz w:val="22"/>
        </w:rPr>
        <w:t>ious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3. ab</w:t>
      </w:r>
      <w:r>
        <w:rPr>
          <w:rFonts w:ascii="Arial" w:hAnsi="Arial"/>
          <w:b w:val="0"/>
          <w:color w:val="C00000"/>
          <w:sz w:val="22"/>
        </w:rPr>
        <w:t>out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4. form</w:t>
      </w:r>
      <w:r>
        <w:rPr>
          <w:rFonts w:ascii="Arial" w:hAnsi="Arial"/>
          <w:b w:val="0"/>
          <w:color w:val="C00000"/>
          <w:sz w:val="22"/>
        </w:rPr>
        <w:t>ation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5. t</w:t>
      </w:r>
      <w:r>
        <w:rPr>
          <w:rFonts w:ascii="Arial" w:hAnsi="Arial"/>
          <w:b w:val="0"/>
          <w:color w:val="C00000"/>
          <w:sz w:val="22"/>
        </w:rPr>
        <w:t>he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6. f</w:t>
      </w:r>
      <w:r>
        <w:rPr>
          <w:rFonts w:ascii="Arial" w:hAnsi="Arial"/>
          <w:b w:val="0"/>
          <w:color w:val="C00000"/>
          <w:sz w:val="22"/>
        </w:rPr>
        <w:t>or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7. else</w:t>
      </w:r>
      <w:r>
        <w:rPr>
          <w:rFonts w:ascii="Arial" w:hAnsi="Arial"/>
          <w:b w:val="0"/>
          <w:color w:val="C00000"/>
          <w:sz w:val="22"/>
        </w:rPr>
        <w:t>where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8. dete</w:t>
      </w:r>
      <w:r>
        <w:rPr>
          <w:rFonts w:ascii="Arial" w:hAnsi="Arial"/>
          <w:b w:val="0"/>
          <w:color w:val="C00000"/>
          <w:sz w:val="22"/>
        </w:rPr>
        <w:t>ction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9. atmos</w:t>
      </w:r>
      <w:r>
        <w:rPr>
          <w:rFonts w:ascii="Arial" w:hAnsi="Arial"/>
          <w:b w:val="0"/>
          <w:color w:val="C00000"/>
          <w:sz w:val="22"/>
        </w:rPr>
        <w:t>pheric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10. li</w:t>
      </w:r>
      <w:r>
        <w:rPr>
          <w:rFonts w:ascii="Arial" w:hAnsi="Arial"/>
          <w:b w:val="0"/>
          <w:color w:val="C00000"/>
          <w:sz w:val="22"/>
        </w:rPr>
        <w:t>ke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11. div</w:t>
      </w:r>
      <w:r>
        <w:rPr>
          <w:rFonts w:ascii="Arial" w:hAnsi="Arial"/>
          <w:b w:val="0"/>
          <w:color w:val="C00000"/>
          <w:sz w:val="22"/>
        </w:rPr>
        <w:t>erse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12. su</w:t>
      </w:r>
      <w:r>
        <w:rPr>
          <w:rFonts w:ascii="Arial" w:hAnsi="Arial"/>
          <w:b w:val="0"/>
          <w:color w:val="C00000"/>
          <w:sz w:val="22"/>
        </w:rPr>
        <w:t>ch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13. plas</w:t>
      </w:r>
      <w:r>
        <w:rPr>
          <w:rFonts w:ascii="Arial" w:hAnsi="Arial"/>
          <w:b w:val="0"/>
          <w:color w:val="C00000"/>
          <w:sz w:val="22"/>
        </w:rPr>
        <w:t>tics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14. a</w:t>
      </w:r>
      <w:r>
        <w:rPr>
          <w:rFonts w:ascii="Arial" w:hAnsi="Arial"/>
          <w:b w:val="0"/>
          <w:color w:val="C00000"/>
          <w:sz w:val="22"/>
        </w:rPr>
        <w:t>nd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15. Engi</w:t>
      </w:r>
      <w:r>
        <w:rPr>
          <w:rFonts w:ascii="Arial" w:hAnsi="Arial"/>
          <w:b w:val="0"/>
          <w:color w:val="C00000"/>
          <w:sz w:val="22"/>
        </w:rPr>
        <w:t>neers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16. ab</w:t>
      </w:r>
      <w:r>
        <w:rPr>
          <w:rFonts w:ascii="Arial" w:hAnsi="Arial"/>
          <w:b w:val="0"/>
          <w:color w:val="C00000"/>
          <w:sz w:val="22"/>
        </w:rPr>
        <w:t>le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17. fabr</w:t>
      </w:r>
      <w:r>
        <w:rPr>
          <w:rFonts w:ascii="Arial" w:hAnsi="Arial"/>
          <w:b w:val="0"/>
          <w:color w:val="C00000"/>
          <w:sz w:val="22"/>
        </w:rPr>
        <w:t>icate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18. str</w:t>
      </w:r>
      <w:r>
        <w:rPr>
          <w:rFonts w:ascii="Arial" w:hAnsi="Arial"/>
          <w:b w:val="0"/>
          <w:color w:val="C00000"/>
          <w:sz w:val="22"/>
        </w:rPr>
        <w:t>ong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19. wi</w:t>
      </w:r>
      <w:r>
        <w:rPr>
          <w:rFonts w:ascii="Arial" w:hAnsi="Arial"/>
          <w:b w:val="0"/>
          <w:color w:val="C00000"/>
          <w:sz w:val="22"/>
        </w:rPr>
        <w:t>th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20. struc</w:t>
      </w:r>
      <w:r>
        <w:rPr>
          <w:rFonts w:ascii="Arial" w:hAnsi="Arial"/>
          <w:b w:val="0"/>
          <w:color w:val="C00000"/>
          <w:sz w:val="22"/>
        </w:rPr>
        <w:t>tures</w:t>
      </w:r>
    </w:p>
    <w:p>
      <w:pPr>
        <w:spacing w:before="180" w:after="120"/>
      </w:pPr>
      <w:r>
        <w:rPr>
          <w:rFonts w:ascii="Arial" w:hAnsi="Arial"/>
          <w:b/>
          <w:sz w:val="24"/>
        </w:rPr>
        <w:t>Read in Daily Life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21.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22. 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23.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24.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25.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26. 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27. 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28.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29. 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30. B</w:t>
      </w:r>
    </w:p>
    <w:p>
      <w:pPr>
        <w:spacing w:before="180" w:after="120"/>
      </w:pPr>
      <w:r>
        <w:rPr>
          <w:rFonts w:ascii="Arial" w:hAnsi="Arial"/>
          <w:b/>
          <w:sz w:val="24"/>
        </w:rPr>
        <w:t>Read an Academic Passage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31.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32.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33. 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34.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35. Location 4</w:t>
      </w:r>
    </w:p>
    <w:p>
      <w:pPr>
        <w:spacing w:after="180"/>
      </w:pPr>
      <w:r>
        <w:rPr>
          <w:rFonts w:ascii="Arial" w:hAnsi="Arial"/>
          <w:b/>
          <w:sz w:val="28"/>
        </w:rPr>
        <w:t>M2</w:t>
      </w:r>
    </w:p>
    <w:p>
      <w:pPr>
        <w:spacing w:before="180" w:after="120"/>
      </w:pPr>
      <w:r>
        <w:rPr>
          <w:rFonts w:ascii="Arial" w:hAnsi="Arial"/>
          <w:b/>
          <w:sz w:val="24"/>
        </w:rPr>
        <w:t>Complete the Words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1. tech</w:t>
      </w:r>
      <w:r>
        <w:rPr>
          <w:rFonts w:ascii="Arial" w:hAnsi="Arial"/>
          <w:b w:val="0"/>
          <w:color w:val="C00000"/>
          <w:sz w:val="22"/>
        </w:rPr>
        <w:t>nical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2. b</w:t>
      </w:r>
      <w:r>
        <w:rPr>
          <w:rFonts w:ascii="Arial" w:hAnsi="Arial"/>
          <w:b w:val="0"/>
          <w:color w:val="C00000"/>
          <w:sz w:val="22"/>
        </w:rPr>
        <w:t>ut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3. f</w:t>
      </w:r>
      <w:r>
        <w:rPr>
          <w:rFonts w:ascii="Arial" w:hAnsi="Arial"/>
          <w:b w:val="0"/>
          <w:color w:val="C00000"/>
          <w:sz w:val="22"/>
        </w:rPr>
        <w:t>or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4. abi</w:t>
      </w:r>
      <w:r>
        <w:rPr>
          <w:rFonts w:ascii="Arial" w:hAnsi="Arial"/>
          <w:b w:val="0"/>
          <w:color w:val="C00000"/>
          <w:sz w:val="22"/>
        </w:rPr>
        <w:t>lity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5. inf</w:t>
      </w:r>
      <w:r>
        <w:rPr>
          <w:rFonts w:ascii="Arial" w:hAnsi="Arial"/>
          <w:b w:val="0"/>
          <w:color w:val="C00000"/>
          <w:sz w:val="22"/>
        </w:rPr>
        <w:t>use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6. crea</w:t>
      </w:r>
      <w:r>
        <w:rPr>
          <w:rFonts w:ascii="Arial" w:hAnsi="Arial"/>
          <w:b w:val="0"/>
          <w:color w:val="C00000"/>
          <w:sz w:val="22"/>
        </w:rPr>
        <w:t>tions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7. mea</w:t>
      </w:r>
      <w:r>
        <w:rPr>
          <w:rFonts w:ascii="Arial" w:hAnsi="Arial"/>
          <w:b w:val="0"/>
          <w:color w:val="C00000"/>
          <w:sz w:val="22"/>
        </w:rPr>
        <w:t>ning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8. repr</w:t>
      </w:r>
      <w:r>
        <w:rPr>
          <w:rFonts w:ascii="Arial" w:hAnsi="Arial"/>
          <w:b w:val="0"/>
          <w:color w:val="C00000"/>
          <w:sz w:val="22"/>
        </w:rPr>
        <w:t>esent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9. spir</w:t>
      </w:r>
      <w:r>
        <w:rPr>
          <w:rFonts w:ascii="Arial" w:hAnsi="Arial"/>
          <w:b w:val="0"/>
          <w:color w:val="C00000"/>
          <w:sz w:val="22"/>
        </w:rPr>
        <w:t>itual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10. cult</w:t>
      </w:r>
      <w:r>
        <w:rPr>
          <w:rFonts w:ascii="Arial" w:hAnsi="Arial"/>
          <w:b w:val="0"/>
          <w:color w:val="C00000"/>
          <w:sz w:val="22"/>
        </w:rPr>
        <w:t>ural</w:t>
      </w:r>
    </w:p>
    <w:p>
      <w:pPr>
        <w:spacing w:before="180" w:after="120"/>
      </w:pPr>
      <w:r>
        <w:rPr>
          <w:rFonts w:ascii="Arial" w:hAnsi="Arial"/>
          <w:b/>
          <w:sz w:val="24"/>
        </w:rPr>
        <w:t>Read an Academic Passage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11. 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12.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13. 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14.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15. Location 1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 w:val="0"/>
        <w:color w:val="595959"/>
        <w:sz w:val="18"/>
      </w:rPr>
      <w:t>TOEFL Reading Answers | 6.14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nswerLine">
    <w:name w:val="AnswerLine"/>
    <w:pPr>
      <w:spacing w:after="40" w:line="259" w:lineRule="auto"/>
    </w:pPr>
    <w:rPr>
      <w:rFonts w:ascii="Arial" w:hAnsi="Arial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TOEFL Reading 6.14 Answers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