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40" w:line="276" w:lineRule="auto"/>
        <w:jc w:val="center"/>
        <w:rPr>
          <w:b w:val="1"/>
          <w:bCs w:val="1"/>
          <w:sz w:val="36"/>
          <w:szCs w:val="36"/>
        </w:rPr>
      </w:pPr>
      <w:r w:rsidDel="00000000" w:rsidR="00000000" w:rsidRPr="00000000">
        <w:rPr>
          <w:b w:val="1"/>
          <w:bCs w:val="1"/>
          <w:sz w:val="36"/>
          <w:szCs w:val="36"/>
          <w:rtl w:val="0"/>
        </w:rPr>
        <w:t xml:space="preserve">Faculdade Estácio de Sá</w:t>
      </w:r>
    </w:p>
    <w:p w:rsidR="00000000" w:rsidDel="00000000" w:rsidP="00000000" w:rsidRDefault="00000000" w:rsidRPr="00000000" w14:paraId="00000002">
      <w:pPr>
        <w:spacing w:after="0" w:before="240" w:line="276" w:lineRule="auto"/>
        <w:jc w:val="center"/>
        <w:rPr>
          <w:b w:val="1"/>
          <w:bCs w:val="1"/>
          <w:sz w:val="30"/>
          <w:szCs w:val="30"/>
        </w:rPr>
      </w:pPr>
      <w:r w:rsidDel="00000000" w:rsidR="00000000" w:rsidRPr="00000000">
        <w:rPr>
          <w:b w:val="1"/>
          <w:bCs w:val="1"/>
          <w:sz w:val="30"/>
          <w:szCs w:val="30"/>
          <w:rtl w:val="0"/>
        </w:rPr>
        <w:t xml:space="preserve">Abdias de Carvalho </w:t>
      </w:r>
    </w:p>
    <w:p w:rsidR="00000000" w:rsidDel="00000000" w:rsidP="00000000" w:rsidRDefault="00000000" w:rsidRPr="00000000" w14:paraId="00000003">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04">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05">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06">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07">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08">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09">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0A">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0B">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0C">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0D">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0E">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0F">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0">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1">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2">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3">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4">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5">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6">
      <w:pPr>
        <w:spacing w:after="0" w:line="276" w:lineRule="auto"/>
        <w:jc w:val="center"/>
        <w:rPr>
          <w:b w:val="1"/>
          <w:bCs w:val="1"/>
          <w:sz w:val="24"/>
          <w:szCs w:val="24"/>
        </w:rPr>
      </w:pPr>
      <w:r w:rsidDel="00000000" w:rsidR="00000000" w:rsidRPr="00000000">
        <w:rPr>
          <w:b w:val="1"/>
          <w:bCs w:val="1"/>
          <w:sz w:val="24"/>
          <w:szCs w:val="24"/>
          <w:rtl w:val="0"/>
        </w:rPr>
        <w:t xml:space="preserve">Projeto TO-DO LIST</w:t>
      </w:r>
    </w:p>
    <w:p w:rsidR="00000000" w:rsidDel="00000000" w:rsidP="00000000" w:rsidRDefault="00000000" w:rsidRPr="00000000" w14:paraId="00000017">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8">
      <w:pPr>
        <w:spacing w:after="0" w:line="276" w:lineRule="auto"/>
        <w:jc w:val="center"/>
        <w:rPr>
          <w:b w:val="1"/>
          <w:bCs w:val="1"/>
          <w:sz w:val="24"/>
          <w:szCs w:val="24"/>
        </w:rPr>
      </w:pPr>
      <w:r w:rsidDel="00000000" w:rsidR="00000000" w:rsidRPr="00000000">
        <w:rPr>
          <w:b w:val="1"/>
          <w:bCs w:val="1"/>
          <w:sz w:val="24"/>
          <w:szCs w:val="24"/>
          <w:rtl w:val="0"/>
        </w:rPr>
        <w:t xml:space="preserve">Nome do(s) discente(s) integrantes do grupo:</w:t>
      </w:r>
    </w:p>
    <w:p w:rsidR="00000000" w:rsidDel="00000000" w:rsidP="00000000" w:rsidRDefault="00000000" w:rsidRPr="00000000" w14:paraId="00000019">
      <w:pPr>
        <w:spacing w:after="0" w:line="276" w:lineRule="auto"/>
        <w:jc w:val="center"/>
        <w:rPr>
          <w:b w:val="1"/>
          <w:bCs w:val="1"/>
          <w:sz w:val="24"/>
          <w:szCs w:val="24"/>
        </w:rPr>
      </w:pPr>
      <w:r w:rsidDel="00000000" w:rsidR="00000000" w:rsidRPr="00000000">
        <w:rPr>
          <w:b w:val="1"/>
          <w:bCs w:val="1"/>
          <w:sz w:val="24"/>
          <w:szCs w:val="24"/>
          <w:rtl w:val="0"/>
        </w:rPr>
        <w:t xml:space="preserve">Ricardo José Mendonça Filho</w:t>
      </w:r>
    </w:p>
    <w:p w:rsidR="00000000" w:rsidDel="00000000" w:rsidP="00000000" w:rsidRDefault="00000000" w:rsidRPr="00000000" w14:paraId="0000001A">
      <w:pPr>
        <w:spacing w:after="0" w:line="276" w:lineRule="auto"/>
        <w:jc w:val="center"/>
        <w:rPr>
          <w:b w:val="1"/>
          <w:bCs w:val="1"/>
          <w:sz w:val="24"/>
          <w:szCs w:val="24"/>
        </w:rPr>
      </w:pPr>
      <w:r w:rsidDel="00000000" w:rsidR="00000000" w:rsidRPr="00000000">
        <w:rPr>
          <w:b w:val="1"/>
          <w:bCs w:val="1"/>
          <w:sz w:val="24"/>
          <w:szCs w:val="24"/>
          <w:rtl w:val="0"/>
        </w:rPr>
        <w:t xml:space="preserve">Nome do(a) professor(a) orientador:</w:t>
      </w:r>
    </w:p>
    <w:p w:rsidR="00000000" w:rsidDel="00000000" w:rsidP="00000000" w:rsidRDefault="00000000" w:rsidRPr="00000000" w14:paraId="0000001B">
      <w:pPr>
        <w:spacing w:after="0" w:line="276" w:lineRule="auto"/>
        <w:jc w:val="center"/>
        <w:rPr>
          <w:b w:val="1"/>
          <w:bCs w:val="1"/>
          <w:sz w:val="24"/>
          <w:szCs w:val="24"/>
        </w:rPr>
      </w:pPr>
      <w:r w:rsidDel="00000000" w:rsidR="00000000" w:rsidRPr="00000000">
        <w:rPr>
          <w:b w:val="1"/>
          <w:bCs w:val="1"/>
          <w:sz w:val="24"/>
          <w:szCs w:val="24"/>
          <w:rtl w:val="0"/>
        </w:rPr>
        <w:t xml:space="preserve">Davi Camara</w:t>
      </w:r>
    </w:p>
    <w:p w:rsidR="00000000" w:rsidDel="00000000" w:rsidP="00000000" w:rsidRDefault="00000000" w:rsidRPr="00000000" w14:paraId="0000001C">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D">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E">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F">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0">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1">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2">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3">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4">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5">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6">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27">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8">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9">
      <w:pPr>
        <w:spacing w:after="0" w:line="276" w:lineRule="auto"/>
        <w:jc w:val="center"/>
        <w:rPr>
          <w:b w:val="1"/>
          <w:bCs w:val="1"/>
          <w:sz w:val="24"/>
          <w:szCs w:val="24"/>
        </w:rPr>
      </w:pPr>
      <w:r w:rsidDel="00000000" w:rsidR="00000000" w:rsidRPr="00000000">
        <w:rPr>
          <w:b w:val="1"/>
          <w:bCs w:val="1"/>
          <w:sz w:val="24"/>
          <w:szCs w:val="24"/>
          <w:rtl w:val="0"/>
        </w:rPr>
        <w:t xml:space="preserve">2025</w:t>
      </w:r>
    </w:p>
    <w:p w:rsidR="00000000" w:rsidDel="00000000" w:rsidP="00000000" w:rsidRDefault="00000000" w:rsidRPr="00000000" w14:paraId="0000002A">
      <w:pPr>
        <w:spacing w:after="0" w:line="276" w:lineRule="auto"/>
        <w:jc w:val="center"/>
        <w:rPr>
          <w:b w:val="1"/>
          <w:bCs w:val="1"/>
          <w:sz w:val="24"/>
          <w:szCs w:val="24"/>
        </w:rPr>
      </w:pPr>
      <w:r w:rsidDel="00000000" w:rsidR="00000000" w:rsidRPr="00000000">
        <w:rPr>
          <w:b w:val="1"/>
          <w:bCs w:val="1"/>
          <w:sz w:val="24"/>
          <w:szCs w:val="24"/>
          <w:rtl w:val="0"/>
        </w:rPr>
        <w:t xml:space="preserve">Recife/Pernambuco</w:t>
      </w:r>
    </w:p>
    <w:p w:rsidR="00000000" w:rsidDel="00000000" w:rsidP="00000000" w:rsidRDefault="00000000" w:rsidRPr="00000000" w14:paraId="0000002B">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C">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2"/>
          <w:szCs w:val="32"/>
          <w:u w:val="none"/>
          <w:shd w:fill="auto" w:val="clear"/>
          <w:vertAlign w:val="baseline"/>
          <w:rtl w:val="0"/>
        </w:rPr>
        <w:t xml:space="preserve">Sumário</w:t>
      </w:r>
    </w:p>
    <w:sdt>
      <w:sdtPr>
        <w:id w:val="1039670257"/>
        <w:docPartObj>
          <w:docPartGallery w:val="Table of Contents"/>
          <w:docPartUnique w:val="1"/>
        </w:docPartObj>
      </w:sdtPr>
      <w:sdtContent>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016"/>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5o9io8a7rzt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tab/>
              <w:t xml:space="preserve">DIAGNÓSTICO E TEORIZAÇÃO</w:t>
              <w:tab/>
              <w:t xml:space="preserve">3</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p5p1aktft1e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w:t>
              <w:tab/>
              <w:t xml:space="preserve">Identificação das partes interessadas e parceiros</w:t>
              <w:tab/>
              <w:t xml:space="preserve">3</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u965tdxr8ol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w:t>
              <w:tab/>
              <w:t xml:space="preserve">Problemática e/ou problemas identificados</w:t>
              <w:tab/>
              <w:t xml:space="preserve">3</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c5qo3yllt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w:t>
              <w:tab/>
              <w:t xml:space="preserve">Justificativa</w:t>
              <w:tab/>
              <w:t xml:space="preserve">3</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9vwbpnoro0s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w:t>
              <w:tab/>
              <w:t xml:space="preserve">Objetivos/resultados/efeitos a serem alcançados (em relação ao problema identificado e sob a perspectiva dos públicos envolvidos)</w:t>
              <w:tab/>
              <w:t xml:space="preserve">3</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nuvy728vad2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w:t>
              <w:tab/>
              <w:t xml:space="preserve">Referencial teórico (subsídio teórico para propositura de ações da extensão)</w:t>
              <w:tab/>
              <w:t xml:space="preserve">3</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016"/>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faifd5drztw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tab/>
              <w:t xml:space="preserve">PLANEJAMENTO E DESENVOLVIMENTO DO PROJETO</w:t>
              <w:tab/>
              <w:t xml:space="preserve">4</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pty30ka37bp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w:t>
              <w:tab/>
              <w:t xml:space="preserve">Plano de trabalho (usando ferramenta acordada com o docente)</w:t>
              <w:tab/>
              <w:t xml:space="preserve">4</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94pcmnz870j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w:t>
              <w:tab/>
              <w:t xml:space="preserve">Descrição da forma de envolvimento do público participante na formulação do projeto, seu desenvolvimento e avaliação, bem como as estratégias pelo grupo para mobilizá-los.</w:t>
              <w:tab/>
              <w:t xml:space="preserve">4</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tehmz4qfjp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w:t>
              <w:tab/>
              <w:t xml:space="preserve">Grupo de trabalho (descrição da responsabilidade de cada membro)</w:t>
              <w:tab/>
              <w:t xml:space="preserve">4</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qqsipk4f1j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w:t>
              <w:tab/>
              <w:t xml:space="preserve">Metas, critérios ou indicadores de avaliação do projeto</w:t>
              <w:tab/>
              <w:t xml:space="preserve">4</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crdjh1k9u3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w:t>
              <w:tab/>
              <w:t xml:space="preserve">Recursos previstos</w:t>
              <w:tab/>
              <w:t xml:space="preserve">5</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f0okuruiqfx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2.6.</w:t>
              <w:tab/>
              <w:t xml:space="preserve">Detalhamento técnico do projeto</w:t>
              <w:tab/>
              <w:t xml:space="preserve">5</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016"/>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g02wrk1i7c7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tab/>
              <w:t xml:space="preserve">ENCERRAMENTO DO PROJETO</w:t>
              <w:tab/>
              <w:t xml:space="preserve">5</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k4dymatrvk6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w:t>
              <w:tab/>
              <w:t xml:space="preserve">Relatório Coletivo (podendo ser oral e escrita ou apenas escrita)</w:t>
              <w:tab/>
              <w:t xml:space="preserve">5</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cz98ov3cr4n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w:t>
              <w:tab/>
              <w:t xml:space="preserve">Avaliação de reação da parte interessada</w:t>
              <w:tab/>
              <w:t xml:space="preserve">5</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bxd2w26x92h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w:t>
              <w:tab/>
              <w:t xml:space="preserve">Relato de Experiência Individual</w:t>
              <w:tab/>
              <w:t xml:space="preserve">5</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rvm8yyy6cvv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CONTEXTUALIZAÇÃO</w:t>
              <w:tab/>
              <w:t xml:space="preserve">5</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ujvmpcproqb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METODOLOGIA</w:t>
              <w:tab/>
              <w:t xml:space="preserve">6</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y5inuv45mql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RESULTADOS E DISCUSSÃO:</w:t>
              <w:tab/>
              <w:t xml:space="preserve">6</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jlyrviskb69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 REFLEXÃO APROFUNDADA</w:t>
              <w:tab/>
              <w:t xml:space="preserve">6</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ebhfdiehbc3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  CONSIDERAÇÕES FINAIS</w:t>
              <w:tab/>
              <w:t xml:space="preserve">6</w:t>
            </w:r>
          </w:hyperlink>
          <w:r w:rsidDel="00000000" w:rsidR="00000000" w:rsidRPr="00000000">
            <w:rPr>
              <w:rtl w:val="0"/>
            </w:rPr>
          </w:r>
        </w:p>
        <w:p w:rsidR="00000000" w:rsidDel="00000000" w:rsidP="00000000" w:rsidRDefault="00000000" w:rsidRPr="00000000" w14:paraId="00000044">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5">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47">
      <w:pPr>
        <w:rPr>
          <w:rFonts w:ascii="Calibri" w:cs="Calibri" w:eastAsia="Calibri" w:hAnsi="Calibri"/>
          <w:color w:val="2f5496"/>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numPr>
          <w:ilvl w:val="0"/>
          <w:numId w:val="1"/>
        </w:numPr>
        <w:spacing w:line="276" w:lineRule="auto"/>
        <w:ind w:left="720" w:hanging="360"/>
        <w:jc w:val="both"/>
        <w:rPr>
          <w:b w:val="1"/>
          <w:bCs w:val="1"/>
          <w:sz w:val="24"/>
          <w:szCs w:val="24"/>
        </w:rPr>
      </w:pPr>
      <w:bookmarkStart w:colFirst="0" w:colLast="0" w:name="_5o9io8a7rztg" w:id="0"/>
      <w:bookmarkEnd w:id="0"/>
      <w:r w:rsidDel="00000000" w:rsidR="00000000" w:rsidRPr="00000000">
        <w:rPr>
          <w:rtl w:val="0"/>
        </w:rPr>
        <w:t xml:space="preserve">DIAGNÓSTICO E TEORIZAÇÃO </w:t>
      </w:r>
      <w:r w:rsidDel="00000000" w:rsidR="00000000" w:rsidRPr="00000000">
        <w:rPr>
          <w:rtl w:val="0"/>
        </w:rPr>
      </w:r>
    </w:p>
    <w:p w:rsidR="00000000" w:rsidDel="00000000" w:rsidP="00000000" w:rsidRDefault="00000000" w:rsidRPr="00000000" w14:paraId="00000049">
      <w:pPr>
        <w:pStyle w:val="Heading2"/>
        <w:numPr>
          <w:ilvl w:val="1"/>
          <w:numId w:val="1"/>
        </w:numPr>
        <w:ind w:left="1080" w:hanging="720"/>
        <w:rPr/>
      </w:pPr>
      <w:bookmarkStart w:colFirst="0" w:colLast="0" w:name="_p5p1aktft1en" w:id="1"/>
      <w:bookmarkEnd w:id="1"/>
      <w:r w:rsidDel="00000000" w:rsidR="00000000" w:rsidRPr="00000000">
        <w:rPr>
          <w:rtl w:val="0"/>
        </w:rPr>
        <w:t xml:space="preserve">Identificação das partes interessadas e parceiros </w:t>
      </w:r>
    </w:p>
    <w:p w:rsidR="00000000" w:rsidDel="00000000" w:rsidP="00000000" w:rsidRDefault="00000000" w:rsidRPr="00000000" w14:paraId="0000004A">
      <w:pPr>
        <w:spacing w:after="0" w:line="276" w:lineRule="auto"/>
        <w:jc w:val="both"/>
        <w:rPr>
          <w:sz w:val="24"/>
          <w:szCs w:val="24"/>
        </w:rPr>
      </w:pPr>
      <w:r w:rsidDel="00000000" w:rsidR="00000000" w:rsidRPr="00000000">
        <w:rPr>
          <w:sz w:val="24"/>
          <w:szCs w:val="24"/>
          <w:rtl w:val="0"/>
        </w:rPr>
        <w:t xml:space="preserve">O projeto foi direcionado a um grupo de pessoas, composto majoritariamente por jovens e adultos entre 16 e 45 anos, pertencentes a um perfil socioeconômico variado, mas com predominância de estudantes e trabalhadores de baixa e média renda. A escolaridade média varia entre ensino fundamental completo e ensino superior em andamento.</w:t>
      </w:r>
    </w:p>
    <w:p w:rsidR="00000000" w:rsidDel="00000000" w:rsidP="00000000" w:rsidRDefault="00000000" w:rsidRPr="00000000" w14:paraId="0000004B">
      <w:pPr>
        <w:spacing w:after="0" w:line="276" w:lineRule="auto"/>
        <w:jc w:val="both"/>
        <w:rPr>
          <w:sz w:val="24"/>
          <w:szCs w:val="24"/>
        </w:rPr>
      </w:pPr>
      <w:r w:rsidDel="00000000" w:rsidR="00000000" w:rsidRPr="00000000">
        <w:rPr>
          <w:sz w:val="24"/>
          <w:szCs w:val="24"/>
          <w:rtl w:val="0"/>
        </w:rPr>
        <w:t xml:space="preserve">A estimativa de participação inicial foi de 3 a 5 pessoas, incluindo usuários que buscam ferramentas simples para organização pessoal, controle de tarefas e desenvolvimento de habilidades digitais básicas.</w:t>
      </w:r>
      <w:r w:rsidDel="00000000" w:rsidR="00000000" w:rsidRPr="00000000">
        <w:rPr>
          <w:rtl w:val="0"/>
        </w:rPr>
      </w:r>
    </w:p>
    <w:p w:rsidR="00000000" w:rsidDel="00000000" w:rsidP="00000000" w:rsidRDefault="00000000" w:rsidRPr="00000000" w14:paraId="0000004C">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4D">
      <w:pPr>
        <w:pStyle w:val="Heading2"/>
        <w:numPr>
          <w:ilvl w:val="1"/>
          <w:numId w:val="1"/>
        </w:numPr>
        <w:ind w:left="1080" w:hanging="720"/>
        <w:rPr/>
      </w:pPr>
      <w:bookmarkStart w:colFirst="0" w:colLast="0" w:name="_u965tdxr8oly" w:id="2"/>
      <w:bookmarkEnd w:id="2"/>
      <w:r w:rsidDel="00000000" w:rsidR="00000000" w:rsidRPr="00000000">
        <w:rPr>
          <w:rtl w:val="0"/>
        </w:rPr>
        <w:t xml:space="preserve">Problemática e/ou problemas identificados</w:t>
      </w:r>
    </w:p>
    <w:p w:rsidR="00000000" w:rsidDel="00000000" w:rsidP="00000000" w:rsidRDefault="00000000" w:rsidRPr="00000000" w14:paraId="0000004E">
      <w:pPr>
        <w:spacing w:after="240" w:before="240" w:line="276" w:lineRule="auto"/>
        <w:jc w:val="both"/>
        <w:rPr>
          <w:sz w:val="24"/>
          <w:szCs w:val="24"/>
        </w:rPr>
      </w:pPr>
      <w:r w:rsidDel="00000000" w:rsidR="00000000" w:rsidRPr="00000000">
        <w:rPr>
          <w:sz w:val="24"/>
          <w:szCs w:val="24"/>
          <w:rtl w:val="0"/>
        </w:rPr>
        <w:t xml:space="preserve">Durante os diálogos iniciais com os usuários, foi percebida uma necessidade comum: a dificuldade de organizar atividades cotidianas, administrar prazos e planejar rotinas. Muitos relataram falta de ferramentas acessíveis ou dificuldade em utilizar softwares existentes, seja por barreiras tecnológicas, falta de domínio digital ou interfaces pouco intuitivas.</w:t>
      </w:r>
    </w:p>
    <w:p w:rsidR="00000000" w:rsidDel="00000000" w:rsidP="00000000" w:rsidRDefault="00000000" w:rsidRPr="00000000" w14:paraId="0000004F">
      <w:pPr>
        <w:spacing w:after="240" w:before="240" w:line="276" w:lineRule="auto"/>
        <w:jc w:val="both"/>
        <w:rPr>
          <w:sz w:val="24"/>
          <w:szCs w:val="24"/>
        </w:rPr>
      </w:pPr>
      <w:r w:rsidDel="00000000" w:rsidR="00000000" w:rsidRPr="00000000">
        <w:rPr>
          <w:sz w:val="24"/>
          <w:szCs w:val="24"/>
          <w:rtl w:val="0"/>
        </w:rPr>
        <w:t xml:space="preserve">Essa demanda destacou um problema central: </w:t>
      </w:r>
      <w:r w:rsidDel="00000000" w:rsidR="00000000" w:rsidRPr="00000000">
        <w:rPr>
          <w:b w:val="1"/>
          <w:bCs w:val="1"/>
          <w:sz w:val="24"/>
          <w:szCs w:val="24"/>
          <w:rtl w:val="0"/>
        </w:rPr>
        <w:t xml:space="preserve">a ausência de uma ferramenta simples, acessível e adaptada ao contexto local para auxiliar na organização pessoal e produtividade</w:t>
      </w:r>
      <w:r w:rsidDel="00000000" w:rsidR="00000000" w:rsidRPr="00000000">
        <w:rPr>
          <w:sz w:val="24"/>
          <w:szCs w:val="24"/>
          <w:rtl w:val="0"/>
        </w:rPr>
        <w:t xml:space="preserve">.</w:t>
        <w:br w:type="textWrapping"/>
        <w:t xml:space="preserve"> Dessa escuta ativa nasceu a proposta de desenvolver uma aplicação de To-Do List clara, gratuita e de fácil uso, que pudesse apoiar estudantes e trabalhadores na gestão de tarefas diárias.</w:t>
      </w:r>
    </w:p>
    <w:p w:rsidR="00000000" w:rsidDel="00000000" w:rsidP="00000000" w:rsidRDefault="00000000" w:rsidRPr="00000000" w14:paraId="00000050">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51">
      <w:pPr>
        <w:spacing w:after="0" w:line="276" w:lineRule="auto"/>
        <w:jc w:val="both"/>
        <w:rPr>
          <w:color w:val="ff0000"/>
          <w:sz w:val="24"/>
          <w:szCs w:val="24"/>
        </w:rPr>
      </w:pPr>
      <w:r w:rsidDel="00000000" w:rsidR="00000000" w:rsidRPr="00000000">
        <w:rPr>
          <w:rtl w:val="0"/>
        </w:rPr>
      </w:r>
    </w:p>
    <w:p w:rsidR="00000000" w:rsidDel="00000000" w:rsidP="00000000" w:rsidRDefault="00000000" w:rsidRPr="00000000" w14:paraId="00000052">
      <w:pPr>
        <w:pStyle w:val="Heading2"/>
        <w:numPr>
          <w:ilvl w:val="1"/>
          <w:numId w:val="1"/>
        </w:numPr>
        <w:ind w:left="1080" w:hanging="720"/>
        <w:rPr/>
      </w:pPr>
      <w:bookmarkStart w:colFirst="0" w:colLast="0" w:name="_hc5qo3ylltw" w:id="3"/>
      <w:bookmarkEnd w:id="3"/>
      <w:r w:rsidDel="00000000" w:rsidR="00000000" w:rsidRPr="00000000">
        <w:rPr>
          <w:rtl w:val="0"/>
        </w:rPr>
        <w:t xml:space="preserve">Justificativa </w:t>
      </w:r>
    </w:p>
    <w:p w:rsidR="00000000" w:rsidDel="00000000" w:rsidP="00000000" w:rsidRDefault="00000000" w:rsidRPr="00000000" w14:paraId="00000053">
      <w:pPr>
        <w:spacing w:after="240" w:before="240" w:line="276" w:lineRule="auto"/>
        <w:jc w:val="both"/>
        <w:rPr>
          <w:sz w:val="24"/>
          <w:szCs w:val="24"/>
        </w:rPr>
      </w:pPr>
      <w:r w:rsidDel="00000000" w:rsidR="00000000" w:rsidRPr="00000000">
        <w:rPr>
          <w:sz w:val="24"/>
          <w:szCs w:val="24"/>
          <w:rtl w:val="0"/>
        </w:rPr>
        <w:t xml:space="preserve">A problemática é relevante academicamente por envolver competências essenciais ao curso, especialmente no desenvolvimento de soluções computacionais reais, alinhadas à formação prática em tecnologia. O projeto permitiu aplicar conhecimentos de programação, análise de requisitos, design de interfaces, usabilidade, modelagem de dados e ciclos de desenvolvimento de software.</w:t>
      </w:r>
    </w:p>
    <w:p w:rsidR="00000000" w:rsidDel="00000000" w:rsidP="00000000" w:rsidRDefault="00000000" w:rsidRPr="00000000" w14:paraId="00000054">
      <w:pPr>
        <w:spacing w:after="240" w:before="240" w:line="276" w:lineRule="auto"/>
        <w:jc w:val="both"/>
        <w:rPr>
          <w:sz w:val="24"/>
          <w:szCs w:val="24"/>
        </w:rPr>
      </w:pPr>
      <w:r w:rsidDel="00000000" w:rsidR="00000000" w:rsidRPr="00000000">
        <w:rPr>
          <w:sz w:val="24"/>
          <w:szCs w:val="24"/>
          <w:rtl w:val="0"/>
        </w:rPr>
        <w:t xml:space="preserve">Além disso, reforça a aprendizagem baseada em projetos, pois conectou teoria e prática para responder a uma demanda concreta da comunidade. O grupo de trabalho se motivou ao perceber que uma solução simples poderia gerar impacto direto na rotina dos participantes, melhorando sua organização e contribuindo para práticas de autonomia e gestão do tempo.</w:t>
      </w:r>
    </w:p>
    <w:p w:rsidR="00000000" w:rsidDel="00000000" w:rsidP="00000000" w:rsidRDefault="00000000" w:rsidRPr="00000000" w14:paraId="00000055">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56">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57">
      <w:pPr>
        <w:pStyle w:val="Heading2"/>
        <w:numPr>
          <w:ilvl w:val="1"/>
          <w:numId w:val="1"/>
        </w:numPr>
        <w:ind w:left="1080" w:hanging="720"/>
        <w:rPr/>
      </w:pPr>
      <w:bookmarkStart w:colFirst="0" w:colLast="0" w:name="_9vwbpnoro0sj" w:id="4"/>
      <w:bookmarkEnd w:id="4"/>
      <w:r w:rsidDel="00000000" w:rsidR="00000000" w:rsidRPr="00000000">
        <w:rPr>
          <w:rtl w:val="0"/>
        </w:rPr>
        <w:t xml:space="preserve">Objetivos/resultados/efeitos a serem alcançados (em relação ao problema identificado e sob a perspectiva dos públicos envolvidos)</w:t>
      </w:r>
    </w:p>
    <w:p w:rsidR="00000000" w:rsidDel="00000000" w:rsidP="00000000" w:rsidRDefault="00000000" w:rsidRPr="00000000" w14:paraId="00000058">
      <w:pPr>
        <w:spacing w:after="0" w:line="276" w:lineRule="auto"/>
        <w:jc w:val="both"/>
        <w:rPr>
          <w:sz w:val="24"/>
          <w:szCs w:val="24"/>
        </w:rPr>
      </w:pPr>
      <w:r w:rsidDel="00000000" w:rsidR="00000000" w:rsidRPr="00000000">
        <w:rPr>
          <w:b w:val="1"/>
          <w:bCs w:val="1"/>
          <w:sz w:val="24"/>
          <w:szCs w:val="24"/>
          <w:rtl w:val="0"/>
        </w:rPr>
        <w:t xml:space="preserve">Objetivo 1:</w:t>
      </w:r>
      <w:r w:rsidDel="00000000" w:rsidR="00000000" w:rsidRPr="00000000">
        <w:rPr>
          <w:sz w:val="24"/>
          <w:szCs w:val="24"/>
          <w:rtl w:val="0"/>
        </w:rPr>
        <w:t xml:space="preserve"> Desenvolver uma aplicação de To-Do List acessível e intuitiva para organização de tarefas cotidianas dos participantes sem precisar utilizar internet.</w:t>
      </w:r>
    </w:p>
    <w:p w:rsidR="00000000" w:rsidDel="00000000" w:rsidP="00000000" w:rsidRDefault="00000000" w:rsidRPr="00000000" w14:paraId="00000059">
      <w:pPr>
        <w:spacing w:after="0" w:line="276" w:lineRule="auto"/>
        <w:jc w:val="both"/>
        <w:rPr>
          <w:sz w:val="24"/>
          <w:szCs w:val="24"/>
        </w:rPr>
      </w:pPr>
      <w:r w:rsidDel="00000000" w:rsidR="00000000" w:rsidRPr="00000000">
        <w:rPr>
          <w:b w:val="1"/>
          <w:bCs w:val="1"/>
          <w:sz w:val="24"/>
          <w:szCs w:val="24"/>
          <w:rtl w:val="0"/>
        </w:rPr>
        <w:t xml:space="preserve">Objetivo 2:</w:t>
      </w:r>
      <w:r w:rsidDel="00000000" w:rsidR="00000000" w:rsidRPr="00000000">
        <w:rPr>
          <w:sz w:val="24"/>
          <w:szCs w:val="24"/>
          <w:rtl w:val="0"/>
        </w:rPr>
        <w:t xml:space="preserve"> Capacitar os usuários para utilizar a ferramenta, por meio de encontros, orientações e testes guiados.</w:t>
      </w:r>
    </w:p>
    <w:p w:rsidR="00000000" w:rsidDel="00000000" w:rsidP="00000000" w:rsidRDefault="00000000" w:rsidRPr="00000000" w14:paraId="0000005A">
      <w:pPr>
        <w:spacing w:after="0" w:line="276" w:lineRule="auto"/>
        <w:jc w:val="both"/>
        <w:rPr>
          <w:color w:val="ff0000"/>
          <w:sz w:val="24"/>
          <w:szCs w:val="24"/>
        </w:rPr>
      </w:pPr>
      <w:r w:rsidDel="00000000" w:rsidR="00000000" w:rsidRPr="00000000">
        <w:rPr>
          <w:rtl w:val="0"/>
        </w:rPr>
      </w:r>
    </w:p>
    <w:p w:rsidR="00000000" w:rsidDel="00000000" w:rsidP="00000000" w:rsidRDefault="00000000" w:rsidRPr="00000000" w14:paraId="0000005B">
      <w:pPr>
        <w:pStyle w:val="Heading2"/>
        <w:numPr>
          <w:ilvl w:val="1"/>
          <w:numId w:val="1"/>
        </w:numPr>
        <w:ind w:left="1080" w:hanging="720"/>
        <w:rPr/>
      </w:pPr>
      <w:bookmarkStart w:colFirst="0" w:colLast="0" w:name="_nuvy728vad2p" w:id="5"/>
      <w:bookmarkEnd w:id="5"/>
      <w:r w:rsidDel="00000000" w:rsidR="00000000" w:rsidRPr="00000000">
        <w:rPr>
          <w:rtl w:val="0"/>
        </w:rPr>
        <w:t xml:space="preserve">Referencial teórico (subsídio teórico para propositura de ações da extensão)</w:t>
      </w:r>
    </w:p>
    <w:p w:rsidR="00000000" w:rsidDel="00000000" w:rsidP="00000000" w:rsidRDefault="00000000" w:rsidRPr="00000000" w14:paraId="0000005C">
      <w:pPr>
        <w:tabs>
          <w:tab w:val="left" w:leader="none" w:pos="1591"/>
        </w:tabs>
        <w:spacing w:after="240" w:before="240" w:line="276" w:lineRule="auto"/>
        <w:jc w:val="both"/>
        <w:rPr>
          <w:sz w:val="24"/>
          <w:szCs w:val="24"/>
        </w:rPr>
      </w:pPr>
      <w:r w:rsidDel="00000000" w:rsidR="00000000" w:rsidRPr="00000000">
        <w:rPr>
          <w:sz w:val="24"/>
          <w:szCs w:val="24"/>
          <w:rtl w:val="0"/>
        </w:rPr>
        <w:t xml:space="preserve">A fundamentação teórica deste projeto apoia-se em autores que discutem tecnologia educacional, inclusão digital e design centrado no usuário.</w:t>
      </w:r>
    </w:p>
    <w:p w:rsidR="00000000" w:rsidDel="00000000" w:rsidP="00000000" w:rsidRDefault="00000000" w:rsidRPr="00000000" w14:paraId="0000005D">
      <w:pPr>
        <w:tabs>
          <w:tab w:val="left" w:leader="none" w:pos="1591"/>
        </w:tabs>
        <w:spacing w:after="240" w:before="240" w:line="276" w:lineRule="auto"/>
        <w:jc w:val="both"/>
        <w:rPr>
          <w:sz w:val="24"/>
          <w:szCs w:val="24"/>
        </w:rPr>
      </w:pPr>
      <w:r w:rsidDel="00000000" w:rsidR="00000000" w:rsidRPr="00000000">
        <w:rPr>
          <w:b w:val="1"/>
          <w:bCs w:val="1"/>
          <w:sz w:val="24"/>
          <w:szCs w:val="24"/>
          <w:rtl w:val="0"/>
        </w:rPr>
        <w:t xml:space="preserve">Paulo Freire (1996)</w:t>
      </w:r>
      <w:r w:rsidDel="00000000" w:rsidR="00000000" w:rsidRPr="00000000">
        <w:rPr>
          <w:sz w:val="24"/>
          <w:szCs w:val="24"/>
          <w:rtl w:val="0"/>
        </w:rPr>
        <w:t xml:space="preserve"> destaca a importância do diálogo e da escuta ativa como elementos fundamentais na construção conjunta do conhecimento. Essa perspectiva fundamentou a escuta inicial da comunidade, permitindo que a solução tecnológica surgisse de necessidades reais e não de pressupostos técnicos.</w:t>
      </w:r>
    </w:p>
    <w:p w:rsidR="00000000" w:rsidDel="00000000" w:rsidP="00000000" w:rsidRDefault="00000000" w:rsidRPr="00000000" w14:paraId="0000005E">
      <w:pPr>
        <w:tabs>
          <w:tab w:val="left" w:leader="none" w:pos="1591"/>
        </w:tabs>
        <w:spacing w:after="240" w:before="240" w:line="276" w:lineRule="auto"/>
        <w:jc w:val="both"/>
        <w:rPr>
          <w:sz w:val="24"/>
          <w:szCs w:val="24"/>
        </w:rPr>
      </w:pPr>
      <w:r w:rsidDel="00000000" w:rsidR="00000000" w:rsidRPr="00000000">
        <w:rPr>
          <w:b w:val="1"/>
          <w:bCs w:val="1"/>
          <w:sz w:val="24"/>
          <w:szCs w:val="24"/>
          <w:rtl w:val="0"/>
        </w:rPr>
        <w:t xml:space="preserve">Don Norman (2013)</w:t>
      </w:r>
      <w:r w:rsidDel="00000000" w:rsidR="00000000" w:rsidRPr="00000000">
        <w:rPr>
          <w:sz w:val="24"/>
          <w:szCs w:val="24"/>
          <w:rtl w:val="0"/>
        </w:rPr>
        <w:t xml:space="preserve">, em </w:t>
      </w:r>
      <w:r w:rsidDel="00000000" w:rsidR="00000000" w:rsidRPr="00000000">
        <w:rPr>
          <w:i w:val="1"/>
          <w:iCs w:val="1"/>
          <w:sz w:val="24"/>
          <w:szCs w:val="24"/>
          <w:rtl w:val="0"/>
        </w:rPr>
        <w:t xml:space="preserve">The Design of Everyday Things</w:t>
      </w:r>
      <w:r w:rsidDel="00000000" w:rsidR="00000000" w:rsidRPr="00000000">
        <w:rPr>
          <w:sz w:val="24"/>
          <w:szCs w:val="24"/>
          <w:rtl w:val="0"/>
        </w:rPr>
        <w:t xml:space="preserve">, apresenta princípios de design centrados no usuário que orientam o desenvolvimento de interfaces simples, intuitivas e amigáveis. Esses princípios foram essenciais para guiar a construção de uma To-Do List fácil de usar, especialmente para pessoas com pouca familiaridade digital.</w:t>
      </w:r>
    </w:p>
    <w:p w:rsidR="00000000" w:rsidDel="00000000" w:rsidP="00000000" w:rsidRDefault="00000000" w:rsidRPr="00000000" w14:paraId="0000005F">
      <w:pPr>
        <w:tabs>
          <w:tab w:val="left" w:leader="none" w:pos="1591"/>
        </w:tabs>
        <w:spacing w:after="240" w:before="240" w:line="276" w:lineRule="auto"/>
        <w:jc w:val="both"/>
        <w:rPr>
          <w:sz w:val="24"/>
          <w:szCs w:val="24"/>
        </w:rPr>
      </w:pPr>
      <w:r w:rsidDel="00000000" w:rsidR="00000000" w:rsidRPr="00000000">
        <w:rPr>
          <w:b w:val="1"/>
          <w:bCs w:val="1"/>
          <w:sz w:val="24"/>
          <w:szCs w:val="24"/>
          <w:rtl w:val="0"/>
        </w:rPr>
        <w:t xml:space="preserve">Clay Shirky (2008)</w:t>
      </w:r>
      <w:r w:rsidDel="00000000" w:rsidR="00000000" w:rsidRPr="00000000">
        <w:rPr>
          <w:sz w:val="24"/>
          <w:szCs w:val="24"/>
          <w:rtl w:val="0"/>
        </w:rPr>
        <w:t xml:space="preserve"> discute como ferramentas digitais podem empoderar comunidades e facilitar a organização coletiva e individual. Seu pensamento reforça a ideia de que tecnologias simples, quando bem aplicadas, podem transformar rotinas, aumentar engajamento e melhorar a produtividade.</w:t>
      </w:r>
    </w:p>
    <w:p w:rsidR="00000000" w:rsidDel="00000000" w:rsidP="00000000" w:rsidRDefault="00000000" w:rsidRPr="00000000" w14:paraId="00000060">
      <w:pPr>
        <w:tabs>
          <w:tab w:val="left" w:leader="none" w:pos="1591"/>
        </w:tabs>
        <w:spacing w:after="240" w:before="240" w:line="276" w:lineRule="auto"/>
        <w:jc w:val="both"/>
        <w:rPr>
          <w:sz w:val="24"/>
          <w:szCs w:val="24"/>
        </w:rPr>
      </w:pPr>
      <w:r w:rsidDel="00000000" w:rsidR="00000000" w:rsidRPr="00000000">
        <w:rPr>
          <w:sz w:val="24"/>
          <w:szCs w:val="24"/>
          <w:rtl w:val="0"/>
        </w:rPr>
        <w:t xml:space="preserve">O referencial teórico, portanto, sustenta tanto a pertinência social quanto às escolhas técnicas, metodológicas e de design adotadas ao longo do projeto.</w:t>
      </w:r>
    </w:p>
    <w:p w:rsidR="00000000" w:rsidDel="00000000" w:rsidP="00000000" w:rsidRDefault="00000000" w:rsidRPr="00000000" w14:paraId="00000061">
      <w:pPr>
        <w:tabs>
          <w:tab w:val="left" w:leader="none" w:pos="1591"/>
        </w:tabs>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62">
      <w:pPr>
        <w:pStyle w:val="Heading1"/>
        <w:numPr>
          <w:ilvl w:val="0"/>
          <w:numId w:val="1"/>
        </w:numPr>
        <w:ind w:left="720" w:hanging="360"/>
        <w:rPr/>
      </w:pPr>
      <w:bookmarkStart w:colFirst="0" w:colLast="0" w:name="_faifd5drztw8" w:id="6"/>
      <w:bookmarkEnd w:id="6"/>
      <w:r w:rsidDel="00000000" w:rsidR="00000000" w:rsidRPr="00000000">
        <w:rPr>
          <w:rtl w:val="0"/>
        </w:rPr>
        <w:t xml:space="preserve">PLANEJAMENTO E DESENVOLVIMENTO DO PROJETO </w:t>
      </w:r>
    </w:p>
    <w:p w:rsidR="00000000" w:rsidDel="00000000" w:rsidP="00000000" w:rsidRDefault="00000000" w:rsidRPr="00000000" w14:paraId="00000063">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64">
      <w:pPr>
        <w:pStyle w:val="Heading2"/>
        <w:numPr>
          <w:ilvl w:val="1"/>
          <w:numId w:val="1"/>
        </w:numPr>
        <w:ind w:left="1080" w:hanging="720"/>
        <w:rPr/>
      </w:pPr>
      <w:bookmarkStart w:colFirst="0" w:colLast="0" w:name="_pty30ka37bpv" w:id="7"/>
      <w:bookmarkEnd w:id="7"/>
      <w:r w:rsidDel="00000000" w:rsidR="00000000" w:rsidRPr="00000000">
        <w:rPr>
          <w:rtl w:val="0"/>
        </w:rPr>
        <w:t xml:space="preserve">Plano de trabalho (usando ferramenta acordada com o docente)</w:t>
      </w:r>
    </w:p>
    <w:p w:rsidR="00000000" w:rsidDel="00000000" w:rsidP="00000000" w:rsidRDefault="00000000" w:rsidRPr="00000000" w14:paraId="00000065">
      <w:pPr>
        <w:spacing w:after="240" w:before="240" w:line="276" w:lineRule="auto"/>
        <w:jc w:val="both"/>
        <w:rPr>
          <w:b w:val="1"/>
          <w:bCs w:val="1"/>
          <w:sz w:val="24"/>
          <w:szCs w:val="24"/>
        </w:rPr>
      </w:pPr>
      <w:r w:rsidDel="00000000" w:rsidR="00000000" w:rsidRPr="00000000">
        <w:rPr>
          <w:b w:val="1"/>
          <w:bCs w:val="1"/>
          <w:sz w:val="24"/>
          <w:szCs w:val="24"/>
          <w:rtl w:val="0"/>
        </w:rPr>
        <w:t xml:space="preserve">Etapas principais:</w:t>
      </w:r>
    </w:p>
    <w:p w:rsidR="00000000" w:rsidDel="00000000" w:rsidP="00000000" w:rsidRDefault="00000000" w:rsidRPr="00000000" w14:paraId="00000066">
      <w:pPr>
        <w:numPr>
          <w:ilvl w:val="0"/>
          <w:numId w:val="2"/>
        </w:numPr>
        <w:spacing w:after="0" w:afterAutospacing="0" w:before="240" w:line="276" w:lineRule="auto"/>
        <w:ind w:left="720" w:hanging="360"/>
        <w:rPr>
          <w:sz w:val="24"/>
          <w:szCs w:val="24"/>
        </w:rPr>
      </w:pPr>
      <w:r w:rsidDel="00000000" w:rsidR="00000000" w:rsidRPr="00000000">
        <w:rPr>
          <w:b w:val="1"/>
          <w:bCs w:val="1"/>
          <w:sz w:val="24"/>
          <w:szCs w:val="24"/>
          <w:rtl w:val="0"/>
        </w:rPr>
        <w:t xml:space="preserve">Escuta da comunidade</w:t>
      </w:r>
      <w:r w:rsidDel="00000000" w:rsidR="00000000" w:rsidRPr="00000000">
        <w:rPr>
          <w:sz w:val="24"/>
          <w:szCs w:val="24"/>
          <w:rtl w:val="0"/>
        </w:rPr>
        <w:t xml:space="preserve"> – Coleta de necessidades, entrevistas, formulários.</w:t>
      </w:r>
    </w:p>
    <w:p w:rsidR="00000000" w:rsidDel="00000000" w:rsidP="00000000" w:rsidRDefault="00000000" w:rsidRPr="00000000" w14:paraId="00000067">
      <w:pPr>
        <w:numPr>
          <w:ilvl w:val="0"/>
          <w:numId w:val="2"/>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Levantamento de requisitos</w:t>
      </w:r>
      <w:r w:rsidDel="00000000" w:rsidR="00000000" w:rsidRPr="00000000">
        <w:rPr>
          <w:sz w:val="24"/>
          <w:szCs w:val="24"/>
          <w:rtl w:val="0"/>
        </w:rPr>
        <w:t xml:space="preserve"> – Registro das funcionalidades essenciais.</w:t>
      </w:r>
    </w:p>
    <w:p w:rsidR="00000000" w:rsidDel="00000000" w:rsidP="00000000" w:rsidRDefault="00000000" w:rsidRPr="00000000" w14:paraId="00000068">
      <w:pPr>
        <w:numPr>
          <w:ilvl w:val="0"/>
          <w:numId w:val="2"/>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Desenvolvimento da aplicação</w:t>
      </w:r>
      <w:r w:rsidDel="00000000" w:rsidR="00000000" w:rsidRPr="00000000">
        <w:rPr>
          <w:sz w:val="24"/>
          <w:szCs w:val="24"/>
          <w:rtl w:val="0"/>
        </w:rPr>
        <w:t xml:space="preserve"> – Estrutura back-end, front-end, banco de dados.</w:t>
      </w:r>
    </w:p>
    <w:p w:rsidR="00000000" w:rsidDel="00000000" w:rsidP="00000000" w:rsidRDefault="00000000" w:rsidRPr="00000000" w14:paraId="00000069">
      <w:pPr>
        <w:numPr>
          <w:ilvl w:val="0"/>
          <w:numId w:val="2"/>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Testes com participantes</w:t>
      </w:r>
      <w:r w:rsidDel="00000000" w:rsidR="00000000" w:rsidRPr="00000000">
        <w:rPr>
          <w:sz w:val="24"/>
          <w:szCs w:val="24"/>
          <w:rtl w:val="0"/>
        </w:rPr>
        <w:t xml:space="preserve"> – Coleta de feedbacks, ajustes de usabilidade.</w:t>
      </w:r>
    </w:p>
    <w:p w:rsidR="00000000" w:rsidDel="00000000" w:rsidP="00000000" w:rsidRDefault="00000000" w:rsidRPr="00000000" w14:paraId="0000006A">
      <w:pPr>
        <w:numPr>
          <w:ilvl w:val="0"/>
          <w:numId w:val="2"/>
        </w:numPr>
        <w:spacing w:after="240" w:before="0" w:beforeAutospacing="0" w:line="276" w:lineRule="auto"/>
        <w:ind w:left="720" w:hanging="360"/>
        <w:rPr>
          <w:sz w:val="24"/>
          <w:szCs w:val="24"/>
        </w:rPr>
      </w:pPr>
      <w:r w:rsidDel="00000000" w:rsidR="00000000" w:rsidRPr="00000000">
        <w:rPr>
          <w:b w:val="1"/>
          <w:bCs w:val="1"/>
          <w:sz w:val="24"/>
          <w:szCs w:val="24"/>
          <w:rtl w:val="0"/>
        </w:rPr>
        <w:t xml:space="preserve">Entrega final</w:t>
      </w:r>
      <w:r w:rsidDel="00000000" w:rsidR="00000000" w:rsidRPr="00000000">
        <w:rPr>
          <w:sz w:val="24"/>
          <w:szCs w:val="24"/>
          <w:rtl w:val="0"/>
        </w:rPr>
        <w:t xml:space="preserve"> – Apresentação, implantação e documentação.</w:t>
        <w:br w:type="textWrapping"/>
      </w:r>
    </w:p>
    <w:p w:rsidR="00000000" w:rsidDel="00000000" w:rsidP="00000000" w:rsidRDefault="00000000" w:rsidRPr="00000000" w14:paraId="0000006B">
      <w:pPr>
        <w:spacing w:after="240" w:before="240" w:line="276" w:lineRule="auto"/>
        <w:jc w:val="both"/>
        <w:rPr>
          <w:color w:val="ff0000"/>
          <w:sz w:val="24"/>
          <w:szCs w:val="24"/>
        </w:rPr>
      </w:pPr>
      <w:r w:rsidDel="00000000" w:rsidR="00000000" w:rsidRPr="00000000">
        <w:rPr>
          <w:sz w:val="24"/>
          <w:szCs w:val="24"/>
          <w:rtl w:val="0"/>
        </w:rPr>
        <w:t xml:space="preserve">O cronograma foi organizado em semanas, registrando por cada tarefa e ferramentas de acompanhamento, como Trellos.</w:t>
      </w:r>
      <w:r w:rsidDel="00000000" w:rsidR="00000000" w:rsidRPr="00000000">
        <w:rPr>
          <w:rtl w:val="0"/>
        </w:rPr>
      </w:r>
    </w:p>
    <w:p w:rsidR="00000000" w:rsidDel="00000000" w:rsidP="00000000" w:rsidRDefault="00000000" w:rsidRPr="00000000" w14:paraId="0000006C">
      <w:pPr>
        <w:spacing w:after="0" w:line="276" w:lineRule="auto"/>
        <w:jc w:val="both"/>
        <w:rPr>
          <w:color w:val="ff0000"/>
          <w:sz w:val="24"/>
          <w:szCs w:val="24"/>
        </w:rPr>
      </w:pPr>
      <w:r w:rsidDel="00000000" w:rsidR="00000000" w:rsidRPr="00000000">
        <w:rPr>
          <w:rtl w:val="0"/>
        </w:rPr>
      </w:r>
    </w:p>
    <w:p w:rsidR="00000000" w:rsidDel="00000000" w:rsidP="00000000" w:rsidRDefault="00000000" w:rsidRPr="00000000" w14:paraId="0000006D">
      <w:pPr>
        <w:pStyle w:val="Heading2"/>
        <w:numPr>
          <w:ilvl w:val="1"/>
          <w:numId w:val="1"/>
        </w:numPr>
        <w:ind w:left="1080" w:hanging="720"/>
        <w:rPr/>
      </w:pPr>
      <w:bookmarkStart w:colFirst="0" w:colLast="0" w:name="_94pcmnz870jp" w:id="8"/>
      <w:bookmarkEnd w:id="8"/>
      <w:r w:rsidDel="00000000" w:rsidR="00000000" w:rsidRPr="00000000">
        <w:rPr>
          <w:rtl w:val="0"/>
        </w:rPr>
        <w:t xml:space="preserve">Descrição da forma de envolvimento do público participante na formulação do projeto, seu desenvolvimento e avaliação, bem como as estratégias pelo grupo para mobilizá-los.</w:t>
      </w:r>
    </w:p>
    <w:p w:rsidR="00000000" w:rsidDel="00000000" w:rsidP="00000000" w:rsidRDefault="00000000" w:rsidRPr="00000000" w14:paraId="0000006E">
      <w:pPr>
        <w:spacing w:after="240" w:before="240" w:line="276" w:lineRule="auto"/>
        <w:jc w:val="both"/>
        <w:rPr>
          <w:sz w:val="24"/>
          <w:szCs w:val="24"/>
        </w:rPr>
      </w:pPr>
      <w:r w:rsidDel="00000000" w:rsidR="00000000" w:rsidRPr="00000000">
        <w:rPr>
          <w:sz w:val="24"/>
          <w:szCs w:val="24"/>
          <w:rtl w:val="0"/>
        </w:rPr>
        <w:t xml:space="preserve">O público participante contribuiu desde a fase inicial, atuando no levantamento das necessidades, sugerindo funcionalidades e validando a interface. Durante o desenvolvimento, alguns usuários testaram versões preliminares, apontaram dificuldades, sugeriram melhorias e auxiliaram na priorização de funcionalidades.</w:t>
      </w:r>
    </w:p>
    <w:p w:rsidR="00000000" w:rsidDel="00000000" w:rsidP="00000000" w:rsidRDefault="00000000" w:rsidRPr="00000000" w14:paraId="0000006F">
      <w:pPr>
        <w:spacing w:after="0" w:line="276" w:lineRule="auto"/>
        <w:jc w:val="both"/>
        <w:rPr>
          <w:color w:val="ff0000"/>
          <w:sz w:val="24"/>
          <w:szCs w:val="24"/>
        </w:rPr>
      </w:pPr>
      <w:r w:rsidDel="00000000" w:rsidR="00000000" w:rsidRPr="00000000">
        <w:rPr>
          <w:rtl w:val="0"/>
        </w:rPr>
      </w:r>
    </w:p>
    <w:p w:rsidR="00000000" w:rsidDel="00000000" w:rsidP="00000000" w:rsidRDefault="00000000" w:rsidRPr="00000000" w14:paraId="00000070">
      <w:pPr>
        <w:pStyle w:val="Heading2"/>
        <w:numPr>
          <w:ilvl w:val="1"/>
          <w:numId w:val="1"/>
        </w:numPr>
        <w:ind w:left="1080" w:hanging="720"/>
        <w:rPr>
          <w:sz w:val="24"/>
          <w:szCs w:val="24"/>
        </w:rPr>
      </w:pPr>
      <w:bookmarkStart w:colFirst="0" w:colLast="0" w:name="_1tehmz4qfjpu" w:id="9"/>
      <w:bookmarkEnd w:id="9"/>
      <w:r w:rsidDel="00000000" w:rsidR="00000000" w:rsidRPr="00000000">
        <w:rPr>
          <w:rtl w:val="0"/>
        </w:rPr>
        <w:t xml:space="preserve">Grupo de trabalho (descrição da responsabilidade de cada membro)</w:t>
      </w:r>
      <w:r w:rsidDel="00000000" w:rsidR="00000000" w:rsidRPr="00000000">
        <w:rPr>
          <w:rtl w:val="0"/>
        </w:rPr>
      </w:r>
    </w:p>
    <w:p w:rsidR="00000000" w:rsidDel="00000000" w:rsidP="00000000" w:rsidRDefault="00000000" w:rsidRPr="00000000" w14:paraId="00000071">
      <w:pPr>
        <w:spacing w:after="0" w:line="276" w:lineRule="auto"/>
        <w:jc w:val="both"/>
        <w:rPr>
          <w:sz w:val="24"/>
          <w:szCs w:val="24"/>
        </w:rPr>
      </w:pPr>
      <w:r w:rsidDel="00000000" w:rsidR="00000000" w:rsidRPr="00000000">
        <w:rPr>
          <w:b w:val="1"/>
          <w:bCs w:val="1"/>
          <w:sz w:val="24"/>
          <w:szCs w:val="24"/>
          <w:rtl w:val="0"/>
        </w:rPr>
        <w:t xml:space="preserve">Ricardo José Mendonça Filho:</w:t>
      </w:r>
      <w:r w:rsidDel="00000000" w:rsidR="00000000" w:rsidRPr="00000000">
        <w:rPr>
          <w:sz w:val="24"/>
          <w:szCs w:val="24"/>
          <w:rtl w:val="0"/>
        </w:rPr>
        <w:t xml:space="preserve"> Desenvolvimento do front-end, prototipação e interface. Desenvolvimento back-end, regras de negócio. Organização das demandas, levantamento dos requisitos e testes. Relatórios, roteiro de extensão, registros e evidências.</w:t>
      </w:r>
    </w:p>
    <w:p w:rsidR="00000000" w:rsidDel="00000000" w:rsidP="00000000" w:rsidRDefault="00000000" w:rsidRPr="00000000" w14:paraId="00000072">
      <w:pPr>
        <w:spacing w:after="0" w:line="276" w:lineRule="auto"/>
        <w:jc w:val="both"/>
        <w:rPr>
          <w:color w:val="ff0000"/>
          <w:sz w:val="24"/>
          <w:szCs w:val="24"/>
        </w:rPr>
      </w:pPr>
      <w:r w:rsidDel="00000000" w:rsidR="00000000" w:rsidRPr="00000000">
        <w:rPr>
          <w:rtl w:val="0"/>
        </w:rPr>
      </w:r>
    </w:p>
    <w:p w:rsidR="00000000" w:rsidDel="00000000" w:rsidP="00000000" w:rsidRDefault="00000000" w:rsidRPr="00000000" w14:paraId="00000073">
      <w:pPr>
        <w:pStyle w:val="Heading2"/>
        <w:numPr>
          <w:ilvl w:val="1"/>
          <w:numId w:val="1"/>
        </w:numPr>
        <w:ind w:left="1080" w:hanging="720"/>
        <w:rPr/>
      </w:pPr>
      <w:bookmarkStart w:colFirst="0" w:colLast="0" w:name="_1qqsipk4f1jb" w:id="10"/>
      <w:bookmarkEnd w:id="10"/>
      <w:r w:rsidDel="00000000" w:rsidR="00000000" w:rsidRPr="00000000">
        <w:rPr>
          <w:rtl w:val="0"/>
        </w:rPr>
        <w:t xml:space="preserve">Metas, critérios ou indicadores de avaliação do projeto</w:t>
      </w:r>
    </w:p>
    <w:p w:rsidR="00000000" w:rsidDel="00000000" w:rsidP="00000000" w:rsidRDefault="00000000" w:rsidRPr="00000000" w14:paraId="00000074">
      <w:pPr>
        <w:spacing w:after="0" w:line="276" w:lineRule="auto"/>
        <w:jc w:val="both"/>
        <w:rPr>
          <w:sz w:val="24"/>
          <w:szCs w:val="24"/>
        </w:rPr>
      </w:pPr>
      <w:r w:rsidDel="00000000" w:rsidR="00000000" w:rsidRPr="00000000">
        <w:rPr>
          <w:b w:val="1"/>
          <w:bCs w:val="1"/>
          <w:sz w:val="24"/>
          <w:szCs w:val="24"/>
          <w:rtl w:val="0"/>
        </w:rPr>
        <w:t xml:space="preserve">Meta 1:</w:t>
      </w:r>
      <w:r w:rsidDel="00000000" w:rsidR="00000000" w:rsidRPr="00000000">
        <w:rPr>
          <w:sz w:val="24"/>
          <w:szCs w:val="24"/>
          <w:rtl w:val="0"/>
        </w:rPr>
        <w:t xml:space="preserve"> Entregar uma aplicação funcional.</w:t>
      </w:r>
    </w:p>
    <w:p w:rsidR="00000000" w:rsidDel="00000000" w:rsidP="00000000" w:rsidRDefault="00000000" w:rsidRPr="00000000" w14:paraId="00000075">
      <w:pPr>
        <w:spacing w:after="0" w:line="276" w:lineRule="auto"/>
        <w:jc w:val="both"/>
        <w:rPr>
          <w:sz w:val="24"/>
          <w:szCs w:val="24"/>
        </w:rPr>
      </w:pPr>
      <w:r w:rsidDel="00000000" w:rsidR="00000000" w:rsidRPr="00000000">
        <w:rPr>
          <w:b w:val="1"/>
          <w:bCs w:val="1"/>
          <w:sz w:val="24"/>
          <w:szCs w:val="24"/>
          <w:rtl w:val="0"/>
        </w:rPr>
        <w:t xml:space="preserve">Meta 2:</w:t>
      </w:r>
      <w:r w:rsidDel="00000000" w:rsidR="00000000" w:rsidRPr="00000000">
        <w:rPr>
          <w:sz w:val="24"/>
          <w:szCs w:val="24"/>
          <w:rtl w:val="0"/>
        </w:rPr>
        <w:t xml:space="preserve"> Atingir boa usabilidade segundo os usuários.</w:t>
      </w:r>
    </w:p>
    <w:p w:rsidR="00000000" w:rsidDel="00000000" w:rsidP="00000000" w:rsidRDefault="00000000" w:rsidRPr="00000000" w14:paraId="00000076">
      <w:pPr>
        <w:spacing w:after="0" w:line="276" w:lineRule="auto"/>
        <w:jc w:val="both"/>
        <w:rPr>
          <w:sz w:val="24"/>
          <w:szCs w:val="24"/>
        </w:rPr>
      </w:pPr>
      <w:r w:rsidDel="00000000" w:rsidR="00000000" w:rsidRPr="00000000">
        <w:rPr>
          <w:b w:val="1"/>
          <w:bCs w:val="1"/>
          <w:sz w:val="24"/>
          <w:szCs w:val="24"/>
          <w:rtl w:val="0"/>
        </w:rPr>
        <w:t xml:space="preserve">Meta 3:</w:t>
      </w:r>
      <w:r w:rsidDel="00000000" w:rsidR="00000000" w:rsidRPr="00000000">
        <w:rPr>
          <w:sz w:val="24"/>
          <w:szCs w:val="24"/>
          <w:rtl w:val="0"/>
        </w:rPr>
        <w:t xml:space="preserve"> Demonstrar impacto na rotina dos participantes.</w:t>
      </w:r>
    </w:p>
    <w:p w:rsidR="00000000" w:rsidDel="00000000" w:rsidP="00000000" w:rsidRDefault="00000000" w:rsidRPr="00000000" w14:paraId="00000077">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8">
      <w:pPr>
        <w:pStyle w:val="Heading2"/>
        <w:numPr>
          <w:ilvl w:val="1"/>
          <w:numId w:val="1"/>
        </w:numPr>
        <w:ind w:left="1080" w:hanging="720"/>
        <w:rPr/>
      </w:pPr>
      <w:bookmarkStart w:colFirst="0" w:colLast="0" w:name="_hcrdjh1k9u3q" w:id="11"/>
      <w:bookmarkEnd w:id="11"/>
      <w:r w:rsidDel="00000000" w:rsidR="00000000" w:rsidRPr="00000000">
        <w:rPr>
          <w:rtl w:val="0"/>
        </w:rPr>
        <w:t xml:space="preserve">Recursos previstos</w:t>
      </w:r>
    </w:p>
    <w:p w:rsidR="00000000" w:rsidDel="00000000" w:rsidP="00000000" w:rsidRDefault="00000000" w:rsidRPr="00000000" w14:paraId="00000079">
      <w:pPr>
        <w:spacing w:after="0" w:line="276" w:lineRule="auto"/>
        <w:jc w:val="both"/>
        <w:rPr>
          <w:sz w:val="24"/>
          <w:szCs w:val="24"/>
        </w:rPr>
      </w:pPr>
      <w:r w:rsidDel="00000000" w:rsidR="00000000" w:rsidRPr="00000000">
        <w:rPr>
          <w:b w:val="1"/>
          <w:bCs w:val="1"/>
          <w:sz w:val="24"/>
          <w:szCs w:val="24"/>
          <w:rtl w:val="0"/>
        </w:rPr>
        <w:t xml:space="preserve">Materiais:</w:t>
      </w:r>
      <w:r w:rsidDel="00000000" w:rsidR="00000000" w:rsidRPr="00000000">
        <w:rPr>
          <w:sz w:val="24"/>
          <w:szCs w:val="24"/>
          <w:rtl w:val="0"/>
        </w:rPr>
        <w:t xml:space="preserve"> computadores, internet, ferramentas de design e desenvolvimento.</w:t>
      </w:r>
    </w:p>
    <w:p w:rsidR="00000000" w:rsidDel="00000000" w:rsidP="00000000" w:rsidRDefault="00000000" w:rsidRPr="00000000" w14:paraId="0000007A">
      <w:pPr>
        <w:spacing w:after="0" w:line="276" w:lineRule="auto"/>
        <w:jc w:val="both"/>
        <w:rPr>
          <w:sz w:val="24"/>
          <w:szCs w:val="24"/>
        </w:rPr>
      </w:pPr>
      <w:r w:rsidDel="00000000" w:rsidR="00000000" w:rsidRPr="00000000">
        <w:rPr>
          <w:b w:val="1"/>
          <w:bCs w:val="1"/>
          <w:sz w:val="24"/>
          <w:szCs w:val="24"/>
          <w:rtl w:val="0"/>
        </w:rPr>
        <w:t xml:space="preserve">Institucionais:</w:t>
      </w:r>
      <w:r w:rsidDel="00000000" w:rsidR="00000000" w:rsidRPr="00000000">
        <w:rPr>
          <w:sz w:val="24"/>
          <w:szCs w:val="24"/>
          <w:rtl w:val="0"/>
        </w:rPr>
        <w:t xml:space="preserve"> laboratório da instituição, plataforma online de colaboração (Github).</w:t>
      </w:r>
    </w:p>
    <w:p w:rsidR="00000000" w:rsidDel="00000000" w:rsidP="00000000" w:rsidRDefault="00000000" w:rsidRPr="00000000" w14:paraId="0000007B">
      <w:pPr>
        <w:spacing w:after="0" w:line="276" w:lineRule="auto"/>
        <w:jc w:val="both"/>
        <w:rPr>
          <w:sz w:val="24"/>
          <w:szCs w:val="24"/>
        </w:rPr>
      </w:pPr>
      <w:r w:rsidDel="00000000" w:rsidR="00000000" w:rsidRPr="00000000">
        <w:rPr>
          <w:b w:val="1"/>
          <w:bCs w:val="1"/>
          <w:sz w:val="24"/>
          <w:szCs w:val="24"/>
          <w:rtl w:val="0"/>
        </w:rPr>
        <w:t xml:space="preserve">Humanos:</w:t>
      </w:r>
      <w:r w:rsidDel="00000000" w:rsidR="00000000" w:rsidRPr="00000000">
        <w:rPr>
          <w:sz w:val="24"/>
          <w:szCs w:val="24"/>
          <w:rtl w:val="0"/>
        </w:rPr>
        <w:t xml:space="preserve"> professor orientador e participantes da comunidade.</w:t>
      </w:r>
    </w:p>
    <w:p w:rsidR="00000000" w:rsidDel="00000000" w:rsidP="00000000" w:rsidRDefault="00000000" w:rsidRPr="00000000" w14:paraId="0000007C">
      <w:pPr>
        <w:spacing w:after="0" w:line="276" w:lineRule="auto"/>
        <w:jc w:val="both"/>
        <w:rPr>
          <w:sz w:val="24"/>
          <w:szCs w:val="24"/>
        </w:rPr>
      </w:pPr>
      <w:r w:rsidDel="00000000" w:rsidR="00000000" w:rsidRPr="00000000">
        <w:rPr>
          <w:b w:val="1"/>
          <w:bCs w:val="1"/>
          <w:sz w:val="24"/>
          <w:szCs w:val="24"/>
          <w:rtl w:val="0"/>
        </w:rPr>
        <w:t xml:space="preserve">Financeiros:</w:t>
      </w:r>
      <w:r w:rsidDel="00000000" w:rsidR="00000000" w:rsidRPr="00000000">
        <w:rPr>
          <w:sz w:val="24"/>
          <w:szCs w:val="24"/>
          <w:rtl w:val="0"/>
        </w:rPr>
        <w:t xml:space="preserve"> não houve custos diretos; foram priorizados recursos gratuitos.</w:t>
      </w:r>
    </w:p>
    <w:p w:rsidR="00000000" w:rsidDel="00000000" w:rsidP="00000000" w:rsidRDefault="00000000" w:rsidRPr="00000000" w14:paraId="0000007D">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7E">
      <w:pPr>
        <w:spacing w:after="0" w:line="276" w:lineRule="auto"/>
        <w:jc w:val="both"/>
        <w:rPr>
          <w:color w:val="ff0000"/>
          <w:sz w:val="24"/>
          <w:szCs w:val="24"/>
        </w:rPr>
      </w:pPr>
      <w:r w:rsidDel="00000000" w:rsidR="00000000" w:rsidRPr="00000000">
        <w:rPr>
          <w:rtl w:val="0"/>
        </w:rPr>
      </w:r>
    </w:p>
    <w:p w:rsidR="00000000" w:rsidDel="00000000" w:rsidP="00000000" w:rsidRDefault="00000000" w:rsidRPr="00000000" w14:paraId="0000007F">
      <w:pPr>
        <w:pStyle w:val="Heading2"/>
        <w:numPr>
          <w:ilvl w:val="1"/>
          <w:numId w:val="1"/>
        </w:numPr>
        <w:ind w:left="1080" w:hanging="720"/>
        <w:rPr/>
      </w:pPr>
      <w:bookmarkStart w:colFirst="0" w:colLast="0" w:name="_f0okuruiqfx6" w:id="12"/>
      <w:bookmarkEnd w:id="12"/>
      <w:r w:rsidDel="00000000" w:rsidR="00000000" w:rsidRPr="00000000">
        <w:rPr>
          <w:rtl w:val="0"/>
        </w:rPr>
        <w:t xml:space="preserve">Detalhamento técnico do projeto</w:t>
      </w:r>
    </w:p>
    <w:p w:rsidR="00000000" w:rsidDel="00000000" w:rsidP="00000000" w:rsidRDefault="00000000" w:rsidRPr="00000000" w14:paraId="00000080">
      <w:pPr>
        <w:spacing w:after="0" w:line="276" w:lineRule="auto"/>
        <w:jc w:val="both"/>
        <w:rPr>
          <w:sz w:val="24"/>
          <w:szCs w:val="24"/>
        </w:rPr>
      </w:pPr>
      <w:r w:rsidDel="00000000" w:rsidR="00000000" w:rsidRPr="00000000">
        <w:rPr>
          <w:sz w:val="24"/>
          <w:szCs w:val="24"/>
          <w:rtl w:val="0"/>
        </w:rPr>
        <w:t xml:space="preserve">A solução desenvolvida consiste em uma aplicação de To-Do List que permite cadastrar, editar, concluir e excluir tarefas (CRUD completo). A tecnologia usada foi </w:t>
      </w:r>
      <w:hyperlink r:id="rId6">
        <w:r w:rsidDel="00000000" w:rsidR="00000000" w:rsidRPr="00000000">
          <w:rPr>
            <w:color w:val="1155cc"/>
            <w:sz w:val="24"/>
            <w:szCs w:val="24"/>
            <w:u w:val="single"/>
            <w:rtl w:val="0"/>
          </w:rPr>
          <w:t xml:space="preserve">Node.js</w:t>
        </w:r>
      </w:hyperlink>
      <w:r w:rsidDel="00000000" w:rsidR="00000000" w:rsidRPr="00000000">
        <w:rPr>
          <w:sz w:val="24"/>
          <w:szCs w:val="24"/>
          <w:rtl w:val="0"/>
        </w:rPr>
        <w:t xml:space="preserve">, Ionic, Angular e SQLite.</w:t>
      </w:r>
    </w:p>
    <w:p w:rsidR="00000000" w:rsidDel="00000000" w:rsidP="00000000" w:rsidRDefault="00000000" w:rsidRPr="00000000" w14:paraId="00000081">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84">
      <w:pPr>
        <w:pStyle w:val="Heading1"/>
        <w:numPr>
          <w:ilvl w:val="0"/>
          <w:numId w:val="1"/>
        </w:numPr>
        <w:ind w:left="720" w:hanging="360"/>
        <w:rPr/>
      </w:pPr>
      <w:bookmarkStart w:colFirst="0" w:colLast="0" w:name="_g02wrk1i7c75" w:id="13"/>
      <w:bookmarkEnd w:id="13"/>
      <w:r w:rsidDel="00000000" w:rsidR="00000000" w:rsidRPr="00000000">
        <w:rPr>
          <w:rtl w:val="0"/>
        </w:rPr>
        <w:t xml:space="preserve">ENCERRAMENTO DO PROJETO </w:t>
      </w:r>
    </w:p>
    <w:p w:rsidR="00000000" w:rsidDel="00000000" w:rsidP="00000000" w:rsidRDefault="00000000" w:rsidRPr="00000000" w14:paraId="00000085">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86">
      <w:pPr>
        <w:pStyle w:val="Heading2"/>
        <w:numPr>
          <w:ilvl w:val="1"/>
          <w:numId w:val="1"/>
        </w:numPr>
        <w:ind w:left="1080" w:hanging="720"/>
        <w:rPr/>
      </w:pPr>
      <w:bookmarkStart w:colFirst="0" w:colLast="0" w:name="_k4dymatrvk64" w:id="14"/>
      <w:bookmarkEnd w:id="14"/>
      <w:r w:rsidDel="00000000" w:rsidR="00000000" w:rsidRPr="00000000">
        <w:rPr>
          <w:rtl w:val="0"/>
        </w:rPr>
        <w:t xml:space="preserve">Relato Coletivo:  </w:t>
      </w:r>
    </w:p>
    <w:p w:rsidR="00000000" w:rsidDel="00000000" w:rsidP="00000000" w:rsidRDefault="00000000" w:rsidRPr="00000000" w14:paraId="00000087">
      <w:pPr>
        <w:spacing w:after="0" w:line="276" w:lineRule="auto"/>
        <w:jc w:val="both"/>
        <w:rPr>
          <w:sz w:val="24"/>
          <w:szCs w:val="24"/>
        </w:rPr>
      </w:pPr>
      <w:r w:rsidDel="00000000" w:rsidR="00000000" w:rsidRPr="00000000">
        <w:rPr>
          <w:sz w:val="24"/>
          <w:szCs w:val="24"/>
          <w:rtl w:val="0"/>
        </w:rPr>
        <w:t xml:space="preserve">O grupo avalia que os objetivos sociocomunitários foram plenamente atendidos. A ferramenta tornou-se útil para os participantes, que relataram melhora na organização de rotinas e facilidade no uso da interface. A comunidade foi essencial para ajustar funcionalidades, tornando o projeto mais eficiente e significativo.</w:t>
      </w:r>
    </w:p>
    <w:p w:rsidR="00000000" w:rsidDel="00000000" w:rsidP="00000000" w:rsidRDefault="00000000" w:rsidRPr="00000000" w14:paraId="00000088">
      <w:pPr>
        <w:spacing w:after="0" w:line="276" w:lineRule="auto"/>
        <w:jc w:val="both"/>
        <w:rPr>
          <w:color w:val="ff0000"/>
          <w:sz w:val="24"/>
          <w:szCs w:val="24"/>
        </w:rPr>
      </w:pPr>
      <w:r w:rsidDel="00000000" w:rsidR="00000000" w:rsidRPr="00000000">
        <w:rPr>
          <w:rtl w:val="0"/>
        </w:rPr>
      </w:r>
    </w:p>
    <w:p w:rsidR="00000000" w:rsidDel="00000000" w:rsidP="00000000" w:rsidRDefault="00000000" w:rsidRPr="00000000" w14:paraId="00000089">
      <w:pPr>
        <w:pStyle w:val="Heading3"/>
        <w:numPr>
          <w:ilvl w:val="2"/>
          <w:numId w:val="1"/>
        </w:numPr>
        <w:ind w:left="1080" w:hanging="720"/>
        <w:rPr/>
      </w:pPr>
      <w:bookmarkStart w:colFirst="0" w:colLast="0" w:name="_cz98ov3cr4n6" w:id="15"/>
      <w:bookmarkEnd w:id="15"/>
      <w:r w:rsidDel="00000000" w:rsidR="00000000" w:rsidRPr="00000000">
        <w:rPr>
          <w:rtl w:val="0"/>
        </w:rPr>
        <w:t xml:space="preserve">Avaliação de reação da parte interessada</w:t>
      </w:r>
    </w:p>
    <w:p w:rsidR="00000000" w:rsidDel="00000000" w:rsidP="00000000" w:rsidRDefault="00000000" w:rsidRPr="00000000" w14:paraId="0000008A">
      <w:pPr>
        <w:spacing w:after="0" w:line="276" w:lineRule="auto"/>
        <w:jc w:val="both"/>
        <w:rPr>
          <w:sz w:val="24"/>
          <w:szCs w:val="24"/>
        </w:rPr>
      </w:pPr>
      <w:r w:rsidDel="00000000" w:rsidR="00000000" w:rsidRPr="00000000">
        <w:rPr>
          <w:sz w:val="24"/>
          <w:szCs w:val="24"/>
          <w:rtl w:val="0"/>
        </w:rPr>
        <w:t xml:space="preserve">A avaliação foi realizada por meio de entrevista, registrando percepções sobre facilidade de uso, utilidade prática, sugestões de melhoria e impacto na vida cotidiana. Os participantes reconheceram a aplicabilidade da ferramenta e contribuíram com feedback importante, demonstrando o atingimento da finalidade do projeto.</w:t>
      </w:r>
    </w:p>
    <w:p w:rsidR="00000000" w:rsidDel="00000000" w:rsidP="00000000" w:rsidRDefault="00000000" w:rsidRPr="00000000" w14:paraId="0000008B">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8C">
      <w:pPr>
        <w:pStyle w:val="Heading2"/>
        <w:numPr>
          <w:ilvl w:val="1"/>
          <w:numId w:val="1"/>
        </w:numPr>
        <w:ind w:left="1080" w:hanging="720"/>
        <w:rPr/>
      </w:pPr>
      <w:bookmarkStart w:colFirst="0" w:colLast="0" w:name="_bxd2w26x92h0" w:id="16"/>
      <w:bookmarkEnd w:id="16"/>
      <w:r w:rsidDel="00000000" w:rsidR="00000000" w:rsidRPr="00000000">
        <w:rPr>
          <w:rtl w:val="0"/>
        </w:rPr>
        <w:t xml:space="preserve">Relato de Experiência Individual (</w:t>
      </w:r>
      <w:r w:rsidDel="00000000" w:rsidR="00000000" w:rsidRPr="00000000">
        <w:rPr>
          <w:highlight w:val="yellow"/>
          <w:rtl w:val="0"/>
        </w:rPr>
        <w:t xml:space="preserve">Pontuação específica para o relato individual</w:t>
      </w:r>
      <w:r w:rsidDel="00000000" w:rsidR="00000000" w:rsidRPr="00000000">
        <w:rPr>
          <w:rtl w:val="0"/>
        </w:rPr>
        <w:t xml:space="preserve">)</w:t>
      </w:r>
    </w:p>
    <w:p w:rsidR="00000000" w:rsidDel="00000000" w:rsidP="00000000" w:rsidRDefault="00000000" w:rsidRPr="00000000" w14:paraId="0000008D">
      <w:pPr>
        <w:spacing w:after="0" w:line="276" w:lineRule="auto"/>
        <w:jc w:val="both"/>
        <w:rPr>
          <w:color w:val="ff0000"/>
          <w:sz w:val="24"/>
          <w:szCs w:val="24"/>
        </w:rPr>
      </w:pPr>
      <w:r w:rsidDel="00000000" w:rsidR="00000000" w:rsidRPr="00000000">
        <w:rPr>
          <w:color w:val="ff0000"/>
          <w:sz w:val="24"/>
          <w:szCs w:val="24"/>
          <w:rtl w:val="0"/>
        </w:rPr>
        <w:t xml:space="preserve">Nesta seção, cada aluno deve citar seu nome, e sistematizar as aprendizagens construídas sob sua perspectiva individual. O relato deve necessariamente cobrir os seguintes itens:</w:t>
      </w:r>
    </w:p>
    <w:p w:rsidR="00000000" w:rsidDel="00000000" w:rsidP="00000000" w:rsidRDefault="00000000" w:rsidRPr="00000000" w14:paraId="0000008E">
      <w:pPr>
        <w:spacing w:after="0" w:line="276" w:lineRule="auto"/>
        <w:ind w:firstLine="708"/>
        <w:jc w:val="both"/>
        <w:rPr>
          <w:color w:val="2f5496"/>
          <w:sz w:val="26"/>
          <w:szCs w:val="26"/>
        </w:rPr>
      </w:pPr>
      <w:r w:rsidDel="00000000" w:rsidR="00000000" w:rsidRPr="00000000">
        <w:rPr>
          <w:rtl w:val="0"/>
        </w:rPr>
      </w:r>
    </w:p>
    <w:p w:rsidR="00000000" w:rsidDel="00000000" w:rsidP="00000000" w:rsidRDefault="00000000" w:rsidRPr="00000000" w14:paraId="0000008F">
      <w:pPr>
        <w:pStyle w:val="Heading3"/>
        <w:numPr>
          <w:ilvl w:val="2"/>
          <w:numId w:val="1"/>
        </w:numPr>
        <w:ind w:left="1080" w:hanging="720"/>
        <w:rPr/>
      </w:pPr>
      <w:bookmarkStart w:colFirst="0" w:colLast="0" w:name="_rvm8yyy6cvvt" w:id="17"/>
      <w:bookmarkEnd w:id="17"/>
      <w:r w:rsidDel="00000000" w:rsidR="00000000" w:rsidRPr="00000000">
        <w:rPr>
          <w:rtl w:val="0"/>
        </w:rPr>
        <w:t xml:space="preserve">CONTEXTUALIZAÇÃO</w:t>
      </w:r>
    </w:p>
    <w:p w:rsidR="00000000" w:rsidDel="00000000" w:rsidP="00000000" w:rsidRDefault="00000000" w:rsidRPr="00000000" w14:paraId="00000090">
      <w:pPr>
        <w:spacing w:after="0" w:line="276" w:lineRule="auto"/>
        <w:ind w:left="1080" w:firstLine="0"/>
        <w:jc w:val="both"/>
        <w:rPr>
          <w:sz w:val="24"/>
          <w:szCs w:val="24"/>
        </w:rPr>
      </w:pPr>
      <w:r w:rsidDel="00000000" w:rsidR="00000000" w:rsidRPr="00000000">
        <w:rPr>
          <w:sz w:val="24"/>
          <w:szCs w:val="24"/>
          <w:rtl w:val="0"/>
        </w:rPr>
        <w:t xml:space="preserve">Foi bastante enriquecedor utilizar metodologias ágeis para poder desenvolver de forma fluída e estruturada, assim, tornando o desenvolvimento muito ágil e eficiente. E aprender na prática como utilizar ferramentas modernas como o Ionic. O aprendizado teórico foi sem dúvidas fundamental para entender o conceito da ferramenta, assim, facilitando o aprendizado.</w:t>
      </w:r>
      <w:r w:rsidDel="00000000" w:rsidR="00000000" w:rsidRPr="00000000">
        <w:rPr>
          <w:rtl w:val="0"/>
        </w:rPr>
      </w:r>
    </w:p>
    <w:p w:rsidR="00000000" w:rsidDel="00000000" w:rsidP="00000000" w:rsidRDefault="00000000" w:rsidRPr="00000000" w14:paraId="00000091">
      <w:pPr>
        <w:pStyle w:val="Heading3"/>
        <w:numPr>
          <w:ilvl w:val="2"/>
          <w:numId w:val="1"/>
        </w:numPr>
        <w:ind w:left="1080" w:hanging="720"/>
        <w:rPr/>
      </w:pPr>
      <w:bookmarkStart w:colFirst="0" w:colLast="0" w:name="_ujvmpcproqbw" w:id="18"/>
      <w:bookmarkEnd w:id="18"/>
      <w:r w:rsidDel="00000000" w:rsidR="00000000" w:rsidRPr="00000000">
        <w:rPr>
          <w:rtl w:val="0"/>
        </w:rPr>
        <w:t xml:space="preserve">METODOLOGIA </w:t>
      </w:r>
    </w:p>
    <w:p w:rsidR="00000000" w:rsidDel="00000000" w:rsidP="00000000" w:rsidRDefault="00000000" w:rsidRPr="00000000" w14:paraId="00000092">
      <w:pPr>
        <w:spacing w:after="0" w:line="276" w:lineRule="auto"/>
        <w:ind w:left="1080" w:firstLine="0"/>
        <w:jc w:val="both"/>
        <w:rPr>
          <w:sz w:val="24"/>
          <w:szCs w:val="24"/>
        </w:rPr>
      </w:pPr>
      <w:r w:rsidDel="00000000" w:rsidR="00000000" w:rsidRPr="00000000">
        <w:rPr>
          <w:sz w:val="24"/>
          <w:szCs w:val="24"/>
          <w:rtl w:val="0"/>
        </w:rPr>
        <w:t xml:space="preserve">A metodologia adotada foi baseada no modelo </w:t>
      </w:r>
      <w:r w:rsidDel="00000000" w:rsidR="00000000" w:rsidRPr="00000000">
        <w:rPr>
          <w:b w:val="1"/>
          <w:bCs w:val="1"/>
          <w:sz w:val="24"/>
          <w:szCs w:val="24"/>
          <w:rtl w:val="0"/>
        </w:rPr>
        <w:t xml:space="preserve">Kanban</w:t>
      </w:r>
      <w:r w:rsidDel="00000000" w:rsidR="00000000" w:rsidRPr="00000000">
        <w:rPr>
          <w:sz w:val="24"/>
          <w:szCs w:val="24"/>
          <w:rtl w:val="0"/>
        </w:rPr>
        <w:t xml:space="preserve">, que guiou todo o processo de desenvolvimento. As etapas foram registradas visualmente em um quadro com colunas de </w:t>
      </w:r>
      <w:r w:rsidDel="00000000" w:rsidR="00000000" w:rsidRPr="00000000">
        <w:rPr>
          <w:i w:val="1"/>
          <w:iCs w:val="1"/>
          <w:sz w:val="24"/>
          <w:szCs w:val="24"/>
          <w:rtl w:val="0"/>
        </w:rPr>
        <w:t xml:space="preserve">a fazer</w:t>
      </w:r>
      <w:r w:rsidDel="00000000" w:rsidR="00000000" w:rsidRPr="00000000">
        <w:rPr>
          <w:sz w:val="24"/>
          <w:szCs w:val="24"/>
          <w:rtl w:val="0"/>
        </w:rPr>
        <w:t xml:space="preserve">, </w:t>
      </w:r>
      <w:r w:rsidDel="00000000" w:rsidR="00000000" w:rsidRPr="00000000">
        <w:rPr>
          <w:i w:val="1"/>
          <w:iCs w:val="1"/>
          <w:sz w:val="24"/>
          <w:szCs w:val="24"/>
          <w:rtl w:val="0"/>
        </w:rPr>
        <w:t xml:space="preserve">em andamento</w:t>
      </w:r>
      <w:r w:rsidDel="00000000" w:rsidR="00000000" w:rsidRPr="00000000">
        <w:rPr>
          <w:sz w:val="24"/>
          <w:szCs w:val="24"/>
          <w:rtl w:val="0"/>
        </w:rPr>
        <w:t xml:space="preserve"> e </w:t>
      </w:r>
      <w:r w:rsidDel="00000000" w:rsidR="00000000" w:rsidRPr="00000000">
        <w:rPr>
          <w:i w:val="1"/>
          <w:iCs w:val="1"/>
          <w:sz w:val="24"/>
          <w:szCs w:val="24"/>
          <w:rtl w:val="0"/>
        </w:rPr>
        <w:t xml:space="preserve">concluído</w:t>
      </w:r>
      <w:r w:rsidDel="00000000" w:rsidR="00000000" w:rsidRPr="00000000">
        <w:rPr>
          <w:sz w:val="24"/>
          <w:szCs w:val="24"/>
          <w:rtl w:val="0"/>
        </w:rPr>
        <w:t xml:space="preserve">, possibilitando uma visão clara do progresso e das prioridades.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both"/>
        <w:rPr>
          <w:sz w:val="24"/>
          <w:szCs w:val="24"/>
        </w:rPr>
      </w:pPr>
      <w:r w:rsidDel="00000000" w:rsidR="00000000" w:rsidRPr="00000000">
        <w:rPr>
          <w:sz w:val="24"/>
          <w:szCs w:val="24"/>
          <w:rtl w:val="0"/>
        </w:rPr>
        <w:t xml:space="preserve">Realizamos ciclos de desenvolvimento curtos, com revisões frequentes das tarefas e integração contínua entre as partes do código. Além do Kanban, utilizamos técnicas de prototipação e testes incrementais com usuários para validar decisões de design e usabilidade ao longo das etapas.</w:t>
      </w:r>
      <w:r w:rsidDel="00000000" w:rsidR="00000000" w:rsidRPr="00000000">
        <w:rPr>
          <w:rtl w:val="0"/>
        </w:rPr>
      </w:r>
    </w:p>
    <w:p w:rsidR="00000000" w:rsidDel="00000000" w:rsidP="00000000" w:rsidRDefault="00000000" w:rsidRPr="00000000" w14:paraId="00000094">
      <w:pPr>
        <w:pStyle w:val="Heading3"/>
        <w:numPr>
          <w:ilvl w:val="2"/>
          <w:numId w:val="1"/>
        </w:numPr>
        <w:ind w:left="1080" w:hanging="720"/>
        <w:rPr/>
      </w:pPr>
      <w:bookmarkStart w:colFirst="0" w:colLast="0" w:name="_y5inuv45mqlm" w:id="19"/>
      <w:bookmarkEnd w:id="19"/>
      <w:r w:rsidDel="00000000" w:rsidR="00000000" w:rsidRPr="00000000">
        <w:rPr>
          <w:rtl w:val="0"/>
        </w:rPr>
        <w:t xml:space="preserve">RESULTADOS E DISCUSSÃO: </w:t>
      </w:r>
    </w:p>
    <w:p w:rsidR="00000000" w:rsidDel="00000000" w:rsidP="00000000" w:rsidRDefault="00000000" w:rsidRPr="00000000" w14:paraId="00000095">
      <w:pPr>
        <w:spacing w:after="240" w:before="240" w:line="276" w:lineRule="auto"/>
        <w:jc w:val="both"/>
        <w:rPr>
          <w:sz w:val="24"/>
          <w:szCs w:val="24"/>
        </w:rPr>
      </w:pPr>
      <w:r w:rsidDel="00000000" w:rsidR="00000000" w:rsidRPr="00000000">
        <w:rPr>
          <w:sz w:val="24"/>
          <w:szCs w:val="24"/>
          <w:rtl w:val="0"/>
        </w:rPr>
        <w:t xml:space="preserve">Minhas expectativas iniciais eram de desenvolver apenas uma aplicação funcional; no entanto, a experiência se mostrou muito mais ampla e formativa. Vivenciei todo o ciclo de desenvolvimento: análise da demanda, planejamento, construção da solução, coleta de feedbacks e ajustes. Foi possível observar, de forma concreta, como um sistema simples pode gerar impacto positivo na organização e produtividade das pessoas.</w:t>
      </w:r>
    </w:p>
    <w:p w:rsidR="00000000" w:rsidDel="00000000" w:rsidP="00000000" w:rsidRDefault="00000000" w:rsidRPr="00000000" w14:paraId="00000096">
      <w:pPr>
        <w:spacing w:after="240" w:before="240" w:line="276" w:lineRule="auto"/>
        <w:jc w:val="both"/>
        <w:rPr>
          <w:sz w:val="24"/>
          <w:szCs w:val="24"/>
        </w:rPr>
      </w:pPr>
      <w:r w:rsidDel="00000000" w:rsidR="00000000" w:rsidRPr="00000000">
        <w:rPr>
          <w:sz w:val="24"/>
          <w:szCs w:val="24"/>
          <w:rtl w:val="0"/>
        </w:rPr>
        <w:t xml:space="preserve">Durante o desenvolvimento, identifiquei tanto facilidades quanto desafios. Entre as facilidades, destaco a compreensão clara dos requisitos e o suporte oferecido pela base teórica, que possibilitou a implementação consistente das funcionalidades principais.</w:t>
        <w:br w:type="textWrapping"/>
        <w:t xml:space="preserve"> Como dificuldades, enfrentei principalmente questões técnicas relacionadas ao Ionic e à integração entre componentes, além de dúvidas iniciais sobre como estruturar a interface de maneira intuitiva para o usuário final. Esses obstáculos, porém, contribuíram fortemente para o aprendizado, uma vez que exigiram pesquisa, testes e colaboração com colegas.</w:t>
      </w:r>
    </w:p>
    <w:p w:rsidR="00000000" w:rsidDel="00000000" w:rsidP="00000000" w:rsidRDefault="00000000" w:rsidRPr="00000000" w14:paraId="00000097">
      <w:pPr>
        <w:spacing w:after="240" w:before="240" w:line="276" w:lineRule="auto"/>
        <w:jc w:val="both"/>
        <w:rPr>
          <w:sz w:val="24"/>
          <w:szCs w:val="24"/>
        </w:rPr>
      </w:pPr>
      <w:r w:rsidDel="00000000" w:rsidR="00000000" w:rsidRPr="00000000">
        <w:rPr>
          <w:sz w:val="24"/>
          <w:szCs w:val="24"/>
          <w:rtl w:val="0"/>
        </w:rPr>
        <w:t xml:space="preserve">Senti-me motivado ao perceber a evolução constante da aplicação, especialmente quando os participantes testaram o sistema e demonstraram satisfação com a ferramenta. A experiência também reforçou a importância de ouvir o usuário e adaptar a solução às necessidades reais da comunidade.</w:t>
      </w:r>
    </w:p>
    <w:p w:rsidR="00000000" w:rsidDel="00000000" w:rsidP="00000000" w:rsidRDefault="00000000" w:rsidRPr="00000000" w14:paraId="00000098">
      <w:pPr>
        <w:spacing w:after="240" w:before="240" w:line="276" w:lineRule="auto"/>
        <w:jc w:val="both"/>
        <w:rPr>
          <w:sz w:val="24"/>
          <w:szCs w:val="24"/>
        </w:rPr>
      </w:pPr>
      <w:r w:rsidDel="00000000" w:rsidR="00000000" w:rsidRPr="00000000">
        <w:rPr>
          <w:sz w:val="24"/>
          <w:szCs w:val="24"/>
          <w:rtl w:val="0"/>
        </w:rPr>
        <w:t xml:space="preserve">Recomendo, para futuras implementações, a possibilidade de expandir funcionalidades como notificações, categorização de tarefas e sincronização em nuvem, ampliando o escopo e a utilidade da ferramenta.</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both"/>
        <w:rPr>
          <w:sz w:val="24"/>
          <w:szCs w:val="24"/>
        </w:rPr>
      </w:pPr>
      <w:r w:rsidDel="00000000" w:rsidR="00000000" w:rsidRPr="00000000">
        <w:rPr>
          <w:rtl w:val="0"/>
        </w:rPr>
      </w:r>
    </w:p>
    <w:p w:rsidR="00000000" w:rsidDel="00000000" w:rsidP="00000000" w:rsidRDefault="00000000" w:rsidRPr="00000000" w14:paraId="0000009A">
      <w:pPr>
        <w:pStyle w:val="Heading3"/>
        <w:numPr>
          <w:ilvl w:val="2"/>
          <w:numId w:val="1"/>
        </w:numPr>
        <w:ind w:left="1080" w:hanging="720"/>
        <w:rPr/>
      </w:pPr>
      <w:bookmarkStart w:colFirst="0" w:colLast="0" w:name="_jlyrviskb69q" w:id="20"/>
      <w:bookmarkEnd w:id="20"/>
      <w:r w:rsidDel="00000000" w:rsidR="00000000" w:rsidRPr="00000000">
        <w:rPr>
          <w:rtl w:val="0"/>
        </w:rPr>
        <w:t xml:space="preserve">REFLEXÃO APROFUNDADA </w:t>
      </w:r>
    </w:p>
    <w:p w:rsidR="00000000" w:rsidDel="00000000" w:rsidP="00000000" w:rsidRDefault="00000000" w:rsidRPr="00000000" w14:paraId="0000009B">
      <w:pPr>
        <w:spacing w:after="240" w:before="240" w:line="276" w:lineRule="auto"/>
        <w:jc w:val="both"/>
        <w:rPr>
          <w:sz w:val="24"/>
          <w:szCs w:val="24"/>
        </w:rPr>
      </w:pPr>
      <w:r w:rsidDel="00000000" w:rsidR="00000000" w:rsidRPr="00000000">
        <w:rPr>
          <w:sz w:val="24"/>
          <w:szCs w:val="24"/>
          <w:rtl w:val="0"/>
        </w:rPr>
        <w:t xml:space="preserve">A experiência prática dialogou diretamente com a teoria trabalhada ao longo da disciplina e no relato coletivo. Conceitos como design centrado no usuário, metodologias ágeis e inclusão digital deixaram de ser abstrações e tornaram-se elementos concretos do processo de desenvolvimento.</w:t>
        <w:br w:type="textWrapping"/>
        <w:t xml:space="preserve"> Percebi, na prática, a importância do contato com a comunidade e de compreender suas necessidades específicas. A teoria de participação ativa e escuta qualificada, discutida coletivamente, ficou evidente na forma como cada feedback influenciou decisões técnicas e de interface.</w:t>
      </w:r>
    </w:p>
    <w:p w:rsidR="00000000" w:rsidDel="00000000" w:rsidP="00000000" w:rsidRDefault="00000000" w:rsidRPr="00000000" w14:paraId="0000009C">
      <w:pPr>
        <w:spacing w:after="240" w:before="240" w:line="276" w:lineRule="auto"/>
        <w:jc w:val="both"/>
        <w:rPr>
          <w:sz w:val="24"/>
          <w:szCs w:val="24"/>
        </w:rPr>
      </w:pPr>
      <w:r w:rsidDel="00000000" w:rsidR="00000000" w:rsidRPr="00000000">
        <w:rPr>
          <w:sz w:val="24"/>
          <w:szCs w:val="24"/>
          <w:rtl w:val="0"/>
        </w:rPr>
        <w:t xml:space="preserve">Além disso, pude observar como a teoria sobre gestão do tempo, organização e usabilidade se materializa em uma solução tecnológica que realmente facilita a vida das pessoas. Essa reflexão reforçou em mim a compreensão de que a tecnologia tem maior impacto quando surge do diálogo com o usuário e da tentativa de resolver problemas reais.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both"/>
        <w:rPr>
          <w:sz w:val="24"/>
          <w:szCs w:val="24"/>
        </w:rPr>
      </w:pPr>
      <w:r w:rsidDel="00000000" w:rsidR="00000000" w:rsidRPr="00000000">
        <w:rPr>
          <w:rtl w:val="0"/>
        </w:rPr>
      </w:r>
    </w:p>
    <w:p w:rsidR="00000000" w:rsidDel="00000000" w:rsidP="00000000" w:rsidRDefault="00000000" w:rsidRPr="00000000" w14:paraId="0000009E">
      <w:pPr>
        <w:pStyle w:val="Heading3"/>
        <w:numPr>
          <w:ilvl w:val="2"/>
          <w:numId w:val="1"/>
        </w:numPr>
        <w:ind w:left="1080" w:hanging="720"/>
        <w:rPr/>
      </w:pPr>
      <w:bookmarkStart w:colFirst="0" w:colLast="0" w:name="_ebhfdiehbc3z" w:id="21"/>
      <w:bookmarkEnd w:id="21"/>
      <w:r w:rsidDel="00000000" w:rsidR="00000000" w:rsidRPr="00000000">
        <w:rPr>
          <w:rtl w:val="0"/>
        </w:rPr>
        <w:t xml:space="preserve">CONSIDERAÇÕES FINAIS </w:t>
      </w:r>
    </w:p>
    <w:p w:rsidR="00000000" w:rsidDel="00000000" w:rsidP="00000000" w:rsidRDefault="00000000" w:rsidRPr="00000000" w14:paraId="0000009F">
      <w:pPr>
        <w:spacing w:after="240" w:before="240" w:lineRule="auto"/>
        <w:jc w:val="both"/>
        <w:rPr>
          <w:sz w:val="24"/>
          <w:szCs w:val="24"/>
        </w:rPr>
      </w:pPr>
      <w:r w:rsidDel="00000000" w:rsidR="00000000" w:rsidRPr="00000000">
        <w:rPr>
          <w:sz w:val="24"/>
          <w:szCs w:val="24"/>
          <w:rtl w:val="0"/>
        </w:rPr>
        <w:t xml:space="preserve">De forma geral, o projeto representou uma oportunidade valiosa de integrar conhecimento técnico, sensibilidade social e trabalho colaborativo. Como perspectivas futuras, acredito que a aplicação pode evoluir para incluir novas funcionalidades, oferecer uma experiência mais personalizada e atender a novos públicos interessados.</w:t>
      </w:r>
    </w:p>
    <w:p w:rsidR="00000000" w:rsidDel="00000000" w:rsidP="00000000" w:rsidRDefault="00000000" w:rsidRPr="00000000" w14:paraId="000000A0">
      <w:pPr>
        <w:spacing w:after="240" w:before="240" w:lineRule="auto"/>
        <w:jc w:val="both"/>
        <w:rPr>
          <w:sz w:val="24"/>
          <w:szCs w:val="24"/>
        </w:rPr>
      </w:pPr>
      <w:r w:rsidDel="00000000" w:rsidR="00000000" w:rsidRPr="00000000">
        <w:rPr>
          <w:sz w:val="24"/>
          <w:szCs w:val="24"/>
          <w:rtl w:val="0"/>
        </w:rPr>
        <w:t xml:space="preserve">Também vejo potencial para aprofundar a pesquisa sobre hábitos de organização local, buscando compreender como ferramentas digitais podem contribuir para melhorias na rotina de diferentes grupos sociais. Do ponto de vista tecnológico, soluções alternativas como React Native, Flutter ou aplicações web responsivas podem ser exploradas para ampliar acessibilidade e desempenho.</w:t>
      </w:r>
    </w:p>
    <w:p w:rsidR="00000000" w:rsidDel="00000000" w:rsidP="00000000" w:rsidRDefault="00000000" w:rsidRPr="00000000" w14:paraId="000000A1">
      <w:pPr>
        <w:spacing w:after="240" w:before="240" w:lineRule="auto"/>
        <w:jc w:val="both"/>
        <w:rPr>
          <w:sz w:val="24"/>
          <w:szCs w:val="24"/>
        </w:rPr>
      </w:pPr>
      <w:r w:rsidDel="00000000" w:rsidR="00000000" w:rsidRPr="00000000">
        <w:rPr>
          <w:sz w:val="24"/>
          <w:szCs w:val="24"/>
          <w:rtl w:val="0"/>
        </w:rPr>
        <w:t xml:space="preserve">Em síntese, o projeto proporcionou uma formação integral, unindo prática, teoria e impacto social, e trouxe aprendizados que levarei para futuras experiências profissionais e acadêmicas.</w:t>
      </w:r>
    </w:p>
    <w:p w:rsidR="00000000" w:rsidDel="00000000" w:rsidP="00000000" w:rsidRDefault="00000000" w:rsidRPr="00000000" w14:paraId="000000A2">
      <w:pPr>
        <w:ind w:left="1068" w:firstLine="0"/>
        <w:jc w:val="both"/>
        <w:rPr>
          <w:sz w:val="24"/>
          <w:szCs w:val="24"/>
        </w:rPr>
      </w:pPr>
      <w:r w:rsidDel="00000000" w:rsidR="00000000" w:rsidRPr="00000000">
        <w:rPr>
          <w:rtl w:val="0"/>
        </w:rPr>
      </w:r>
    </w:p>
    <w:p w:rsidR="00000000" w:rsidDel="00000000" w:rsidP="00000000" w:rsidRDefault="00000000" w:rsidRPr="00000000" w14:paraId="000000A3">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A4">
      <w:pPr>
        <w:spacing w:after="0" w:line="276" w:lineRule="auto"/>
        <w:jc w:val="both"/>
        <w:rPr>
          <w:b w:val="1"/>
          <w:bCs w:val="1"/>
          <w:color w:val="ff0000"/>
          <w:sz w:val="24"/>
          <w:szCs w:val="24"/>
        </w:rPr>
      </w:pPr>
      <w:r w:rsidDel="00000000" w:rsidR="00000000" w:rsidRPr="00000000">
        <w:rPr>
          <w:b w:val="1"/>
          <w:bCs w:val="1"/>
          <w:color w:val="ff0000"/>
          <w:sz w:val="24"/>
          <w:szCs w:val="24"/>
          <w:rtl w:val="0"/>
        </w:rPr>
        <w:t xml:space="preserve">OBSERVAÇÃO: Exige-se que todo o processo de desenvolvimento do projeto de extensão seja documentado e registrado através de evidências fotográficas ou por vídeos, tendo em vista que o conjunto de evidências não apenas irá compor a comprovação da realização das atividades, para fins regulatórios, como também poderão ser usadas para exposição do projeto em mostras acadêmico-científicas e seminários de extensão a serem realizados pelas IES.</w:t>
      </w:r>
    </w:p>
    <w:p w:rsidR="00000000" w:rsidDel="00000000" w:rsidP="00000000" w:rsidRDefault="00000000" w:rsidRPr="00000000" w14:paraId="000000A5">
      <w:pPr>
        <w:spacing w:after="0" w:line="276" w:lineRule="auto"/>
        <w:jc w:val="both"/>
        <w:rPr>
          <w:b w:val="1"/>
          <w:bCs w:val="1"/>
          <w:color w:val="ff0000"/>
          <w:sz w:val="24"/>
          <w:szCs w:val="24"/>
        </w:rPr>
      </w:pPr>
      <w:r w:rsidDel="00000000" w:rsidR="00000000" w:rsidRPr="00000000">
        <w:rPr>
          <w:rtl w:val="0"/>
        </w:rPr>
      </w:r>
    </w:p>
    <w:p w:rsidR="00000000" w:rsidDel="00000000" w:rsidP="00000000" w:rsidRDefault="00000000" w:rsidRPr="00000000" w14:paraId="000000A6">
      <w:pPr>
        <w:spacing w:after="0" w:line="276" w:lineRule="auto"/>
        <w:jc w:val="both"/>
        <w:rPr>
          <w:b w:val="1"/>
          <w:bCs w:val="1"/>
          <w:color w:val="ff0000"/>
          <w:sz w:val="24"/>
          <w:szCs w:val="24"/>
        </w:rPr>
      </w:pPr>
      <w:r w:rsidDel="00000000" w:rsidR="00000000" w:rsidRPr="00000000">
        <w:rPr>
          <w:rtl w:val="0"/>
        </w:rPr>
      </w:r>
    </w:p>
    <w:p w:rsidR="00000000" w:rsidDel="00000000" w:rsidP="00000000" w:rsidRDefault="00000000" w:rsidRPr="00000000" w14:paraId="000000A7">
      <w:pPr>
        <w:spacing w:after="0" w:line="276" w:lineRule="auto"/>
        <w:jc w:val="both"/>
        <w:rPr>
          <w:b w:val="1"/>
          <w:bCs w:val="1"/>
          <w:sz w:val="24"/>
          <w:szCs w:val="24"/>
        </w:rPr>
      </w:pPr>
      <w:r w:rsidDel="00000000" w:rsidR="00000000" w:rsidRPr="00000000">
        <w:rPr>
          <w:b w:val="1"/>
          <w:bCs w:val="1"/>
          <w:sz w:val="24"/>
          <w:szCs w:val="24"/>
        </w:rPr>
        <w:drawing>
          <wp:inline distB="114300" distT="114300" distL="114300" distR="114300">
            <wp:extent cx="1033097" cy="2233613"/>
            <wp:effectExtent b="0" l="0" r="0" t="0"/>
            <wp:docPr id="3"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1033097" cy="2233613"/>
                    </a:xfrm>
                    <a:prstGeom prst="rect"/>
                    <a:ln/>
                  </pic:spPr>
                </pic:pic>
              </a:graphicData>
            </a:graphic>
          </wp:inline>
        </w:drawing>
      </w:r>
      <w:r w:rsidDel="00000000" w:rsidR="00000000" w:rsidRPr="00000000">
        <w:rPr>
          <w:b w:val="1"/>
          <w:bCs w:val="1"/>
          <w:sz w:val="24"/>
          <w:szCs w:val="24"/>
        </w:rPr>
        <w:drawing>
          <wp:inline distB="114300" distT="114300" distL="114300" distR="114300">
            <wp:extent cx="1052603" cy="2236781"/>
            <wp:effectExtent b="0" l="0" r="0" t="0"/>
            <wp:docPr id="4"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1052603" cy="2236781"/>
                    </a:xfrm>
                    <a:prstGeom prst="rect"/>
                    <a:ln/>
                  </pic:spPr>
                </pic:pic>
              </a:graphicData>
            </a:graphic>
          </wp:inline>
        </w:drawing>
      </w:r>
      <w:r w:rsidDel="00000000" w:rsidR="00000000" w:rsidRPr="00000000">
        <w:rPr>
          <w:b w:val="1"/>
          <w:bCs w:val="1"/>
          <w:sz w:val="24"/>
          <w:szCs w:val="24"/>
        </w:rPr>
        <w:drawing>
          <wp:inline distB="114300" distT="114300" distL="114300" distR="114300">
            <wp:extent cx="1033463" cy="2252168"/>
            <wp:effectExtent b="0" l="0" r="0" t="0"/>
            <wp:docPr id="1"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1033463" cy="2252168"/>
                    </a:xfrm>
                    <a:prstGeom prst="rect"/>
                    <a:ln/>
                  </pic:spPr>
                </pic:pic>
              </a:graphicData>
            </a:graphic>
          </wp:inline>
        </w:drawing>
      </w:r>
      <w:r w:rsidDel="00000000" w:rsidR="00000000" w:rsidRPr="00000000">
        <w:rPr>
          <w:b w:val="1"/>
          <w:bCs w:val="1"/>
          <w:sz w:val="24"/>
          <w:szCs w:val="24"/>
        </w:rPr>
        <w:drawing>
          <wp:inline distB="114300" distT="114300" distL="114300" distR="114300">
            <wp:extent cx="1052513" cy="2259522"/>
            <wp:effectExtent b="0" l="0" r="0" t="0"/>
            <wp:docPr id="2"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1052513" cy="2259522"/>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0" w:line="276" w:lineRule="auto"/>
        <w:jc w:val="both"/>
        <w:rPr>
          <w:b w:val="1"/>
          <w:bCs w:val="1"/>
          <w:sz w:val="24"/>
          <w:szCs w:val="24"/>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1800" w:hanging="1440"/>
      </w:pPr>
      <w:rPr/>
    </w:lvl>
    <w:lvl w:ilvl="7">
      <w:start w:val="1"/>
      <w:numFmt w:val="decimal"/>
      <w:lvlText w:val="%1.%2.%3.%4.%5.%6.%7.%8."/>
      <w:lvlJc w:val="left"/>
      <w:pPr>
        <w:ind w:left="2160" w:hanging="1800"/>
      </w:pPr>
      <w:rPr/>
    </w:lvl>
    <w:lvl w:ilvl="8">
      <w:start w:val="1"/>
      <w:numFmt w:val="decimal"/>
      <w:lvlText w:val="%1.%2.%3.%4.%5.%6.%7.%8.%9."/>
      <w:lvlJc w:val="left"/>
      <w:pPr>
        <w:ind w:left="2160" w:hanging="180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ind w:firstLine="708"/>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jpg"/><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hyperlink" Target="http://node.js" TargetMode="External"/><Relationship Id="rId7" Type="http://schemas.openxmlformats.org/officeDocument/2006/relationships/image" Target="media/image2.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0x010100CFD99E4A0321F647AAC1CD95B85C38E3</vt:lpwstr>
  </property>
</Properties>
</file>