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57595" w14:textId="77777777" w:rsidR="008B6CB9" w:rsidRPr="00FA6C80" w:rsidRDefault="008B6CB9" w:rsidP="008B6CB9">
      <w:pPr>
        <w:spacing w:after="288" w:line="280" w:lineRule="auto"/>
        <w:rPr>
          <w:rFonts w:asciiTheme="majorHAnsi" w:hAnsiTheme="majorHAnsi"/>
          <w:color w:val="000000"/>
          <w:spacing w:val="-2"/>
          <w:w w:val="105"/>
          <w:sz w:val="23"/>
        </w:rPr>
      </w:pPr>
    </w:p>
    <w:p w14:paraId="69ECA3CD" w14:textId="77777777" w:rsidR="008B6CB9" w:rsidRPr="00FA6C80" w:rsidRDefault="008B6CB9" w:rsidP="008B6CB9">
      <w:pPr>
        <w:spacing w:after="288" w:line="280" w:lineRule="auto"/>
        <w:rPr>
          <w:rFonts w:asciiTheme="majorHAnsi" w:hAnsiTheme="majorHAnsi"/>
          <w:color w:val="000000"/>
          <w:spacing w:val="-2"/>
          <w:w w:val="105"/>
          <w:sz w:val="23"/>
        </w:rPr>
      </w:pPr>
    </w:p>
    <w:p w14:paraId="3654E509" w14:textId="77777777" w:rsidR="008B6CB9" w:rsidRPr="00FA6C80" w:rsidRDefault="008B6CB9" w:rsidP="008B6CB9">
      <w:pPr>
        <w:spacing w:after="288" w:line="280" w:lineRule="auto"/>
        <w:jc w:val="center"/>
        <w:rPr>
          <w:rFonts w:asciiTheme="majorHAnsi" w:hAnsiTheme="majorHAnsi"/>
          <w:color w:val="000000"/>
          <w:spacing w:val="-2"/>
          <w:w w:val="105"/>
          <w:sz w:val="23"/>
        </w:rPr>
      </w:pPr>
    </w:p>
    <w:p w14:paraId="62732115" w14:textId="77777777" w:rsidR="00767C33" w:rsidRDefault="00767C33" w:rsidP="008B6CB9">
      <w:pPr>
        <w:spacing w:after="288" w:line="280" w:lineRule="auto"/>
        <w:jc w:val="center"/>
        <w:rPr>
          <w:rFonts w:asciiTheme="majorHAnsi" w:hAnsiTheme="majorHAnsi"/>
          <w:color w:val="000000"/>
          <w:spacing w:val="-2"/>
          <w:w w:val="105"/>
          <w:sz w:val="23"/>
        </w:rPr>
      </w:pPr>
    </w:p>
    <w:p w14:paraId="71E363E2" w14:textId="75C92021" w:rsidR="008B6CB9" w:rsidRPr="00FA6C80" w:rsidRDefault="008B6CB9" w:rsidP="008B6CB9">
      <w:pPr>
        <w:spacing w:after="288" w:line="280" w:lineRule="auto"/>
        <w:jc w:val="center"/>
        <w:rPr>
          <w:rFonts w:asciiTheme="majorHAnsi" w:hAnsiTheme="majorHAnsi"/>
          <w:color w:val="000000"/>
          <w:spacing w:val="-2"/>
          <w:w w:val="105"/>
          <w:sz w:val="23"/>
        </w:rPr>
        <w:sectPr w:rsidR="008B6CB9" w:rsidRPr="00FA6C80" w:rsidSect="008B6CB9">
          <w:pgSz w:w="11918" w:h="16854"/>
          <w:pgMar w:top="1417" w:right="1417" w:bottom="1417" w:left="1417" w:header="720" w:footer="720" w:gutter="0"/>
          <w:cols w:space="708"/>
          <w:docGrid w:linePitch="299"/>
        </w:sectPr>
      </w:pPr>
      <w:r w:rsidRPr="00FA6C80">
        <w:rPr>
          <w:rFonts w:asciiTheme="majorHAnsi" w:hAnsiTheme="majorHAnsi"/>
          <w:color w:val="000000"/>
          <w:spacing w:val="-2"/>
          <w:w w:val="105"/>
          <w:sz w:val="23"/>
        </w:rPr>
        <w:t>Smíchovská střední průmyslová škola a gymnázium</w:t>
      </w:r>
    </w:p>
    <w:p w14:paraId="6298762C" w14:textId="6CDDF561" w:rsidR="00767C33" w:rsidRPr="003A07EA" w:rsidRDefault="00767C33" w:rsidP="00767C33">
      <w:pPr>
        <w:jc w:val="center"/>
        <w:rPr>
          <w:b/>
          <w:bCs/>
          <w:sz w:val="36"/>
          <w:szCs w:val="36"/>
        </w:rPr>
      </w:pPr>
      <w:r w:rsidRPr="003A07EA">
        <w:rPr>
          <w:b/>
          <w:bCs/>
          <w:sz w:val="36"/>
          <w:szCs w:val="36"/>
        </w:rPr>
        <w:t>DOKUMENTACE K WEBOVÉ STRÁNCE</w:t>
      </w:r>
    </w:p>
    <w:p w14:paraId="14579544" w14:textId="33CA3D1A" w:rsidR="008B6CB9" w:rsidRPr="00FA6C80" w:rsidRDefault="00767C33" w:rsidP="008B6CB9">
      <w:pPr>
        <w:spacing w:before="1296" w:line="278" w:lineRule="auto"/>
        <w:jc w:val="center"/>
        <w:rPr>
          <w:rFonts w:asciiTheme="majorHAnsi" w:hAnsiTheme="majorHAnsi"/>
          <w:b/>
          <w:color w:val="000000"/>
          <w:spacing w:val="-30"/>
          <w:w w:val="105"/>
          <w:sz w:val="50"/>
        </w:rPr>
      </w:pPr>
      <w:r>
        <w:rPr>
          <w:rFonts w:asciiTheme="majorHAnsi" w:hAnsiTheme="majorHAnsi"/>
          <w:b/>
          <w:color w:val="000000"/>
          <w:spacing w:val="-30"/>
          <w:w w:val="105"/>
          <w:sz w:val="50"/>
        </w:rPr>
        <w:t>OTIS FIGHT NIGHT</w:t>
      </w:r>
    </w:p>
    <w:p w14:paraId="20155E4D" w14:textId="7BE2D329" w:rsidR="008B6CB9" w:rsidRDefault="00767C33" w:rsidP="008B6CB9">
      <w:pPr>
        <w:spacing w:before="612" w:after="0" w:line="266" w:lineRule="auto"/>
        <w:jc w:val="center"/>
        <w:rPr>
          <w:rFonts w:asciiTheme="majorHAnsi" w:hAnsiTheme="majorHAnsi"/>
          <w:color w:val="000000"/>
          <w:w w:val="105"/>
          <w:sz w:val="23"/>
        </w:rPr>
      </w:pPr>
      <w:r>
        <w:rPr>
          <w:rFonts w:asciiTheme="majorHAnsi" w:hAnsiTheme="majorHAnsi"/>
          <w:color w:val="000000"/>
          <w:w w:val="105"/>
          <w:sz w:val="23"/>
        </w:rPr>
        <w:t>WEBOVÉ APLIKACE</w:t>
      </w:r>
    </w:p>
    <w:p w14:paraId="29293648" w14:textId="77777777" w:rsidR="008B6CB9" w:rsidRDefault="008B6CB9" w:rsidP="008B6CB9">
      <w:pPr>
        <w:spacing w:before="612" w:after="0" w:line="266" w:lineRule="auto"/>
        <w:jc w:val="center"/>
        <w:rPr>
          <w:rFonts w:asciiTheme="majorHAnsi" w:hAnsiTheme="majorHAnsi"/>
          <w:color w:val="000000"/>
          <w:w w:val="105"/>
          <w:sz w:val="23"/>
        </w:rPr>
      </w:pPr>
    </w:p>
    <w:p w14:paraId="78ACA52E" w14:textId="77777777" w:rsidR="008B6CB9" w:rsidRDefault="008B6CB9" w:rsidP="008B6CB9">
      <w:pPr>
        <w:spacing w:before="612" w:after="0" w:line="266" w:lineRule="auto"/>
        <w:jc w:val="center"/>
        <w:rPr>
          <w:rFonts w:asciiTheme="majorHAnsi" w:hAnsiTheme="majorHAnsi"/>
          <w:color w:val="000000"/>
          <w:w w:val="105"/>
          <w:sz w:val="23"/>
        </w:rPr>
      </w:pPr>
    </w:p>
    <w:p w14:paraId="382897B7" w14:textId="77777777" w:rsidR="00767C33" w:rsidRDefault="00767C33" w:rsidP="008B6CB9">
      <w:pPr>
        <w:spacing w:before="612" w:after="0" w:line="266" w:lineRule="auto"/>
        <w:jc w:val="center"/>
        <w:rPr>
          <w:rFonts w:asciiTheme="majorHAnsi" w:hAnsiTheme="majorHAnsi"/>
          <w:color w:val="000000"/>
          <w:w w:val="105"/>
          <w:sz w:val="23"/>
        </w:rPr>
      </w:pPr>
    </w:p>
    <w:p w14:paraId="27986515" w14:textId="77777777" w:rsidR="00767C33" w:rsidRDefault="00767C33" w:rsidP="008B6CB9">
      <w:pPr>
        <w:spacing w:before="612" w:after="0" w:line="266" w:lineRule="auto"/>
        <w:jc w:val="center"/>
        <w:rPr>
          <w:rFonts w:asciiTheme="majorHAnsi" w:hAnsiTheme="majorHAnsi"/>
          <w:color w:val="000000"/>
          <w:w w:val="105"/>
          <w:sz w:val="23"/>
        </w:rPr>
      </w:pPr>
    </w:p>
    <w:p w14:paraId="36D6B5CA" w14:textId="77777777" w:rsidR="008B6CB9" w:rsidRDefault="008B6CB9" w:rsidP="008B6CB9">
      <w:pPr>
        <w:spacing w:before="612" w:after="0" w:line="266" w:lineRule="auto"/>
        <w:jc w:val="center"/>
        <w:rPr>
          <w:rFonts w:asciiTheme="majorHAnsi" w:hAnsiTheme="majorHAnsi"/>
          <w:color w:val="000000"/>
          <w:w w:val="105"/>
          <w:sz w:val="23"/>
        </w:rPr>
      </w:pPr>
    </w:p>
    <w:p w14:paraId="7B1378F5" w14:textId="77777777" w:rsidR="008B6CB9" w:rsidRDefault="008B6CB9" w:rsidP="008B6CB9">
      <w:pPr>
        <w:spacing w:before="612" w:after="0" w:line="266" w:lineRule="auto"/>
        <w:jc w:val="center"/>
        <w:rPr>
          <w:rFonts w:asciiTheme="majorHAnsi" w:hAnsiTheme="majorHAnsi"/>
          <w:color w:val="000000"/>
          <w:w w:val="105"/>
          <w:sz w:val="23"/>
        </w:rPr>
      </w:pPr>
    </w:p>
    <w:p w14:paraId="01FED22E" w14:textId="77777777" w:rsidR="008B6CB9" w:rsidRPr="00FA6C80" w:rsidRDefault="008B6CB9" w:rsidP="008B6CB9">
      <w:pPr>
        <w:spacing w:line="509" w:lineRule="exact"/>
        <w:rPr>
          <w:rFonts w:asciiTheme="majorHAnsi" w:hAnsiTheme="majorHAnsi"/>
          <w:color w:val="000000"/>
          <w:spacing w:val="-5"/>
          <w:w w:val="105"/>
          <w:sz w:val="23"/>
        </w:rPr>
      </w:pPr>
      <w:r w:rsidRPr="00FA6C80">
        <w:rPr>
          <w:rFonts w:asciiTheme="majorHAnsi" w:hAnsiTheme="majorHAnsi"/>
          <w:color w:val="000000"/>
          <w:spacing w:val="-5"/>
          <w:w w:val="105"/>
          <w:sz w:val="23"/>
        </w:rPr>
        <w:t xml:space="preserve">VYPRACOVAL: Richard Androsov </w:t>
      </w:r>
    </w:p>
    <w:p w14:paraId="27D1D932" w14:textId="77777777" w:rsidR="008B6CB9" w:rsidRPr="00FA6C80" w:rsidRDefault="008B6CB9" w:rsidP="008B6CB9">
      <w:pPr>
        <w:spacing w:line="509" w:lineRule="exact"/>
        <w:rPr>
          <w:rFonts w:asciiTheme="majorHAnsi" w:hAnsiTheme="majorHAnsi"/>
          <w:color w:val="000000"/>
          <w:spacing w:val="-5"/>
          <w:w w:val="105"/>
          <w:sz w:val="23"/>
        </w:rPr>
      </w:pPr>
      <w:r w:rsidRPr="00FA6C80">
        <w:rPr>
          <w:rFonts w:asciiTheme="majorHAnsi" w:hAnsiTheme="majorHAnsi"/>
          <w:color w:val="000000"/>
          <w:w w:val="105"/>
          <w:sz w:val="23"/>
        </w:rPr>
        <w:t>TŘÍDA: 2.C</w:t>
      </w:r>
    </w:p>
    <w:p w14:paraId="659FE7E6" w14:textId="4F5A2964" w:rsidR="008B6CB9" w:rsidRDefault="008B6CB9" w:rsidP="008B6CB9">
      <w:pPr>
        <w:spacing w:line="509" w:lineRule="exact"/>
        <w:rPr>
          <w:rFonts w:asciiTheme="majorHAnsi" w:hAnsiTheme="majorHAnsi"/>
          <w:color w:val="000000"/>
          <w:w w:val="105"/>
          <w:sz w:val="23"/>
        </w:rPr>
      </w:pPr>
      <w:r w:rsidRPr="00FA6C80">
        <w:rPr>
          <w:rFonts w:asciiTheme="majorHAnsi" w:hAnsiTheme="majorHAnsi"/>
          <w:color w:val="000000"/>
          <w:w w:val="105"/>
          <w:sz w:val="23"/>
        </w:rPr>
        <w:t xml:space="preserve">DATUM: </w:t>
      </w:r>
      <w:r w:rsidR="008C5001">
        <w:rPr>
          <w:rFonts w:asciiTheme="majorHAnsi" w:hAnsiTheme="majorHAnsi"/>
          <w:color w:val="000000"/>
          <w:w w:val="105"/>
          <w:sz w:val="23"/>
        </w:rPr>
        <w:t>11</w:t>
      </w:r>
      <w:r w:rsidRPr="00FA6C80">
        <w:rPr>
          <w:rFonts w:asciiTheme="majorHAnsi" w:hAnsiTheme="majorHAnsi"/>
          <w:color w:val="000000"/>
          <w:w w:val="105"/>
          <w:sz w:val="23"/>
        </w:rPr>
        <w:t>.</w:t>
      </w:r>
      <w:r w:rsidR="008C5001">
        <w:rPr>
          <w:rFonts w:asciiTheme="majorHAnsi" w:hAnsiTheme="majorHAnsi"/>
          <w:color w:val="000000"/>
          <w:w w:val="105"/>
          <w:sz w:val="23"/>
        </w:rPr>
        <w:t>5</w:t>
      </w:r>
      <w:r w:rsidRPr="00FA6C80">
        <w:rPr>
          <w:rFonts w:asciiTheme="majorHAnsi" w:hAnsiTheme="majorHAnsi"/>
          <w:color w:val="000000"/>
          <w:w w:val="105"/>
          <w:sz w:val="23"/>
        </w:rPr>
        <w:t>.2025</w:t>
      </w:r>
    </w:p>
    <w:p w14:paraId="3CF9ADBB" w14:textId="59C57884" w:rsidR="008B6CB9" w:rsidRPr="00FA6C80" w:rsidRDefault="008B6CB9" w:rsidP="00767C33">
      <w:pPr>
        <w:spacing w:before="612" w:after="0" w:line="266" w:lineRule="auto"/>
        <w:rPr>
          <w:rFonts w:asciiTheme="majorHAnsi" w:hAnsiTheme="majorHAnsi"/>
        </w:rPr>
        <w:sectPr w:rsidR="008B6CB9" w:rsidRPr="00FA6C80" w:rsidSect="008B6CB9">
          <w:type w:val="continuous"/>
          <w:pgSz w:w="11918" w:h="16854"/>
          <w:pgMar w:top="1417" w:right="1417" w:bottom="1417" w:left="1417" w:header="720" w:footer="720" w:gutter="0"/>
          <w:cols w:space="708"/>
          <w:docGrid w:linePitch="299"/>
        </w:sectPr>
      </w:pPr>
    </w:p>
    <w:p w14:paraId="5B1FC089" w14:textId="260C3489" w:rsidR="005177E3" w:rsidRPr="005177E3" w:rsidRDefault="005177E3" w:rsidP="005177E3">
      <w:pPr>
        <w:rPr>
          <w:b/>
          <w:bCs/>
        </w:rPr>
      </w:pPr>
      <w:r w:rsidRPr="005177E3">
        <w:rPr>
          <w:b/>
          <w:bCs/>
        </w:rPr>
        <w:lastRenderedPageBreak/>
        <w:t>1. Cíle webové stránky</w:t>
      </w:r>
    </w:p>
    <w:p w14:paraId="589E6936" w14:textId="77777777" w:rsidR="003A07EA" w:rsidRPr="003A07EA" w:rsidRDefault="003A07EA" w:rsidP="003A07EA">
      <w:r w:rsidRPr="003A07EA">
        <w:t>Webová stránka Otis Fight Night bude sloužit jako oficiální platforma pro informování o organizovaných bojových událostech. Hlavními cíli webu jsou:</w:t>
      </w:r>
    </w:p>
    <w:p w14:paraId="50372DC2" w14:textId="77777777" w:rsidR="003A07EA" w:rsidRPr="003A07EA" w:rsidRDefault="003A07EA" w:rsidP="003A07EA">
      <w:pPr>
        <w:numPr>
          <w:ilvl w:val="0"/>
          <w:numId w:val="7"/>
        </w:numPr>
      </w:pPr>
      <w:r w:rsidRPr="003A07EA">
        <w:t>Prezentace projektu a jeho týmu.</w:t>
      </w:r>
    </w:p>
    <w:p w14:paraId="6FE34FF4" w14:textId="13B6897F" w:rsidR="003A07EA" w:rsidRPr="003A07EA" w:rsidRDefault="003A07EA" w:rsidP="003A07EA">
      <w:pPr>
        <w:numPr>
          <w:ilvl w:val="0"/>
          <w:numId w:val="7"/>
        </w:numPr>
      </w:pPr>
      <w:r w:rsidRPr="003A07EA">
        <w:t>Poskytování informací o proběhlých a nadcházejících soubojích</w:t>
      </w:r>
      <w:r>
        <w:t xml:space="preserve"> a bojovnících</w:t>
      </w:r>
      <w:r w:rsidRPr="003A07EA">
        <w:t>.</w:t>
      </w:r>
    </w:p>
    <w:p w14:paraId="70F082F1" w14:textId="5566C370" w:rsidR="003A07EA" w:rsidRPr="003A07EA" w:rsidRDefault="003A07EA" w:rsidP="003A07EA">
      <w:pPr>
        <w:numPr>
          <w:ilvl w:val="0"/>
          <w:numId w:val="7"/>
        </w:numPr>
      </w:pPr>
      <w:r w:rsidRPr="003A07EA">
        <w:t xml:space="preserve">Prodej vstupenek </w:t>
      </w:r>
      <w:r>
        <w:t>skrze jiné portály</w:t>
      </w:r>
      <w:r w:rsidRPr="003A07EA">
        <w:t>.</w:t>
      </w:r>
    </w:p>
    <w:p w14:paraId="55DC5B0D" w14:textId="77777777" w:rsidR="003A07EA" w:rsidRDefault="003A07EA" w:rsidP="003A07EA">
      <w:pPr>
        <w:numPr>
          <w:ilvl w:val="0"/>
          <w:numId w:val="7"/>
        </w:numPr>
      </w:pPr>
      <w:r w:rsidRPr="003A07EA">
        <w:t>Usnadnění kontaktu s organizátory.</w:t>
      </w:r>
    </w:p>
    <w:p w14:paraId="6123B3F6" w14:textId="77777777" w:rsidR="003A07EA" w:rsidRPr="003A07EA" w:rsidRDefault="003A07EA" w:rsidP="003A07EA">
      <w:pPr>
        <w:ind w:left="720"/>
      </w:pPr>
    </w:p>
    <w:p w14:paraId="2954F874" w14:textId="77777777" w:rsidR="005177E3" w:rsidRPr="005177E3" w:rsidRDefault="005177E3" w:rsidP="005177E3">
      <w:pPr>
        <w:rPr>
          <w:b/>
          <w:bCs/>
        </w:rPr>
      </w:pPr>
      <w:r w:rsidRPr="005177E3">
        <w:rPr>
          <w:b/>
          <w:bCs/>
        </w:rPr>
        <w:t>2. Cílová skupina</w:t>
      </w:r>
    </w:p>
    <w:p w14:paraId="2F62A579" w14:textId="47325A7C" w:rsidR="003A07EA" w:rsidRDefault="003A07EA" w:rsidP="005177E3">
      <w:pPr>
        <w:numPr>
          <w:ilvl w:val="0"/>
          <w:numId w:val="1"/>
        </w:numPr>
      </w:pPr>
      <w:r w:rsidRPr="003A07EA">
        <w:t>Zájemci o bojové sporty, fanoušci MMA a kickboxu.</w:t>
      </w:r>
    </w:p>
    <w:p w14:paraId="73E98AC8" w14:textId="32619F0B" w:rsidR="003A07EA" w:rsidRPr="005177E3" w:rsidRDefault="005177E3" w:rsidP="003A07EA">
      <w:pPr>
        <w:numPr>
          <w:ilvl w:val="0"/>
          <w:numId w:val="1"/>
        </w:numPr>
      </w:pPr>
      <w:r w:rsidRPr="005177E3">
        <w:t>Jazyk: če</w:t>
      </w:r>
      <w:r w:rsidR="003A07EA">
        <w:t>ský</w:t>
      </w:r>
    </w:p>
    <w:p w14:paraId="289C1769" w14:textId="0F68F165" w:rsidR="005177E3" w:rsidRPr="005177E3" w:rsidRDefault="005177E3" w:rsidP="005177E3">
      <w:pPr>
        <w:numPr>
          <w:ilvl w:val="0"/>
          <w:numId w:val="1"/>
        </w:numPr>
      </w:pPr>
      <w:r w:rsidRPr="005177E3">
        <w:t xml:space="preserve">Zkušenost uživatele: </w:t>
      </w:r>
      <w:r w:rsidR="003A07EA">
        <w:t>přehledné i pro začátečníky</w:t>
      </w:r>
    </w:p>
    <w:p w14:paraId="073AD544" w14:textId="2D3D0A78" w:rsidR="005177E3" w:rsidRPr="005177E3" w:rsidRDefault="005177E3" w:rsidP="005177E3">
      <w:pPr>
        <w:numPr>
          <w:ilvl w:val="0"/>
          <w:numId w:val="1"/>
        </w:numPr>
      </w:pPr>
      <w:r w:rsidRPr="005177E3">
        <w:t>Věk</w:t>
      </w:r>
      <w:r w:rsidR="003A07EA">
        <w:t>:</w:t>
      </w:r>
      <w:r w:rsidRPr="005177E3">
        <w:t xml:space="preserve"> 1</w:t>
      </w:r>
      <w:r w:rsidR="003A07EA">
        <w:t>5</w:t>
      </w:r>
      <w:r w:rsidRPr="005177E3">
        <w:t>–35 let</w:t>
      </w:r>
    </w:p>
    <w:p w14:paraId="3C27F723" w14:textId="77777777" w:rsidR="003A07EA" w:rsidRPr="005177E3" w:rsidRDefault="003A07EA" w:rsidP="003A07EA">
      <w:pPr>
        <w:ind w:left="360"/>
      </w:pPr>
    </w:p>
    <w:p w14:paraId="1BE77292" w14:textId="60547F31" w:rsidR="00DC75FF" w:rsidRPr="005177E3" w:rsidRDefault="005177E3" w:rsidP="00DC75FF">
      <w:pPr>
        <w:rPr>
          <w:b/>
          <w:bCs/>
        </w:rPr>
      </w:pPr>
      <w:r w:rsidRPr="005177E3">
        <w:rPr>
          <w:b/>
          <w:bCs/>
        </w:rPr>
        <w:t xml:space="preserve">3. </w:t>
      </w:r>
      <w:r w:rsidR="00DC75FF" w:rsidRPr="005177E3">
        <w:rPr>
          <w:b/>
          <w:bCs/>
        </w:rPr>
        <w:t>Počet stránek a jejich obsah:</w:t>
      </w:r>
    </w:p>
    <w:p w14:paraId="5D44C330" w14:textId="65A7250B" w:rsidR="005177E3" w:rsidRPr="00DC75FF" w:rsidRDefault="00DC75FF" w:rsidP="005177E3">
      <w:r>
        <w:t>Stránky budou propojeny skrze menu, obsažené na každé stránce webu OFN</w:t>
      </w:r>
    </w:p>
    <w:p w14:paraId="677409C6" w14:textId="339721A2" w:rsidR="005177E3" w:rsidRPr="005177E3" w:rsidRDefault="005177E3" w:rsidP="005177E3">
      <w:pPr>
        <w:numPr>
          <w:ilvl w:val="0"/>
          <w:numId w:val="2"/>
        </w:numPr>
      </w:pPr>
      <w:r w:rsidRPr="005177E3">
        <w:rPr>
          <w:b/>
          <w:bCs/>
        </w:rPr>
        <w:t>Hlavní stránka</w:t>
      </w:r>
      <w:r w:rsidRPr="005177E3">
        <w:t xml:space="preserve"> – úvodní informace, menu, přehled obsahu</w:t>
      </w:r>
      <w:r w:rsidR="003A07EA">
        <w:t>, video sparingů na pozadí</w:t>
      </w:r>
    </w:p>
    <w:p w14:paraId="69A7D4CF" w14:textId="77777777" w:rsidR="005177E3" w:rsidRPr="005177E3" w:rsidRDefault="005177E3" w:rsidP="005177E3">
      <w:pPr>
        <w:numPr>
          <w:ilvl w:val="0"/>
          <w:numId w:val="2"/>
        </w:numPr>
      </w:pPr>
      <w:r w:rsidRPr="005177E3">
        <w:rPr>
          <w:b/>
          <w:bCs/>
        </w:rPr>
        <w:t>O nás</w:t>
      </w:r>
      <w:r w:rsidRPr="005177E3">
        <w:t xml:space="preserve"> – informace o projektu, týmu</w:t>
      </w:r>
    </w:p>
    <w:p w14:paraId="669BE7E8" w14:textId="6CB31F0A" w:rsidR="005177E3" w:rsidRPr="005177E3" w:rsidRDefault="003A07EA" w:rsidP="005177E3">
      <w:pPr>
        <w:numPr>
          <w:ilvl w:val="0"/>
          <w:numId w:val="2"/>
        </w:numPr>
      </w:pPr>
      <w:r>
        <w:rPr>
          <w:b/>
          <w:bCs/>
        </w:rPr>
        <w:t>Procházet</w:t>
      </w:r>
      <w:r w:rsidR="005177E3" w:rsidRPr="005177E3">
        <w:t xml:space="preserve"> – </w:t>
      </w:r>
      <w:r>
        <w:t>záznamy a informace o předchozích soubojích</w:t>
      </w:r>
    </w:p>
    <w:p w14:paraId="132F149F" w14:textId="77777777" w:rsidR="005177E3" w:rsidRDefault="005177E3" w:rsidP="005177E3">
      <w:pPr>
        <w:numPr>
          <w:ilvl w:val="0"/>
          <w:numId w:val="2"/>
        </w:numPr>
      </w:pPr>
      <w:r w:rsidRPr="005177E3">
        <w:rPr>
          <w:b/>
          <w:bCs/>
        </w:rPr>
        <w:t>Kontakt</w:t>
      </w:r>
      <w:r w:rsidRPr="005177E3">
        <w:t xml:space="preserve"> – kontaktní formulář, sociální sítě, adresa</w:t>
      </w:r>
    </w:p>
    <w:p w14:paraId="40799E30" w14:textId="46DA56DD" w:rsidR="003A07EA" w:rsidRDefault="003A07EA" w:rsidP="003A07EA">
      <w:pPr>
        <w:numPr>
          <w:ilvl w:val="0"/>
          <w:numId w:val="2"/>
        </w:numPr>
      </w:pPr>
      <w:r>
        <w:rPr>
          <w:b/>
          <w:bCs/>
        </w:rPr>
        <w:t>FAQ</w:t>
      </w:r>
      <w:r w:rsidRPr="005177E3">
        <w:t xml:space="preserve"> – </w:t>
      </w:r>
      <w:r>
        <w:t>nejčastěji kladené otázky, například to, jak se zúčastním a další</w:t>
      </w:r>
    </w:p>
    <w:p w14:paraId="4B0D14F6" w14:textId="4379072C" w:rsidR="003A07EA" w:rsidRDefault="00197B9C" w:rsidP="003A07EA">
      <w:pPr>
        <w:numPr>
          <w:ilvl w:val="0"/>
          <w:numId w:val="2"/>
        </w:numPr>
      </w:pPr>
      <w:r>
        <w:rPr>
          <w:b/>
          <w:bCs/>
        </w:rPr>
        <w:t>Fighteři</w:t>
      </w:r>
      <w:r w:rsidR="003A07EA">
        <w:rPr>
          <w:b/>
          <w:bCs/>
        </w:rPr>
        <w:t xml:space="preserve"> </w:t>
      </w:r>
      <w:r w:rsidR="003A07EA">
        <w:t xml:space="preserve">– </w:t>
      </w:r>
      <w:r>
        <w:t xml:space="preserve">Informace o jednotlivých fighterech </w:t>
      </w:r>
    </w:p>
    <w:p w14:paraId="419E5A01" w14:textId="3FD3B4CD" w:rsidR="003A07EA" w:rsidRDefault="003A07EA" w:rsidP="003A07EA">
      <w:pPr>
        <w:numPr>
          <w:ilvl w:val="0"/>
          <w:numId w:val="2"/>
        </w:numPr>
      </w:pPr>
      <w:r>
        <w:rPr>
          <w:b/>
          <w:bCs/>
        </w:rPr>
        <w:t xml:space="preserve">Kariéra </w:t>
      </w:r>
      <w:r>
        <w:t>– Jak se stát členem týmu Otis Fight Night</w:t>
      </w:r>
    </w:p>
    <w:p w14:paraId="3BB09879" w14:textId="5C47DCCA" w:rsidR="00202E3C" w:rsidRDefault="00202E3C" w:rsidP="003A07EA">
      <w:pPr>
        <w:numPr>
          <w:ilvl w:val="0"/>
          <w:numId w:val="2"/>
        </w:numPr>
      </w:pPr>
      <w:r>
        <w:rPr>
          <w:b/>
          <w:bCs/>
        </w:rPr>
        <w:t xml:space="preserve">Zprávy </w:t>
      </w:r>
      <w:r>
        <w:t xml:space="preserve">– Novinky o OFN v textové </w:t>
      </w:r>
      <w:r w:rsidR="00853C3D">
        <w:t>podobě</w:t>
      </w:r>
    </w:p>
    <w:p w14:paraId="05F43A53" w14:textId="0E12FDB4" w:rsidR="00800F8D" w:rsidRDefault="003A07EA" w:rsidP="00767C33">
      <w:pPr>
        <w:numPr>
          <w:ilvl w:val="0"/>
          <w:numId w:val="2"/>
        </w:numPr>
      </w:pPr>
      <w:r>
        <w:rPr>
          <w:b/>
          <w:bCs/>
        </w:rPr>
        <w:t>Ostatní odkazy</w:t>
      </w:r>
      <w:r w:rsidRPr="005177E3">
        <w:t xml:space="preserve"> – </w:t>
      </w:r>
      <w:r>
        <w:t>odkaz na portál pro kupování lístků, Google mapy: trasa na místo galavečeru, sponzorské weby</w:t>
      </w:r>
    </w:p>
    <w:p w14:paraId="2F6E374B" w14:textId="77777777" w:rsidR="00767C33" w:rsidRPr="005177E3" w:rsidRDefault="00767C33" w:rsidP="00767C33"/>
    <w:p w14:paraId="0DC4CB3B" w14:textId="4D53666D" w:rsidR="005177E3" w:rsidRDefault="005177E3" w:rsidP="005177E3">
      <w:pPr>
        <w:rPr>
          <w:b/>
          <w:bCs/>
        </w:rPr>
      </w:pPr>
      <w:r w:rsidRPr="005177E3">
        <w:rPr>
          <w:b/>
          <w:bCs/>
        </w:rPr>
        <w:t xml:space="preserve">4. </w:t>
      </w:r>
      <w:r w:rsidR="003A07EA">
        <w:rPr>
          <w:b/>
          <w:bCs/>
        </w:rPr>
        <w:t>D</w:t>
      </w:r>
      <w:r w:rsidRPr="005177E3">
        <w:rPr>
          <w:b/>
          <w:bCs/>
        </w:rPr>
        <w:t>esign</w:t>
      </w:r>
    </w:p>
    <w:p w14:paraId="2DB797F9" w14:textId="0FFE1A50" w:rsidR="00FB1ADE" w:rsidRDefault="003A07EA" w:rsidP="003A07EA">
      <w:r w:rsidRPr="003A07EA">
        <w:t>tmavé pozadí s bílo-červeným motivem.</w:t>
      </w:r>
      <w:r w:rsidR="00800F8D">
        <w:t xml:space="preserve"> </w:t>
      </w:r>
      <w:r w:rsidR="00800F8D" w:rsidRPr="00800F8D">
        <w:t>Použití animací a interaktivních prvků</w:t>
      </w:r>
      <w:r w:rsidR="00D02EB2">
        <w:t>, např. odpočet do dalšího souboje</w:t>
      </w:r>
      <w:r w:rsidR="00FB1ADE">
        <w:t xml:space="preserve">, hover efekty na tlačítkách, </w:t>
      </w:r>
      <w:r w:rsidR="00853C3D">
        <w:t>vyhledávání bojovníků, funkční Google mapy atd.</w:t>
      </w:r>
    </w:p>
    <w:p w14:paraId="13594630" w14:textId="7B1BFFFB" w:rsidR="003A07EA" w:rsidRDefault="00FB1ADE" w:rsidP="003A07EA">
      <w:r>
        <w:br w:type="page"/>
      </w:r>
      <w:r w:rsidR="003A07EA">
        <w:lastRenderedPageBreak/>
        <w:t xml:space="preserve">Inspirace: </w:t>
      </w:r>
    </w:p>
    <w:p w14:paraId="51B55692" w14:textId="09CB8372" w:rsidR="005177E3" w:rsidRDefault="003A07EA" w:rsidP="003A07EA">
      <w:pPr>
        <w:ind w:firstLine="708"/>
      </w:pPr>
      <w:hyperlink r:id="rId5" w:anchor="/" w:history="1">
        <w:r w:rsidRPr="006642AA">
          <w:rPr>
            <w:rStyle w:val="Hypertextovodkaz"/>
          </w:rPr>
          <w:t>https://clashofthestars.tv/#/</w:t>
        </w:r>
      </w:hyperlink>
    </w:p>
    <w:p w14:paraId="213DF47E" w14:textId="40323C5D" w:rsidR="003A07EA" w:rsidRPr="005177E3" w:rsidRDefault="003A07EA" w:rsidP="003A07EA">
      <w:pPr>
        <w:ind w:left="720"/>
      </w:pPr>
      <w:hyperlink r:id="rId6" w:history="1">
        <w:r w:rsidRPr="006642AA">
          <w:rPr>
            <w:rStyle w:val="Hypertextovodkaz"/>
          </w:rPr>
          <w:t>https://oktagonmma.com/cs/</w:t>
        </w:r>
      </w:hyperlink>
    </w:p>
    <w:p w14:paraId="7FFD714D" w14:textId="77777777" w:rsidR="003A07EA" w:rsidRPr="005177E3" w:rsidRDefault="003A07EA" w:rsidP="003A07EA">
      <w:pPr>
        <w:ind w:left="720"/>
      </w:pPr>
    </w:p>
    <w:p w14:paraId="14E1A76C" w14:textId="58033B66" w:rsidR="005177E3" w:rsidRPr="005177E3" w:rsidRDefault="005177E3" w:rsidP="005177E3">
      <w:pPr>
        <w:rPr>
          <w:b/>
          <w:bCs/>
        </w:rPr>
      </w:pPr>
      <w:r w:rsidRPr="005177E3">
        <w:rPr>
          <w:b/>
          <w:bCs/>
        </w:rPr>
        <w:t xml:space="preserve">5. </w:t>
      </w:r>
      <w:r w:rsidR="003A07EA">
        <w:rPr>
          <w:b/>
          <w:bCs/>
        </w:rPr>
        <w:t>Tvorba stránky</w:t>
      </w:r>
    </w:p>
    <w:p w14:paraId="2FE09248" w14:textId="695EBA7E" w:rsidR="005177E3" w:rsidRPr="005177E3" w:rsidRDefault="005177E3" w:rsidP="005177E3">
      <w:pPr>
        <w:numPr>
          <w:ilvl w:val="0"/>
          <w:numId w:val="5"/>
        </w:numPr>
      </w:pPr>
      <w:r w:rsidRPr="005177E3">
        <w:t xml:space="preserve">Návrh hlavní stránky vytvořen </w:t>
      </w:r>
      <w:r w:rsidR="003A07EA">
        <w:t xml:space="preserve">ve </w:t>
      </w:r>
      <w:r w:rsidRPr="005177E3">
        <w:t>Figm</w:t>
      </w:r>
      <w:r w:rsidR="003A07EA">
        <w:t>ě</w:t>
      </w:r>
    </w:p>
    <w:p w14:paraId="52774C86" w14:textId="4066CEAD" w:rsidR="005177E3" w:rsidRPr="005177E3" w:rsidRDefault="005177E3" w:rsidP="005177E3">
      <w:pPr>
        <w:numPr>
          <w:ilvl w:val="0"/>
          <w:numId w:val="5"/>
        </w:numPr>
      </w:pPr>
      <w:r w:rsidRPr="005177E3">
        <w:t>Zohlednění responzivity mobilní</w:t>
      </w:r>
      <w:r w:rsidR="003A07EA">
        <w:t>,</w:t>
      </w:r>
      <w:r w:rsidRPr="005177E3">
        <w:t xml:space="preserve"> desktop verze</w:t>
      </w:r>
    </w:p>
    <w:p w14:paraId="1E656C5A" w14:textId="3E3550AF" w:rsidR="007A66FB" w:rsidRDefault="003A07EA" w:rsidP="003A07EA">
      <w:pPr>
        <w:numPr>
          <w:ilvl w:val="0"/>
          <w:numId w:val="6"/>
        </w:numPr>
      </w:pPr>
      <w:r>
        <w:t>V</w:t>
      </w:r>
      <w:r w:rsidR="005177E3" w:rsidRPr="005177E3">
        <w:t>ývoj</w:t>
      </w:r>
      <w:r>
        <w:t xml:space="preserve"> v</w:t>
      </w:r>
      <w:r w:rsidR="005177E3" w:rsidRPr="005177E3">
        <w:t xml:space="preserve"> HTML/CSS</w:t>
      </w:r>
      <w:r>
        <w:t xml:space="preserve"> a Javascript</w:t>
      </w:r>
    </w:p>
    <w:sectPr w:rsidR="007A6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23D84"/>
    <w:multiLevelType w:val="multilevel"/>
    <w:tmpl w:val="57C4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E5FBB"/>
    <w:multiLevelType w:val="multilevel"/>
    <w:tmpl w:val="B96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37C67"/>
    <w:multiLevelType w:val="multilevel"/>
    <w:tmpl w:val="9028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36632"/>
    <w:multiLevelType w:val="multilevel"/>
    <w:tmpl w:val="9E98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D5D8E"/>
    <w:multiLevelType w:val="multilevel"/>
    <w:tmpl w:val="AEF2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774F8"/>
    <w:multiLevelType w:val="multilevel"/>
    <w:tmpl w:val="2452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D4726"/>
    <w:multiLevelType w:val="multilevel"/>
    <w:tmpl w:val="855C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A7A0D"/>
    <w:multiLevelType w:val="multilevel"/>
    <w:tmpl w:val="2E7C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6350">
    <w:abstractNumId w:val="4"/>
  </w:num>
  <w:num w:numId="2" w16cid:durableId="1792094360">
    <w:abstractNumId w:val="2"/>
  </w:num>
  <w:num w:numId="3" w16cid:durableId="798651970">
    <w:abstractNumId w:val="3"/>
  </w:num>
  <w:num w:numId="4" w16cid:durableId="1266503564">
    <w:abstractNumId w:val="0"/>
  </w:num>
  <w:num w:numId="5" w16cid:durableId="548228215">
    <w:abstractNumId w:val="5"/>
  </w:num>
  <w:num w:numId="6" w16cid:durableId="976034930">
    <w:abstractNumId w:val="1"/>
  </w:num>
  <w:num w:numId="7" w16cid:durableId="1174417653">
    <w:abstractNumId w:val="6"/>
  </w:num>
  <w:num w:numId="8" w16cid:durableId="1646159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E3"/>
    <w:rsid w:val="00197B9C"/>
    <w:rsid w:val="00202E3C"/>
    <w:rsid w:val="002D3BE2"/>
    <w:rsid w:val="00366DE7"/>
    <w:rsid w:val="00370E47"/>
    <w:rsid w:val="003A07EA"/>
    <w:rsid w:val="005177E3"/>
    <w:rsid w:val="00736DA1"/>
    <w:rsid w:val="00767C33"/>
    <w:rsid w:val="007A66FB"/>
    <w:rsid w:val="00800F8D"/>
    <w:rsid w:val="0084779E"/>
    <w:rsid w:val="00853C3D"/>
    <w:rsid w:val="008B6CB9"/>
    <w:rsid w:val="008C5001"/>
    <w:rsid w:val="008D6C41"/>
    <w:rsid w:val="00AF6869"/>
    <w:rsid w:val="00D02EB2"/>
    <w:rsid w:val="00DC75FF"/>
    <w:rsid w:val="00F00685"/>
    <w:rsid w:val="00FB1ADE"/>
    <w:rsid w:val="00F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3953"/>
  <w15:chartTrackingRefBased/>
  <w15:docId w15:val="{73CBCDFB-DA7E-4CE7-BF51-1ED3DBB7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67C33"/>
  </w:style>
  <w:style w:type="paragraph" w:styleId="Nadpis1">
    <w:name w:val="heading 1"/>
    <w:basedOn w:val="Normln"/>
    <w:next w:val="Normln"/>
    <w:link w:val="Nadpis1Char"/>
    <w:uiPriority w:val="9"/>
    <w:qFormat/>
    <w:rsid w:val="00517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17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17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17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17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17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17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17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17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17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17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17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177E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177E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177E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177E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177E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177E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17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1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17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17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17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177E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177E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177E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17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177E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177E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A07EA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A0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ktagonmma.com/cs/" TargetMode="External"/><Relationship Id="rId5" Type="http://schemas.openxmlformats.org/officeDocument/2006/relationships/hyperlink" Target="https://clashofthestars.t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264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Androsov</dc:creator>
  <cp:keywords/>
  <dc:description/>
  <cp:lastModifiedBy>Richard Androsov</cp:lastModifiedBy>
  <cp:revision>8</cp:revision>
  <dcterms:created xsi:type="dcterms:W3CDTF">2025-02-25T16:43:00Z</dcterms:created>
  <dcterms:modified xsi:type="dcterms:W3CDTF">2025-05-11T11:02:00Z</dcterms:modified>
</cp:coreProperties>
</file>