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📑 DOCUMENTAÇÃO DE DEPLOY: VERCEL + GITHUB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documentação foca no Front-end (React/Next.js) e na camada de Edge Functions (caso opte por rodar o Back-end dentro da Vercel).</w:t>
      </w:r>
    </w:p>
    <w:p w:rsidR="00000000" w:rsidDel="00000000" w:rsidP="00000000" w:rsidRDefault="00000000" w:rsidRPr="00000000" w14:paraId="00000003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📂 ESTRUTURA DO REPOSITÓRIO (GIT)</w:t>
      </w:r>
    </w:p>
    <w:p w:rsidR="00000000" w:rsidDel="00000000" w:rsidP="00000000" w:rsidRDefault="00000000" w:rsidRPr="00000000" w14:paraId="0000000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a Vercel entenda seu projeto, utilizaremos a estrutura de Monorepo ou Root Directory.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Repositório: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://github.com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Pasta do Front-end: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/frontend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Framework: Next.js ou Vite (React)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🚀 PASSO A PASSO DO DEPLOY (INTERFACE VERCEL)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Conexão Git: No painel da Vercel, clique em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Add New</w:t>
      </w:r>
      <w:r w:rsidDel="00000000" w:rsidR="00000000" w:rsidRPr="00000000">
        <w:rPr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Project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Importação: Selecione o repositório do GitHub.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Configuração de Projeto (Project Settings):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Root Directory: Selecione a pasta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Framework Preset: Selecione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Next.js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Vite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Build Command: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npm run build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next build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84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Output Directory: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.next</w:t>
      </w:r>
      <w:r w:rsidDel="00000000" w:rsidR="00000000" w:rsidRPr="00000000">
        <w:rPr>
          <w:sz w:val="24"/>
          <w:szCs w:val="24"/>
          <w:rtl w:val="0"/>
        </w:rPr>
        <w:t xml:space="preserve"> (para Next.js) ou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dist</w:t>
      </w:r>
      <w:r w:rsidDel="00000000" w:rsidR="00000000" w:rsidRPr="00000000">
        <w:rPr>
          <w:sz w:val="24"/>
          <w:szCs w:val="24"/>
          <w:rtl w:val="0"/>
        </w:rPr>
        <w:t xml:space="preserve"> (para Vite/React).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🔐 VARIÁVEIS DE AMBIENTE (ENVIRONMENT VARIABLES)</w:t>
      </w:r>
    </w:p>
    <w:p w:rsidR="00000000" w:rsidDel="00000000" w:rsidP="00000000" w:rsidRDefault="00000000" w:rsidRPr="00000000" w14:paraId="0000001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o Front-end consiga "conversar" com o Back-end (que estará na Cloudflare ou Supabase), você deve configurar as seguintes chaves no painel da Vercel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Settings &gt; Environment Variables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4.0631181102367"/>
        <w:gridCol w:w="2763.010015748032"/>
        <w:gridCol w:w="3268.4386771653544"/>
        <w:tblGridChange w:id="0">
          <w:tblGrid>
            <w:gridCol w:w="2994.0631181102367"/>
            <w:gridCol w:w="2763.010015748032"/>
            <w:gridCol w:w="3268.43867716535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Variável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Valor 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NEXT_PUBLIC_API_URL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https://seudominio.com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URL do seu Back-end/API.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NEXT_PUBLIC_SUPABASE_URL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https://supabase.co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URL do banco de dados (se usar Supabase diretamente).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NEXT_PUBLIC_MAPS_KEY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AIzaSy...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Chave para exibir o mapa das lojas.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18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Nota: O prefixo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88038"/>
          <w:sz w:val="21"/>
          <w:szCs w:val="21"/>
          <w:rtl w:val="0"/>
        </w:rPr>
        <w:t xml:space="preserve">NEXT_PUBLIC_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é obrigatório para que as variáveis fiquem acessíveis no navegador.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🛠️ FLUXO DE DESENVOLVIMENTO (GIT FLOW)</w:t>
      </w:r>
    </w:p>
    <w:p w:rsidR="00000000" w:rsidDel="00000000" w:rsidP="00000000" w:rsidRDefault="00000000" w:rsidRPr="00000000" w14:paraId="0000002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Vercel automatiza o ciclo de vida do seu código: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Branch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: Cada vez que você der um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push origin main</w:t>
      </w:r>
      <w:r w:rsidDel="00000000" w:rsidR="00000000" w:rsidRPr="00000000">
        <w:rPr>
          <w:sz w:val="24"/>
          <w:szCs w:val="24"/>
          <w:rtl w:val="0"/>
        </w:rPr>
        <w:t xml:space="preserve">, a Vercel faz o deploy automático para o ambiente de produção (site oficial).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Preview Deployments: Se você criar uma branch chamada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feature/nova-busca</w:t>
      </w:r>
      <w:r w:rsidDel="00000000" w:rsidR="00000000" w:rsidRPr="00000000">
        <w:rPr>
          <w:sz w:val="24"/>
          <w:szCs w:val="24"/>
          <w:rtl w:val="0"/>
        </w:rPr>
        <w:t xml:space="preserve"> e der push, a Vercel gera uma URL temporária exclusiva (ex: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portal-auto-git-feature.vercel.app</w:t>
      </w:r>
      <w:r w:rsidDel="00000000" w:rsidR="00000000" w:rsidRPr="00000000">
        <w:rPr>
          <w:sz w:val="24"/>
          <w:szCs w:val="24"/>
          <w:rtl w:val="0"/>
        </w:rPr>
        <w:t xml:space="preserve">) para você testar antes de unir com a principal.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Instant Rollback: Se algo der errado na produção, você pode voltar para uma versão anterior com um clique no painel, sem precisar rodar comandos complexos.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⚡ OTIMIZAÇÕES VERCEL (PERFORMANCE)</w:t>
      </w:r>
    </w:p>
    <w:p w:rsidR="00000000" w:rsidDel="00000000" w:rsidP="00000000" w:rsidRDefault="00000000" w:rsidRPr="00000000" w14:paraId="0000002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garantir que o portal de autopeças seja rápido (essencial para usuários com 4G em oficinas):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Image Optimization: Use o componente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&lt;Image /&gt;</w:t>
      </w:r>
      <w:r w:rsidDel="00000000" w:rsidR="00000000" w:rsidRPr="00000000">
        <w:rPr>
          <w:sz w:val="24"/>
          <w:szCs w:val="24"/>
          <w:rtl w:val="0"/>
        </w:rPr>
        <w:t xml:space="preserve"> do Next.js. A Vercel redimensiona automaticamente as fotos das peças para o tamanho da tela do usuário.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Edge Caching: As respostas da sua API de preços serão cacheadas nos servidores da Vercel próximos ao usuário (Edge), reduzindo o tempo de resposta de 500ms para 50ms.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Analytics &amp; Speed Insights: Ative o painel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Analytics</w:t>
      </w:r>
      <w:r w:rsidDel="00000000" w:rsidR="00000000" w:rsidRPr="00000000">
        <w:rPr>
          <w:sz w:val="24"/>
          <w:szCs w:val="24"/>
          <w:rtl w:val="0"/>
        </w:rPr>
        <w:t xml:space="preserve"> da Vercel para monitorar em tempo real se o site está lento para usuários em regiões específicas do Rio de Janeiro ou outras cidades.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📝 ARQUIVO DE CONFIGURAÇÃO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vercel.json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este arquivo na raiz da pasta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/frontend</w:t>
      </w:r>
      <w:r w:rsidDel="00000000" w:rsidR="00000000" w:rsidRPr="00000000">
        <w:rPr>
          <w:sz w:val="24"/>
          <w:szCs w:val="24"/>
          <w:rtl w:val="0"/>
        </w:rPr>
        <w:t xml:space="preserve"> para gerenciar redirecionamentos e segurança:</w:t>
      </w:r>
    </w:p>
    <w:p w:rsidR="00000000" w:rsidDel="00000000" w:rsidP="00000000" w:rsidRDefault="00000000" w:rsidRPr="00000000" w14:paraId="00000030">
      <w:pPr>
        <w:spacing w:before="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json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"cleanUrls": true,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"headers": [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"source": "/(.*)",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"headers": [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{ "key": "X-Content-Type-Options", "value": "nosniff" },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{ "key": "X-Frame-Options", "value": "DENY" }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"rewrites": [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 "source": "/api/:path*", "destination": "https://sua-api-externa.com*" }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0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o código com cuidado.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