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C3" w:rsidRDefault="000700C3" w:rsidP="000700C3">
      <w:pPr>
        <w:pStyle w:val="Paragraphedeliste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0700C3">
        <w:rPr>
          <w:rFonts w:cstheme="minorHAnsi"/>
          <w:b/>
          <w:sz w:val="28"/>
          <w:szCs w:val="28"/>
        </w:rPr>
        <w:t>Définition de l’objectif</w:t>
      </w:r>
    </w:p>
    <w:p w:rsidR="00AC7470" w:rsidRPr="00AC7470" w:rsidRDefault="00AC7470" w:rsidP="00AC7470">
      <w:pPr>
        <w:rPr>
          <w:rFonts w:cstheme="minorHAnsi"/>
          <w:sz w:val="24"/>
          <w:szCs w:val="24"/>
        </w:rPr>
      </w:pPr>
      <w:r w:rsidRPr="00AC7470">
        <w:rPr>
          <w:rFonts w:cstheme="minorHAnsi"/>
          <w:sz w:val="24"/>
          <w:szCs w:val="24"/>
        </w:rPr>
        <w:t xml:space="preserve">Au cours de mon stage j‘ai travaillé sur le développement du site web </w:t>
      </w:r>
      <w:proofErr w:type="spellStart"/>
      <w:r w:rsidRPr="00AC7470">
        <w:rPr>
          <w:rFonts w:cstheme="minorHAnsi"/>
          <w:sz w:val="24"/>
          <w:szCs w:val="24"/>
        </w:rPr>
        <w:t>Ikosoft</w:t>
      </w:r>
      <w:proofErr w:type="spellEnd"/>
      <w:r w:rsidRPr="00AC7470">
        <w:rPr>
          <w:rFonts w:cstheme="minorHAnsi"/>
          <w:sz w:val="24"/>
          <w:szCs w:val="24"/>
        </w:rPr>
        <w:t xml:space="preserve">, entreprise de </w:t>
      </w:r>
      <w:r w:rsidRPr="00AC7470">
        <w:rPr>
          <w:rFonts w:cstheme="minorHAnsi"/>
          <w:bCs/>
          <w:sz w:val="24"/>
          <w:szCs w:val="24"/>
        </w:rPr>
        <w:t>développement de logiciels informatiques</w:t>
      </w:r>
      <w:r w:rsidRPr="00AC7470">
        <w:rPr>
          <w:rFonts w:cstheme="minorHAnsi"/>
          <w:sz w:val="24"/>
          <w:szCs w:val="24"/>
        </w:rPr>
        <w:t xml:space="preserve">, spécialisée dans la gestion de salons de coiffure, instituts de beauté et Spa, </w:t>
      </w:r>
      <w:r w:rsidRPr="00AC7470">
        <w:rPr>
          <w:rFonts w:cstheme="minorHAnsi"/>
          <w:bCs/>
          <w:sz w:val="24"/>
          <w:szCs w:val="24"/>
        </w:rPr>
        <w:t>créée en 1993</w:t>
      </w:r>
      <w:r w:rsidRPr="00AC7470">
        <w:rPr>
          <w:rFonts w:cstheme="minorHAnsi"/>
          <w:sz w:val="24"/>
          <w:szCs w:val="24"/>
        </w:rPr>
        <w:t>.</w:t>
      </w:r>
    </w:p>
    <w:p w:rsidR="00AC7470" w:rsidRPr="00AC7470" w:rsidRDefault="00AC7470" w:rsidP="00AC7470">
      <w:pPr>
        <w:rPr>
          <w:rFonts w:cstheme="minorHAnsi"/>
          <w:sz w:val="24"/>
          <w:szCs w:val="24"/>
        </w:rPr>
      </w:pPr>
      <w:r w:rsidRPr="00AC7470">
        <w:rPr>
          <w:rFonts w:cstheme="minorHAnsi"/>
          <w:sz w:val="24"/>
          <w:szCs w:val="24"/>
        </w:rPr>
        <w:t xml:space="preserve">Une de mes taches consiste à envoyer à partir d’un formulaire client un mail automatique avec le CV en pièce jointe du postulant à l’administrateur du site web. </w:t>
      </w:r>
    </w:p>
    <w:p w:rsidR="00AC7470" w:rsidRPr="00AC7470" w:rsidRDefault="00AC7470" w:rsidP="00AC7470">
      <w:pPr>
        <w:rPr>
          <w:rFonts w:cstheme="minorHAnsi"/>
          <w:sz w:val="24"/>
          <w:szCs w:val="24"/>
        </w:rPr>
      </w:pPr>
      <w:r w:rsidRPr="00AC7470">
        <w:rPr>
          <w:rFonts w:cstheme="minorHAnsi"/>
          <w:sz w:val="24"/>
          <w:szCs w:val="24"/>
        </w:rPr>
        <w:t xml:space="preserve">Je dois utiliser un </w:t>
      </w:r>
      <w:r w:rsidRPr="00AC7470">
        <w:rPr>
          <w:rStyle w:val="lev"/>
          <w:rFonts w:cstheme="minorHAnsi"/>
          <w:b w:val="0"/>
          <w:sz w:val="24"/>
          <w:szCs w:val="24"/>
        </w:rPr>
        <w:t>service d'email transactionnel</w:t>
      </w:r>
      <w:r w:rsidRPr="00AC7470">
        <w:rPr>
          <w:rFonts w:cstheme="minorHAnsi"/>
          <w:sz w:val="24"/>
          <w:szCs w:val="24"/>
        </w:rPr>
        <w:t xml:space="preserve"> </w:t>
      </w:r>
      <w:proofErr w:type="spellStart"/>
      <w:r w:rsidRPr="00AC7470">
        <w:rPr>
          <w:rFonts w:cstheme="minorHAnsi"/>
          <w:sz w:val="24"/>
          <w:szCs w:val="24"/>
        </w:rPr>
        <w:t>SendInBlue</w:t>
      </w:r>
      <w:proofErr w:type="spellEnd"/>
      <w:r w:rsidRPr="00AC7470">
        <w:rPr>
          <w:rFonts w:cstheme="minorHAnsi"/>
          <w:sz w:val="24"/>
          <w:szCs w:val="24"/>
        </w:rPr>
        <w:t xml:space="preserve"> qui dispose d’un </w:t>
      </w:r>
      <w:r w:rsidRPr="00AC7470">
        <w:rPr>
          <w:rFonts w:cstheme="minorHAnsi"/>
          <w:b/>
          <w:sz w:val="24"/>
          <w:szCs w:val="24"/>
        </w:rPr>
        <w:t>serveur SMTP</w:t>
      </w:r>
      <w:r w:rsidRPr="00AC7470">
        <w:rPr>
          <w:rFonts w:cstheme="minorHAnsi"/>
          <w:sz w:val="24"/>
          <w:szCs w:val="24"/>
        </w:rPr>
        <w:t xml:space="preserve">. Protocole de communication utilisé pour transférer les emails vers les serveurs de messageries électronique. </w:t>
      </w:r>
    </w:p>
    <w:p w:rsidR="00AC7470" w:rsidRPr="00AC7470" w:rsidRDefault="00AC7470" w:rsidP="00AC7470">
      <w:pPr>
        <w:rPr>
          <w:rFonts w:cstheme="minorHAnsi"/>
          <w:sz w:val="24"/>
          <w:szCs w:val="24"/>
        </w:rPr>
      </w:pPr>
      <w:r w:rsidRPr="00AC7470">
        <w:rPr>
          <w:rFonts w:cstheme="minorHAnsi"/>
          <w:sz w:val="24"/>
          <w:szCs w:val="24"/>
        </w:rPr>
        <w:t>Un email transactionnel est envoyé pour attester d'une transaction ou d'un évènement.</w:t>
      </w:r>
    </w:p>
    <w:p w:rsidR="00AC7470" w:rsidRPr="00AC7470" w:rsidRDefault="00AC7470" w:rsidP="00AC7470">
      <w:pPr>
        <w:rPr>
          <w:rFonts w:cstheme="minorHAnsi"/>
          <w:sz w:val="24"/>
          <w:szCs w:val="24"/>
        </w:rPr>
      </w:pPr>
      <w:proofErr w:type="spellStart"/>
      <w:r w:rsidRPr="00AC7470">
        <w:rPr>
          <w:rFonts w:cstheme="minorHAnsi"/>
          <w:sz w:val="24"/>
          <w:szCs w:val="24"/>
        </w:rPr>
        <w:t>SendInBlue</w:t>
      </w:r>
      <w:proofErr w:type="spellEnd"/>
      <w:r w:rsidRPr="00AC7470">
        <w:rPr>
          <w:rFonts w:cstheme="minorHAnsi"/>
          <w:sz w:val="24"/>
          <w:szCs w:val="24"/>
        </w:rPr>
        <w:t xml:space="preserve"> garantit l'arrivée des emails transactionnels en boîte de réception. Il permet aussi de consulter l'historique des emails envoyés, les ouvertures, les clics et beaucoup d'autres informations.</w:t>
      </w:r>
    </w:p>
    <w:p w:rsidR="002359D6" w:rsidRPr="007A2185" w:rsidRDefault="00AC7470" w:rsidP="00AC7470">
      <w:pPr>
        <w:rPr>
          <w:rFonts w:cstheme="minorHAnsi"/>
          <w:sz w:val="24"/>
          <w:szCs w:val="24"/>
        </w:rPr>
      </w:pPr>
      <w:r w:rsidRPr="00AC7470">
        <w:rPr>
          <w:rFonts w:cstheme="minorHAnsi"/>
          <w:sz w:val="24"/>
          <w:szCs w:val="24"/>
        </w:rPr>
        <w:t>Le site d’</w:t>
      </w:r>
      <w:proofErr w:type="spellStart"/>
      <w:r w:rsidRPr="00AC7470">
        <w:rPr>
          <w:rFonts w:cstheme="minorHAnsi"/>
          <w:sz w:val="24"/>
          <w:szCs w:val="24"/>
        </w:rPr>
        <w:t>Ikosoft</w:t>
      </w:r>
      <w:proofErr w:type="spellEnd"/>
      <w:r w:rsidRPr="00AC7470">
        <w:rPr>
          <w:rFonts w:cstheme="minorHAnsi"/>
          <w:sz w:val="24"/>
          <w:szCs w:val="24"/>
        </w:rPr>
        <w:t xml:space="preserve"> est développée avec </w:t>
      </w:r>
      <w:proofErr w:type="spellStart"/>
      <w:r w:rsidRPr="00AC7470">
        <w:rPr>
          <w:rFonts w:cstheme="minorHAnsi"/>
          <w:sz w:val="24"/>
          <w:szCs w:val="24"/>
        </w:rPr>
        <w:t>CakePHP</w:t>
      </w:r>
      <w:proofErr w:type="spellEnd"/>
      <w:r w:rsidRPr="00AC7470">
        <w:rPr>
          <w:rFonts w:cstheme="minorHAnsi"/>
          <w:sz w:val="24"/>
          <w:szCs w:val="24"/>
        </w:rPr>
        <w:t xml:space="preserve"> Framework MVC (Model Vue Controller).</w:t>
      </w:r>
    </w:p>
    <w:p w:rsidR="000700C3" w:rsidRDefault="00AC7470" w:rsidP="00AC7470">
      <w:pPr>
        <w:pStyle w:val="Paragraphedeliste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</w:t>
      </w:r>
      <w:r w:rsidRPr="000700C3">
        <w:rPr>
          <w:rFonts w:cstheme="minorHAnsi"/>
          <w:b/>
          <w:sz w:val="28"/>
          <w:szCs w:val="28"/>
        </w:rPr>
        <w:t>nvoi</w:t>
      </w:r>
      <w:r>
        <w:rPr>
          <w:rFonts w:cstheme="minorHAnsi"/>
          <w:b/>
          <w:sz w:val="28"/>
          <w:szCs w:val="28"/>
        </w:rPr>
        <w:t xml:space="preserve"> d</w:t>
      </w:r>
      <w:r w:rsidRPr="000700C3">
        <w:rPr>
          <w:rFonts w:cstheme="minorHAnsi"/>
          <w:b/>
          <w:sz w:val="28"/>
          <w:szCs w:val="28"/>
        </w:rPr>
        <w:t>es données via une requête asynchrone</w:t>
      </w:r>
    </w:p>
    <w:p w:rsidR="00AC7470" w:rsidRDefault="00AC7470" w:rsidP="00AC7470">
      <w:pPr>
        <w:rPr>
          <w:rFonts w:cstheme="minorHAnsi"/>
          <w:sz w:val="24"/>
          <w:szCs w:val="24"/>
        </w:rPr>
      </w:pPr>
      <w:r w:rsidRPr="00AC7470">
        <w:rPr>
          <w:rFonts w:cstheme="minorHAnsi"/>
          <w:sz w:val="24"/>
          <w:szCs w:val="24"/>
        </w:rPr>
        <w:t>Pour envoyer les données du client vers le serveur PHP, j’ai utilisé une requête asynchrone dans le but d’éviter le rechargement de la page.</w:t>
      </w:r>
    </w:p>
    <w:p w:rsidR="00AC7470" w:rsidRDefault="00AC7470" w:rsidP="00AC7470">
      <w:pPr>
        <w:pStyle w:val="Paragraphedeliste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8513BD">
        <w:rPr>
          <w:rFonts w:cstheme="minorHAnsi"/>
          <w:b/>
          <w:sz w:val="24"/>
          <w:szCs w:val="24"/>
        </w:rPr>
        <w:t xml:space="preserve">Préparation des données </w:t>
      </w:r>
    </w:p>
    <w:p w:rsidR="00BB48D2" w:rsidRPr="00BB48D2" w:rsidRDefault="00E7518C">
      <w:pPr>
        <w:rPr>
          <w:rFonts w:cstheme="minorHAnsi"/>
          <w:sz w:val="24"/>
          <w:szCs w:val="24"/>
        </w:rPr>
      </w:pPr>
      <w:r w:rsidRPr="00BB48D2">
        <w:rPr>
          <w:rFonts w:cstheme="minorHAnsi"/>
          <w:sz w:val="24"/>
          <w:szCs w:val="24"/>
        </w:rPr>
        <w:t xml:space="preserve">J’utilise l’objet </w:t>
      </w:r>
      <w:proofErr w:type="spellStart"/>
      <w:r w:rsidRPr="00BB48D2">
        <w:rPr>
          <w:rFonts w:cstheme="minorHAnsi"/>
          <w:b/>
          <w:i/>
          <w:sz w:val="24"/>
          <w:szCs w:val="24"/>
        </w:rPr>
        <w:t>FormData</w:t>
      </w:r>
      <w:proofErr w:type="spellEnd"/>
      <w:r w:rsidRPr="00BB48D2">
        <w:rPr>
          <w:rFonts w:cstheme="minorHAnsi"/>
          <w:sz w:val="24"/>
          <w:szCs w:val="24"/>
        </w:rPr>
        <w:t xml:space="preserve"> qui me permet de compiler un ensemble de paires clé/valeur à envoyer à l’aide de l’API</w:t>
      </w:r>
      <w:r w:rsidR="00BB48D2" w:rsidRPr="00BB48D2">
        <w:rPr>
          <w:rFonts w:cstheme="minorHAnsi"/>
          <w:sz w:val="24"/>
          <w:szCs w:val="24"/>
        </w:rPr>
        <w:t xml:space="preserve"> </w:t>
      </w:r>
      <w:proofErr w:type="spellStart"/>
      <w:r w:rsidR="00BB48D2" w:rsidRPr="00BB48D2">
        <w:rPr>
          <w:rFonts w:cstheme="minorHAnsi"/>
          <w:i/>
          <w:sz w:val="24"/>
          <w:szCs w:val="24"/>
        </w:rPr>
        <w:t>fetch</w:t>
      </w:r>
      <w:proofErr w:type="spellEnd"/>
      <w:r w:rsidR="00BB48D2" w:rsidRPr="00BB48D2">
        <w:rPr>
          <w:rFonts w:cstheme="minorHAnsi"/>
          <w:sz w:val="24"/>
          <w:szCs w:val="24"/>
        </w:rPr>
        <w:t xml:space="preserve">. Le format des données transmises est le même que celui qu’utiliserait la méthode </w:t>
      </w:r>
      <w:proofErr w:type="spellStart"/>
      <w:proofErr w:type="gramStart"/>
      <w:r w:rsidR="00BB48D2" w:rsidRPr="00BB48D2">
        <w:rPr>
          <w:rStyle w:val="CodeHTML"/>
          <w:rFonts w:asciiTheme="minorHAnsi" w:eastAsiaTheme="minorHAnsi" w:hAnsiTheme="minorHAnsi" w:cstheme="minorHAnsi"/>
          <w:b/>
          <w:i/>
          <w:sz w:val="24"/>
          <w:szCs w:val="24"/>
        </w:rPr>
        <w:t>submit</w:t>
      </w:r>
      <w:proofErr w:type="spellEnd"/>
      <w:r w:rsidR="00BB48D2" w:rsidRPr="00BB48D2">
        <w:rPr>
          <w:rStyle w:val="CodeHTML"/>
          <w:rFonts w:asciiTheme="minorHAnsi" w:eastAsiaTheme="minorHAnsi" w:hAnsiTheme="minorHAnsi" w:cstheme="minorHAnsi"/>
          <w:i/>
          <w:sz w:val="24"/>
          <w:szCs w:val="24"/>
        </w:rPr>
        <w:t>(</w:t>
      </w:r>
      <w:proofErr w:type="gramEnd"/>
      <w:r w:rsidR="00BB48D2" w:rsidRPr="00BB48D2">
        <w:rPr>
          <w:rStyle w:val="CodeHTML"/>
          <w:rFonts w:asciiTheme="minorHAnsi" w:eastAsiaTheme="minorHAnsi" w:hAnsiTheme="minorHAnsi" w:cstheme="minorHAnsi"/>
          <w:i/>
          <w:sz w:val="24"/>
          <w:szCs w:val="24"/>
        </w:rPr>
        <w:t>)</w:t>
      </w:r>
      <w:r w:rsidR="00BB48D2" w:rsidRPr="00BB48D2">
        <w:rPr>
          <w:rFonts w:cstheme="minorHAnsi"/>
          <w:sz w:val="24"/>
          <w:szCs w:val="24"/>
        </w:rPr>
        <w:t xml:space="preserve"> du formulaire.</w:t>
      </w:r>
    </w:p>
    <w:p w:rsidR="00BB48D2" w:rsidRDefault="00E7518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5760720" cy="11582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70" w:rsidRPr="00BB48D2" w:rsidRDefault="00AC7470" w:rsidP="00AC7470">
      <w:pPr>
        <w:pStyle w:val="Paragraphedeliste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proofErr w:type="spellStart"/>
      <w:r w:rsidRPr="00BB48D2">
        <w:rPr>
          <w:rFonts w:cstheme="minorHAnsi"/>
          <w:b/>
          <w:sz w:val="24"/>
          <w:szCs w:val="24"/>
        </w:rPr>
        <w:t>Requete</w:t>
      </w:r>
      <w:proofErr w:type="spellEnd"/>
      <w:r w:rsidRPr="00BB48D2">
        <w:rPr>
          <w:rFonts w:cstheme="minorHAnsi"/>
          <w:b/>
          <w:sz w:val="24"/>
          <w:szCs w:val="24"/>
        </w:rPr>
        <w:t xml:space="preserve"> asynchrone</w:t>
      </w:r>
    </w:p>
    <w:p w:rsidR="007A2185" w:rsidRDefault="00BB48D2" w:rsidP="00BB48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J’envoie l</w:t>
      </w:r>
      <w:r w:rsidRPr="00405DC9">
        <w:rPr>
          <w:rFonts w:cstheme="minorHAnsi"/>
          <w:sz w:val="24"/>
          <w:szCs w:val="24"/>
        </w:rPr>
        <w:t xml:space="preserve">es données en utilisant </w:t>
      </w:r>
      <w:r w:rsidRPr="00BB48D2">
        <w:rPr>
          <w:rFonts w:cstheme="minorHAnsi"/>
          <w:b/>
          <w:i/>
          <w:sz w:val="24"/>
          <w:szCs w:val="24"/>
        </w:rPr>
        <w:t xml:space="preserve">l’API </w:t>
      </w:r>
      <w:proofErr w:type="spellStart"/>
      <w:r w:rsidRPr="00BB48D2">
        <w:rPr>
          <w:rFonts w:cstheme="minorHAnsi"/>
          <w:b/>
          <w:i/>
          <w:sz w:val="24"/>
          <w:szCs w:val="24"/>
        </w:rPr>
        <w:t>fetch</w:t>
      </w:r>
      <w:proofErr w:type="spellEnd"/>
      <w:r>
        <w:rPr>
          <w:rFonts w:cstheme="minorHAnsi"/>
          <w:sz w:val="24"/>
          <w:szCs w:val="24"/>
        </w:rPr>
        <w:t>,</w:t>
      </w:r>
      <w:r w:rsidRPr="00405DC9">
        <w:rPr>
          <w:rFonts w:cstheme="minorHAnsi"/>
          <w:sz w:val="24"/>
          <w:szCs w:val="24"/>
        </w:rPr>
        <w:t xml:space="preserve"> alternative à l’objet </w:t>
      </w:r>
      <w:proofErr w:type="spellStart"/>
      <w:r w:rsidRPr="00BB48D2">
        <w:rPr>
          <w:rStyle w:val="CodeHTML"/>
          <w:rFonts w:asciiTheme="minorHAnsi" w:eastAsiaTheme="minorHAnsi" w:hAnsiTheme="minorHAnsi" w:cstheme="minorHAnsi"/>
          <w:i/>
          <w:sz w:val="24"/>
          <w:szCs w:val="24"/>
        </w:rPr>
        <w:t>XMLHttpRequest</w:t>
      </w:r>
      <w:proofErr w:type="spellEnd"/>
      <w:r w:rsidRPr="00405DC9">
        <w:rPr>
          <w:rFonts w:cstheme="minorHAnsi"/>
          <w:sz w:val="24"/>
          <w:szCs w:val="24"/>
        </w:rPr>
        <w:t xml:space="preserve"> plus puissante</w:t>
      </w:r>
      <w:r>
        <w:rPr>
          <w:rFonts w:cstheme="minorHAnsi"/>
          <w:sz w:val="24"/>
          <w:szCs w:val="24"/>
        </w:rPr>
        <w:t xml:space="preserve"> </w:t>
      </w:r>
      <w:r w:rsidRPr="00405DC9">
        <w:rPr>
          <w:rFonts w:cstheme="minorHAnsi"/>
          <w:sz w:val="24"/>
          <w:szCs w:val="24"/>
        </w:rPr>
        <w:t>et plus flexible</w:t>
      </w:r>
      <w:r>
        <w:rPr>
          <w:rFonts w:cstheme="minorHAnsi"/>
          <w:sz w:val="24"/>
          <w:szCs w:val="24"/>
        </w:rPr>
        <w:t xml:space="preserve">. Elle </w:t>
      </w:r>
      <w:r w:rsidRPr="00405DC9">
        <w:rPr>
          <w:rFonts w:cstheme="minorHAnsi"/>
          <w:sz w:val="24"/>
          <w:szCs w:val="24"/>
        </w:rPr>
        <w:t xml:space="preserve">fournit une définition pour trois interfaces </w:t>
      </w:r>
      <w:proofErr w:type="spellStart"/>
      <w:r w:rsidRPr="00405DC9">
        <w:rPr>
          <w:rStyle w:val="CodeHTML"/>
          <w:rFonts w:asciiTheme="minorHAnsi" w:eastAsiaTheme="minorHAnsi" w:hAnsiTheme="minorHAnsi" w:cstheme="minorHAnsi"/>
          <w:sz w:val="24"/>
          <w:szCs w:val="24"/>
        </w:rPr>
        <w:t>Request</w:t>
      </w:r>
      <w:proofErr w:type="spellEnd"/>
      <w:r w:rsidRPr="00405DC9">
        <w:rPr>
          <w:rFonts w:cstheme="minorHAnsi"/>
          <w:sz w:val="24"/>
          <w:szCs w:val="24"/>
        </w:rPr>
        <w:t xml:space="preserve">, </w:t>
      </w:r>
      <w:proofErr w:type="spellStart"/>
      <w:r w:rsidRPr="00405DC9">
        <w:rPr>
          <w:rStyle w:val="CodeHTML"/>
          <w:rFonts w:asciiTheme="minorHAnsi" w:eastAsiaTheme="minorHAnsi" w:hAnsiTheme="minorHAnsi" w:cstheme="minorHAnsi"/>
          <w:sz w:val="24"/>
          <w:szCs w:val="24"/>
        </w:rPr>
        <w:t>Response</w:t>
      </w:r>
      <w:proofErr w:type="spellEnd"/>
      <w:r w:rsidRPr="00405DC9">
        <w:rPr>
          <w:rFonts w:cstheme="minorHAnsi"/>
          <w:sz w:val="24"/>
          <w:szCs w:val="24"/>
        </w:rPr>
        <w:t xml:space="preserve"> et </w:t>
      </w:r>
      <w:r w:rsidRPr="00405DC9">
        <w:rPr>
          <w:rStyle w:val="CodeHTML"/>
          <w:rFonts w:asciiTheme="minorHAnsi" w:eastAsiaTheme="minorHAnsi" w:hAnsiTheme="minorHAnsi" w:cstheme="minorHAnsi"/>
          <w:sz w:val="24"/>
          <w:szCs w:val="24"/>
        </w:rPr>
        <w:t>Headers</w:t>
      </w:r>
      <w:r w:rsidRPr="00405DC9">
        <w:rPr>
          <w:rFonts w:cstheme="minorHAnsi"/>
          <w:sz w:val="24"/>
          <w:szCs w:val="24"/>
        </w:rPr>
        <w:t xml:space="preserve"> et implémente également le </w:t>
      </w:r>
      <w:proofErr w:type="spellStart"/>
      <w:r w:rsidRPr="00405DC9">
        <w:rPr>
          <w:rFonts w:cstheme="minorHAnsi"/>
          <w:sz w:val="24"/>
          <w:szCs w:val="24"/>
        </w:rPr>
        <w:t>mixin</w:t>
      </w:r>
      <w:proofErr w:type="spellEnd"/>
      <w:r w:rsidRPr="00405DC9">
        <w:rPr>
          <w:rFonts w:cstheme="minorHAnsi"/>
          <w:sz w:val="24"/>
          <w:szCs w:val="24"/>
        </w:rPr>
        <w:t xml:space="preserve"> </w:t>
      </w:r>
      <w:r w:rsidRPr="00405DC9">
        <w:rPr>
          <w:rStyle w:val="CodeHTML"/>
          <w:rFonts w:asciiTheme="minorHAnsi" w:eastAsiaTheme="minorHAnsi" w:hAnsiTheme="minorHAnsi" w:cstheme="minorHAnsi"/>
          <w:sz w:val="24"/>
          <w:szCs w:val="24"/>
        </w:rPr>
        <w:t>Body</w:t>
      </w:r>
      <w:r w:rsidRPr="00405DC9">
        <w:rPr>
          <w:rFonts w:cstheme="minorHAnsi"/>
          <w:sz w:val="24"/>
          <w:szCs w:val="24"/>
        </w:rPr>
        <w:t xml:space="preserve"> qu’on va pouvoir utiliser avec nos requêtes.</w:t>
      </w:r>
    </w:p>
    <w:p w:rsidR="00BB48D2" w:rsidRPr="00405DC9" w:rsidRDefault="007A2185" w:rsidP="00BB48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B48D2" w:rsidRDefault="00BB48D2" w:rsidP="00AA11CB">
      <w:pPr>
        <w:spacing w:after="120"/>
        <w:rPr>
          <w:rFonts w:cstheme="minorHAnsi"/>
          <w:sz w:val="24"/>
          <w:szCs w:val="24"/>
        </w:rPr>
      </w:pPr>
      <w:r w:rsidRPr="00BB48D2">
        <w:rPr>
          <w:rFonts w:cstheme="minorHAnsi"/>
          <w:sz w:val="24"/>
          <w:szCs w:val="24"/>
        </w:rPr>
        <w:lastRenderedPageBreak/>
        <w:t xml:space="preserve">La méthode </w:t>
      </w:r>
      <w:proofErr w:type="spellStart"/>
      <w:proofErr w:type="gramStart"/>
      <w:r w:rsidRPr="00BB48D2">
        <w:rPr>
          <w:rStyle w:val="CodeHTML"/>
          <w:rFonts w:asciiTheme="minorHAnsi" w:eastAsiaTheme="minorHAnsi" w:hAnsiTheme="minorHAnsi" w:cstheme="minorHAnsi"/>
          <w:i/>
          <w:sz w:val="24"/>
          <w:szCs w:val="24"/>
        </w:rPr>
        <w:t>fetch</w:t>
      </w:r>
      <w:proofErr w:type="spellEnd"/>
      <w:r w:rsidRPr="00BB48D2">
        <w:rPr>
          <w:rStyle w:val="CodeHTML"/>
          <w:rFonts w:asciiTheme="minorHAnsi" w:eastAsiaTheme="minorHAnsi" w:hAnsiTheme="minorHAnsi" w:cstheme="minorHAnsi"/>
          <w:i/>
          <w:sz w:val="24"/>
          <w:szCs w:val="24"/>
        </w:rPr>
        <w:t>(</w:t>
      </w:r>
      <w:proofErr w:type="gramEnd"/>
      <w:r w:rsidRPr="00BB48D2">
        <w:rPr>
          <w:rStyle w:val="CodeHTML"/>
          <w:rFonts w:asciiTheme="minorHAnsi" w:eastAsiaTheme="minorHAnsi" w:hAnsiTheme="minorHAnsi" w:cstheme="minorHAnsi"/>
          <w:i/>
          <w:sz w:val="24"/>
          <w:szCs w:val="24"/>
        </w:rPr>
        <w:t>)</w:t>
      </w:r>
      <w:r w:rsidRPr="00BB48D2">
        <w:rPr>
          <w:rFonts w:cstheme="minorHAnsi"/>
          <w:sz w:val="24"/>
          <w:szCs w:val="24"/>
        </w:rPr>
        <w:t xml:space="preserve"> renvoie une promesse.</w:t>
      </w:r>
    </w:p>
    <w:p w:rsidR="0002562C" w:rsidRDefault="00E7518C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7BA85734" wp14:editId="042663A0">
            <wp:extent cx="5760720" cy="30168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70" w:rsidRPr="00AC7470" w:rsidRDefault="00AC7470" w:rsidP="00AC7470">
      <w:pPr>
        <w:pStyle w:val="Paragraphedeliste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Configuration</w:t>
      </w:r>
      <w:r w:rsidRPr="00AC7470">
        <w:rPr>
          <w:rFonts w:cstheme="minorHAnsi"/>
          <w:b/>
          <w:sz w:val="28"/>
          <w:szCs w:val="28"/>
        </w:rPr>
        <w:t xml:space="preserve"> du Framework </w:t>
      </w:r>
      <w:proofErr w:type="spellStart"/>
      <w:r w:rsidRPr="00AC7470">
        <w:rPr>
          <w:rFonts w:cstheme="minorHAnsi"/>
          <w:b/>
          <w:sz w:val="28"/>
          <w:szCs w:val="28"/>
        </w:rPr>
        <w:t>CakePHP</w:t>
      </w:r>
      <w:proofErr w:type="spellEnd"/>
    </w:p>
    <w:p w:rsidR="00AA11CB" w:rsidRDefault="00903028" w:rsidP="00AC7470">
      <w:pPr>
        <w:rPr>
          <w:rFonts w:cstheme="minorHAnsi"/>
          <w:i/>
          <w:sz w:val="24"/>
          <w:szCs w:val="24"/>
        </w:rPr>
      </w:pPr>
      <w:r w:rsidRPr="00AC7470">
        <w:rPr>
          <w:rFonts w:cstheme="minorHAnsi"/>
          <w:sz w:val="24"/>
          <w:szCs w:val="24"/>
        </w:rPr>
        <w:t xml:space="preserve">Pour pouvoir utiliser </w:t>
      </w:r>
      <w:r w:rsidR="00AC7470" w:rsidRPr="00AC7470">
        <w:rPr>
          <w:rFonts w:cstheme="minorHAnsi"/>
          <w:sz w:val="24"/>
          <w:szCs w:val="24"/>
        </w:rPr>
        <w:t>les paramètres</w:t>
      </w:r>
      <w:r w:rsidR="00AA11CB" w:rsidRPr="00AC7470">
        <w:rPr>
          <w:rFonts w:cstheme="minorHAnsi"/>
          <w:sz w:val="24"/>
          <w:szCs w:val="24"/>
        </w:rPr>
        <w:t xml:space="preserve"> du serveur SMTP je dois</w:t>
      </w:r>
      <w:r w:rsidRPr="00AC7470">
        <w:rPr>
          <w:rFonts w:cstheme="minorHAnsi"/>
          <w:sz w:val="24"/>
          <w:szCs w:val="24"/>
        </w:rPr>
        <w:t xml:space="preserve"> déclarer les informations de transport dans le fichier de configuration de </w:t>
      </w:r>
      <w:proofErr w:type="spellStart"/>
      <w:r w:rsidRPr="00AC7470">
        <w:rPr>
          <w:rFonts w:cstheme="minorHAnsi"/>
          <w:sz w:val="24"/>
          <w:szCs w:val="24"/>
        </w:rPr>
        <w:t>CakePHP</w:t>
      </w:r>
      <w:proofErr w:type="spellEnd"/>
      <w:r w:rsidRPr="00AC7470">
        <w:rPr>
          <w:rFonts w:cstheme="minorHAnsi"/>
          <w:sz w:val="24"/>
          <w:szCs w:val="24"/>
        </w:rPr>
        <w:t xml:space="preserve"> : </w:t>
      </w:r>
      <w:proofErr w:type="spellStart"/>
      <w:r w:rsidRPr="00AC7470">
        <w:rPr>
          <w:rFonts w:cstheme="minorHAnsi"/>
          <w:i/>
          <w:sz w:val="24"/>
          <w:szCs w:val="24"/>
        </w:rPr>
        <w:t>conf</w:t>
      </w:r>
      <w:proofErr w:type="spellEnd"/>
      <w:r w:rsidRPr="00AC7470">
        <w:rPr>
          <w:rFonts w:cstheme="minorHAnsi"/>
          <w:i/>
          <w:sz w:val="24"/>
          <w:szCs w:val="24"/>
        </w:rPr>
        <w:t>/</w:t>
      </w:r>
      <w:proofErr w:type="spellStart"/>
      <w:r w:rsidRPr="00AC7470">
        <w:rPr>
          <w:rFonts w:cstheme="minorHAnsi"/>
          <w:i/>
          <w:sz w:val="24"/>
          <w:szCs w:val="24"/>
        </w:rPr>
        <w:t>app.php</w:t>
      </w:r>
      <w:proofErr w:type="spellEnd"/>
      <w:r w:rsidR="00AA11CB" w:rsidRPr="00AC7470">
        <w:rPr>
          <w:rFonts w:cstheme="minorHAnsi"/>
          <w:i/>
          <w:sz w:val="24"/>
          <w:szCs w:val="24"/>
        </w:rPr>
        <w:t>.</w:t>
      </w:r>
    </w:p>
    <w:p w:rsidR="00AC7470" w:rsidRPr="00AC7470" w:rsidRDefault="00AC7470" w:rsidP="00AC7470">
      <w:pPr>
        <w:pStyle w:val="Paragraphedeliste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Transport</w:t>
      </w:r>
    </w:p>
    <w:p w:rsidR="007A2185" w:rsidRDefault="00AC74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28E913DF" wp14:editId="10AC178C">
            <wp:extent cx="5245122" cy="256763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32" cy="26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85" w:rsidRDefault="00AC7470" w:rsidP="007A2185">
      <w:pPr>
        <w:pStyle w:val="Paragraphedeliste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Email</w:t>
      </w:r>
    </w:p>
    <w:p w:rsidR="0002562C" w:rsidRPr="007A2185" w:rsidRDefault="007A2185" w:rsidP="007A2185">
      <w:pPr>
        <w:rPr>
          <w:rFonts w:cstheme="minorHAnsi"/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E304239" wp14:editId="2C6955DB">
            <wp:extent cx="4983493" cy="1316736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83" cy="13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9A" w:rsidRPr="007A2185" w:rsidRDefault="00ED5C9A" w:rsidP="00ED5C9A">
      <w:pPr>
        <w:pStyle w:val="Paragraphedeliste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>Envoi du mail et pièce jointe et répond au client</w:t>
      </w:r>
    </w:p>
    <w:p w:rsidR="0002562C" w:rsidRPr="0002562C" w:rsidRDefault="00ED5C9A" w:rsidP="000256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J’implémente la classe émail.</w:t>
      </w:r>
    </w:p>
    <w:p w:rsidR="0002562C" w:rsidRDefault="007A2185" w:rsidP="007A2185">
      <w:pPr>
        <w:rPr>
          <w:rFonts w:cstheme="minorHAnsi"/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C49EA66" wp14:editId="5AB21D8D">
            <wp:extent cx="5073911" cy="317516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em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85" w:rsidRDefault="0002562C" w:rsidP="007A218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FR"/>
        </w:rPr>
        <w:drawing>
          <wp:inline distT="0" distB="0" distL="0" distR="0" wp14:anchorId="02D3B071" wp14:editId="0E24839F">
            <wp:extent cx="5760720" cy="5645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2C" w:rsidRPr="00ED5C9A" w:rsidRDefault="0002562C" w:rsidP="00ED5C9A">
      <w:pPr>
        <w:spacing w:after="120"/>
        <w:rPr>
          <w:rFonts w:cstheme="minorHAnsi"/>
          <w:sz w:val="24"/>
          <w:szCs w:val="24"/>
        </w:rPr>
      </w:pPr>
      <w:r w:rsidRPr="00ED5C9A">
        <w:rPr>
          <w:rFonts w:cstheme="minorHAnsi"/>
          <w:sz w:val="24"/>
          <w:szCs w:val="24"/>
        </w:rPr>
        <w:t>Je développe la procédure d’</w:t>
      </w:r>
      <w:proofErr w:type="spellStart"/>
      <w:r w:rsidRPr="00ED5C9A">
        <w:rPr>
          <w:rFonts w:cstheme="minorHAnsi"/>
          <w:sz w:val="24"/>
          <w:szCs w:val="24"/>
        </w:rPr>
        <w:t>upload</w:t>
      </w:r>
      <w:proofErr w:type="spellEnd"/>
      <w:r w:rsidRPr="00ED5C9A">
        <w:rPr>
          <w:rFonts w:cstheme="minorHAnsi"/>
          <w:sz w:val="24"/>
          <w:szCs w:val="24"/>
        </w:rPr>
        <w:t xml:space="preserve"> du CV.</w:t>
      </w:r>
    </w:p>
    <w:p w:rsidR="0002562C" w:rsidRDefault="0002562C" w:rsidP="007A218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171259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load 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9A" w:rsidRPr="00ED5C9A" w:rsidRDefault="00ED5C9A" w:rsidP="00ED5C9A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Instancie la classe email </w:t>
      </w:r>
      <w:r w:rsidR="00F7205E">
        <w:rPr>
          <w:rFonts w:cstheme="minorHAnsi"/>
          <w:sz w:val="24"/>
          <w:szCs w:val="24"/>
        </w:rPr>
        <w:t>puis envoie</w:t>
      </w:r>
      <w:r>
        <w:rPr>
          <w:rFonts w:cstheme="minorHAnsi"/>
          <w:sz w:val="24"/>
          <w:szCs w:val="24"/>
        </w:rPr>
        <w:t xml:space="preserve"> l’émail avec sa pièce jointe.</w:t>
      </w:r>
    </w:p>
    <w:p w:rsidR="0002562C" w:rsidRDefault="0002562C" w:rsidP="007A218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10293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ph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9A" w:rsidRPr="00ED5C9A" w:rsidRDefault="00ED5C9A" w:rsidP="007A21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Prépare la réponse pour </w:t>
      </w:r>
      <w:r w:rsidR="00F7205E">
        <w:rPr>
          <w:rFonts w:cstheme="minorHAnsi"/>
          <w:sz w:val="24"/>
          <w:szCs w:val="24"/>
        </w:rPr>
        <w:t>le</w:t>
      </w:r>
      <w:r w:rsidR="00F7205E" w:rsidRPr="00ED5C9A">
        <w:rPr>
          <w:rFonts w:cstheme="minorHAnsi"/>
          <w:sz w:val="24"/>
          <w:szCs w:val="24"/>
        </w:rPr>
        <w:t xml:space="preserve"> client</w:t>
      </w:r>
      <w:r>
        <w:rPr>
          <w:rFonts w:cstheme="minorHAnsi"/>
          <w:sz w:val="24"/>
          <w:szCs w:val="24"/>
        </w:rPr>
        <w:t xml:space="preserve"> au format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 w:rsidR="00B23218">
        <w:rPr>
          <w:rFonts w:cstheme="minorHAnsi"/>
          <w:sz w:val="24"/>
          <w:szCs w:val="24"/>
        </w:rPr>
        <w:t xml:space="preserve"> si le mail a bien été envoyé</w:t>
      </w:r>
      <w:r w:rsidR="0043341C">
        <w:rPr>
          <w:rFonts w:cstheme="minorHAnsi"/>
          <w:sz w:val="24"/>
          <w:szCs w:val="24"/>
        </w:rPr>
        <w:t>.</w:t>
      </w:r>
    </w:p>
    <w:p w:rsidR="0002562C" w:rsidRDefault="0002562C" w:rsidP="007A218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914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pon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9A" w:rsidRPr="0043341C" w:rsidRDefault="00B23218" w:rsidP="007A2185">
      <w:pPr>
        <w:rPr>
          <w:rFonts w:cstheme="minorHAnsi"/>
          <w:sz w:val="24"/>
          <w:szCs w:val="24"/>
        </w:rPr>
      </w:pPr>
      <w:r w:rsidRPr="0043341C">
        <w:rPr>
          <w:rFonts w:cstheme="minorHAnsi"/>
          <w:sz w:val="24"/>
          <w:szCs w:val="24"/>
        </w:rPr>
        <w:t>Sinon je signale l’erreur</w:t>
      </w:r>
      <w:r w:rsidR="0043341C">
        <w:rPr>
          <w:rFonts w:cstheme="minorHAnsi"/>
          <w:sz w:val="24"/>
          <w:szCs w:val="24"/>
        </w:rPr>
        <w:t>.</w:t>
      </w:r>
    </w:p>
    <w:p w:rsidR="0002562C" w:rsidRDefault="00F7205E" w:rsidP="007A218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FR"/>
        </w:rPr>
        <w:drawing>
          <wp:inline distT="0" distB="0" distL="0" distR="0">
            <wp:extent cx="5581937" cy="355618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nd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8" w:rsidRPr="0043341C" w:rsidRDefault="0043341C" w:rsidP="007A21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Envoie la réponse au client.</w:t>
      </w:r>
      <w:bookmarkStart w:id="0" w:name="_GoBack"/>
      <w:bookmarkEnd w:id="0"/>
    </w:p>
    <w:p w:rsidR="007A2185" w:rsidRPr="00B23218" w:rsidRDefault="00B23218" w:rsidP="00B2321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FR"/>
        </w:rPr>
        <w:drawing>
          <wp:inline distT="0" distB="0" distL="0" distR="0">
            <wp:extent cx="5546207" cy="738836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voieresponsejs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65" cy="7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185" w:rsidRPr="00B23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1A8"/>
    <w:multiLevelType w:val="hybridMultilevel"/>
    <w:tmpl w:val="6AF819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2247"/>
    <w:multiLevelType w:val="multilevel"/>
    <w:tmpl w:val="98963CAC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3E03E3"/>
    <w:multiLevelType w:val="hybridMultilevel"/>
    <w:tmpl w:val="953EC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688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C1712A"/>
    <w:multiLevelType w:val="hybridMultilevel"/>
    <w:tmpl w:val="5FCEC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31F85"/>
    <w:multiLevelType w:val="multilevel"/>
    <w:tmpl w:val="98963CAC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9C6F41"/>
    <w:multiLevelType w:val="hybridMultilevel"/>
    <w:tmpl w:val="AD0297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0B"/>
    <w:rsid w:val="0002562C"/>
    <w:rsid w:val="00025D1B"/>
    <w:rsid w:val="000700C3"/>
    <w:rsid w:val="002359D6"/>
    <w:rsid w:val="00405DC9"/>
    <w:rsid w:val="0043341C"/>
    <w:rsid w:val="0077213A"/>
    <w:rsid w:val="007A2185"/>
    <w:rsid w:val="00843E0B"/>
    <w:rsid w:val="008513BD"/>
    <w:rsid w:val="00903028"/>
    <w:rsid w:val="009E00C9"/>
    <w:rsid w:val="00AA11CB"/>
    <w:rsid w:val="00AC7470"/>
    <w:rsid w:val="00B23218"/>
    <w:rsid w:val="00BB3AE6"/>
    <w:rsid w:val="00BB48D2"/>
    <w:rsid w:val="00D25E79"/>
    <w:rsid w:val="00D7474A"/>
    <w:rsid w:val="00E7518C"/>
    <w:rsid w:val="00ED5C9A"/>
    <w:rsid w:val="00F7205E"/>
    <w:rsid w:val="00FB46C4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35DD"/>
  <w15:chartTrackingRefBased/>
  <w15:docId w15:val="{A44142D9-40A5-4E91-88B3-C57D7798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B3AE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05DC9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7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96AA-07F2-4B77-BEDF-633C1154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lanzae32@gmail.com</dc:creator>
  <cp:keywords/>
  <dc:description/>
  <cp:lastModifiedBy>lanzae32@gmail.com</cp:lastModifiedBy>
  <cp:revision>8</cp:revision>
  <dcterms:created xsi:type="dcterms:W3CDTF">2020-04-13T21:29:00Z</dcterms:created>
  <dcterms:modified xsi:type="dcterms:W3CDTF">2020-04-14T17:22:00Z</dcterms:modified>
</cp:coreProperties>
</file>