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38" w:rsidRPr="00E36C38" w:rsidRDefault="00E36C38">
      <w:pPr>
        <w:rPr>
          <w:b/>
          <w:sz w:val="32"/>
          <w:szCs w:val="32"/>
        </w:rPr>
      </w:pPr>
      <w:r w:rsidRPr="00E36C38">
        <w:rPr>
          <w:b/>
          <w:sz w:val="32"/>
          <w:szCs w:val="32"/>
        </w:rPr>
        <w:t>Réalisation d’une Picture box (boite à images)</w:t>
      </w:r>
    </w:p>
    <w:tbl>
      <w:tblPr>
        <w:tblStyle w:val="Grilledutableau"/>
        <w:tblW w:w="10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67"/>
        <w:gridCol w:w="6234"/>
      </w:tblGrid>
      <w:tr w:rsidR="00802908" w:rsidTr="00802908">
        <w:tc>
          <w:tcPr>
            <w:tcW w:w="3867" w:type="dxa"/>
            <w:vAlign w:val="center"/>
          </w:tcPr>
          <w:p w:rsidR="00802908" w:rsidRDefault="00802908" w:rsidP="00AE069D">
            <w:pPr>
              <w:jc w:val="both"/>
            </w:pPr>
            <w:r>
              <w:rPr>
                <w:noProof/>
                <w:lang w:eastAsia="fr-FR"/>
              </w:rPr>
              <w:drawing>
                <wp:inline distT="0" distB="0" distL="0" distR="0" wp14:anchorId="2B321ED8" wp14:editId="3CD60B5A">
                  <wp:extent cx="1943534" cy="2970786"/>
                  <wp:effectExtent l="190500" t="190500" r="190500" b="19177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box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224" cy="2977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4" w:type="dxa"/>
            <w:vAlign w:val="center"/>
          </w:tcPr>
          <w:p w:rsidR="00802908" w:rsidRDefault="00802908" w:rsidP="00AE069D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A7E4F16" wp14:editId="5AAD0590">
                  <wp:extent cx="2867558" cy="2632418"/>
                  <wp:effectExtent l="190500" t="190500" r="200025" b="1873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bo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987" cy="2635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6C38" w:rsidRPr="00E36C38" w:rsidRDefault="00E36C38" w:rsidP="00E36C38">
      <w:pPr>
        <w:pStyle w:val="Paragraphedeliste"/>
        <w:numPr>
          <w:ilvl w:val="0"/>
          <w:numId w:val="10"/>
        </w:numPr>
        <w:jc w:val="both"/>
        <w:rPr>
          <w:b/>
          <w:color w:val="404040" w:themeColor="text1" w:themeTint="BF"/>
          <w:sz w:val="28"/>
          <w:szCs w:val="28"/>
        </w:rPr>
      </w:pPr>
      <w:r w:rsidRPr="00E36C38">
        <w:rPr>
          <w:b/>
          <w:color w:val="404040" w:themeColor="text1" w:themeTint="BF"/>
          <w:sz w:val="28"/>
          <w:szCs w:val="28"/>
        </w:rPr>
        <w:t>Le projet</w:t>
      </w:r>
    </w:p>
    <w:p w:rsidR="00802908" w:rsidRPr="00E36C38" w:rsidRDefault="00802908" w:rsidP="00802908">
      <w:p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 xml:space="preserve">La réalisation de ce projet s’appuie sur un cahier des charges et plusieurs vues fonctionnelles de type </w:t>
      </w:r>
      <w:proofErr w:type="spellStart"/>
      <w:r w:rsidRPr="00E36C38">
        <w:rPr>
          <w:color w:val="404040" w:themeColor="text1" w:themeTint="BF"/>
          <w:sz w:val="24"/>
          <w:szCs w:val="24"/>
        </w:rPr>
        <w:t>Wireframe</w:t>
      </w:r>
      <w:proofErr w:type="spellEnd"/>
      <w:r w:rsidRPr="00E36C38">
        <w:rPr>
          <w:color w:val="404040" w:themeColor="text1" w:themeTint="BF"/>
          <w:sz w:val="24"/>
          <w:szCs w:val="24"/>
        </w:rPr>
        <w:t>.</w:t>
      </w:r>
    </w:p>
    <w:p w:rsidR="00802908" w:rsidRPr="00E36C38" w:rsidRDefault="00802908" w:rsidP="00802908">
      <w:p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L’interface doit être décomposé en 3 parties :</w:t>
      </w:r>
    </w:p>
    <w:p w:rsidR="00802908" w:rsidRPr="00E36C38" w:rsidRDefault="00802908" w:rsidP="00802908">
      <w:pPr>
        <w:pStyle w:val="Paragraphedeliste"/>
        <w:numPr>
          <w:ilvl w:val="0"/>
          <w:numId w:val="5"/>
        </w:num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Un accès aux différentes catégories</w:t>
      </w:r>
    </w:p>
    <w:p w:rsidR="00802908" w:rsidRPr="00E36C38" w:rsidRDefault="00802908" w:rsidP="00802908">
      <w:pPr>
        <w:pStyle w:val="Paragraphedeliste"/>
        <w:numPr>
          <w:ilvl w:val="0"/>
          <w:numId w:val="5"/>
        </w:num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Les vignettes regroupant les miniatures de chaque catégorie</w:t>
      </w:r>
    </w:p>
    <w:p w:rsidR="00802908" w:rsidRPr="00E36C38" w:rsidRDefault="00802908" w:rsidP="00802908">
      <w:pPr>
        <w:pStyle w:val="Paragraphedeliste"/>
        <w:numPr>
          <w:ilvl w:val="0"/>
          <w:numId w:val="5"/>
        </w:num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 xml:space="preserve">Un bloc affichant les détails de chaque vignette (photo, titre, commentaires)  </w:t>
      </w:r>
    </w:p>
    <w:p w:rsidR="00802908" w:rsidRPr="00E36C38" w:rsidRDefault="00802908" w:rsidP="00802908">
      <w:p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Dans ce projet j’aborde les méthodes que j’ai mise en place dans le cadre d’une application single page, le code html étant généré dynamiquement.</w:t>
      </w:r>
    </w:p>
    <w:p w:rsidR="00802908" w:rsidRPr="00E36C38" w:rsidRDefault="00802908" w:rsidP="00802908">
      <w:p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 xml:space="preserve">Pour démarrer mon projet j’utilise </w:t>
      </w:r>
      <w:proofErr w:type="spellStart"/>
      <w:r w:rsidRPr="00E36C38">
        <w:rPr>
          <w:color w:val="404040" w:themeColor="text1" w:themeTint="BF"/>
          <w:sz w:val="24"/>
          <w:szCs w:val="24"/>
        </w:rPr>
        <w:t>VsCode</w:t>
      </w:r>
      <w:proofErr w:type="spellEnd"/>
      <w:r w:rsidRPr="00E36C38">
        <w:rPr>
          <w:color w:val="404040" w:themeColor="text1" w:themeTint="BF"/>
          <w:sz w:val="24"/>
          <w:szCs w:val="24"/>
        </w:rPr>
        <w:t xml:space="preserve"> un éditeur de code multiplateforme, open source et gratuit, supportant une dizaine de langages.</w:t>
      </w:r>
    </w:p>
    <w:p w:rsidR="00994933" w:rsidRDefault="00E36C38" w:rsidP="00994933">
      <w:pPr>
        <w:pStyle w:val="Paragraphedeliste"/>
        <w:numPr>
          <w:ilvl w:val="0"/>
          <w:numId w:val="10"/>
        </w:numPr>
        <w:rPr>
          <w:b/>
          <w:sz w:val="28"/>
          <w:szCs w:val="28"/>
        </w:rPr>
      </w:pPr>
      <w:r w:rsidRPr="00E36C38">
        <w:rPr>
          <w:b/>
          <w:sz w:val="28"/>
          <w:szCs w:val="28"/>
        </w:rPr>
        <w:t>Ecrire du code</w:t>
      </w:r>
    </w:p>
    <w:p w:rsidR="00994933" w:rsidRPr="00994933" w:rsidRDefault="00994933" w:rsidP="00994933">
      <w:pPr>
        <w:pStyle w:val="Paragraphedeliste"/>
        <w:numPr>
          <w:ilvl w:val="1"/>
          <w:numId w:val="10"/>
        </w:numPr>
        <w:rPr>
          <w:b/>
          <w:sz w:val="28"/>
          <w:szCs w:val="28"/>
        </w:rPr>
      </w:pPr>
      <w:r w:rsidRPr="00994933">
        <w:rPr>
          <w:b/>
          <w:sz w:val="28"/>
          <w:szCs w:val="28"/>
        </w:rPr>
        <w:t>Html</w:t>
      </w:r>
    </w:p>
    <w:p w:rsidR="00802908" w:rsidRPr="00994933" w:rsidRDefault="00802908" w:rsidP="00994933">
      <w:pPr>
        <w:rPr>
          <w:b/>
          <w:sz w:val="28"/>
          <w:szCs w:val="28"/>
        </w:rPr>
      </w:pPr>
      <w:r w:rsidRPr="00994933">
        <w:rPr>
          <w:color w:val="404040" w:themeColor="text1" w:themeTint="BF"/>
          <w:sz w:val="24"/>
          <w:szCs w:val="24"/>
        </w:rPr>
        <w:t>Je commence par créer un fichier HTML en m’assurant qu’il respectera les recommandations du w3C, organisme de standardisation chargé de promouvoir la compatibilité des technologies du World Wide Web.</w:t>
      </w:r>
    </w:p>
    <w:p w:rsidR="00802908" w:rsidRPr="00E36C38" w:rsidRDefault="00802908" w:rsidP="00802908">
      <w:pPr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 xml:space="preserve">Je décide d’utiliser le principe des grilles de </w:t>
      </w:r>
      <w:proofErr w:type="spellStart"/>
      <w:r w:rsidRPr="00E36C38">
        <w:rPr>
          <w:color w:val="404040" w:themeColor="text1" w:themeTint="BF"/>
          <w:sz w:val="24"/>
          <w:szCs w:val="24"/>
        </w:rPr>
        <w:t>Bootstrap</w:t>
      </w:r>
      <w:proofErr w:type="spellEnd"/>
      <w:r w:rsidRPr="00E36C38">
        <w:rPr>
          <w:color w:val="404040" w:themeColor="text1" w:themeTint="BF"/>
          <w:sz w:val="24"/>
          <w:szCs w:val="24"/>
        </w:rPr>
        <w:t xml:space="preserve"> pour contenir mes blocs éléments et obtenir une page responsive et adaptable.</w:t>
      </w:r>
    </w:p>
    <w:p w:rsidR="00802908" w:rsidRPr="00E36C38" w:rsidRDefault="00802908" w:rsidP="00802908">
      <w:p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lastRenderedPageBreak/>
        <w:t xml:space="preserve">Au début du fichier HTML j’indique le </w:t>
      </w:r>
      <w:proofErr w:type="spellStart"/>
      <w:r w:rsidRPr="00E36C38">
        <w:rPr>
          <w:color w:val="404040" w:themeColor="text1" w:themeTint="BF"/>
          <w:sz w:val="24"/>
          <w:szCs w:val="24"/>
        </w:rPr>
        <w:t>Doctype</w:t>
      </w:r>
      <w:proofErr w:type="spellEnd"/>
      <w:r w:rsidRPr="00E36C38">
        <w:rPr>
          <w:color w:val="404040" w:themeColor="text1" w:themeTint="BF"/>
          <w:sz w:val="24"/>
          <w:szCs w:val="24"/>
        </w:rPr>
        <w:t xml:space="preserve"> instruction qui décrit le type de document.</w:t>
      </w:r>
    </w:p>
    <w:p w:rsidR="00802908" w:rsidRPr="00E36C38" w:rsidRDefault="00802908" w:rsidP="00802908">
      <w:p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La balise HTML qui contient les balises enfants est divisée en deux parties :</w:t>
      </w:r>
    </w:p>
    <w:p w:rsidR="00802908" w:rsidRPr="00E36C38" w:rsidRDefault="00802908" w:rsidP="00802908">
      <w:p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L’entête :  &lt;</w:t>
      </w:r>
      <w:proofErr w:type="spellStart"/>
      <w:r w:rsidRPr="00E36C38">
        <w:rPr>
          <w:color w:val="404040" w:themeColor="text1" w:themeTint="BF"/>
          <w:sz w:val="24"/>
          <w:szCs w:val="24"/>
        </w:rPr>
        <w:t>head</w:t>
      </w:r>
      <w:proofErr w:type="spellEnd"/>
      <w:r w:rsidRPr="00E36C38">
        <w:rPr>
          <w:color w:val="404040" w:themeColor="text1" w:themeTint="BF"/>
          <w:sz w:val="24"/>
          <w:szCs w:val="24"/>
        </w:rPr>
        <w:t>&gt; partie invisible de la page.</w:t>
      </w:r>
    </w:p>
    <w:p w:rsidR="00802908" w:rsidRPr="00E36C38" w:rsidRDefault="00802908" w:rsidP="00802908">
      <w:pPr>
        <w:pStyle w:val="Paragraphedeliste"/>
        <w:numPr>
          <w:ilvl w:val="0"/>
          <w:numId w:val="6"/>
        </w:numPr>
        <w:spacing w:after="160" w:line="259" w:lineRule="auto"/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Je précise le format de codage des caractères utilisées Utf-8</w:t>
      </w:r>
    </w:p>
    <w:p w:rsidR="00802908" w:rsidRPr="00E36C38" w:rsidRDefault="00802908" w:rsidP="00802908">
      <w:pPr>
        <w:pStyle w:val="Paragraphedeliste"/>
        <w:numPr>
          <w:ilvl w:val="0"/>
          <w:numId w:val="6"/>
        </w:numPr>
        <w:spacing w:after="160" w:line="259" w:lineRule="auto"/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 xml:space="preserve">Un lien vers le CDN de </w:t>
      </w:r>
      <w:proofErr w:type="spellStart"/>
      <w:r w:rsidRPr="00E36C38">
        <w:rPr>
          <w:color w:val="404040" w:themeColor="text1" w:themeTint="BF"/>
          <w:sz w:val="24"/>
          <w:szCs w:val="24"/>
        </w:rPr>
        <w:t>Bootstrap</w:t>
      </w:r>
      <w:proofErr w:type="spellEnd"/>
      <w:r w:rsidRPr="00E36C38">
        <w:rPr>
          <w:color w:val="404040" w:themeColor="text1" w:themeTint="BF"/>
          <w:sz w:val="24"/>
          <w:szCs w:val="24"/>
        </w:rPr>
        <w:t xml:space="preserve"> un Framework CSS</w:t>
      </w:r>
    </w:p>
    <w:p w:rsidR="00802908" w:rsidRPr="00E36C38" w:rsidRDefault="00802908" w:rsidP="00802908">
      <w:pPr>
        <w:pStyle w:val="Paragraphedeliste"/>
        <w:numPr>
          <w:ilvl w:val="0"/>
          <w:numId w:val="6"/>
        </w:numPr>
        <w:spacing w:after="160" w:line="259" w:lineRule="auto"/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Le lien vers ma feuille de style</w:t>
      </w:r>
    </w:p>
    <w:p w:rsidR="00802908" w:rsidRPr="00E36C38" w:rsidRDefault="00802908" w:rsidP="00802908">
      <w:pPr>
        <w:pStyle w:val="Paragraphedeliste"/>
        <w:numPr>
          <w:ilvl w:val="0"/>
          <w:numId w:val="6"/>
        </w:numPr>
        <w:spacing w:after="160" w:line="259" w:lineRule="auto"/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Le titre de ma page.</w:t>
      </w:r>
    </w:p>
    <w:p w:rsidR="00802908" w:rsidRPr="00E36C38" w:rsidRDefault="00802908" w:rsidP="00802908">
      <w:p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Le corps de page : &lt;body&gt; partie visible de la page.</w:t>
      </w:r>
    </w:p>
    <w:p w:rsidR="00802908" w:rsidRPr="00E36C38" w:rsidRDefault="00802908" w:rsidP="00802908">
      <w:pPr>
        <w:pStyle w:val="Paragraphedeliste"/>
        <w:widowControl w:val="0"/>
        <w:numPr>
          <w:ilvl w:val="0"/>
          <w:numId w:val="8"/>
        </w:num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 xml:space="preserve">J’ajoute les scripts nécessaires pour certaines fonctionnalités de </w:t>
      </w:r>
      <w:proofErr w:type="spellStart"/>
      <w:r w:rsidRPr="00E36C38">
        <w:rPr>
          <w:color w:val="404040" w:themeColor="text1" w:themeTint="BF"/>
          <w:sz w:val="24"/>
          <w:szCs w:val="24"/>
        </w:rPr>
        <w:t>Bootstrap</w:t>
      </w:r>
      <w:proofErr w:type="spellEnd"/>
      <w:r w:rsidRPr="00E36C38">
        <w:rPr>
          <w:color w:val="404040" w:themeColor="text1" w:themeTint="BF"/>
          <w:sz w:val="24"/>
          <w:szCs w:val="24"/>
        </w:rPr>
        <w:t>.</w:t>
      </w:r>
    </w:p>
    <w:p w:rsidR="00802908" w:rsidRDefault="00802908" w:rsidP="00802908">
      <w:pPr>
        <w:widowControl w:val="0"/>
        <w:jc w:val="both"/>
      </w:pPr>
      <w:r>
        <w:rPr>
          <w:noProof/>
          <w:lang w:eastAsia="fr-FR"/>
        </w:rPr>
        <w:drawing>
          <wp:inline distT="0" distB="0" distL="0" distR="0" wp14:anchorId="6D5719E4" wp14:editId="41894474">
            <wp:extent cx="6358285" cy="2973788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629" cy="29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08" w:rsidRPr="00E36C38" w:rsidRDefault="00802908" w:rsidP="00802908">
      <w:p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 xml:space="preserve">Je crée un ensemble de balises sémantiques imbriquées contenant chacune des classes </w:t>
      </w:r>
      <w:proofErr w:type="spellStart"/>
      <w:r w:rsidRPr="00E36C38">
        <w:rPr>
          <w:color w:val="404040" w:themeColor="text1" w:themeTint="BF"/>
          <w:sz w:val="24"/>
          <w:szCs w:val="24"/>
        </w:rPr>
        <w:t>Bootstrap</w:t>
      </w:r>
      <w:proofErr w:type="spellEnd"/>
      <w:r w:rsidRPr="00E36C38">
        <w:rPr>
          <w:color w:val="404040" w:themeColor="text1" w:themeTint="BF"/>
          <w:sz w:val="24"/>
          <w:szCs w:val="24"/>
        </w:rPr>
        <w:t>, un conteneur principal (container), une ligne (</w:t>
      </w:r>
      <w:proofErr w:type="spellStart"/>
      <w:r w:rsidRPr="00E36C38">
        <w:rPr>
          <w:color w:val="404040" w:themeColor="text1" w:themeTint="BF"/>
          <w:sz w:val="24"/>
          <w:szCs w:val="24"/>
        </w:rPr>
        <w:t>row</w:t>
      </w:r>
      <w:proofErr w:type="spellEnd"/>
      <w:r w:rsidRPr="00E36C38">
        <w:rPr>
          <w:color w:val="404040" w:themeColor="text1" w:themeTint="BF"/>
          <w:sz w:val="24"/>
          <w:szCs w:val="24"/>
        </w:rPr>
        <w:t>), de colonnes (col) afin d’agencer le contenu de ma page.</w:t>
      </w:r>
    </w:p>
    <w:p w:rsidR="00802908" w:rsidRPr="00E36C38" w:rsidRDefault="00802908" w:rsidP="00802908">
      <w:p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La ligne contient 4 colonnes que je définis de type Flex :</w:t>
      </w:r>
    </w:p>
    <w:p w:rsidR="00802908" w:rsidRPr="00E36C38" w:rsidRDefault="00802908" w:rsidP="00802908">
      <w:pPr>
        <w:pStyle w:val="Paragraphedeliste"/>
        <w:numPr>
          <w:ilvl w:val="0"/>
          <w:numId w:val="7"/>
        </w:numPr>
        <w:spacing w:after="160" w:line="259" w:lineRule="auto"/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Ma première colonne est une balise sémantique &lt;header&gt; pour contenir le titre principal et un sous-titre</w:t>
      </w:r>
    </w:p>
    <w:p w:rsidR="00802908" w:rsidRPr="00E36C38" w:rsidRDefault="00802908" w:rsidP="00802908">
      <w:pPr>
        <w:pStyle w:val="Paragraphedeliste"/>
        <w:numPr>
          <w:ilvl w:val="0"/>
          <w:numId w:val="7"/>
        </w:numPr>
        <w:spacing w:after="160" w:line="259" w:lineRule="auto"/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La seconde regroupe l’ensemble des boutons permettant la navigation entre les différentes pages</w:t>
      </w:r>
    </w:p>
    <w:p w:rsidR="00802908" w:rsidRPr="00E36C38" w:rsidRDefault="00802908" w:rsidP="00802908">
      <w:pPr>
        <w:pStyle w:val="Paragraphedeliste"/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A chaque bouton j’ajoute un attribut « identifiant » avec pour valeur le nom de la ville</w:t>
      </w:r>
    </w:p>
    <w:p w:rsidR="00802908" w:rsidRPr="00E36C38" w:rsidRDefault="00802908" w:rsidP="00802908">
      <w:pPr>
        <w:pStyle w:val="Paragraphedeliste"/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Un évènement « </w:t>
      </w:r>
      <w:proofErr w:type="spellStart"/>
      <w:r w:rsidRPr="00E36C38">
        <w:rPr>
          <w:color w:val="404040" w:themeColor="text1" w:themeTint="BF"/>
          <w:sz w:val="24"/>
          <w:szCs w:val="24"/>
        </w:rPr>
        <w:t>onclick</w:t>
      </w:r>
      <w:proofErr w:type="spellEnd"/>
      <w:r w:rsidRPr="00E36C38">
        <w:rPr>
          <w:color w:val="404040" w:themeColor="text1" w:themeTint="BF"/>
          <w:sz w:val="24"/>
          <w:szCs w:val="24"/>
        </w:rPr>
        <w:t> » pointant sur une fonction de mon code JavaScript.</w:t>
      </w:r>
    </w:p>
    <w:p w:rsidR="00802908" w:rsidRPr="00E36C38" w:rsidRDefault="00802908" w:rsidP="00802908">
      <w:pPr>
        <w:pStyle w:val="Paragraphedeliste"/>
        <w:numPr>
          <w:ilvl w:val="0"/>
          <w:numId w:val="7"/>
        </w:numPr>
        <w:spacing w:after="160" w:line="259" w:lineRule="auto"/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La troisième dispense les photos sous forme de vignettes, avec une classe « </w:t>
      </w:r>
      <w:proofErr w:type="spellStart"/>
      <w:r w:rsidRPr="00E36C38">
        <w:rPr>
          <w:color w:val="404040" w:themeColor="text1" w:themeTint="BF"/>
          <w:sz w:val="24"/>
          <w:szCs w:val="24"/>
        </w:rPr>
        <w:t>overflow</w:t>
      </w:r>
      <w:proofErr w:type="spellEnd"/>
      <w:r w:rsidRPr="00E36C38">
        <w:rPr>
          <w:color w:val="404040" w:themeColor="text1" w:themeTint="BF"/>
          <w:sz w:val="24"/>
          <w:szCs w:val="24"/>
        </w:rPr>
        <w:t> ».</w:t>
      </w:r>
    </w:p>
    <w:p w:rsidR="00802908" w:rsidRPr="00E36C38" w:rsidRDefault="00802908" w:rsidP="00802908">
      <w:pPr>
        <w:pStyle w:val="Paragraphedeliste"/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Le contenu est généré à partir d’un fichier JavaScript.</w:t>
      </w:r>
    </w:p>
    <w:p w:rsidR="00802908" w:rsidRPr="00E36C38" w:rsidRDefault="00802908" w:rsidP="00802908">
      <w:pPr>
        <w:pStyle w:val="Paragraphedeliste"/>
        <w:numPr>
          <w:ilvl w:val="0"/>
          <w:numId w:val="7"/>
        </w:numPr>
        <w:spacing w:after="160"/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La dernière est un bloc dans lequel apparaît le titre, la photo et les commentaires associés.</w:t>
      </w:r>
    </w:p>
    <w:p w:rsidR="00802908" w:rsidRPr="00994933" w:rsidRDefault="00802908" w:rsidP="00994933">
      <w:r>
        <w:rPr>
          <w:noProof/>
          <w:lang w:eastAsia="fr-FR"/>
        </w:rPr>
        <w:lastRenderedPageBreak/>
        <w:drawing>
          <wp:inline distT="0" distB="0" distL="0" distR="0" wp14:anchorId="1EB81680" wp14:editId="174401D9">
            <wp:extent cx="6434455" cy="2054860"/>
            <wp:effectExtent l="0" t="0" r="4445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752" cy="205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fr-FR"/>
        </w:rPr>
        <w:drawing>
          <wp:inline distT="0" distB="0" distL="0" distR="0" wp14:anchorId="25C68A4F" wp14:editId="4CB4CC9E">
            <wp:extent cx="6434455" cy="1270635"/>
            <wp:effectExtent l="0" t="0" r="4445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45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933">
        <w:rPr>
          <w:b/>
          <w:color w:val="404040" w:themeColor="text1" w:themeTint="BF"/>
          <w:sz w:val="24"/>
          <w:szCs w:val="24"/>
        </w:rPr>
        <w:t>Code CSS</w:t>
      </w:r>
    </w:p>
    <w:p w:rsidR="00802908" w:rsidRPr="00E36C38" w:rsidRDefault="00802908" w:rsidP="00802908">
      <w:p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 xml:space="preserve">Un fichier CSS pour définir quelques règles : </w:t>
      </w:r>
    </w:p>
    <w:p w:rsidR="00802908" w:rsidRPr="00E36C38" w:rsidRDefault="00802908" w:rsidP="00802908">
      <w:pPr>
        <w:pStyle w:val="Paragraphedeliste"/>
        <w:numPr>
          <w:ilvl w:val="0"/>
          <w:numId w:val="7"/>
        </w:numPr>
        <w:spacing w:after="160" w:line="259" w:lineRule="auto"/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Le type de police,</w:t>
      </w:r>
    </w:p>
    <w:p w:rsidR="00802908" w:rsidRPr="00E36C38" w:rsidRDefault="00802908" w:rsidP="00802908">
      <w:pPr>
        <w:pStyle w:val="Paragraphedeliste"/>
        <w:numPr>
          <w:ilvl w:val="0"/>
          <w:numId w:val="7"/>
        </w:numPr>
        <w:spacing w:after="160" w:line="259" w:lineRule="auto"/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 xml:space="preserve">La taille des vignettes  </w:t>
      </w:r>
    </w:p>
    <w:p w:rsidR="00802908" w:rsidRPr="00E36C38" w:rsidRDefault="00802908" w:rsidP="00802908">
      <w:pPr>
        <w:pStyle w:val="Paragraphedeliste"/>
        <w:numPr>
          <w:ilvl w:val="0"/>
          <w:numId w:val="7"/>
        </w:numPr>
        <w:spacing w:after="160" w:line="259" w:lineRule="auto"/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La taille maximum de la photo</w:t>
      </w:r>
    </w:p>
    <w:p w:rsidR="00802908" w:rsidRPr="00E36C38" w:rsidRDefault="00802908" w:rsidP="00802908">
      <w:pPr>
        <w:pStyle w:val="Paragraphedeliste"/>
        <w:numPr>
          <w:ilvl w:val="0"/>
          <w:numId w:val="7"/>
        </w:numPr>
        <w:spacing w:after="160" w:line="259" w:lineRule="auto"/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Et une animation au survol des vignettes</w:t>
      </w:r>
    </w:p>
    <w:p w:rsidR="00802908" w:rsidRPr="00176165" w:rsidRDefault="00802908" w:rsidP="00802908">
      <w:pPr>
        <w:jc w:val="both"/>
        <w:rPr>
          <w:color w:val="404040" w:themeColor="text1" w:themeTint="BF"/>
        </w:rPr>
      </w:pPr>
    </w:p>
    <w:p w:rsidR="00802908" w:rsidRPr="00E36C38" w:rsidRDefault="00802908" w:rsidP="00802908">
      <w:pPr>
        <w:jc w:val="both"/>
        <w:rPr>
          <w:b/>
          <w:color w:val="404040" w:themeColor="text1" w:themeTint="BF"/>
          <w:sz w:val="28"/>
          <w:szCs w:val="28"/>
        </w:rPr>
      </w:pPr>
      <w:r w:rsidRPr="00E36C38">
        <w:rPr>
          <w:b/>
          <w:color w:val="404040" w:themeColor="text1" w:themeTint="BF"/>
          <w:sz w:val="28"/>
          <w:szCs w:val="28"/>
        </w:rPr>
        <w:t>Code JAVASCRIPT</w:t>
      </w:r>
    </w:p>
    <w:p w:rsidR="00802908" w:rsidRPr="00E36C38" w:rsidRDefault="00802908" w:rsidP="00802908">
      <w:p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J’ajoute un fichier JavaScript afin de manipuler le DOM interface de programmation qui permet de manipuler les éléments d’un document HTML.</w:t>
      </w:r>
    </w:p>
    <w:p w:rsidR="00802908" w:rsidRPr="00E36C38" w:rsidRDefault="00802908" w:rsidP="00802908">
      <w:p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Je définis 2 constantes, pour chaque bloc parent : vignettes et détail.</w:t>
      </w:r>
    </w:p>
    <w:p w:rsidR="00802908" w:rsidRDefault="00802908" w:rsidP="00802908">
      <w:pPr>
        <w:widowControl w:val="0"/>
        <w:jc w:val="both"/>
      </w:pPr>
      <w:r>
        <w:rPr>
          <w:noProof/>
          <w:lang w:eastAsia="fr-FR"/>
        </w:rPr>
        <w:drawing>
          <wp:inline distT="0" distB="0" distL="0" distR="0" wp14:anchorId="4F1AB405" wp14:editId="4E790FDD">
            <wp:extent cx="5760720" cy="658495"/>
            <wp:effectExtent l="0" t="0" r="0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b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08" w:rsidRPr="00E36C38" w:rsidRDefault="00802908" w:rsidP="00802908">
      <w:p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Pour stocker toutes les informations : nom de ville, titre, commentaires et photos je crée un tableau d’objet avec des clefs identifiables au travers de mon code.</w:t>
      </w:r>
    </w:p>
    <w:p w:rsidR="00802908" w:rsidRDefault="00802908" w:rsidP="00802908">
      <w:r>
        <w:rPr>
          <w:noProof/>
          <w:lang w:eastAsia="fr-FR"/>
        </w:rPr>
        <w:lastRenderedPageBreak/>
        <w:drawing>
          <wp:inline distT="0" distB="0" distL="0" distR="0" wp14:anchorId="72D66B98" wp14:editId="26EA8BC0">
            <wp:extent cx="5760720" cy="13042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BoxDatab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08" w:rsidRPr="00E36C38" w:rsidRDefault="00802908" w:rsidP="00802908">
      <w:p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Au chargement de la page web, JavaScript exécute une instruction pointant sur une fonction, celle-ci reçoit en paramètre le nom de la ville et affiche les données associées.</w:t>
      </w:r>
    </w:p>
    <w:p w:rsidR="00802908" w:rsidRPr="00E36C38" w:rsidRDefault="00802908" w:rsidP="00802908">
      <w:pPr>
        <w:jc w:val="both"/>
        <w:rPr>
          <w:b/>
          <w:color w:val="404040" w:themeColor="text1" w:themeTint="BF"/>
          <w:sz w:val="24"/>
          <w:szCs w:val="24"/>
        </w:rPr>
      </w:pPr>
      <w:r w:rsidRPr="00E36C38">
        <w:rPr>
          <w:b/>
          <w:color w:val="404040" w:themeColor="text1" w:themeTint="BF"/>
          <w:sz w:val="24"/>
          <w:szCs w:val="24"/>
        </w:rPr>
        <w:t>Affichage d’une nouvelle page lors d’un clic sur le bouton ville</w:t>
      </w:r>
    </w:p>
    <w:p w:rsidR="00802908" w:rsidRPr="00E36C38" w:rsidRDefault="00802908" w:rsidP="00802908">
      <w:pPr>
        <w:pStyle w:val="Sansinterligne"/>
        <w:spacing w:line="276" w:lineRule="auto"/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 xml:space="preserve">Lors du clic sur le bouton ville la propriété </w:t>
      </w:r>
      <w:r w:rsidRPr="00E36C38">
        <w:rPr>
          <w:rStyle w:val="lev"/>
          <w:color w:val="404040" w:themeColor="text1" w:themeTint="BF"/>
          <w:sz w:val="24"/>
          <w:szCs w:val="24"/>
        </w:rPr>
        <w:t xml:space="preserve">on click </w:t>
      </w:r>
      <w:r w:rsidRPr="00E36C38">
        <w:rPr>
          <w:color w:val="404040" w:themeColor="text1" w:themeTint="BF"/>
          <w:sz w:val="24"/>
          <w:szCs w:val="24"/>
        </w:rPr>
        <w:t>appelle la fonction « info Catalogue ».</w:t>
      </w:r>
    </w:p>
    <w:p w:rsidR="00802908" w:rsidRDefault="00802908" w:rsidP="00802908">
      <w:pPr>
        <w:widowControl w:val="0"/>
        <w:jc w:val="both"/>
      </w:pPr>
      <w:r>
        <w:rPr>
          <w:noProof/>
          <w:lang w:eastAsia="fr-FR"/>
        </w:rPr>
        <w:drawing>
          <wp:inline distT="0" distB="0" distL="0" distR="0" wp14:anchorId="3064A82B" wp14:editId="20943EC8">
            <wp:extent cx="5760720" cy="3886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08" w:rsidRPr="00E36C38" w:rsidRDefault="00802908" w:rsidP="00802908">
      <w:pPr>
        <w:widowControl w:val="0"/>
        <w:jc w:val="both"/>
        <w:rPr>
          <w:noProof/>
          <w:color w:val="404040" w:themeColor="text1" w:themeTint="BF"/>
          <w:sz w:val="24"/>
          <w:szCs w:val="24"/>
          <w:lang w:eastAsia="fr-FR"/>
        </w:rPr>
      </w:pPr>
      <w:r w:rsidRPr="00E36C38">
        <w:rPr>
          <w:color w:val="404040" w:themeColor="text1" w:themeTint="BF"/>
          <w:sz w:val="24"/>
          <w:szCs w:val="24"/>
        </w:rPr>
        <w:t>« Info Catalogue » écoute les évènements survenus sur le document, récupère l’élément puis j’extrais la valeur de l’attribut « identifiant » que j’envoie en paramètre vers la fonction « </w:t>
      </w:r>
      <w:proofErr w:type="spellStart"/>
      <w:r w:rsidRPr="00E36C38">
        <w:rPr>
          <w:color w:val="404040" w:themeColor="text1" w:themeTint="BF"/>
          <w:sz w:val="24"/>
          <w:szCs w:val="24"/>
        </w:rPr>
        <w:t>setAlbum</w:t>
      </w:r>
      <w:proofErr w:type="spellEnd"/>
      <w:r w:rsidRPr="00E36C38">
        <w:rPr>
          <w:color w:val="404040" w:themeColor="text1" w:themeTint="BF"/>
          <w:sz w:val="24"/>
          <w:szCs w:val="24"/>
        </w:rPr>
        <w:t> ».</w:t>
      </w:r>
      <w:r w:rsidRPr="00E36C38">
        <w:rPr>
          <w:noProof/>
          <w:color w:val="404040" w:themeColor="text1" w:themeTint="BF"/>
          <w:sz w:val="24"/>
          <w:szCs w:val="24"/>
          <w:lang w:eastAsia="fr-FR"/>
        </w:rPr>
        <w:t xml:space="preserve"> </w:t>
      </w:r>
    </w:p>
    <w:p w:rsidR="00802908" w:rsidRDefault="00802908" w:rsidP="00802908">
      <w:pPr>
        <w:widowControl w:val="0"/>
        <w:jc w:val="both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2394B3B" wp14:editId="1B0808B4">
            <wp:extent cx="5760720" cy="14116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08" w:rsidRDefault="00802908" w:rsidP="00802908">
      <w:pPr>
        <w:widowControl w:val="0"/>
        <w:jc w:val="both"/>
      </w:pPr>
      <w:r>
        <w:rPr>
          <w:noProof/>
          <w:lang w:eastAsia="fr-FR"/>
        </w:rPr>
        <w:drawing>
          <wp:inline distT="0" distB="0" distL="0" distR="0" wp14:anchorId="1E429505" wp14:editId="7B5B9A0F">
            <wp:extent cx="5760720" cy="177863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08" w:rsidRPr="00E36C38" w:rsidRDefault="00802908" w:rsidP="00802908">
      <w:p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« </w:t>
      </w:r>
      <w:proofErr w:type="spellStart"/>
      <w:proofErr w:type="gramStart"/>
      <w:r w:rsidRPr="00E36C38">
        <w:rPr>
          <w:color w:val="404040" w:themeColor="text1" w:themeTint="BF"/>
          <w:sz w:val="24"/>
          <w:szCs w:val="24"/>
        </w:rPr>
        <w:t>setAlbum</w:t>
      </w:r>
      <w:proofErr w:type="spellEnd"/>
      <w:proofErr w:type="gramEnd"/>
      <w:r w:rsidRPr="00E36C38">
        <w:rPr>
          <w:color w:val="404040" w:themeColor="text1" w:themeTint="BF"/>
          <w:sz w:val="24"/>
          <w:szCs w:val="24"/>
        </w:rPr>
        <w:t> » appelle 4 fonctions :</w:t>
      </w:r>
    </w:p>
    <w:p w:rsidR="00802908" w:rsidRPr="00E36C38" w:rsidRDefault="00802908" w:rsidP="00802908">
      <w:pPr>
        <w:pStyle w:val="Paragraphedeliste"/>
        <w:widowControl w:val="0"/>
        <w:numPr>
          <w:ilvl w:val="0"/>
          <w:numId w:val="9"/>
        </w:num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La fonction « </w:t>
      </w:r>
      <w:proofErr w:type="spellStart"/>
      <w:r w:rsidRPr="00E36C38">
        <w:rPr>
          <w:color w:val="404040" w:themeColor="text1" w:themeTint="BF"/>
          <w:sz w:val="24"/>
          <w:szCs w:val="24"/>
        </w:rPr>
        <w:t>getAlbum</w:t>
      </w:r>
      <w:proofErr w:type="spellEnd"/>
      <w:r w:rsidRPr="00E36C38">
        <w:rPr>
          <w:color w:val="404040" w:themeColor="text1" w:themeTint="BF"/>
          <w:sz w:val="24"/>
          <w:szCs w:val="24"/>
        </w:rPr>
        <w:t> » ci-dessous va parcourir le tableau et comparer le nom de la ville passée en paramètre avec les clefs stocké dans le tableau, elle retourne un objet contenant les données associées à la recherche ou nulle si les valeurs ne correspondent pas.</w:t>
      </w:r>
    </w:p>
    <w:p w:rsidR="00802908" w:rsidRDefault="00802908" w:rsidP="00802908"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5249BE3B" wp14:editId="7213C26F">
            <wp:extent cx="6143625" cy="188722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228" cy="193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2908" w:rsidRPr="00E36C38" w:rsidRDefault="00802908" w:rsidP="00802908">
      <w:pPr>
        <w:jc w:val="both"/>
        <w:rPr>
          <w:color w:val="404040" w:themeColor="text1" w:themeTint="BF"/>
        </w:rPr>
      </w:pPr>
      <w:r w:rsidRPr="00E36C38">
        <w:rPr>
          <w:color w:val="404040" w:themeColor="text1" w:themeTint="BF"/>
        </w:rPr>
        <w:t>Maintenant que j’ai récupéré l’ensemble des informations appartenant à la ville je dois générer le code html dans leur bloc respectif.</w:t>
      </w:r>
    </w:p>
    <w:p w:rsidR="00802908" w:rsidRPr="00E36C38" w:rsidRDefault="00802908" w:rsidP="00802908">
      <w:pPr>
        <w:pStyle w:val="Sansinterligne"/>
        <w:numPr>
          <w:ilvl w:val="0"/>
          <w:numId w:val="9"/>
        </w:numPr>
        <w:jc w:val="both"/>
        <w:rPr>
          <w:color w:val="404040" w:themeColor="text1" w:themeTint="BF"/>
        </w:rPr>
      </w:pPr>
      <w:r w:rsidRPr="00E36C38">
        <w:rPr>
          <w:color w:val="404040" w:themeColor="text1" w:themeTint="BF"/>
        </w:rPr>
        <w:t>J’actualise l’élément parent pour l’affichage des vignettes avec la seconde fonction « </w:t>
      </w:r>
      <w:proofErr w:type="spellStart"/>
      <w:r w:rsidRPr="00E36C38">
        <w:rPr>
          <w:color w:val="404040" w:themeColor="text1" w:themeTint="BF"/>
          <w:lang w:eastAsia="fr-FR"/>
        </w:rPr>
        <w:t>createVignettesNewHTML</w:t>
      </w:r>
      <w:proofErr w:type="spellEnd"/>
      <w:r w:rsidRPr="00E36C38">
        <w:rPr>
          <w:color w:val="404040" w:themeColor="text1" w:themeTint="BF"/>
          <w:lang w:eastAsia="fr-FR"/>
        </w:rPr>
        <w:t xml:space="preserve"> » qui </w:t>
      </w:r>
      <w:r w:rsidRPr="00E36C38">
        <w:rPr>
          <w:color w:val="404040" w:themeColor="text1" w:themeTint="BF"/>
        </w:rPr>
        <w:t xml:space="preserve">parcours chaque index du tableau images, appelle la sous fonction </w:t>
      </w:r>
      <w:r w:rsidRPr="00E36C38">
        <w:rPr>
          <w:rFonts w:cstheme="minorHAnsi"/>
          <w:color w:val="404040" w:themeColor="text1" w:themeTint="BF"/>
        </w:rPr>
        <w:t>« </w:t>
      </w:r>
      <w:proofErr w:type="spellStart"/>
      <w:r w:rsidRPr="00E36C38">
        <w:rPr>
          <w:rFonts w:eastAsia="Times New Roman" w:cstheme="minorHAnsi"/>
          <w:color w:val="404040" w:themeColor="text1" w:themeTint="BF"/>
          <w:lang w:eastAsia="fr-FR"/>
        </w:rPr>
        <w:t>createVignetteHTML</w:t>
      </w:r>
      <w:proofErr w:type="spellEnd"/>
      <w:r w:rsidRPr="00E36C38">
        <w:rPr>
          <w:rFonts w:eastAsia="Times New Roman" w:cstheme="minorHAnsi"/>
          <w:color w:val="404040" w:themeColor="text1" w:themeTint="BF"/>
          <w:lang w:eastAsia="fr-FR"/>
        </w:rPr>
        <w:t> »</w:t>
      </w:r>
      <w:r w:rsidRPr="00E36C38">
        <w:rPr>
          <w:color w:val="404040" w:themeColor="text1" w:themeTint="BF"/>
        </w:rPr>
        <w:t xml:space="preserve"> pour générer le code HTML.</w:t>
      </w:r>
    </w:p>
    <w:p w:rsidR="00802908" w:rsidRPr="00176165" w:rsidRDefault="00802908" w:rsidP="00802908">
      <w:pPr>
        <w:pStyle w:val="Sansinterligne"/>
        <w:ind w:left="360"/>
        <w:jc w:val="both"/>
        <w:rPr>
          <w:color w:val="404040" w:themeColor="text1" w:themeTint="BF"/>
        </w:rPr>
      </w:pPr>
    </w:p>
    <w:p w:rsidR="00802908" w:rsidRPr="00802908" w:rsidRDefault="00802908" w:rsidP="00802908">
      <w:pPr>
        <w:widowControl w:val="0"/>
        <w:jc w:val="both"/>
        <w:rPr>
          <w:rFonts w:cstheme="minorHAnsi"/>
          <w:color w:val="404040" w:themeColor="text1" w:themeTint="BF"/>
          <w:sz w:val="24"/>
        </w:rPr>
      </w:pPr>
      <w:r>
        <w:rPr>
          <w:noProof/>
          <w:lang w:eastAsia="fr-FR"/>
        </w:rPr>
        <w:drawing>
          <wp:inline distT="0" distB="0" distL="0" distR="0" wp14:anchorId="23438FF8" wp14:editId="71F6DA62">
            <wp:extent cx="6202018" cy="4159975"/>
            <wp:effectExtent l="0" t="0" r="889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b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500" cy="42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08" w:rsidRPr="00E36C38" w:rsidRDefault="00802908" w:rsidP="00802908">
      <w:pPr>
        <w:pStyle w:val="Paragraphedeliste"/>
        <w:numPr>
          <w:ilvl w:val="0"/>
          <w:numId w:val="9"/>
        </w:numPr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Il ne me reste plus qu’à l’ajouter l’intégralité des vignettes le conteneur du document HTML.</w:t>
      </w:r>
    </w:p>
    <w:p w:rsidR="00802908" w:rsidRDefault="00802908" w:rsidP="00802908">
      <w:r>
        <w:rPr>
          <w:noProof/>
          <w:lang w:eastAsia="fr-FR"/>
        </w:rPr>
        <w:lastRenderedPageBreak/>
        <w:drawing>
          <wp:inline distT="0" distB="0" distL="0" distR="0" wp14:anchorId="47F93F31" wp14:editId="3FFA1C6F">
            <wp:extent cx="2997642" cy="78849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4261" cy="80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38" w:rsidRPr="00E36C38" w:rsidRDefault="00E36C38" w:rsidP="00E36C38">
      <w:pPr>
        <w:pStyle w:val="Paragraphedeliste"/>
        <w:numPr>
          <w:ilvl w:val="0"/>
          <w:numId w:val="9"/>
        </w:numPr>
        <w:jc w:val="both"/>
        <w:rPr>
          <w:color w:val="404040" w:themeColor="text1" w:themeTint="BF"/>
          <w:sz w:val="24"/>
          <w:szCs w:val="24"/>
        </w:rPr>
      </w:pPr>
      <w:r w:rsidRPr="00E36C38">
        <w:rPr>
          <w:color w:val="404040" w:themeColor="text1" w:themeTint="BF"/>
          <w:sz w:val="24"/>
          <w:szCs w:val="24"/>
        </w:rPr>
        <w:t>Pour afficher le reste des informations, le titre, l’image et les commentaires je procède de la même manière.</w:t>
      </w:r>
    </w:p>
    <w:p w:rsidR="00E36C38" w:rsidRDefault="00E36C38" w:rsidP="00E36C38">
      <w:pPr>
        <w:widowControl w:val="0"/>
        <w:jc w:val="both"/>
        <w:rPr>
          <w:rFonts w:cstheme="minorHAnsi"/>
          <w:color w:val="404040" w:themeColor="text1" w:themeTint="BF"/>
          <w:sz w:val="24"/>
        </w:rPr>
      </w:pPr>
      <w:r>
        <w:rPr>
          <w:noProof/>
          <w:lang w:eastAsia="fr-FR"/>
        </w:rPr>
        <w:drawing>
          <wp:inline distT="0" distB="0" distL="0" distR="0" wp14:anchorId="28CAC936" wp14:editId="0695F2C0">
            <wp:extent cx="6363983" cy="1777594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b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410" cy="17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38" w:rsidRPr="00E36C38" w:rsidRDefault="00E36C38" w:rsidP="00E36C38">
      <w:pPr>
        <w:rPr>
          <w:rFonts w:cstheme="minorHAnsi"/>
          <w:color w:val="404040" w:themeColor="text1" w:themeTint="BF"/>
          <w:sz w:val="24"/>
          <w:szCs w:val="24"/>
        </w:rPr>
      </w:pPr>
      <w:r w:rsidRPr="00E36C38">
        <w:rPr>
          <w:rFonts w:cstheme="minorHAnsi"/>
          <w:color w:val="404040" w:themeColor="text1" w:themeTint="BF"/>
          <w:sz w:val="24"/>
          <w:szCs w:val="24"/>
        </w:rPr>
        <w:t>L’interface est fonctionnelle, j’ai ajouté la possibilité d’afficher l’image en pleine écran dans un modal.</w:t>
      </w:r>
    </w:p>
    <w:p w:rsidR="00E36C38" w:rsidRPr="00E36C38" w:rsidRDefault="00E36C38" w:rsidP="00E36C38">
      <w:pPr>
        <w:rPr>
          <w:rFonts w:cstheme="minorHAnsi"/>
          <w:color w:val="404040" w:themeColor="text1" w:themeTint="BF"/>
          <w:sz w:val="24"/>
          <w:szCs w:val="24"/>
        </w:rPr>
      </w:pPr>
    </w:p>
    <w:p w:rsidR="00E36C38" w:rsidRPr="00E36C38" w:rsidRDefault="00E36C38" w:rsidP="00E36C38">
      <w:pPr>
        <w:rPr>
          <w:rFonts w:cstheme="minorHAnsi"/>
          <w:color w:val="404040" w:themeColor="text1" w:themeTint="BF"/>
          <w:sz w:val="24"/>
          <w:szCs w:val="24"/>
        </w:rPr>
      </w:pPr>
    </w:p>
    <w:p w:rsidR="00E36C38" w:rsidRPr="00E36C38" w:rsidRDefault="00E36C38" w:rsidP="00E36C38">
      <w:pPr>
        <w:rPr>
          <w:rFonts w:cstheme="minorHAnsi"/>
          <w:b/>
          <w:color w:val="404040" w:themeColor="text1" w:themeTint="BF"/>
          <w:sz w:val="24"/>
          <w:szCs w:val="24"/>
        </w:rPr>
      </w:pPr>
      <w:r w:rsidRPr="00E36C38">
        <w:rPr>
          <w:rFonts w:cstheme="minorHAnsi"/>
          <w:b/>
          <w:color w:val="404040" w:themeColor="text1" w:themeTint="BF"/>
          <w:sz w:val="24"/>
          <w:szCs w:val="24"/>
        </w:rPr>
        <w:t>2. Précisez les moyens utilisés :</w:t>
      </w:r>
    </w:p>
    <w:p w:rsidR="00E36C38" w:rsidRPr="00E36C38" w:rsidRDefault="00E36C38" w:rsidP="00E36C38">
      <w:pPr>
        <w:keepNext/>
        <w:rPr>
          <w:rFonts w:cstheme="minorHAnsi"/>
          <w:color w:val="404040" w:themeColor="text1" w:themeTint="BF"/>
          <w:sz w:val="24"/>
          <w:szCs w:val="24"/>
        </w:rPr>
      </w:pPr>
      <w:r w:rsidRPr="00E36C38">
        <w:rPr>
          <w:rFonts w:cstheme="minorHAnsi"/>
          <w:color w:val="404040" w:themeColor="text1" w:themeTint="BF"/>
          <w:sz w:val="24"/>
          <w:szCs w:val="24"/>
        </w:rPr>
        <w:t>Dans cette démonstration j’ai utilisé un éditeur de texte.</w:t>
      </w:r>
    </w:p>
    <w:p w:rsidR="00E36C38" w:rsidRPr="00E36C38" w:rsidRDefault="00E36C38" w:rsidP="00E36C38">
      <w:pPr>
        <w:rPr>
          <w:rFonts w:cstheme="minorHAnsi"/>
          <w:color w:val="404040" w:themeColor="text1" w:themeTint="BF"/>
          <w:sz w:val="24"/>
          <w:szCs w:val="24"/>
        </w:rPr>
      </w:pPr>
      <w:r w:rsidRPr="00E36C38">
        <w:rPr>
          <w:rFonts w:cstheme="minorHAnsi"/>
          <w:color w:val="404040" w:themeColor="text1" w:themeTint="BF"/>
          <w:sz w:val="24"/>
          <w:szCs w:val="24"/>
        </w:rPr>
        <w:t xml:space="preserve">Effectué des recherches sur différents site web : w3schoom.com, MDN web docs de </w:t>
      </w:r>
      <w:proofErr w:type="spellStart"/>
      <w:r w:rsidRPr="00E36C38">
        <w:rPr>
          <w:rFonts w:cstheme="minorHAnsi"/>
          <w:color w:val="404040" w:themeColor="text1" w:themeTint="BF"/>
          <w:sz w:val="24"/>
          <w:szCs w:val="24"/>
        </w:rPr>
        <w:t>mozilla</w:t>
      </w:r>
      <w:proofErr w:type="spellEnd"/>
      <w:r w:rsidRPr="00E36C38">
        <w:rPr>
          <w:rFonts w:cstheme="minorHAnsi"/>
          <w:color w:val="404040" w:themeColor="text1" w:themeTint="BF"/>
          <w:sz w:val="24"/>
          <w:szCs w:val="24"/>
        </w:rPr>
        <w:t>.</w:t>
      </w:r>
    </w:p>
    <w:p w:rsidR="00E36C38" w:rsidRPr="00E36C38" w:rsidRDefault="00E36C38" w:rsidP="00E36C38">
      <w:pPr>
        <w:rPr>
          <w:rFonts w:cstheme="minorHAnsi"/>
          <w:b/>
          <w:color w:val="404040" w:themeColor="text1" w:themeTint="BF"/>
          <w:sz w:val="24"/>
          <w:szCs w:val="24"/>
        </w:rPr>
      </w:pPr>
      <w:r w:rsidRPr="00E36C38">
        <w:rPr>
          <w:rFonts w:cstheme="minorHAnsi"/>
          <w:b/>
          <w:color w:val="404040" w:themeColor="text1" w:themeTint="BF"/>
          <w:sz w:val="24"/>
          <w:szCs w:val="24"/>
        </w:rPr>
        <w:t>3. Avec qui avez-vous travaillé ?</w:t>
      </w:r>
    </w:p>
    <w:p w:rsidR="00E36C38" w:rsidRPr="00E36C38" w:rsidRDefault="00E36C38" w:rsidP="00E36C38">
      <w:pPr>
        <w:rPr>
          <w:sz w:val="24"/>
          <w:szCs w:val="24"/>
        </w:rPr>
      </w:pPr>
      <w:r w:rsidRPr="00E36C38">
        <w:rPr>
          <w:rFonts w:cstheme="minorHAnsi"/>
          <w:color w:val="404040" w:themeColor="text1" w:themeTint="BF"/>
          <w:sz w:val="24"/>
          <w:szCs w:val="24"/>
        </w:rPr>
        <w:t>Cet exercice était proposé dans le cadre de la mise en pratique de technologies Front-end web, je l’ai réalisé seul.</w:t>
      </w:r>
    </w:p>
    <w:sectPr w:rsidR="00E36C38" w:rsidRPr="00E36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561E"/>
    <w:multiLevelType w:val="hybridMultilevel"/>
    <w:tmpl w:val="347A99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2970"/>
    <w:multiLevelType w:val="hybridMultilevel"/>
    <w:tmpl w:val="5C8E28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52385"/>
    <w:multiLevelType w:val="hybridMultilevel"/>
    <w:tmpl w:val="C1F09C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6146E"/>
    <w:multiLevelType w:val="hybridMultilevel"/>
    <w:tmpl w:val="82FA0E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A732B"/>
    <w:multiLevelType w:val="hybridMultilevel"/>
    <w:tmpl w:val="0928AF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E5F76"/>
    <w:multiLevelType w:val="multilevel"/>
    <w:tmpl w:val="040C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6" w15:restartNumberingAfterBreak="0">
    <w:nsid w:val="533315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C57FEB"/>
    <w:multiLevelType w:val="hybridMultilevel"/>
    <w:tmpl w:val="83E0C044"/>
    <w:lvl w:ilvl="0" w:tplc="040C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5A8E3185"/>
    <w:multiLevelType w:val="hybridMultilevel"/>
    <w:tmpl w:val="E24655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46F8E"/>
    <w:multiLevelType w:val="hybridMultilevel"/>
    <w:tmpl w:val="B1FE04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F1F99"/>
    <w:multiLevelType w:val="hybridMultilevel"/>
    <w:tmpl w:val="8258EB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10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29"/>
    <w:rsid w:val="00306D84"/>
    <w:rsid w:val="00802908"/>
    <w:rsid w:val="00804731"/>
    <w:rsid w:val="00994933"/>
    <w:rsid w:val="00AF1F14"/>
    <w:rsid w:val="00B9377C"/>
    <w:rsid w:val="00E36C38"/>
    <w:rsid w:val="00F7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9330B-3F01-45C1-8123-57AC0614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90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1629"/>
    <w:pPr>
      <w:ind w:left="720"/>
      <w:contextualSpacing/>
    </w:pPr>
  </w:style>
  <w:style w:type="table" w:styleId="Grilledutableau">
    <w:name w:val="Table Grid"/>
    <w:basedOn w:val="TableauNormal"/>
    <w:uiPriority w:val="39"/>
    <w:rsid w:val="00F71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802908"/>
    <w:rPr>
      <w:b/>
      <w:bCs/>
    </w:rPr>
  </w:style>
  <w:style w:type="paragraph" w:styleId="Sansinterligne">
    <w:name w:val="No Spacing"/>
    <w:uiPriority w:val="1"/>
    <w:qFormat/>
    <w:rsid w:val="008029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lanzae32@gmail.com</dc:creator>
  <cp:keywords/>
  <dc:description/>
  <cp:lastModifiedBy>lanzae32@gmail.com</cp:lastModifiedBy>
  <cp:revision>3</cp:revision>
  <dcterms:created xsi:type="dcterms:W3CDTF">2020-04-08T16:19:00Z</dcterms:created>
  <dcterms:modified xsi:type="dcterms:W3CDTF">2020-04-08T16:20:00Z</dcterms:modified>
</cp:coreProperties>
</file>