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30F8" w:rsidRPr="00903E3C" w:rsidRDefault="00AE5C30" w:rsidP="00445262">
      <w:pPr>
        <w:pStyle w:val="Paragraphedeliste"/>
        <w:numPr>
          <w:ilvl w:val="0"/>
          <w:numId w:val="3"/>
        </w:numPr>
        <w:rPr>
          <w:b/>
          <w:sz w:val="28"/>
          <w:szCs w:val="28"/>
        </w:rPr>
      </w:pPr>
      <w:r w:rsidRPr="00903E3C">
        <w:rPr>
          <w:b/>
          <w:sz w:val="28"/>
          <w:szCs w:val="28"/>
        </w:rPr>
        <w:t>L’objectif</w:t>
      </w:r>
    </w:p>
    <w:p w:rsidR="00096421" w:rsidRPr="00445262" w:rsidRDefault="00096421">
      <w:pPr>
        <w:rPr>
          <w:sz w:val="24"/>
          <w:szCs w:val="24"/>
        </w:rPr>
      </w:pPr>
      <w:r w:rsidRPr="00445262">
        <w:rPr>
          <w:sz w:val="24"/>
          <w:szCs w:val="24"/>
        </w:rPr>
        <w:t>Dans le cadre d’un exercice je devais développer les composants d’accès aux données de type relationnelle</w:t>
      </w:r>
      <w:r w:rsidR="00381D76" w:rsidRPr="00445262">
        <w:rPr>
          <w:sz w:val="24"/>
          <w:szCs w:val="24"/>
        </w:rPr>
        <w:t>s</w:t>
      </w:r>
      <w:r w:rsidRPr="00445262">
        <w:rPr>
          <w:sz w:val="24"/>
          <w:szCs w:val="24"/>
        </w:rPr>
        <w:t>.</w:t>
      </w:r>
    </w:p>
    <w:p w:rsidR="00381D76" w:rsidRPr="00445262" w:rsidRDefault="00096421">
      <w:pPr>
        <w:rPr>
          <w:sz w:val="24"/>
          <w:szCs w:val="24"/>
        </w:rPr>
      </w:pPr>
      <w:r w:rsidRPr="00445262">
        <w:rPr>
          <w:sz w:val="24"/>
          <w:szCs w:val="24"/>
        </w:rPr>
        <w:t xml:space="preserve"> Cette</w:t>
      </w:r>
      <w:r w:rsidR="001A30F8" w:rsidRPr="00445262">
        <w:rPr>
          <w:sz w:val="24"/>
          <w:szCs w:val="24"/>
        </w:rPr>
        <w:t xml:space="preserve"> </w:t>
      </w:r>
      <w:r w:rsidRPr="00445262">
        <w:rPr>
          <w:sz w:val="24"/>
          <w:szCs w:val="24"/>
        </w:rPr>
        <w:t>application web</w:t>
      </w:r>
      <w:r w:rsidR="00381D76" w:rsidRPr="00445262">
        <w:rPr>
          <w:sz w:val="24"/>
          <w:szCs w:val="24"/>
        </w:rPr>
        <w:t xml:space="preserve"> doit conserver des profils de patients et permettre la gestion de ses rendez-vous en ligne.</w:t>
      </w:r>
    </w:p>
    <w:p w:rsidR="00381D76" w:rsidRPr="00445262" w:rsidRDefault="00381D76" w:rsidP="00AE5C30">
      <w:pPr>
        <w:rPr>
          <w:sz w:val="24"/>
          <w:szCs w:val="24"/>
        </w:rPr>
      </w:pPr>
      <w:r w:rsidRPr="00445262">
        <w:rPr>
          <w:sz w:val="24"/>
          <w:szCs w:val="24"/>
        </w:rPr>
        <w:t xml:space="preserve">Les </w:t>
      </w:r>
      <w:r w:rsidR="00414A53" w:rsidRPr="00445262">
        <w:rPr>
          <w:sz w:val="24"/>
          <w:szCs w:val="24"/>
        </w:rPr>
        <w:t>informations</w:t>
      </w:r>
      <w:r w:rsidR="00096421" w:rsidRPr="00445262">
        <w:rPr>
          <w:sz w:val="24"/>
          <w:szCs w:val="24"/>
        </w:rPr>
        <w:t xml:space="preserve"> clients </w:t>
      </w:r>
      <w:r w:rsidRPr="00445262">
        <w:rPr>
          <w:sz w:val="24"/>
          <w:szCs w:val="24"/>
        </w:rPr>
        <w:t xml:space="preserve">sont </w:t>
      </w:r>
      <w:r w:rsidR="00096421" w:rsidRPr="00445262">
        <w:rPr>
          <w:sz w:val="24"/>
          <w:szCs w:val="24"/>
        </w:rPr>
        <w:t xml:space="preserve">extraite de formulaires </w:t>
      </w:r>
      <w:r w:rsidRPr="00445262">
        <w:rPr>
          <w:sz w:val="24"/>
          <w:szCs w:val="24"/>
        </w:rPr>
        <w:t xml:space="preserve">puis stocké dans une base de </w:t>
      </w:r>
      <w:r w:rsidR="00AE5C30" w:rsidRPr="00445262">
        <w:rPr>
          <w:sz w:val="24"/>
          <w:szCs w:val="24"/>
        </w:rPr>
        <w:t>donnée, pour garantir la pérennité de ces informations.</w:t>
      </w:r>
    </w:p>
    <w:p w:rsidR="00AE5C30" w:rsidRPr="00445262" w:rsidRDefault="00AE5C30" w:rsidP="00AE5C30">
      <w:pPr>
        <w:rPr>
          <w:sz w:val="24"/>
          <w:szCs w:val="24"/>
        </w:rPr>
      </w:pPr>
    </w:p>
    <w:p w:rsidR="00AE5C30" w:rsidRPr="00903E3C" w:rsidRDefault="00AE5C30" w:rsidP="00445262">
      <w:pPr>
        <w:pStyle w:val="Paragraphedeliste"/>
        <w:numPr>
          <w:ilvl w:val="0"/>
          <w:numId w:val="3"/>
        </w:numPr>
        <w:rPr>
          <w:b/>
          <w:sz w:val="28"/>
          <w:szCs w:val="28"/>
        </w:rPr>
      </w:pPr>
      <w:r w:rsidRPr="00903E3C">
        <w:rPr>
          <w:b/>
          <w:sz w:val="28"/>
          <w:szCs w:val="28"/>
        </w:rPr>
        <w:t>Les étapes</w:t>
      </w:r>
    </w:p>
    <w:p w:rsidR="00AE5C30" w:rsidRPr="00445262" w:rsidRDefault="00AE5C30" w:rsidP="00445262">
      <w:pPr>
        <w:pStyle w:val="Paragraphedeliste"/>
        <w:numPr>
          <w:ilvl w:val="0"/>
          <w:numId w:val="2"/>
        </w:numPr>
        <w:rPr>
          <w:sz w:val="24"/>
          <w:szCs w:val="24"/>
        </w:rPr>
      </w:pPr>
      <w:r w:rsidRPr="00445262">
        <w:rPr>
          <w:sz w:val="24"/>
          <w:szCs w:val="24"/>
        </w:rPr>
        <w:t>Après avoir définit l’objectif, je dessine plusieurs maquettes sur papiers.</w:t>
      </w:r>
    </w:p>
    <w:p w:rsidR="00AE5C30" w:rsidRPr="00445262" w:rsidRDefault="00445262" w:rsidP="00445262">
      <w:pPr>
        <w:pStyle w:val="Paragraphedeliste"/>
        <w:numPr>
          <w:ilvl w:val="0"/>
          <w:numId w:val="2"/>
        </w:numPr>
        <w:rPr>
          <w:sz w:val="24"/>
          <w:szCs w:val="24"/>
        </w:rPr>
      </w:pPr>
      <w:r w:rsidRPr="00445262">
        <w:rPr>
          <w:sz w:val="24"/>
          <w:szCs w:val="24"/>
        </w:rPr>
        <w:t xml:space="preserve">Développer la partie front end, </w:t>
      </w:r>
      <w:r w:rsidRPr="00445262">
        <w:rPr>
          <w:sz w:val="24"/>
          <w:szCs w:val="24"/>
        </w:rPr>
        <w:t xml:space="preserve">Chaque page disposera d’une barre de navigation pour accéder aux différentes </w:t>
      </w:r>
      <w:r w:rsidRPr="00445262">
        <w:rPr>
          <w:sz w:val="24"/>
          <w:szCs w:val="24"/>
        </w:rPr>
        <w:t>rubriques</w:t>
      </w:r>
      <w:r w:rsidRPr="00445262">
        <w:rPr>
          <w:sz w:val="24"/>
          <w:szCs w:val="24"/>
        </w:rPr>
        <w:t xml:space="preserve"> de mon application.</w:t>
      </w:r>
    </w:p>
    <w:p w:rsidR="00750E25" w:rsidRPr="00445262" w:rsidRDefault="00445262" w:rsidP="00445262">
      <w:pPr>
        <w:pStyle w:val="Paragraphedeliste"/>
        <w:numPr>
          <w:ilvl w:val="0"/>
          <w:numId w:val="2"/>
        </w:numPr>
        <w:rPr>
          <w:sz w:val="24"/>
          <w:szCs w:val="24"/>
        </w:rPr>
      </w:pPr>
      <w:r w:rsidRPr="00445262">
        <w:rPr>
          <w:sz w:val="24"/>
          <w:szCs w:val="24"/>
        </w:rPr>
        <w:t xml:space="preserve">Développer la partie </w:t>
      </w:r>
      <w:r w:rsidRPr="00445262">
        <w:rPr>
          <w:sz w:val="24"/>
          <w:szCs w:val="24"/>
        </w:rPr>
        <w:t>back</w:t>
      </w:r>
      <w:r w:rsidRPr="00445262">
        <w:rPr>
          <w:sz w:val="24"/>
          <w:szCs w:val="24"/>
        </w:rPr>
        <w:t xml:space="preserve"> end</w:t>
      </w:r>
      <w:r w:rsidRPr="00445262">
        <w:rPr>
          <w:sz w:val="24"/>
          <w:szCs w:val="24"/>
        </w:rPr>
        <w:t xml:space="preserve"> en PHP.</w:t>
      </w:r>
    </w:p>
    <w:p w:rsidR="00445262" w:rsidRPr="00445262" w:rsidRDefault="00445262" w:rsidP="00445262">
      <w:pPr>
        <w:rPr>
          <w:sz w:val="24"/>
          <w:szCs w:val="24"/>
        </w:rPr>
      </w:pPr>
    </w:p>
    <w:p w:rsidR="00445262" w:rsidRPr="00903E3C" w:rsidRDefault="00445262" w:rsidP="00445262">
      <w:pPr>
        <w:pStyle w:val="Paragraphedeliste"/>
        <w:numPr>
          <w:ilvl w:val="0"/>
          <w:numId w:val="3"/>
        </w:numPr>
        <w:rPr>
          <w:b/>
          <w:sz w:val="28"/>
          <w:szCs w:val="28"/>
        </w:rPr>
      </w:pPr>
      <w:r w:rsidRPr="00903E3C">
        <w:rPr>
          <w:b/>
          <w:sz w:val="28"/>
          <w:szCs w:val="28"/>
        </w:rPr>
        <w:t>Développement des composants</w:t>
      </w:r>
    </w:p>
    <w:p w:rsidR="00903E3C" w:rsidRPr="001B20DF" w:rsidRDefault="001B20DF" w:rsidP="001B20DF">
      <w:pPr>
        <w:rPr>
          <w:sz w:val="24"/>
          <w:szCs w:val="24"/>
        </w:rPr>
      </w:pPr>
      <w:r w:rsidRPr="001B20DF">
        <w:rPr>
          <w:sz w:val="24"/>
          <w:szCs w:val="24"/>
        </w:rPr>
        <w:t>J’utilise le langage PHP qui est un préprocesseur HTML, il fournit en outre une interface (PDO), ensemble de classes pour communiquer avec un système de gestion de base de données (SGBD).</w:t>
      </w:r>
    </w:p>
    <w:p w:rsidR="00903E3C" w:rsidRPr="005978F6" w:rsidRDefault="001B20DF" w:rsidP="00903E3C">
      <w:pPr>
        <w:pStyle w:val="Paragraphedeliste"/>
        <w:numPr>
          <w:ilvl w:val="1"/>
          <w:numId w:val="3"/>
        </w:numPr>
        <w:rPr>
          <w:sz w:val="24"/>
          <w:szCs w:val="24"/>
        </w:rPr>
      </w:pPr>
      <w:r w:rsidRPr="005978F6">
        <w:rPr>
          <w:b/>
          <w:sz w:val="24"/>
          <w:szCs w:val="24"/>
        </w:rPr>
        <w:t>Les SGBD</w:t>
      </w:r>
    </w:p>
    <w:p w:rsidR="001B20DF" w:rsidRPr="005978F6" w:rsidRDefault="00903E3C" w:rsidP="0087085E">
      <w:pPr>
        <w:rPr>
          <w:sz w:val="24"/>
          <w:szCs w:val="24"/>
        </w:rPr>
      </w:pPr>
      <w:r w:rsidRPr="005978F6">
        <w:rPr>
          <w:sz w:val="24"/>
          <w:szCs w:val="24"/>
        </w:rPr>
        <w:t>Ce sont d</w:t>
      </w:r>
      <w:r w:rsidR="001B20DF" w:rsidRPr="005978F6">
        <w:rPr>
          <w:sz w:val="24"/>
          <w:szCs w:val="24"/>
        </w:rPr>
        <w:t>es logiciels servant à stocker, à manipuler ou gérer, et à partager des informations dans une base de données, comporte des mécanismes pour assurer la cohérence des informations, éviter des pertes d'informations dues à des pannes, assurer la confidentialité et permettre son utilisation par d'autres logiciels</w:t>
      </w:r>
      <w:r w:rsidR="00444A28" w:rsidRPr="005978F6">
        <w:rPr>
          <w:sz w:val="24"/>
          <w:szCs w:val="24"/>
        </w:rPr>
        <w:t>.</w:t>
      </w:r>
    </w:p>
    <w:p w:rsidR="00990C21" w:rsidRPr="005978F6" w:rsidRDefault="00990C21" w:rsidP="0087085E">
      <w:pPr>
        <w:rPr>
          <w:sz w:val="24"/>
          <w:szCs w:val="24"/>
        </w:rPr>
      </w:pPr>
      <w:r w:rsidRPr="005978F6">
        <w:rPr>
          <w:sz w:val="24"/>
          <w:szCs w:val="24"/>
        </w:rPr>
        <w:t>J’ai la possibilité d’utiliser plusieurs SGBD pour la gestion de base de donnée relationnelle</w:t>
      </w:r>
      <w:r w:rsidR="0041609F" w:rsidRPr="005978F6">
        <w:rPr>
          <w:sz w:val="24"/>
          <w:szCs w:val="24"/>
        </w:rPr>
        <w:t xml:space="preserve"> : </w:t>
      </w:r>
      <w:r w:rsidR="0041609F" w:rsidRPr="005978F6">
        <w:rPr>
          <w:b/>
          <w:sz w:val="24"/>
          <w:szCs w:val="24"/>
        </w:rPr>
        <w:t>MySQL</w:t>
      </w:r>
      <w:r w:rsidRPr="005978F6">
        <w:rPr>
          <w:sz w:val="24"/>
          <w:szCs w:val="24"/>
        </w:rPr>
        <w:t>, Microsoft Access</w:t>
      </w:r>
      <w:r w:rsidR="0041609F" w:rsidRPr="005978F6">
        <w:rPr>
          <w:sz w:val="24"/>
          <w:szCs w:val="24"/>
        </w:rPr>
        <w:t xml:space="preserve">, </w:t>
      </w:r>
      <w:proofErr w:type="spellStart"/>
      <w:r w:rsidR="0041609F" w:rsidRPr="005978F6">
        <w:rPr>
          <w:sz w:val="24"/>
          <w:szCs w:val="24"/>
        </w:rPr>
        <w:t>SQLite</w:t>
      </w:r>
      <w:proofErr w:type="spellEnd"/>
      <w:r w:rsidR="0041609F" w:rsidRPr="005978F6">
        <w:rPr>
          <w:sz w:val="24"/>
          <w:szCs w:val="24"/>
        </w:rPr>
        <w:t>, j’ai choisi de me servir de MySQL installé avec WAMP.</w:t>
      </w:r>
    </w:p>
    <w:p w:rsidR="00903E3C" w:rsidRPr="005978F6" w:rsidRDefault="00990C21" w:rsidP="00566DB2">
      <w:pPr>
        <w:rPr>
          <w:sz w:val="24"/>
          <w:szCs w:val="24"/>
        </w:rPr>
      </w:pPr>
      <w:r w:rsidRPr="005978F6">
        <w:rPr>
          <w:sz w:val="24"/>
          <w:szCs w:val="24"/>
        </w:rPr>
        <w:t>L</w:t>
      </w:r>
      <w:r w:rsidRPr="005978F6">
        <w:rPr>
          <w:sz w:val="24"/>
          <w:szCs w:val="24"/>
        </w:rPr>
        <w:t xml:space="preserve">e </w:t>
      </w:r>
      <w:r w:rsidRPr="005978F6">
        <w:rPr>
          <w:sz w:val="24"/>
          <w:szCs w:val="24"/>
        </w:rPr>
        <w:t>moteur de base de données</w:t>
      </w:r>
      <w:r w:rsidRPr="005978F6">
        <w:rPr>
          <w:sz w:val="24"/>
          <w:szCs w:val="24"/>
        </w:rPr>
        <w:t xml:space="preserve"> est le cœur du </w:t>
      </w:r>
      <w:r w:rsidR="0041609F" w:rsidRPr="005978F6">
        <w:rPr>
          <w:sz w:val="24"/>
          <w:szCs w:val="24"/>
        </w:rPr>
        <w:t>SGBD (</w:t>
      </w:r>
      <w:proofErr w:type="spellStart"/>
      <w:r w:rsidR="0041609F" w:rsidRPr="005978F6">
        <w:rPr>
          <w:i/>
          <w:sz w:val="24"/>
          <w:szCs w:val="24"/>
        </w:rPr>
        <w:t>MyISAM</w:t>
      </w:r>
      <w:proofErr w:type="spellEnd"/>
      <w:r w:rsidR="0041609F" w:rsidRPr="005978F6">
        <w:rPr>
          <w:i/>
          <w:sz w:val="24"/>
          <w:szCs w:val="24"/>
        </w:rPr>
        <w:t xml:space="preserve">, </w:t>
      </w:r>
      <w:proofErr w:type="spellStart"/>
      <w:r w:rsidR="0041609F" w:rsidRPr="005978F6">
        <w:rPr>
          <w:i/>
          <w:sz w:val="24"/>
          <w:szCs w:val="24"/>
        </w:rPr>
        <w:t>InnoDB</w:t>
      </w:r>
      <w:proofErr w:type="spellEnd"/>
      <w:r w:rsidR="0041609F" w:rsidRPr="005978F6">
        <w:rPr>
          <w:sz w:val="24"/>
          <w:szCs w:val="24"/>
        </w:rPr>
        <w:t xml:space="preserve">), mon choix se porte sur </w:t>
      </w:r>
      <w:proofErr w:type="spellStart"/>
      <w:r w:rsidR="0041609F" w:rsidRPr="005978F6">
        <w:rPr>
          <w:b/>
          <w:sz w:val="24"/>
          <w:szCs w:val="24"/>
        </w:rPr>
        <w:t>innoDB</w:t>
      </w:r>
      <w:proofErr w:type="spellEnd"/>
      <w:r w:rsidR="0041609F" w:rsidRPr="005978F6">
        <w:rPr>
          <w:sz w:val="24"/>
          <w:szCs w:val="24"/>
        </w:rPr>
        <w:t xml:space="preserve"> car je dispose de 2 table liées </w:t>
      </w:r>
      <w:r w:rsidR="0041609F" w:rsidRPr="005978F6">
        <w:rPr>
          <w:i/>
          <w:sz w:val="24"/>
          <w:szCs w:val="24"/>
        </w:rPr>
        <w:t>par des clés étrangères</w:t>
      </w:r>
      <w:r w:rsidR="0041609F" w:rsidRPr="005978F6">
        <w:rPr>
          <w:sz w:val="24"/>
          <w:szCs w:val="24"/>
        </w:rPr>
        <w:t>.</w:t>
      </w:r>
    </w:p>
    <w:p w:rsidR="00903E3C" w:rsidRPr="005978F6" w:rsidRDefault="00444A28" w:rsidP="00903E3C">
      <w:pPr>
        <w:pStyle w:val="Paragraphedeliste"/>
        <w:numPr>
          <w:ilvl w:val="1"/>
          <w:numId w:val="3"/>
        </w:numPr>
        <w:rPr>
          <w:sz w:val="24"/>
          <w:szCs w:val="24"/>
        </w:rPr>
      </w:pPr>
      <w:r w:rsidRPr="005978F6">
        <w:rPr>
          <w:b/>
          <w:sz w:val="24"/>
          <w:szCs w:val="24"/>
        </w:rPr>
        <w:t>SQL</w:t>
      </w:r>
      <w:r w:rsidRPr="005978F6">
        <w:rPr>
          <w:sz w:val="24"/>
          <w:szCs w:val="24"/>
        </w:rPr>
        <w:t xml:space="preserve"> </w:t>
      </w:r>
    </w:p>
    <w:p w:rsidR="00990C21" w:rsidRPr="005978F6" w:rsidRDefault="00903E3C" w:rsidP="0087085E">
      <w:pPr>
        <w:rPr>
          <w:sz w:val="24"/>
          <w:szCs w:val="24"/>
        </w:rPr>
      </w:pPr>
      <w:r w:rsidRPr="005978F6">
        <w:rPr>
          <w:sz w:val="24"/>
          <w:szCs w:val="24"/>
        </w:rPr>
        <w:t>C’</w:t>
      </w:r>
      <w:r w:rsidR="00444A28" w:rsidRPr="005978F6">
        <w:rPr>
          <w:sz w:val="24"/>
          <w:szCs w:val="24"/>
        </w:rPr>
        <w:t xml:space="preserve">est un </w:t>
      </w:r>
      <w:r w:rsidR="00444A28" w:rsidRPr="005978F6">
        <w:rPr>
          <w:sz w:val="24"/>
          <w:szCs w:val="24"/>
        </w:rPr>
        <w:t xml:space="preserve">langage </w:t>
      </w:r>
      <w:r w:rsidR="00990C21" w:rsidRPr="005978F6">
        <w:rPr>
          <w:sz w:val="24"/>
          <w:szCs w:val="24"/>
        </w:rPr>
        <w:t>déclaratif</w:t>
      </w:r>
      <w:r w:rsidR="00444A28" w:rsidRPr="005978F6">
        <w:rPr>
          <w:sz w:val="24"/>
          <w:szCs w:val="24"/>
        </w:rPr>
        <w:t xml:space="preserve"> normalisé servant à exploiter des </w:t>
      </w:r>
      <w:r w:rsidR="00444A28" w:rsidRPr="005978F6">
        <w:rPr>
          <w:sz w:val="24"/>
          <w:szCs w:val="24"/>
        </w:rPr>
        <w:t>bases de données relationnelles</w:t>
      </w:r>
      <w:r w:rsidR="00444A28" w:rsidRPr="005978F6">
        <w:rPr>
          <w:sz w:val="24"/>
          <w:szCs w:val="24"/>
        </w:rPr>
        <w:t>.</w:t>
      </w:r>
    </w:p>
    <w:p w:rsidR="00903E3C" w:rsidRPr="005978F6" w:rsidRDefault="00990C21" w:rsidP="0087085E">
      <w:pPr>
        <w:rPr>
          <w:sz w:val="24"/>
          <w:szCs w:val="24"/>
        </w:rPr>
      </w:pPr>
      <w:r w:rsidRPr="005978F6">
        <w:rPr>
          <w:sz w:val="24"/>
          <w:szCs w:val="24"/>
        </w:rPr>
        <w:t xml:space="preserve">Il </w:t>
      </w:r>
      <w:r w:rsidR="00444A28" w:rsidRPr="005978F6">
        <w:rPr>
          <w:sz w:val="24"/>
          <w:szCs w:val="24"/>
        </w:rPr>
        <w:t xml:space="preserve">permet de rechercher, d'ajouter, de modifier ou de supprimer des données dans les </w:t>
      </w:r>
      <w:r w:rsidRPr="005978F6">
        <w:rPr>
          <w:sz w:val="24"/>
          <w:szCs w:val="24"/>
        </w:rPr>
        <w:t xml:space="preserve">bases de données relationnelles, </w:t>
      </w:r>
      <w:r w:rsidRPr="005978F6">
        <w:rPr>
          <w:sz w:val="24"/>
          <w:szCs w:val="24"/>
        </w:rPr>
        <w:t>est reconnu par la grande majorité des</w:t>
      </w:r>
      <w:r w:rsidRPr="005978F6">
        <w:rPr>
          <w:sz w:val="24"/>
          <w:szCs w:val="24"/>
        </w:rPr>
        <w:t xml:space="preserve"> SGBD.</w:t>
      </w:r>
    </w:p>
    <w:p w:rsidR="00903E3C" w:rsidRPr="005978F6" w:rsidRDefault="001B20DF" w:rsidP="00903E3C">
      <w:pPr>
        <w:pStyle w:val="Paragraphedeliste"/>
        <w:numPr>
          <w:ilvl w:val="1"/>
          <w:numId w:val="3"/>
        </w:numPr>
        <w:rPr>
          <w:sz w:val="24"/>
          <w:szCs w:val="24"/>
        </w:rPr>
      </w:pPr>
      <w:r w:rsidRPr="005978F6">
        <w:rPr>
          <w:b/>
          <w:sz w:val="24"/>
          <w:szCs w:val="24"/>
        </w:rPr>
        <w:t>PDO</w:t>
      </w:r>
      <w:r w:rsidRPr="005978F6">
        <w:rPr>
          <w:sz w:val="24"/>
          <w:szCs w:val="24"/>
        </w:rPr>
        <w:t xml:space="preserve"> (PHP Data </w:t>
      </w:r>
      <w:proofErr w:type="spellStart"/>
      <w:r w:rsidRPr="005978F6">
        <w:rPr>
          <w:sz w:val="24"/>
          <w:szCs w:val="24"/>
        </w:rPr>
        <w:t>Objects</w:t>
      </w:r>
      <w:proofErr w:type="spellEnd"/>
      <w:r w:rsidRPr="005978F6">
        <w:rPr>
          <w:sz w:val="24"/>
          <w:szCs w:val="24"/>
        </w:rPr>
        <w:t>)</w:t>
      </w:r>
    </w:p>
    <w:p w:rsidR="001B20DF" w:rsidRPr="005978F6" w:rsidRDefault="00903E3C" w:rsidP="0087085E">
      <w:pPr>
        <w:rPr>
          <w:sz w:val="24"/>
          <w:szCs w:val="24"/>
        </w:rPr>
      </w:pPr>
      <w:r w:rsidRPr="005978F6">
        <w:rPr>
          <w:sz w:val="24"/>
          <w:szCs w:val="24"/>
        </w:rPr>
        <w:t>C’est</w:t>
      </w:r>
      <w:r w:rsidR="001B20DF" w:rsidRPr="005978F6">
        <w:rPr>
          <w:sz w:val="24"/>
          <w:szCs w:val="24"/>
        </w:rPr>
        <w:t xml:space="preserve"> une extension PHP qui définit une interface d'accès à une base de données, Son principal avantage est qu'il permet une abstraction pour l'accès aux données. C'est-à-dire </w:t>
      </w:r>
      <w:r w:rsidR="001B20DF" w:rsidRPr="005978F6">
        <w:rPr>
          <w:sz w:val="24"/>
          <w:szCs w:val="24"/>
        </w:rPr>
        <w:lastRenderedPageBreak/>
        <w:t>que les fonctions pour exécuter des requêtes et pour récupérer des données sont les mêmes, quelque-soit le serveur SQL utilisé (MySQL, PostgreSQL, ...).</w:t>
      </w:r>
    </w:p>
    <w:p w:rsidR="001B20DF" w:rsidRPr="005978F6" w:rsidRDefault="001B20DF" w:rsidP="0087085E">
      <w:pPr>
        <w:ind w:left="-708" w:firstLine="708"/>
        <w:rPr>
          <w:sz w:val="24"/>
          <w:szCs w:val="24"/>
        </w:rPr>
      </w:pPr>
      <w:r w:rsidRPr="005978F6">
        <w:rPr>
          <w:sz w:val="24"/>
          <w:szCs w:val="24"/>
        </w:rPr>
        <w:t>Je m’assure que cette extension PHP est activée, via WAMP SERVER.</w:t>
      </w:r>
    </w:p>
    <w:p w:rsidR="00903E3C" w:rsidRDefault="00903E3C" w:rsidP="001B20DF"/>
    <w:p w:rsidR="00903E3C" w:rsidRPr="00903E3C" w:rsidRDefault="00351D5D" w:rsidP="00903E3C">
      <w:pPr>
        <w:pStyle w:val="Paragraphedeliste"/>
        <w:numPr>
          <w:ilvl w:val="0"/>
          <w:numId w:val="3"/>
        </w:numPr>
        <w:rPr>
          <w:b/>
          <w:sz w:val="28"/>
          <w:szCs w:val="28"/>
        </w:rPr>
      </w:pPr>
      <w:r>
        <w:rPr>
          <w:b/>
          <w:sz w:val="28"/>
          <w:szCs w:val="28"/>
        </w:rPr>
        <w:t>Exemple de code pour l’ajout d’un patient</w:t>
      </w:r>
    </w:p>
    <w:p w:rsidR="001B20DF" w:rsidRPr="005978F6" w:rsidRDefault="001B20DF" w:rsidP="001B20DF">
      <w:pPr>
        <w:rPr>
          <w:sz w:val="24"/>
          <w:szCs w:val="24"/>
        </w:rPr>
      </w:pPr>
      <w:r w:rsidRPr="005978F6">
        <w:rPr>
          <w:sz w:val="24"/>
          <w:szCs w:val="24"/>
        </w:rPr>
        <w:t>Ma première fonction PHP doit ajouter un nouveau patient dans la base de donnée.</w:t>
      </w:r>
    </w:p>
    <w:p w:rsidR="001B20DF" w:rsidRPr="001B20DF" w:rsidRDefault="001B20DF" w:rsidP="001B20DF">
      <w:pPr>
        <w:rPr>
          <w:b/>
          <w:sz w:val="24"/>
          <w:szCs w:val="24"/>
        </w:rPr>
      </w:pPr>
      <w:r>
        <w:rPr>
          <w:noProof/>
          <w:lang w:eastAsia="fr-FR"/>
        </w:rPr>
        <w:drawing>
          <wp:inline distT="0" distB="0" distL="0" distR="0" wp14:anchorId="354C8238" wp14:editId="532C5DCF">
            <wp:extent cx="5760720" cy="130285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d.PNG"/>
                    <pic:cNvPicPr/>
                  </pic:nvPicPr>
                  <pic:blipFill>
                    <a:blip r:embed="rId6">
                      <a:extLst>
                        <a:ext uri="{28A0092B-C50C-407E-A947-70E740481C1C}">
                          <a14:useLocalDpi xmlns:a14="http://schemas.microsoft.com/office/drawing/2010/main" val="0"/>
                        </a:ext>
                      </a:extLst>
                    </a:blip>
                    <a:stretch>
                      <a:fillRect/>
                    </a:stretch>
                  </pic:blipFill>
                  <pic:spPr>
                    <a:xfrm>
                      <a:off x="0" y="0"/>
                      <a:ext cx="5760720" cy="1302852"/>
                    </a:xfrm>
                    <a:prstGeom prst="rect">
                      <a:avLst/>
                    </a:prstGeom>
                  </pic:spPr>
                </pic:pic>
              </a:graphicData>
            </a:graphic>
          </wp:inline>
        </w:drawing>
      </w:r>
    </w:p>
    <w:p w:rsidR="001B20DF" w:rsidRDefault="001B20DF" w:rsidP="001B20DF">
      <w:pPr>
        <w:pStyle w:val="Paragraphedeliste"/>
        <w:ind w:left="360"/>
        <w:rPr>
          <w:b/>
          <w:sz w:val="24"/>
          <w:szCs w:val="24"/>
        </w:rPr>
      </w:pPr>
    </w:p>
    <w:p w:rsidR="001B20DF" w:rsidRPr="005978F6" w:rsidRDefault="001B20DF" w:rsidP="001B20DF">
      <w:pPr>
        <w:pStyle w:val="Paragraphedeliste"/>
        <w:numPr>
          <w:ilvl w:val="1"/>
          <w:numId w:val="3"/>
        </w:numPr>
        <w:rPr>
          <w:b/>
          <w:sz w:val="24"/>
          <w:szCs w:val="24"/>
        </w:rPr>
      </w:pPr>
      <w:r w:rsidRPr="005978F6">
        <w:rPr>
          <w:b/>
          <w:sz w:val="24"/>
          <w:szCs w:val="24"/>
        </w:rPr>
        <w:t>Connection à</w:t>
      </w:r>
      <w:r w:rsidRPr="005978F6">
        <w:rPr>
          <w:b/>
          <w:sz w:val="24"/>
          <w:szCs w:val="24"/>
        </w:rPr>
        <w:t xml:space="preserve"> la base de données</w:t>
      </w:r>
    </w:p>
    <w:p w:rsidR="003D2862" w:rsidRPr="005978F6" w:rsidRDefault="003D2862" w:rsidP="00445262">
      <w:pPr>
        <w:rPr>
          <w:sz w:val="24"/>
          <w:szCs w:val="24"/>
        </w:rPr>
      </w:pPr>
      <w:r w:rsidRPr="005978F6">
        <w:rPr>
          <w:sz w:val="24"/>
          <w:szCs w:val="24"/>
        </w:rPr>
        <w:t>J’ai regroupé dans une classe toute les méthodes qui permettent de communiquer avec la base de donnée. Je dois donc instancier cette classe.</w:t>
      </w:r>
    </w:p>
    <w:p w:rsidR="003768CB" w:rsidRDefault="003D2862" w:rsidP="00445262">
      <w:pPr>
        <w:rPr>
          <w:sz w:val="24"/>
          <w:szCs w:val="24"/>
        </w:rPr>
      </w:pPr>
      <w:r>
        <w:rPr>
          <w:noProof/>
          <w:sz w:val="24"/>
          <w:szCs w:val="24"/>
          <w:lang w:eastAsia="fr-FR"/>
        </w:rPr>
        <w:drawing>
          <wp:inline distT="0" distB="0" distL="0" distR="0">
            <wp:extent cx="5527406" cy="147510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stance.PNG"/>
                    <pic:cNvPicPr/>
                  </pic:nvPicPr>
                  <pic:blipFill>
                    <a:blip r:embed="rId7">
                      <a:extLst>
                        <a:ext uri="{28A0092B-C50C-407E-A947-70E740481C1C}">
                          <a14:useLocalDpi xmlns:a14="http://schemas.microsoft.com/office/drawing/2010/main" val="0"/>
                        </a:ext>
                      </a:extLst>
                    </a:blip>
                    <a:stretch>
                      <a:fillRect/>
                    </a:stretch>
                  </pic:blipFill>
                  <pic:spPr>
                    <a:xfrm>
                      <a:off x="0" y="0"/>
                      <a:ext cx="5527406" cy="1475105"/>
                    </a:xfrm>
                    <a:prstGeom prst="rect">
                      <a:avLst/>
                    </a:prstGeom>
                  </pic:spPr>
                </pic:pic>
              </a:graphicData>
            </a:graphic>
          </wp:inline>
        </w:drawing>
      </w:r>
    </w:p>
    <w:p w:rsidR="004C1C1E" w:rsidRPr="005978F6" w:rsidRDefault="004C1C1E" w:rsidP="00445262">
      <w:pPr>
        <w:rPr>
          <w:sz w:val="24"/>
          <w:szCs w:val="24"/>
        </w:rPr>
      </w:pPr>
    </w:p>
    <w:p w:rsidR="004C1C1E" w:rsidRPr="005978F6" w:rsidRDefault="004C1C1E" w:rsidP="004C1C1E">
      <w:pPr>
        <w:pStyle w:val="Paragraphedeliste"/>
        <w:numPr>
          <w:ilvl w:val="1"/>
          <w:numId w:val="3"/>
        </w:numPr>
        <w:rPr>
          <w:b/>
          <w:sz w:val="24"/>
          <w:szCs w:val="24"/>
        </w:rPr>
      </w:pPr>
      <w:r w:rsidRPr="005978F6">
        <w:rPr>
          <w:b/>
          <w:sz w:val="24"/>
          <w:szCs w:val="24"/>
        </w:rPr>
        <w:t>Manipulation des données (CRUD)</w:t>
      </w:r>
    </w:p>
    <w:p w:rsidR="004C1C1E" w:rsidRDefault="004C1C1E" w:rsidP="004C1C1E">
      <w:pPr>
        <w:rPr>
          <w:sz w:val="24"/>
          <w:szCs w:val="24"/>
        </w:rPr>
      </w:pPr>
      <w:r w:rsidRPr="005978F6">
        <w:rPr>
          <w:sz w:val="24"/>
          <w:szCs w:val="24"/>
        </w:rPr>
        <w:t>Le CRUD est un acronyme pour désigner les quatre opérations de base pour la persistance</w:t>
      </w:r>
      <w:r w:rsidRPr="005978F6">
        <w:rPr>
          <w:sz w:val="24"/>
          <w:szCs w:val="24"/>
        </w:rPr>
        <w:t xml:space="preserve"> des données</w:t>
      </w:r>
      <w:r w:rsidRPr="005978F6">
        <w:rPr>
          <w:sz w:val="24"/>
          <w:szCs w:val="24"/>
        </w:rPr>
        <w:t>.</w:t>
      </w:r>
      <w:r w:rsidR="00573AFE" w:rsidRPr="005978F6">
        <w:rPr>
          <w:sz w:val="24"/>
          <w:szCs w:val="24"/>
        </w:rPr>
        <w:t xml:space="preserve"> </w:t>
      </w:r>
      <w:r w:rsidRPr="005978F6">
        <w:rPr>
          <w:sz w:val="24"/>
          <w:szCs w:val="24"/>
        </w:rPr>
        <w:t xml:space="preserve">Chaque composante de l'acronyme peut être </w:t>
      </w:r>
      <w:r w:rsidRPr="005978F6">
        <w:rPr>
          <w:sz w:val="24"/>
          <w:szCs w:val="24"/>
        </w:rPr>
        <w:t>associée à un type de requête</w:t>
      </w:r>
      <w:r w:rsidRPr="005978F6">
        <w:rPr>
          <w:sz w:val="24"/>
          <w:szCs w:val="24"/>
        </w:rPr>
        <w:t xml:space="preserve"> SQL, dont voici la liste :</w:t>
      </w:r>
    </w:p>
    <w:p w:rsidR="005978F6" w:rsidRPr="005978F6" w:rsidRDefault="005978F6" w:rsidP="004C1C1E">
      <w:pPr>
        <w:rPr>
          <w:sz w:val="24"/>
          <w:szCs w:val="24"/>
        </w:rPr>
      </w:pPr>
    </w:p>
    <w:tbl>
      <w:tblPr>
        <w:tblStyle w:val="Grilledutableau"/>
        <w:tblW w:w="0" w:type="auto"/>
        <w:tblLook w:val="04A0" w:firstRow="1" w:lastRow="0" w:firstColumn="1" w:lastColumn="0" w:noHBand="0" w:noVBand="1"/>
      </w:tblPr>
      <w:tblGrid>
        <w:gridCol w:w="1510"/>
        <w:gridCol w:w="1510"/>
        <w:gridCol w:w="1510"/>
      </w:tblGrid>
      <w:tr w:rsidR="004C1C1E" w:rsidTr="00DE5F24">
        <w:tc>
          <w:tcPr>
            <w:tcW w:w="1510" w:type="dxa"/>
          </w:tcPr>
          <w:p w:rsidR="004C1C1E" w:rsidRPr="00096421" w:rsidRDefault="004C1C1E" w:rsidP="00DE5F24">
            <w:pPr>
              <w:rPr>
                <w:b/>
              </w:rPr>
            </w:pPr>
            <w:r w:rsidRPr="00096421">
              <w:rPr>
                <w:b/>
              </w:rPr>
              <w:t>Operations</w:t>
            </w:r>
          </w:p>
        </w:tc>
        <w:tc>
          <w:tcPr>
            <w:tcW w:w="1510" w:type="dxa"/>
          </w:tcPr>
          <w:p w:rsidR="004C1C1E" w:rsidRPr="002F56D9" w:rsidRDefault="004C1C1E" w:rsidP="00DE5F24">
            <w:pPr>
              <w:rPr>
                <w:b/>
              </w:rPr>
            </w:pPr>
            <w:r>
              <w:rPr>
                <w:b/>
              </w:rPr>
              <w:t>CRUD</w:t>
            </w:r>
          </w:p>
        </w:tc>
        <w:tc>
          <w:tcPr>
            <w:tcW w:w="1510" w:type="dxa"/>
          </w:tcPr>
          <w:p w:rsidR="004C1C1E" w:rsidRPr="00096421" w:rsidRDefault="004C1C1E" w:rsidP="00DE5F24">
            <w:pPr>
              <w:rPr>
                <w:b/>
              </w:rPr>
            </w:pPr>
            <w:r w:rsidRPr="00096421">
              <w:rPr>
                <w:b/>
              </w:rPr>
              <w:t>SQL</w:t>
            </w:r>
          </w:p>
        </w:tc>
      </w:tr>
      <w:tr w:rsidR="004C1C1E" w:rsidTr="00DE5F24">
        <w:tc>
          <w:tcPr>
            <w:tcW w:w="1510" w:type="dxa"/>
          </w:tcPr>
          <w:p w:rsidR="004C1C1E" w:rsidRPr="002F56D9" w:rsidRDefault="004C1C1E" w:rsidP="00DE5F24">
            <w:r w:rsidRPr="002F56D9">
              <w:t>Créer</w:t>
            </w:r>
          </w:p>
        </w:tc>
        <w:tc>
          <w:tcPr>
            <w:tcW w:w="1510" w:type="dxa"/>
          </w:tcPr>
          <w:p w:rsidR="004C1C1E" w:rsidRPr="002F56D9" w:rsidRDefault="004C1C1E" w:rsidP="00DE5F24">
            <w:pPr>
              <w:rPr>
                <w:b/>
              </w:rPr>
            </w:pPr>
            <w:proofErr w:type="spellStart"/>
            <w:r w:rsidRPr="002F56D9">
              <w:rPr>
                <w:b/>
              </w:rPr>
              <w:t>C</w:t>
            </w:r>
            <w:r w:rsidRPr="00096421">
              <w:t>reate</w:t>
            </w:r>
            <w:proofErr w:type="spellEnd"/>
          </w:p>
        </w:tc>
        <w:tc>
          <w:tcPr>
            <w:tcW w:w="1510" w:type="dxa"/>
          </w:tcPr>
          <w:p w:rsidR="004C1C1E" w:rsidRDefault="004C1C1E" w:rsidP="00DE5F24">
            <w:r>
              <w:t>INSERT</w:t>
            </w:r>
          </w:p>
        </w:tc>
      </w:tr>
      <w:tr w:rsidR="004C1C1E" w:rsidTr="00DE5F24">
        <w:tc>
          <w:tcPr>
            <w:tcW w:w="1510" w:type="dxa"/>
          </w:tcPr>
          <w:p w:rsidR="004C1C1E" w:rsidRPr="002F56D9" w:rsidRDefault="004C1C1E" w:rsidP="00DE5F24">
            <w:pPr>
              <w:rPr>
                <w:sz w:val="24"/>
                <w:szCs w:val="24"/>
              </w:rPr>
            </w:pPr>
            <w:r w:rsidRPr="002F56D9">
              <w:rPr>
                <w:sz w:val="24"/>
                <w:szCs w:val="24"/>
              </w:rPr>
              <w:t>Lire</w:t>
            </w:r>
          </w:p>
        </w:tc>
        <w:tc>
          <w:tcPr>
            <w:tcW w:w="1510" w:type="dxa"/>
          </w:tcPr>
          <w:p w:rsidR="004C1C1E" w:rsidRPr="002F56D9" w:rsidRDefault="004C1C1E" w:rsidP="00DE5F24">
            <w:pPr>
              <w:rPr>
                <w:b/>
              </w:rPr>
            </w:pPr>
            <w:r w:rsidRPr="002F56D9">
              <w:rPr>
                <w:b/>
              </w:rPr>
              <w:t>R</w:t>
            </w:r>
            <w:r w:rsidRPr="00096421">
              <w:t>ead</w:t>
            </w:r>
          </w:p>
        </w:tc>
        <w:tc>
          <w:tcPr>
            <w:tcW w:w="1510" w:type="dxa"/>
          </w:tcPr>
          <w:p w:rsidR="004C1C1E" w:rsidRDefault="004C1C1E" w:rsidP="00DE5F24">
            <w:r>
              <w:t>SELECT</w:t>
            </w:r>
          </w:p>
        </w:tc>
      </w:tr>
      <w:tr w:rsidR="004C1C1E" w:rsidTr="00DE5F24">
        <w:tc>
          <w:tcPr>
            <w:tcW w:w="1510" w:type="dxa"/>
          </w:tcPr>
          <w:p w:rsidR="004C1C1E" w:rsidRPr="002F56D9" w:rsidRDefault="004C1C1E" w:rsidP="00DE5F24">
            <w:pPr>
              <w:rPr>
                <w:sz w:val="24"/>
                <w:szCs w:val="24"/>
              </w:rPr>
            </w:pPr>
            <w:r w:rsidRPr="002F56D9">
              <w:rPr>
                <w:sz w:val="24"/>
                <w:szCs w:val="24"/>
              </w:rPr>
              <w:t>Editer</w:t>
            </w:r>
          </w:p>
        </w:tc>
        <w:tc>
          <w:tcPr>
            <w:tcW w:w="1510" w:type="dxa"/>
          </w:tcPr>
          <w:p w:rsidR="004C1C1E" w:rsidRPr="002F56D9" w:rsidRDefault="004C1C1E" w:rsidP="00DE5F24">
            <w:pPr>
              <w:rPr>
                <w:b/>
              </w:rPr>
            </w:pPr>
            <w:r w:rsidRPr="002F56D9">
              <w:rPr>
                <w:b/>
              </w:rPr>
              <w:t>U</w:t>
            </w:r>
            <w:r w:rsidRPr="00096421">
              <w:t>pdate</w:t>
            </w:r>
          </w:p>
        </w:tc>
        <w:tc>
          <w:tcPr>
            <w:tcW w:w="1510" w:type="dxa"/>
          </w:tcPr>
          <w:p w:rsidR="004C1C1E" w:rsidRDefault="004C1C1E" w:rsidP="00DE5F24">
            <w:r>
              <w:t>UPDATE</w:t>
            </w:r>
          </w:p>
        </w:tc>
      </w:tr>
      <w:tr w:rsidR="004C1C1E" w:rsidTr="00DE5F24">
        <w:tc>
          <w:tcPr>
            <w:tcW w:w="1510" w:type="dxa"/>
          </w:tcPr>
          <w:p w:rsidR="004C1C1E" w:rsidRPr="002F56D9" w:rsidRDefault="004C1C1E" w:rsidP="00DE5F24">
            <w:pPr>
              <w:rPr>
                <w:sz w:val="24"/>
                <w:szCs w:val="24"/>
              </w:rPr>
            </w:pPr>
            <w:r w:rsidRPr="002F56D9">
              <w:rPr>
                <w:sz w:val="24"/>
                <w:szCs w:val="24"/>
              </w:rPr>
              <w:t>Supprimer</w:t>
            </w:r>
          </w:p>
        </w:tc>
        <w:tc>
          <w:tcPr>
            <w:tcW w:w="1510" w:type="dxa"/>
          </w:tcPr>
          <w:p w:rsidR="004C1C1E" w:rsidRPr="002F56D9" w:rsidRDefault="004C1C1E" w:rsidP="00DE5F24">
            <w:pPr>
              <w:rPr>
                <w:b/>
              </w:rPr>
            </w:pPr>
            <w:proofErr w:type="spellStart"/>
            <w:r w:rsidRPr="002F56D9">
              <w:rPr>
                <w:b/>
              </w:rPr>
              <w:t>D</w:t>
            </w:r>
            <w:r w:rsidRPr="00096421">
              <w:t>elete</w:t>
            </w:r>
            <w:proofErr w:type="spellEnd"/>
          </w:p>
        </w:tc>
        <w:tc>
          <w:tcPr>
            <w:tcW w:w="1510" w:type="dxa"/>
          </w:tcPr>
          <w:p w:rsidR="004C1C1E" w:rsidRDefault="004C1C1E" w:rsidP="00DE5F24">
            <w:r>
              <w:t>DELETE</w:t>
            </w:r>
          </w:p>
        </w:tc>
      </w:tr>
    </w:tbl>
    <w:p w:rsidR="004C1C1E" w:rsidRDefault="004C1C1E" w:rsidP="004C1C1E"/>
    <w:p w:rsidR="00687E4F" w:rsidRDefault="00687E4F" w:rsidP="004C1C1E"/>
    <w:p w:rsidR="004C1C1E" w:rsidRDefault="004C1C1E" w:rsidP="004C1C1E">
      <w:pPr>
        <w:pStyle w:val="Paragraphedeliste"/>
        <w:numPr>
          <w:ilvl w:val="1"/>
          <w:numId w:val="3"/>
        </w:numPr>
        <w:rPr>
          <w:b/>
          <w:sz w:val="24"/>
          <w:szCs w:val="24"/>
        </w:rPr>
      </w:pPr>
      <w:r>
        <w:rPr>
          <w:b/>
          <w:sz w:val="24"/>
          <w:szCs w:val="24"/>
        </w:rPr>
        <w:lastRenderedPageBreak/>
        <w:t>Notions de sécurités</w:t>
      </w:r>
      <w:r w:rsidR="00444A28">
        <w:rPr>
          <w:b/>
          <w:sz w:val="24"/>
          <w:szCs w:val="24"/>
        </w:rPr>
        <w:t xml:space="preserve"> (</w:t>
      </w:r>
      <w:r w:rsidR="00444A28" w:rsidRPr="00444A28">
        <w:rPr>
          <w:b/>
          <w:sz w:val="24"/>
          <w:szCs w:val="24"/>
        </w:rPr>
        <w:t>failles ou injection SQL</w:t>
      </w:r>
      <w:r w:rsidR="00444A28" w:rsidRPr="00444A28">
        <w:rPr>
          <w:b/>
          <w:sz w:val="24"/>
          <w:szCs w:val="24"/>
        </w:rPr>
        <w:t>).</w:t>
      </w:r>
    </w:p>
    <w:p w:rsidR="00444A28" w:rsidRDefault="00444A28" w:rsidP="00444A28">
      <w:r w:rsidRPr="00444A28">
        <w:rPr>
          <w:sz w:val="24"/>
          <w:szCs w:val="24"/>
        </w:rPr>
        <w:t>P</w:t>
      </w:r>
      <w:r>
        <w:rPr>
          <w:sz w:val="24"/>
          <w:szCs w:val="24"/>
        </w:rPr>
        <w:t>our me prémunir des failles de sécurités,</w:t>
      </w:r>
      <w:r w:rsidRPr="00444A28">
        <w:t xml:space="preserve"> </w:t>
      </w:r>
      <w:r>
        <w:t>en effet l’injection</w:t>
      </w:r>
      <w:r>
        <w:t xml:space="preserve"> dans </w:t>
      </w:r>
      <w:r>
        <w:t>une</w:t>
      </w:r>
      <w:r>
        <w:t xml:space="preserve"> </w:t>
      </w:r>
      <w:r>
        <w:t>requête en</w:t>
      </w:r>
      <w:r>
        <w:t xml:space="preserve"> cours </w:t>
      </w:r>
      <w:r>
        <w:t>d’</w:t>
      </w:r>
      <w:r>
        <w:t>un morceau de requête non</w:t>
      </w:r>
      <w:r>
        <w:t xml:space="preserve"> prévu par le système peut</w:t>
      </w:r>
      <w:r>
        <w:t xml:space="preserve"> compromettre la </w:t>
      </w:r>
      <w:r w:rsidRPr="00444A28">
        <w:t>sécurité</w:t>
      </w:r>
      <w:r>
        <w:t xml:space="preserve"> et l’intégrité d’un enregistrement d’une table et permettre la suppression de base de données.</w:t>
      </w:r>
    </w:p>
    <w:p w:rsidR="00444A28" w:rsidRDefault="00444A28" w:rsidP="00444A28">
      <w:r>
        <w:t xml:space="preserve">Pour cette raison j’utilise </w:t>
      </w:r>
      <w:r w:rsidR="00573AFE">
        <w:t>une requête préparée</w:t>
      </w:r>
      <w:r>
        <w:t>.</w:t>
      </w:r>
    </w:p>
    <w:p w:rsidR="00573AFE" w:rsidRPr="00444A28" w:rsidRDefault="00573AFE" w:rsidP="00444A28">
      <w:pPr>
        <w:rPr>
          <w:sz w:val="24"/>
          <w:szCs w:val="24"/>
        </w:rPr>
      </w:pPr>
      <w:r>
        <w:rPr>
          <w:noProof/>
          <w:sz w:val="24"/>
          <w:szCs w:val="24"/>
          <w:lang w:eastAsia="fr-FR"/>
        </w:rPr>
        <w:drawing>
          <wp:inline distT="0" distB="0" distL="0" distR="0">
            <wp:extent cx="5619750" cy="21808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eparé.PNG"/>
                    <pic:cNvPicPr/>
                  </pic:nvPicPr>
                  <pic:blipFill>
                    <a:blip r:embed="rId8">
                      <a:extLst>
                        <a:ext uri="{28A0092B-C50C-407E-A947-70E740481C1C}">
                          <a14:useLocalDpi xmlns:a14="http://schemas.microsoft.com/office/drawing/2010/main" val="0"/>
                        </a:ext>
                      </a:extLst>
                    </a:blip>
                    <a:stretch>
                      <a:fillRect/>
                    </a:stretch>
                  </pic:blipFill>
                  <pic:spPr>
                    <a:xfrm>
                      <a:off x="0" y="0"/>
                      <a:ext cx="5692073" cy="2208866"/>
                    </a:xfrm>
                    <a:prstGeom prst="rect">
                      <a:avLst/>
                    </a:prstGeom>
                  </pic:spPr>
                </pic:pic>
              </a:graphicData>
            </a:graphic>
          </wp:inline>
        </w:drawing>
      </w:r>
    </w:p>
    <w:p w:rsidR="00750E25" w:rsidRPr="00821AA3" w:rsidRDefault="00573AFE" w:rsidP="00821AA3">
      <w:pPr>
        <w:rPr>
          <w:sz w:val="24"/>
          <w:szCs w:val="24"/>
        </w:rPr>
      </w:pPr>
      <w:r w:rsidRPr="00821AA3">
        <w:rPr>
          <w:sz w:val="24"/>
          <w:szCs w:val="24"/>
        </w:rPr>
        <w:t xml:space="preserve">On retrouve dans cette fonction la notion de CRUD </w:t>
      </w:r>
      <w:r w:rsidR="00821AA3" w:rsidRPr="00821AA3">
        <w:rPr>
          <w:sz w:val="24"/>
          <w:szCs w:val="24"/>
        </w:rPr>
        <w:t xml:space="preserve">dans la requête SQL avec l’opération   INSERT, j’utilise des marqueurs nommés pour éviter les injection SQL puis j’appelle la méthode </w:t>
      </w:r>
      <w:proofErr w:type="spellStart"/>
      <w:r w:rsidR="00821AA3" w:rsidRPr="00821AA3">
        <w:rPr>
          <w:sz w:val="24"/>
          <w:szCs w:val="24"/>
        </w:rPr>
        <w:t>bindParam</w:t>
      </w:r>
      <w:proofErr w:type="spellEnd"/>
      <w:r w:rsidR="00821AA3" w:rsidRPr="00821AA3">
        <w:rPr>
          <w:sz w:val="24"/>
          <w:szCs w:val="24"/>
        </w:rPr>
        <w:t xml:space="preserve"> pour </w:t>
      </w:r>
      <w:r w:rsidR="00821AA3" w:rsidRPr="00821AA3">
        <w:rPr>
          <w:sz w:val="24"/>
          <w:szCs w:val="24"/>
        </w:rPr>
        <w:t>Lie</w:t>
      </w:r>
      <w:r w:rsidR="00821AA3" w:rsidRPr="00821AA3">
        <w:rPr>
          <w:sz w:val="24"/>
          <w:szCs w:val="24"/>
        </w:rPr>
        <w:t>r</w:t>
      </w:r>
      <w:r w:rsidR="00821AA3" w:rsidRPr="00821AA3">
        <w:rPr>
          <w:sz w:val="24"/>
          <w:szCs w:val="24"/>
        </w:rPr>
        <w:t xml:space="preserve"> </w:t>
      </w:r>
      <w:r w:rsidR="00821AA3" w:rsidRPr="00821AA3">
        <w:rPr>
          <w:sz w:val="24"/>
          <w:szCs w:val="24"/>
        </w:rPr>
        <w:t>mes</w:t>
      </w:r>
      <w:r w:rsidR="00821AA3" w:rsidRPr="00821AA3">
        <w:rPr>
          <w:sz w:val="24"/>
          <w:szCs w:val="24"/>
        </w:rPr>
        <w:t xml:space="preserve"> variable</w:t>
      </w:r>
      <w:r w:rsidR="00821AA3" w:rsidRPr="00821AA3">
        <w:rPr>
          <w:sz w:val="24"/>
          <w:szCs w:val="24"/>
        </w:rPr>
        <w:t>s</w:t>
      </w:r>
      <w:r w:rsidR="00821AA3" w:rsidRPr="00821AA3">
        <w:rPr>
          <w:sz w:val="24"/>
          <w:szCs w:val="24"/>
        </w:rPr>
        <w:t xml:space="preserve"> PHP </w:t>
      </w:r>
      <w:r w:rsidR="00821AA3" w:rsidRPr="00821AA3">
        <w:rPr>
          <w:sz w:val="24"/>
          <w:szCs w:val="24"/>
        </w:rPr>
        <w:t>au</w:t>
      </w:r>
      <w:r w:rsidR="00821AA3" w:rsidRPr="00821AA3">
        <w:rPr>
          <w:sz w:val="24"/>
          <w:szCs w:val="24"/>
        </w:rPr>
        <w:t xml:space="preserve"> marqueur nommé</w:t>
      </w:r>
      <w:r w:rsidR="00821AA3" w:rsidRPr="00821AA3">
        <w:rPr>
          <w:sz w:val="24"/>
          <w:szCs w:val="24"/>
        </w:rPr>
        <w:t>.</w:t>
      </w:r>
      <w:bookmarkStart w:id="0" w:name="_GoBack"/>
      <w:bookmarkEnd w:id="0"/>
    </w:p>
    <w:sectPr w:rsidR="00750E25" w:rsidRPr="00821A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D2867"/>
    <w:multiLevelType w:val="multilevel"/>
    <w:tmpl w:val="040C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 w15:restartNumberingAfterBreak="0">
    <w:nsid w:val="2B89643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F8055CF"/>
    <w:multiLevelType w:val="hybridMultilevel"/>
    <w:tmpl w:val="6656465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4CD43168"/>
    <w:multiLevelType w:val="multilevel"/>
    <w:tmpl w:val="B4605B1E"/>
    <w:lvl w:ilvl="0">
      <w:start w:val="1"/>
      <w:numFmt w:val="decimal"/>
      <w:lvlText w:val="%1."/>
      <w:lvlJc w:val="left"/>
      <w:pPr>
        <w:ind w:left="360" w:hanging="360"/>
      </w:pPr>
    </w:lvl>
    <w:lvl w:ilvl="1">
      <w:start w:val="1"/>
      <w:numFmt w:val="decimal"/>
      <w:lvlText w:val="%1.%2."/>
      <w:lvlJc w:val="left"/>
      <w:pPr>
        <w:ind w:left="114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E240BF2"/>
    <w:multiLevelType w:val="multilevel"/>
    <w:tmpl w:val="040C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5" w15:restartNumberingAfterBreak="0">
    <w:nsid w:val="693143FF"/>
    <w:multiLevelType w:val="hybridMultilevel"/>
    <w:tmpl w:val="5B4E11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C9F69D4"/>
    <w:multiLevelType w:val="hybridMultilevel"/>
    <w:tmpl w:val="2F6483E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5"/>
  </w:num>
  <w:num w:numId="2">
    <w:abstractNumId w:val="6"/>
  </w:num>
  <w:num w:numId="3">
    <w:abstractNumId w:val="3"/>
  </w:num>
  <w:num w:numId="4">
    <w:abstractNumId w:val="4"/>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0F8"/>
    <w:rsid w:val="00096421"/>
    <w:rsid w:val="001A30F8"/>
    <w:rsid w:val="001B20DF"/>
    <w:rsid w:val="002F56D9"/>
    <w:rsid w:val="00351D5D"/>
    <w:rsid w:val="003768CB"/>
    <w:rsid w:val="00381D76"/>
    <w:rsid w:val="003D2862"/>
    <w:rsid w:val="00402A12"/>
    <w:rsid w:val="00414A53"/>
    <w:rsid w:val="0041609F"/>
    <w:rsid w:val="00444A28"/>
    <w:rsid w:val="00445262"/>
    <w:rsid w:val="004C1C1E"/>
    <w:rsid w:val="00527A92"/>
    <w:rsid w:val="00566DB2"/>
    <w:rsid w:val="00573AFE"/>
    <w:rsid w:val="005978F6"/>
    <w:rsid w:val="00687E4F"/>
    <w:rsid w:val="00750E25"/>
    <w:rsid w:val="00821AA3"/>
    <w:rsid w:val="0087085E"/>
    <w:rsid w:val="00903E3C"/>
    <w:rsid w:val="00990C21"/>
    <w:rsid w:val="009952A4"/>
    <w:rsid w:val="00AE5C30"/>
    <w:rsid w:val="00C32AE4"/>
    <w:rsid w:val="00D94E1E"/>
    <w:rsid w:val="00F61C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A28E0"/>
  <w15:chartTrackingRefBased/>
  <w15:docId w15:val="{2A1688A1-DA75-457A-AD63-5A36A4E8A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708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750E25"/>
    <w:rPr>
      <w:color w:val="0000FF"/>
      <w:u w:val="single"/>
    </w:rPr>
  </w:style>
  <w:style w:type="table" w:styleId="Grilledutableau">
    <w:name w:val="Table Grid"/>
    <w:basedOn w:val="TableauNormal"/>
    <w:uiPriority w:val="39"/>
    <w:rsid w:val="002F56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AE5C30"/>
    <w:pPr>
      <w:ind w:left="720"/>
      <w:contextualSpacing/>
    </w:pPr>
  </w:style>
  <w:style w:type="character" w:customStyle="1" w:styleId="Titre1Car">
    <w:name w:val="Titre 1 Car"/>
    <w:basedOn w:val="Policepardfaut"/>
    <w:link w:val="Titre1"/>
    <w:uiPriority w:val="9"/>
    <w:rsid w:val="0087085E"/>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87085E"/>
    <w:pPr>
      <w:outlineLvl w:val="9"/>
    </w:pPr>
    <w:rPr>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C07BF-B2BE-44AF-92BD-9F5E89FA5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4604</TotalTime>
  <Pages>1</Pages>
  <Words>531</Words>
  <Characters>2923</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lanzae32@gmail.com</dc:creator>
  <cp:keywords/>
  <dc:description/>
  <cp:lastModifiedBy>lanzae32@gmail.com</cp:lastModifiedBy>
  <cp:revision>9</cp:revision>
  <dcterms:created xsi:type="dcterms:W3CDTF">2020-04-08T22:38:00Z</dcterms:created>
  <dcterms:modified xsi:type="dcterms:W3CDTF">2020-04-13T11:15:00Z</dcterms:modified>
</cp:coreProperties>
</file>