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D4AA" w14:textId="77777777" w:rsidR="00D847A8" w:rsidRPr="00A6240D" w:rsidRDefault="00D847A8" w:rsidP="00D847A8">
      <w:pPr>
        <w:spacing w:line="360" w:lineRule="auto"/>
        <w:rPr>
          <w:b/>
          <w:bCs/>
          <w:color w:val="1A56DB"/>
          <w:sz w:val="24"/>
          <w:szCs w:val="24"/>
        </w:rPr>
      </w:pPr>
    </w:p>
    <w:p w14:paraId="36A80291" w14:textId="77777777" w:rsidR="002A0D63" w:rsidRDefault="002A0D63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</w:p>
    <w:p w14:paraId="0A0BEFA1" w14:textId="77777777" w:rsidR="002A0D63" w:rsidRDefault="002A0D63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</w:p>
    <w:p w14:paraId="72A4E42D" w14:textId="77777777" w:rsidR="002A0D63" w:rsidRDefault="002A0D63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</w:p>
    <w:p w14:paraId="39309549" w14:textId="77777777" w:rsidR="002A0D63" w:rsidRDefault="002A0D63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</w:p>
    <w:p w14:paraId="673AC41F" w14:textId="77777777" w:rsidR="002A0D63" w:rsidRDefault="002A0D63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</w:p>
    <w:p w14:paraId="46369938" w14:textId="17DBD302" w:rsidR="00D847A8" w:rsidRPr="00A6240D" w:rsidRDefault="00D847A8" w:rsidP="00A6240D">
      <w:pPr>
        <w:spacing w:line="360" w:lineRule="auto"/>
        <w:jc w:val="center"/>
        <w:rPr>
          <w:b/>
          <w:bCs/>
          <w:color w:val="1A56DB"/>
          <w:sz w:val="24"/>
          <w:szCs w:val="24"/>
        </w:rPr>
      </w:pPr>
      <w:r w:rsidRPr="00A6240D">
        <w:rPr>
          <w:b/>
          <w:bCs/>
          <w:noProof/>
          <w:color w:val="1A56DB"/>
          <w:sz w:val="24"/>
          <w:szCs w:val="24"/>
        </w:rPr>
        <w:drawing>
          <wp:inline distT="0" distB="0" distL="0" distR="0" wp14:anchorId="54B5E666" wp14:editId="03B27340">
            <wp:extent cx="3314700" cy="4546600"/>
            <wp:effectExtent l="0" t="0" r="0" b="0"/>
            <wp:docPr id="139588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6776" name="Picture 139588677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9" t="9972" r="21338" b="10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54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240D">
        <w:rPr>
          <w:b/>
          <w:bCs/>
          <w:color w:val="1A56DB"/>
          <w:sz w:val="24"/>
          <w:szCs w:val="24"/>
        </w:rPr>
        <w:br w:type="page"/>
      </w:r>
    </w:p>
    <w:p w14:paraId="35365D7F" w14:textId="0025D3AF" w:rsidR="00D6432B" w:rsidRPr="00A6240D" w:rsidRDefault="00000000" w:rsidP="00A6240D">
      <w:pPr>
        <w:pStyle w:val="Heading1"/>
      </w:pPr>
      <w:r w:rsidRPr="00A6240D">
        <w:lastRenderedPageBreak/>
        <w:t>The Sandbox</w:t>
      </w:r>
    </w:p>
    <w:p w14:paraId="01AD9267" w14:textId="77777777" w:rsidR="00D6432B" w:rsidRPr="00A6240D" w:rsidRDefault="00000000" w:rsidP="00D847A8">
      <w:pPr>
        <w:spacing w:after="8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6B7280"/>
          <w:sz w:val="24"/>
          <w:szCs w:val="24"/>
        </w:rPr>
        <w:t>An afterschool club for students who want to build things.</w:t>
      </w:r>
    </w:p>
    <w:p w14:paraId="06B8B108" w14:textId="53514EBE" w:rsidR="00D6432B" w:rsidRPr="00A6240D" w:rsidRDefault="00000000" w:rsidP="00D847A8">
      <w:pPr>
        <w:spacing w:after="60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i/>
          <w:iCs/>
          <w:color w:val="9CA3AF"/>
          <w:sz w:val="24"/>
          <w:szCs w:val="24"/>
        </w:rPr>
        <w:t>Proposal — Academic Year 2025/26</w:t>
      </w:r>
    </w:p>
    <w:tbl>
      <w:tblPr>
        <w:tblW w:w="8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8416"/>
      </w:tblGrid>
      <w:tr w:rsidR="00D847A8" w:rsidRPr="00A6240D" w14:paraId="200A1993" w14:textId="77777777" w:rsidTr="00D847A8">
        <w:tc>
          <w:tcPr>
            <w:tcW w:w="8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60211" w14:textId="77777777" w:rsidR="00D847A8" w:rsidRPr="00A6240D" w:rsidRDefault="00D847A8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1E3A8A"/>
                <w:sz w:val="24"/>
                <w:szCs w:val="24"/>
              </w:rPr>
              <w:t>Students come in, work on their own projects, and leave having built something real. No fixed curriculum. No pressure. Just a space, a guide, and the freedom to create.</w:t>
            </w:r>
          </w:p>
        </w:tc>
      </w:tr>
    </w:tbl>
    <w:p w14:paraId="62BF116A" w14:textId="77777777" w:rsidR="00D6432B" w:rsidRPr="00A6240D" w:rsidRDefault="00000000" w:rsidP="00A6240D">
      <w:pPr>
        <w:pStyle w:val="Heading2"/>
      </w:pPr>
      <w:r w:rsidRPr="00A6240D">
        <w:t>What this is</w:t>
      </w:r>
    </w:p>
    <w:p w14:paraId="570C0A3D" w14:textId="4B2ACD56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 xml:space="preserve">The Sandbox is a weekly afterschool club where students build their own technology projects at their own pace. It is open to everyone from KS3 to A Level, regardless of prior experience. A newcomer who has never written a line of code is as welcome as an A Level student building a </w:t>
      </w:r>
      <w:r w:rsidR="008F04B6">
        <w:rPr>
          <w:rFonts w:ascii="Montserrat" w:hAnsi="Montserrat"/>
          <w:color w:val="374151"/>
          <w:sz w:val="24"/>
          <w:szCs w:val="24"/>
        </w:rPr>
        <w:t>full website</w:t>
      </w:r>
      <w:r w:rsidRPr="00A6240D">
        <w:rPr>
          <w:rFonts w:ascii="Montserrat" w:hAnsi="Montserrat"/>
          <w:color w:val="374151"/>
          <w:sz w:val="24"/>
          <w:szCs w:val="24"/>
        </w:rPr>
        <w:t>.</w:t>
      </w:r>
    </w:p>
    <w:p w14:paraId="03F1B43C" w14:textId="77777777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The guiding principle is simple: students own their projects. The teacher is there as a guide, not an instructor. There is no set curriculum, no homework, and no grading. What there is, is a room where things get made.</w:t>
      </w:r>
    </w:p>
    <w:p w14:paraId="7FEEDB59" w14:textId="77777777" w:rsidR="00D6432B" w:rsidRPr="00A6240D" w:rsidRDefault="00000000" w:rsidP="00A6240D">
      <w:pPr>
        <w:pStyle w:val="Heading2"/>
      </w:pPr>
      <w:r w:rsidRPr="00A6240D">
        <w:t>What makes it different</w:t>
      </w:r>
    </w:p>
    <w:p w14:paraId="0961F25A" w14:textId="77777777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Most coding clubs follow a taught programme. Everyone does the same thing at the same time. Students who are ahead get bored. Students who are behind get lost.</w:t>
      </w:r>
    </w:p>
    <w:p w14:paraId="0D9B1454" w14:textId="77777777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The Sandbox works differently. Each student has their own project. Sessions follow a consistent rhythm, but every student is on their own trajectory. A student who wants to build a game builds a game. One who wants to prepare for a certification works on that. One who has no idea what they want to build gets helped to find it.</w:t>
      </w:r>
    </w:p>
    <w:p w14:paraId="1167A5BF" w14:textId="77777777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The teacher circulates, asks questions, and nudges. The session structure creates accountability without pressure.</w:t>
      </w:r>
    </w:p>
    <w:p w14:paraId="67AAAEA4" w14:textId="77777777" w:rsidR="00D6432B" w:rsidRPr="00A6240D" w:rsidRDefault="00000000" w:rsidP="00A6240D">
      <w:pPr>
        <w:pStyle w:val="Heading2"/>
      </w:pPr>
      <w:r w:rsidRPr="00A6240D">
        <w:lastRenderedPageBreak/>
        <w:t>Who it is for</w:t>
      </w:r>
    </w:p>
    <w:p w14:paraId="43EB1D09" w14:textId="140E6A42" w:rsidR="00D6432B" w:rsidRPr="00A6240D" w:rsidRDefault="00000000" w:rsidP="00A6240D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Open to all year groups. No selection. No prior experience required. Four levels of student are expected:</w:t>
      </w:r>
    </w:p>
    <w:tbl>
      <w:tblPr>
        <w:tblStyle w:val="PlainTable3"/>
        <w:tblW w:w="9026" w:type="dxa"/>
        <w:tblLook w:val="0000" w:firstRow="0" w:lastRow="0" w:firstColumn="0" w:lastColumn="0" w:noHBand="0" w:noVBand="0"/>
      </w:tblPr>
      <w:tblGrid>
        <w:gridCol w:w="4400"/>
        <w:gridCol w:w="4626"/>
      </w:tblGrid>
      <w:tr w:rsidR="00D6432B" w:rsidRPr="00A6240D" w14:paraId="6F71A75E" w14:textId="77777777" w:rsidTr="00A62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0" w:type="dxa"/>
          </w:tcPr>
          <w:p w14:paraId="2DC5CA7F" w14:textId="77777777" w:rsidR="00D6432B" w:rsidRPr="00A6240D" w:rsidRDefault="00000000" w:rsidP="00D847A8">
            <w:pPr>
              <w:spacing w:after="8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6A34A"/>
                <w:sz w:val="24"/>
                <w:szCs w:val="24"/>
              </w:rPr>
              <w:t>Newcomer</w:t>
            </w:r>
          </w:p>
          <w:p w14:paraId="17F63704" w14:textId="77777777" w:rsidR="00D6432B" w:rsidRPr="00A6240D" w:rsidRDefault="00000000" w:rsidP="00D847A8">
            <w:pPr>
              <w:spacing w:after="16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Never coded before. Goal for session one: one working program. That is it.</w:t>
            </w:r>
          </w:p>
          <w:p w14:paraId="5454E2A5" w14:textId="77777777" w:rsidR="00D847A8" w:rsidRPr="00A6240D" w:rsidRDefault="00D847A8" w:rsidP="00D847A8">
            <w:pPr>
              <w:spacing w:after="80" w:line="360" w:lineRule="auto"/>
              <w:rPr>
                <w:rFonts w:ascii="Montserrat" w:hAnsi="Montserrat"/>
                <w:b/>
                <w:bCs/>
                <w:color w:val="0891B2"/>
                <w:sz w:val="24"/>
                <w:szCs w:val="24"/>
              </w:rPr>
            </w:pPr>
          </w:p>
          <w:p w14:paraId="0A4FEF15" w14:textId="1ADABB6C" w:rsidR="00D6432B" w:rsidRPr="00A6240D" w:rsidRDefault="00000000" w:rsidP="00D847A8">
            <w:pPr>
              <w:spacing w:after="8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0891B2"/>
                <w:sz w:val="24"/>
                <w:szCs w:val="24"/>
              </w:rPr>
              <w:t>Beginner</w:t>
            </w:r>
          </w:p>
          <w:p w14:paraId="3793AC68" w14:textId="77777777" w:rsidR="00D6432B" w:rsidRPr="00A6240D" w:rsidRDefault="00000000" w:rsidP="00D847A8">
            <w:pPr>
              <w:spacing w:after="16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Can write basic code. Gets stuck when things break. Needs examples to modify and a clear scope.</w:t>
            </w:r>
          </w:p>
        </w:tc>
        <w:tc>
          <w:tcPr>
            <w:tcW w:w="4626" w:type="dxa"/>
          </w:tcPr>
          <w:p w14:paraId="3749D8F7" w14:textId="77777777" w:rsidR="00D6432B" w:rsidRPr="00A6240D" w:rsidRDefault="00000000" w:rsidP="00D847A8">
            <w:pPr>
              <w:spacing w:after="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D97706"/>
                <w:sz w:val="24"/>
                <w:szCs w:val="24"/>
              </w:rPr>
              <w:t>Intermediate</w:t>
            </w:r>
          </w:p>
          <w:p w14:paraId="75F6F0F0" w14:textId="343D4AA4" w:rsidR="00D6432B" w:rsidRPr="00A6240D" w:rsidRDefault="00000000" w:rsidP="00A6240D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Comfortable with Python or J</w:t>
            </w:r>
            <w:r w:rsidR="00E03F07">
              <w:rPr>
                <w:rFonts w:ascii="Montserrat" w:hAnsi="Montserrat"/>
                <w:color w:val="374151"/>
                <w:sz w:val="24"/>
                <w:szCs w:val="24"/>
              </w:rPr>
              <w:t>ava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S</w:t>
            </w:r>
            <w:r w:rsidR="00E03F07">
              <w:rPr>
                <w:rFonts w:ascii="Montserrat" w:hAnsi="Montserrat"/>
                <w:color w:val="374151"/>
                <w:sz w:val="24"/>
                <w:szCs w:val="24"/>
              </w:rPr>
              <w:t>cript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. Googles errors. Needs architecture guidance and someone to think with.</w:t>
            </w:r>
          </w:p>
          <w:p w14:paraId="1D860B38" w14:textId="77777777" w:rsidR="00D6432B" w:rsidRPr="00A6240D" w:rsidRDefault="00000000" w:rsidP="00D847A8">
            <w:pPr>
              <w:spacing w:after="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7C3AED"/>
                <w:sz w:val="24"/>
                <w:szCs w:val="24"/>
              </w:rPr>
              <w:t>Advanced</w:t>
            </w:r>
          </w:p>
          <w:p w14:paraId="3A6929B4" w14:textId="77777777" w:rsidR="00D6432B" w:rsidRPr="00A6240D" w:rsidRDefault="00000000" w:rsidP="00D847A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Designs systems, not just scripts. Debugs independently. Needs ambitious scope and a sparring partner.</w:t>
            </w:r>
          </w:p>
        </w:tc>
      </w:tr>
    </w:tbl>
    <w:p w14:paraId="230F1110" w14:textId="77777777" w:rsidR="00A6240D" w:rsidRDefault="00A6240D" w:rsidP="00A6240D">
      <w:pPr>
        <w:pStyle w:val="Heading2"/>
      </w:pPr>
    </w:p>
    <w:p w14:paraId="7A43B0DF" w14:textId="2B81866F" w:rsidR="00D6432B" w:rsidRPr="00A6240D" w:rsidRDefault="00000000" w:rsidP="00A6240D">
      <w:pPr>
        <w:pStyle w:val="Heading2"/>
      </w:pPr>
      <w:r w:rsidRPr="00A6240D">
        <w:t>How a session works</w:t>
      </w:r>
    </w:p>
    <w:p w14:paraId="251773AE" w14:textId="080F187B" w:rsidR="00D6432B" w:rsidRPr="00A6240D" w:rsidRDefault="00000000" w:rsidP="00A6240D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Every session is two hours and follows the same rhythm. The structure creates momentum without being rigid.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555"/>
        <w:gridCol w:w="1845"/>
        <w:gridCol w:w="5626"/>
      </w:tblGrid>
      <w:tr w:rsidR="00D6432B" w:rsidRPr="00A6240D" w14:paraId="09FA4B74" w14:textId="77777777" w:rsidTr="00EE3D59">
        <w:tc>
          <w:tcPr>
            <w:tcW w:w="1555" w:type="dxa"/>
            <w:shd w:val="clear" w:color="auto" w:fill="DA7A15"/>
          </w:tcPr>
          <w:p w14:paraId="0FBDA3A5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1845" w:type="dxa"/>
            <w:shd w:val="clear" w:color="auto" w:fill="DA7A15"/>
          </w:tcPr>
          <w:p w14:paraId="793BA4B7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t>Moment</w:t>
            </w:r>
          </w:p>
        </w:tc>
        <w:tc>
          <w:tcPr>
            <w:tcW w:w="5626" w:type="dxa"/>
            <w:shd w:val="clear" w:color="auto" w:fill="DA7A15"/>
          </w:tcPr>
          <w:p w14:paraId="002AEE08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t>What happens</w:t>
            </w:r>
          </w:p>
        </w:tc>
      </w:tr>
      <w:tr w:rsidR="00D6432B" w:rsidRPr="00A6240D" w14:paraId="3B2C9122" w14:textId="77777777" w:rsidTr="00FE6745">
        <w:tc>
          <w:tcPr>
            <w:tcW w:w="1555" w:type="dxa"/>
            <w:vAlign w:val="center"/>
          </w:tcPr>
          <w:p w14:paraId="622D4A80" w14:textId="77777777" w:rsidR="00D6432B" w:rsidRPr="00A6240D" w:rsidRDefault="00000000" w:rsidP="00FE6745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0 – 10</w:t>
            </w:r>
          </w:p>
        </w:tc>
        <w:tc>
          <w:tcPr>
            <w:tcW w:w="1845" w:type="dxa"/>
            <w:vAlign w:val="center"/>
          </w:tcPr>
          <w:p w14:paraId="7E9002E7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11827"/>
                <w:sz w:val="24"/>
                <w:szCs w:val="24"/>
              </w:rPr>
              <w:t>Stand-up circle</w:t>
            </w:r>
          </w:p>
        </w:tc>
        <w:tc>
          <w:tcPr>
            <w:tcW w:w="5626" w:type="dxa"/>
          </w:tcPr>
          <w:p w14:paraId="75CC56D8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Each student says what they are building, what they did last week, and what they will do today.</w:t>
            </w:r>
          </w:p>
        </w:tc>
      </w:tr>
      <w:tr w:rsidR="00D6432B" w:rsidRPr="00A6240D" w14:paraId="74D42C7F" w14:textId="77777777" w:rsidTr="00FE6745">
        <w:tc>
          <w:tcPr>
            <w:tcW w:w="1555" w:type="dxa"/>
            <w:vAlign w:val="center"/>
          </w:tcPr>
          <w:p w14:paraId="37C89826" w14:textId="77777777" w:rsidR="00D6432B" w:rsidRPr="00A6240D" w:rsidRDefault="00000000" w:rsidP="00FE6745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10 – 80</w:t>
            </w:r>
          </w:p>
        </w:tc>
        <w:tc>
          <w:tcPr>
            <w:tcW w:w="1845" w:type="dxa"/>
            <w:vAlign w:val="center"/>
          </w:tcPr>
          <w:p w14:paraId="2581B8A2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11827"/>
                <w:sz w:val="24"/>
                <w:szCs w:val="24"/>
              </w:rPr>
              <w:t>Build time</w:t>
            </w:r>
          </w:p>
        </w:tc>
        <w:tc>
          <w:tcPr>
            <w:tcW w:w="5626" w:type="dxa"/>
          </w:tcPr>
          <w:p w14:paraId="566B1051" w14:textId="77777777" w:rsidR="00D847A8" w:rsidRPr="00A6240D" w:rsidRDefault="00000000" w:rsidP="00D847A8">
            <w:pPr>
              <w:spacing w:line="360" w:lineRule="auto"/>
              <w:rPr>
                <w:rFonts w:ascii="Montserrat" w:hAnsi="Montserrat"/>
                <w:color w:val="6B7280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Students work independently. The teacher circulates</w:t>
            </w:r>
            <w:r w:rsidR="00D847A8" w:rsidRPr="00A6240D">
              <w:rPr>
                <w:rFonts w:ascii="Montserrat" w:hAnsi="Montserrat"/>
                <w:color w:val="6B7280"/>
                <w:sz w:val="24"/>
                <w:szCs w:val="24"/>
              </w:rPr>
              <w:t xml:space="preserve"> </w:t>
            </w: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 xml:space="preserve">maximum 5 minutes per student. </w:t>
            </w:r>
          </w:p>
          <w:p w14:paraId="7C94D59F" w14:textId="6142B01C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Rule: never touch their keyboard.</w:t>
            </w:r>
          </w:p>
        </w:tc>
      </w:tr>
      <w:tr w:rsidR="00D6432B" w:rsidRPr="00A6240D" w14:paraId="268A468C" w14:textId="77777777" w:rsidTr="00FE6745">
        <w:tc>
          <w:tcPr>
            <w:tcW w:w="1555" w:type="dxa"/>
            <w:vAlign w:val="center"/>
          </w:tcPr>
          <w:p w14:paraId="0ABBE805" w14:textId="77777777" w:rsidR="00D6432B" w:rsidRPr="00A6240D" w:rsidRDefault="00000000" w:rsidP="00FE6745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80 – 95</w:t>
            </w:r>
          </w:p>
        </w:tc>
        <w:tc>
          <w:tcPr>
            <w:tcW w:w="1845" w:type="dxa"/>
            <w:vAlign w:val="center"/>
          </w:tcPr>
          <w:p w14:paraId="65C0C03C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11827"/>
                <w:sz w:val="24"/>
                <w:szCs w:val="24"/>
              </w:rPr>
              <w:t>Spark session</w:t>
            </w:r>
          </w:p>
        </w:tc>
        <w:tc>
          <w:tcPr>
            <w:tcW w:w="5626" w:type="dxa"/>
          </w:tcPr>
          <w:p w14:paraId="2E9BB562" w14:textId="2C12B941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For any student without direction: open the project gallery together and ask one question which of these made you want to click on it?</w:t>
            </w:r>
          </w:p>
        </w:tc>
      </w:tr>
      <w:tr w:rsidR="00D6432B" w:rsidRPr="00A6240D" w14:paraId="0122CCC5" w14:textId="77777777" w:rsidTr="00FE6745">
        <w:tc>
          <w:tcPr>
            <w:tcW w:w="1555" w:type="dxa"/>
            <w:vAlign w:val="center"/>
          </w:tcPr>
          <w:p w14:paraId="21C12973" w14:textId="77777777" w:rsidR="00D6432B" w:rsidRPr="00A6240D" w:rsidRDefault="00000000" w:rsidP="00FE6745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lastRenderedPageBreak/>
              <w:t>95 – 105</w:t>
            </w:r>
          </w:p>
        </w:tc>
        <w:tc>
          <w:tcPr>
            <w:tcW w:w="1845" w:type="dxa"/>
            <w:vAlign w:val="center"/>
          </w:tcPr>
          <w:p w14:paraId="0A5FEA49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11827"/>
                <w:sz w:val="24"/>
                <w:szCs w:val="24"/>
              </w:rPr>
              <w:t>Commit check</w:t>
            </w:r>
          </w:p>
        </w:tc>
        <w:tc>
          <w:tcPr>
            <w:tcW w:w="5626" w:type="dxa"/>
          </w:tcPr>
          <w:p w14:paraId="1CABAD44" w14:textId="7301ACD1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Each student writes one sentence: by next session I will have</w:t>
            </w:r>
            <w:r w:rsidR="00D847A8" w:rsidRPr="00A6240D">
              <w:rPr>
                <w:rFonts w:ascii="Montserrat" w:hAnsi="Montserrat"/>
                <w:color w:val="6B7280"/>
                <w:sz w:val="24"/>
                <w:szCs w:val="24"/>
              </w:rPr>
              <w:t xml:space="preserve"> X</w:t>
            </w: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. One demonstrable thing. No vague goals.</w:t>
            </w:r>
          </w:p>
        </w:tc>
      </w:tr>
      <w:tr w:rsidR="00D6432B" w:rsidRPr="00A6240D" w14:paraId="78F67C26" w14:textId="77777777" w:rsidTr="00FE6745">
        <w:tc>
          <w:tcPr>
            <w:tcW w:w="1555" w:type="dxa"/>
            <w:vAlign w:val="center"/>
          </w:tcPr>
          <w:p w14:paraId="2F16447C" w14:textId="77777777" w:rsidR="00D6432B" w:rsidRPr="00A6240D" w:rsidRDefault="00000000" w:rsidP="00FE6745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105 – 120</w:t>
            </w:r>
          </w:p>
        </w:tc>
        <w:tc>
          <w:tcPr>
            <w:tcW w:w="1845" w:type="dxa"/>
            <w:vAlign w:val="center"/>
          </w:tcPr>
          <w:p w14:paraId="044E1541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11827"/>
                <w:sz w:val="24"/>
                <w:szCs w:val="24"/>
              </w:rPr>
              <w:t>Show and tell</w:t>
            </w:r>
          </w:p>
        </w:tc>
        <w:tc>
          <w:tcPr>
            <w:tcW w:w="5626" w:type="dxa"/>
          </w:tcPr>
          <w:p w14:paraId="4292132D" w14:textId="69E5E245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One student per week shares their screen working or broken. Questions from the group only. The teacher closes with one specific observation.</w:t>
            </w:r>
          </w:p>
        </w:tc>
      </w:tr>
    </w:tbl>
    <w:p w14:paraId="7772CC5F" w14:textId="77777777" w:rsidR="00A6240D" w:rsidRDefault="00A6240D" w:rsidP="00D847A8">
      <w:pPr>
        <w:pStyle w:val="Heading2"/>
        <w:spacing w:line="360" w:lineRule="auto"/>
        <w:rPr>
          <w:sz w:val="24"/>
          <w:szCs w:val="24"/>
        </w:rPr>
      </w:pPr>
    </w:p>
    <w:p w14:paraId="2DF288ED" w14:textId="462AEA7E" w:rsidR="00D6432B" w:rsidRPr="00A6240D" w:rsidRDefault="00000000" w:rsidP="00D847A8">
      <w:pPr>
        <w:pStyle w:val="Heading2"/>
        <w:spacing w:line="360" w:lineRule="auto"/>
        <w:rPr>
          <w:sz w:val="24"/>
          <w:szCs w:val="24"/>
        </w:rPr>
      </w:pPr>
      <w:r w:rsidRPr="00A6240D">
        <w:rPr>
          <w:sz w:val="24"/>
          <w:szCs w:val="24"/>
        </w:rPr>
        <w:t>What students can build</w:t>
      </w:r>
    </w:p>
    <w:p w14:paraId="41F28A8B" w14:textId="43B5F451" w:rsidR="00D6432B" w:rsidRPr="00A6240D" w:rsidRDefault="00000000" w:rsidP="00A6240D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Projects are entirely student-chosen. The club maintains a curated Project Spark Gallery</w:t>
      </w:r>
      <w:r w:rsidR="00A6240D" w:rsidRPr="00A6240D">
        <w:rPr>
          <w:rFonts w:ascii="Montserrat" w:hAnsi="Montserrat"/>
          <w:color w:val="374151"/>
          <w:sz w:val="24"/>
          <w:szCs w:val="24"/>
        </w:rPr>
        <w:t>,</w:t>
      </w:r>
      <w:r w:rsidRPr="00A6240D">
        <w:rPr>
          <w:rFonts w:ascii="Montserrat" w:hAnsi="Montserrat"/>
          <w:color w:val="374151"/>
          <w:sz w:val="24"/>
          <w:szCs w:val="24"/>
        </w:rPr>
        <w:t xml:space="preserve"> a browsable collection of real project ideas across six categories, four levels, and multiple languages</w:t>
      </w:r>
      <w:r w:rsidR="00A6240D" w:rsidRPr="00A6240D">
        <w:rPr>
          <w:rFonts w:ascii="Montserrat" w:hAnsi="Montserrat"/>
          <w:color w:val="374151"/>
          <w:sz w:val="24"/>
          <w:szCs w:val="24"/>
        </w:rPr>
        <w:t xml:space="preserve">, </w:t>
      </w:r>
      <w:r w:rsidRPr="00A6240D">
        <w:rPr>
          <w:rFonts w:ascii="Montserrat" w:hAnsi="Montserrat"/>
          <w:color w:val="374151"/>
          <w:sz w:val="24"/>
          <w:szCs w:val="24"/>
        </w:rPr>
        <w:t>which the teacher uses when a student needs inspiration.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206"/>
      </w:tblGrid>
      <w:tr w:rsidR="00D6432B" w:rsidRPr="00A6240D" w14:paraId="44A37416" w14:textId="77777777" w:rsidTr="00A6240D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0B9CA6B" w14:textId="77777777" w:rsidR="00D6432B" w:rsidRPr="00A6240D" w:rsidRDefault="00000000" w:rsidP="00A6240D">
            <w:pPr>
              <w:spacing w:before="200" w:after="60"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Project categories</w:t>
            </w:r>
          </w:p>
          <w:p w14:paraId="42972F22" w14:textId="39047DC8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Web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dashboards, portfolio sites, tools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  <w:p w14:paraId="3CF7F109" w14:textId="3EC3D4B3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Games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pygame, canvas, logic games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  <w:p w14:paraId="0EE6BD44" w14:textId="65D8D1A1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Data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visualisations, personal trackers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  <w:p w14:paraId="44F788C2" w14:textId="238588E8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AI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chatbots, image classifiers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  <w:p w14:paraId="67465703" w14:textId="4078BD23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Hardware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Arduino, Raspberry Pi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  <w:p w14:paraId="1084F472" w14:textId="77F30D7C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Tools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(</w:t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productivity apps, utilities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)</w:t>
            </w:r>
          </w:p>
        </w:tc>
        <w:tc>
          <w:tcPr>
            <w:tcW w:w="4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57A27189" w14:textId="77777777" w:rsidR="00D6432B" w:rsidRPr="00A6240D" w:rsidRDefault="00000000" w:rsidP="00A6240D">
            <w:pPr>
              <w:spacing w:before="200" w:after="60"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Academic pathway</w:t>
            </w:r>
          </w:p>
          <w:p w14:paraId="0DEA707C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Python Institute Certification (PCEP / PCAP)</w:t>
            </w:r>
          </w:p>
          <w:p w14:paraId="75EA051C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JavaScript Certification — OpenEDG JS Institute</w:t>
            </w:r>
          </w:p>
          <w:p w14:paraId="2DD2E8A0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Object-Oriented Programming in Python</w:t>
            </w:r>
          </w:p>
          <w:p w14:paraId="0F3319B8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Algorithms in Python</w:t>
            </w:r>
          </w:p>
          <w:p w14:paraId="366E6848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Luxembourg Informatics Olympiad (OIL)</w:t>
            </w:r>
          </w:p>
        </w:tc>
      </w:tr>
    </w:tbl>
    <w:p w14:paraId="44C82BC7" w14:textId="77777777" w:rsidR="00A6240D" w:rsidRDefault="00A6240D" w:rsidP="00D847A8">
      <w:pPr>
        <w:pStyle w:val="Heading2"/>
        <w:spacing w:line="360" w:lineRule="auto"/>
        <w:rPr>
          <w:sz w:val="24"/>
          <w:szCs w:val="24"/>
        </w:rPr>
      </w:pPr>
    </w:p>
    <w:p w14:paraId="74D54747" w14:textId="36826E24" w:rsidR="00D6432B" w:rsidRPr="00A6240D" w:rsidRDefault="00000000" w:rsidP="00D847A8">
      <w:pPr>
        <w:pStyle w:val="Heading2"/>
        <w:spacing w:line="360" w:lineRule="auto"/>
        <w:rPr>
          <w:sz w:val="24"/>
          <w:szCs w:val="24"/>
        </w:rPr>
      </w:pPr>
      <w:r w:rsidRPr="00A6240D">
        <w:rPr>
          <w:sz w:val="24"/>
          <w:szCs w:val="24"/>
        </w:rPr>
        <w:t>How students get unstuck</w:t>
      </w:r>
    </w:p>
    <w:p w14:paraId="1D6DEEBC" w14:textId="15FBB487" w:rsidR="00D6432B" w:rsidRPr="00A6240D" w:rsidRDefault="00000000" w:rsidP="00A6240D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Before a student can ask the teacher for help, they work through four layers in order. AI sits at Layer 3 — a professional tool, not a first resort.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"/>
        <w:gridCol w:w="1649"/>
        <w:gridCol w:w="6445"/>
      </w:tblGrid>
      <w:tr w:rsidR="00D6432B" w:rsidRPr="00A6240D" w14:paraId="2FC8C9F6" w14:textId="77777777" w:rsidTr="00A6240D"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A7A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6DFA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16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A7A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D4D4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t>Source</w:t>
            </w:r>
          </w:p>
        </w:tc>
        <w:tc>
          <w:tcPr>
            <w:tcW w:w="6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A7A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AE04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FFFFFF" w:themeColor="background1"/>
                <w:sz w:val="24"/>
                <w:szCs w:val="24"/>
              </w:rPr>
              <w:t>How to use it</w:t>
            </w:r>
          </w:p>
        </w:tc>
      </w:tr>
      <w:tr w:rsidR="00D6432B" w:rsidRPr="00A6240D" w14:paraId="035ECF04" w14:textId="77777777" w:rsidTr="00A6240D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BB9B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1</w:t>
            </w:r>
          </w:p>
        </w:tc>
        <w:tc>
          <w:tcPr>
            <w:tcW w:w="16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0FF7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Yourself</w:t>
            </w:r>
          </w:p>
        </w:tc>
        <w:tc>
          <w:tcPr>
            <w:tcW w:w="6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245D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Read the error. Google it. Try one fix. Spend at least 10 minutes before moving on.</w:t>
            </w:r>
          </w:p>
        </w:tc>
      </w:tr>
      <w:tr w:rsidR="00D6432B" w:rsidRPr="00A6240D" w14:paraId="036E9173" w14:textId="77777777" w:rsidTr="00A6240D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8E03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2</w:t>
            </w:r>
          </w:p>
        </w:tc>
        <w:tc>
          <w:tcPr>
            <w:tcW w:w="16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06D1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A peer</w:t>
            </w:r>
          </w:p>
        </w:tc>
        <w:tc>
          <w:tcPr>
            <w:tcW w:w="6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7830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Describe the problem out loud to another student. Most bugs get solved in this step.</w:t>
            </w:r>
          </w:p>
        </w:tc>
      </w:tr>
      <w:tr w:rsidR="00D6432B" w:rsidRPr="00A6240D" w14:paraId="7CE10E00" w14:textId="77777777" w:rsidTr="00A6240D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8B3F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A56DB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8A4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A56DB"/>
                <w:sz w:val="24"/>
                <w:szCs w:val="24"/>
              </w:rPr>
              <w:t>AI tools</w:t>
            </w:r>
          </w:p>
        </w:tc>
        <w:tc>
          <w:tcPr>
            <w:tcW w:w="6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52E7" w14:textId="77777777" w:rsidR="00A6240D" w:rsidRDefault="00000000" w:rsidP="00D847A8">
            <w:pPr>
              <w:spacing w:line="360" w:lineRule="auto"/>
              <w:rPr>
                <w:rFonts w:ascii="Montserrat" w:hAnsi="Montserrat"/>
                <w:color w:val="1E3A8A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1E3A8A"/>
                <w:sz w:val="24"/>
                <w:szCs w:val="24"/>
              </w:rPr>
              <w:t xml:space="preserve">Claude, ChatGPT, Copilot. </w:t>
            </w:r>
          </w:p>
          <w:p w14:paraId="39D13EC1" w14:textId="77777777" w:rsidR="00A6240D" w:rsidRDefault="00000000" w:rsidP="00D847A8">
            <w:pPr>
              <w:spacing w:line="360" w:lineRule="auto"/>
              <w:rPr>
                <w:rFonts w:ascii="Montserrat" w:hAnsi="Montserrat"/>
                <w:color w:val="1E3A8A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1E3A8A"/>
                <w:sz w:val="24"/>
                <w:szCs w:val="24"/>
              </w:rPr>
              <w:t xml:space="preserve">Paste the error and your code. </w:t>
            </w:r>
          </w:p>
          <w:p w14:paraId="2D7853BB" w14:textId="5893D14C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1E3A8A"/>
                <w:sz w:val="24"/>
                <w:szCs w:val="24"/>
              </w:rPr>
              <w:t>Read and understand the answer before applying it.</w:t>
            </w:r>
          </w:p>
          <w:p w14:paraId="7C30F2D7" w14:textId="77777777" w:rsidR="00D6432B" w:rsidRPr="00A6240D" w:rsidRDefault="00000000" w:rsidP="00D847A8">
            <w:pPr>
              <w:spacing w:before="6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1A56DB"/>
                <w:sz w:val="24"/>
                <w:szCs w:val="24"/>
              </w:rPr>
              <w:t>Rule: you may use AI on any project — if you can explain every line of the output.</w:t>
            </w:r>
          </w:p>
        </w:tc>
      </w:tr>
      <w:tr w:rsidR="00D6432B" w:rsidRPr="00A6240D" w14:paraId="6C518716" w14:textId="77777777" w:rsidTr="00A6240D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56B" w14:textId="77777777" w:rsidR="00D6432B" w:rsidRPr="00A6240D" w:rsidRDefault="00000000" w:rsidP="00D847A8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4</w:t>
            </w:r>
          </w:p>
        </w:tc>
        <w:tc>
          <w:tcPr>
            <w:tcW w:w="16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79C" w14:textId="77777777" w:rsidR="00D6432B" w:rsidRPr="00A6240D" w:rsidRDefault="00000000" w:rsidP="00A6240D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The teacher</w:t>
            </w:r>
          </w:p>
        </w:tc>
        <w:tc>
          <w:tcPr>
            <w:tcW w:w="6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9811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6B7280"/>
                <w:sz w:val="24"/>
                <w:szCs w:val="24"/>
              </w:rPr>
              <w:t>Now we talk. First question: what did layers 1, 2 and 3 tell you?</w:t>
            </w:r>
          </w:p>
        </w:tc>
      </w:tr>
    </w:tbl>
    <w:p w14:paraId="0EB84717" w14:textId="77777777" w:rsidR="00D6432B" w:rsidRPr="00A6240D" w:rsidRDefault="00D6432B" w:rsidP="00D847A8">
      <w:pPr>
        <w:spacing w:before="80" w:line="360" w:lineRule="auto"/>
        <w:rPr>
          <w:rFonts w:ascii="Montserrat" w:hAnsi="Montserrat"/>
          <w:sz w:val="24"/>
          <w:szCs w:val="24"/>
        </w:rPr>
      </w:pPr>
    </w:p>
    <w:p w14:paraId="681BFEA3" w14:textId="741CBDC9" w:rsidR="00D6432B" w:rsidRPr="0072694F" w:rsidRDefault="00000000" w:rsidP="00A6240D">
      <w:pPr>
        <w:spacing w:after="160" w:line="360" w:lineRule="auto"/>
        <w:rPr>
          <w:rFonts w:ascii="Montserrat" w:hAnsi="Montserrat"/>
          <w:b/>
          <w:bCs/>
          <w:color w:val="0F4761" w:themeColor="accent1" w:themeShade="BF"/>
          <w:sz w:val="24"/>
          <w:szCs w:val="24"/>
        </w:rPr>
      </w:pPr>
      <w:r w:rsidRPr="0072694F">
        <w:rPr>
          <w:rFonts w:ascii="Montserrat" w:hAnsi="Montserrat"/>
          <w:b/>
          <w:bCs/>
          <w:i/>
          <w:iCs/>
          <w:color w:val="0F4761" w:themeColor="accent1" w:themeShade="BF"/>
          <w:sz w:val="24"/>
          <w:szCs w:val="24"/>
        </w:rPr>
        <w:t xml:space="preserve">This is not gatekeeping. It is how developers actually work </w:t>
      </w:r>
      <w:r w:rsidR="00FE6745" w:rsidRPr="0072694F">
        <w:rPr>
          <w:rFonts w:ascii="Montserrat" w:hAnsi="Montserrat"/>
          <w:b/>
          <w:bCs/>
          <w:i/>
          <w:iCs/>
          <w:color w:val="0F4761" w:themeColor="accent1" w:themeShade="BF"/>
          <w:sz w:val="24"/>
          <w:szCs w:val="24"/>
        </w:rPr>
        <w:t>-</w:t>
      </w:r>
      <w:r w:rsidRPr="0072694F">
        <w:rPr>
          <w:rFonts w:ascii="Montserrat" w:hAnsi="Montserrat"/>
          <w:b/>
          <w:bCs/>
          <w:i/>
          <w:iCs/>
          <w:color w:val="0F4761" w:themeColor="accent1" w:themeShade="BF"/>
          <w:sz w:val="24"/>
          <w:szCs w:val="24"/>
        </w:rPr>
        <w:t xml:space="preserve"> and learning to use AI well is part of the skill set the club builds.</w:t>
      </w:r>
    </w:p>
    <w:p w14:paraId="2ADE21BA" w14:textId="77777777" w:rsidR="00A6240D" w:rsidRDefault="00A6240D" w:rsidP="00D847A8">
      <w:pPr>
        <w:pStyle w:val="Heading2"/>
        <w:spacing w:line="360" w:lineRule="auto"/>
        <w:rPr>
          <w:sz w:val="24"/>
          <w:szCs w:val="24"/>
        </w:rPr>
      </w:pPr>
    </w:p>
    <w:p w14:paraId="1504A3FC" w14:textId="4E443CD2" w:rsidR="00D6432B" w:rsidRPr="00A6240D" w:rsidRDefault="00000000" w:rsidP="00A6240D">
      <w:pPr>
        <w:pStyle w:val="Heading2"/>
      </w:pPr>
      <w:r w:rsidRPr="00A6240D">
        <w:t>What students get out of 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626"/>
      </w:tblGrid>
      <w:tr w:rsidR="00D6432B" w:rsidRPr="00A6240D" w14:paraId="38E3A96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E13BC2E" w14:textId="77777777" w:rsidR="00D6432B" w:rsidRPr="00A6240D" w:rsidRDefault="00000000" w:rsidP="00D847A8">
            <w:pPr>
              <w:spacing w:before="200" w:after="6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Tangible</w:t>
            </w:r>
          </w:p>
          <w:p w14:paraId="0627356A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Real projects in their portfolio</w:t>
            </w:r>
          </w:p>
          <w:p w14:paraId="2938CAFF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Internationally recognised certifications</w:t>
            </w:r>
          </w:p>
          <w:p w14:paraId="02D067EA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Olympiad participation and results</w:t>
            </w:r>
          </w:p>
          <w:p w14:paraId="102F363B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Something to talk about at university interviews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7E402E14" w14:textId="77777777" w:rsidR="00D6432B" w:rsidRPr="00A6240D" w:rsidRDefault="00000000" w:rsidP="00D847A8">
            <w:pPr>
              <w:spacing w:before="200" w:after="6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b/>
                <w:bCs/>
                <w:color w:val="374151"/>
                <w:sz w:val="24"/>
                <w:szCs w:val="24"/>
              </w:rPr>
              <w:t>Intangible</w:t>
            </w:r>
          </w:p>
          <w:p w14:paraId="7F34B264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Confidence from shipping something that works</w:t>
            </w:r>
          </w:p>
          <w:p w14:paraId="23ACB392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Independent problem-solving instinct</w:t>
            </w:r>
          </w:p>
          <w:p w14:paraId="3371AAA7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The habit of finishing what they start</w:t>
            </w:r>
          </w:p>
          <w:p w14:paraId="2AAC8E81" w14:textId="77777777" w:rsidR="00D6432B" w:rsidRPr="00A6240D" w:rsidRDefault="00000000" w:rsidP="00D847A8">
            <w:pPr>
              <w:pStyle w:val="ListParagraph"/>
              <w:numPr>
                <w:ilvl w:val="0"/>
                <w:numId w:val="2"/>
              </w:numPr>
              <w:spacing w:before="40" w:after="40"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A peer group that builds things</w:t>
            </w:r>
          </w:p>
        </w:tc>
      </w:tr>
    </w:tbl>
    <w:p w14:paraId="396AFF12" w14:textId="77777777" w:rsidR="00A6240D" w:rsidRDefault="00A6240D" w:rsidP="00A6240D">
      <w:pPr>
        <w:pStyle w:val="Heading2"/>
      </w:pPr>
    </w:p>
    <w:p w14:paraId="23105201" w14:textId="6018FB3B" w:rsidR="00D6432B" w:rsidRPr="00A6240D" w:rsidRDefault="00000000" w:rsidP="00A6240D">
      <w:pPr>
        <w:pStyle w:val="Heading2"/>
      </w:pPr>
      <w:r w:rsidRPr="00A6240D">
        <w:lastRenderedPageBreak/>
        <w:t>What the school gets</w:t>
      </w:r>
    </w:p>
    <w:p w14:paraId="4426A94F" w14:textId="77777777" w:rsidR="00D6432B" w:rsidRPr="00A6240D" w:rsidRDefault="00000000" w:rsidP="00D847A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A stronger STEM identity with concrete student output to showcase</w:t>
      </w:r>
    </w:p>
    <w:p w14:paraId="1A3A1757" w14:textId="77777777" w:rsidR="00D6432B" w:rsidRPr="00A6240D" w:rsidRDefault="00000000" w:rsidP="00D847A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National competition participation through the Luxembourg Informatics Olympiad</w:t>
      </w:r>
    </w:p>
    <w:p w14:paraId="419E1DB3" w14:textId="77777777" w:rsidR="00D6432B" w:rsidRPr="00A6240D" w:rsidRDefault="00000000" w:rsidP="00D847A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An annual showcase event where students present finished projects</w:t>
      </w:r>
    </w:p>
    <w:p w14:paraId="69E64599" w14:textId="663384EE" w:rsidR="00D6432B" w:rsidRPr="00A6240D" w:rsidRDefault="00000000" w:rsidP="00D847A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Cross-curricular opportunities</w:t>
      </w:r>
      <w:r w:rsidR="00FE6745">
        <w:rPr>
          <w:rFonts w:ascii="Montserrat" w:hAnsi="Montserrat"/>
          <w:color w:val="374151"/>
          <w:sz w:val="24"/>
          <w:szCs w:val="24"/>
        </w:rPr>
        <w:t xml:space="preserve">: </w:t>
      </w:r>
      <w:r w:rsidRPr="00A6240D">
        <w:rPr>
          <w:rFonts w:ascii="Montserrat" w:hAnsi="Montserrat"/>
          <w:color w:val="374151"/>
          <w:sz w:val="24"/>
          <w:szCs w:val="24"/>
        </w:rPr>
        <w:t>visualisation projects with Arts, sound projects with Music</w:t>
      </w:r>
    </w:p>
    <w:p w14:paraId="6DBE9B37" w14:textId="0CCA6B35" w:rsidR="00D6432B" w:rsidRPr="00A6240D" w:rsidRDefault="00000000" w:rsidP="00A6240D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University readiness infrastructure that goes beyond classroom assessment</w:t>
      </w:r>
    </w:p>
    <w:p w14:paraId="4EBCE089" w14:textId="77777777" w:rsidR="00A6240D" w:rsidRDefault="00A6240D" w:rsidP="00A6240D">
      <w:pPr>
        <w:pStyle w:val="Heading2"/>
        <w:spacing w:line="360" w:lineRule="auto"/>
        <w:rPr>
          <w:sz w:val="24"/>
          <w:szCs w:val="24"/>
        </w:rPr>
      </w:pPr>
    </w:p>
    <w:p w14:paraId="1FA3466E" w14:textId="2B614C67" w:rsidR="00D6432B" w:rsidRPr="00A6240D" w:rsidRDefault="00000000" w:rsidP="00A6240D">
      <w:pPr>
        <w:pStyle w:val="Heading2"/>
        <w:spacing w:line="360" w:lineRule="auto"/>
        <w:rPr>
          <w:sz w:val="24"/>
          <w:szCs w:val="24"/>
        </w:rPr>
      </w:pPr>
      <w:r w:rsidRPr="00A6240D">
        <w:rPr>
          <w:sz w:val="24"/>
          <w:szCs w:val="24"/>
        </w:rPr>
        <w:t>Logistics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6432B" w:rsidRPr="00A6240D" w14:paraId="244DF478" w14:textId="77777777" w:rsidTr="00A6240D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A7A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BDE1" w14:textId="77777777" w:rsidR="00D6432B" w:rsidRPr="00A6240D" w:rsidRDefault="00D6432B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A7A1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4B5C" w14:textId="77777777" w:rsidR="00D6432B" w:rsidRPr="00A6240D" w:rsidRDefault="00D6432B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D6432B" w:rsidRPr="00A6240D" w14:paraId="2720202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7696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Frequency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2DEA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Weekly, one session per week</w:t>
            </w:r>
          </w:p>
        </w:tc>
      </w:tr>
      <w:tr w:rsidR="00D6432B" w:rsidRPr="00A6240D" w14:paraId="44C5F652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6B11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Duration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234C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2 hours per session</w:t>
            </w:r>
          </w:p>
        </w:tc>
      </w:tr>
      <w:tr w:rsidR="00D6432B" w:rsidRPr="00A6240D" w14:paraId="0641AEEB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8E36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Location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B96F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Designated classroom, consistent week to week</w:t>
            </w:r>
          </w:p>
        </w:tc>
      </w:tr>
      <w:tr w:rsidR="00D6432B" w:rsidRPr="00A6240D" w14:paraId="628B1B5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2DD0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Membership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4021" w14:textId="4894FDD9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Open to all KS3, IGCSE, A Level.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br/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Interest and commitment only.</w:t>
            </w:r>
          </w:p>
        </w:tc>
      </w:tr>
      <w:tr w:rsidR="00D6432B" w:rsidRPr="00A6240D" w14:paraId="3E92F0B7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9AEC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Hardware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3C1D" w14:textId="77777777" w:rsidR="00A6240D" w:rsidRPr="00A6240D" w:rsidRDefault="00000000" w:rsidP="00D847A8">
            <w:pPr>
              <w:spacing w:line="360" w:lineRule="auto"/>
              <w:rPr>
                <w:rFonts w:ascii="Montserrat" w:hAnsi="Montserrat"/>
                <w:color w:val="374151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School-provided computers. </w:t>
            </w:r>
          </w:p>
          <w:p w14:paraId="7ED7F9B1" w14:textId="10572A52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Students may bring own devices (Arduino, Pi, etc.)</w:t>
            </w:r>
          </w:p>
        </w:tc>
      </w:tr>
      <w:tr w:rsidR="00D6432B" w:rsidRPr="00A6240D" w14:paraId="4E3539D0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683C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Software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91C7" w14:textId="16DB54DC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Free tools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: 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br/>
            </w: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Python, VS Code, Trinket.io, browser dev tools</w:t>
            </w:r>
          </w:p>
        </w:tc>
      </w:tr>
      <w:tr w:rsidR="00D6432B" w:rsidRPr="00A6240D" w14:paraId="37459495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B514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Cost to school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BC46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None beyond the room and the teacher's time</w:t>
            </w:r>
          </w:p>
        </w:tc>
      </w:tr>
      <w:tr w:rsidR="00D6432B" w:rsidRPr="00A6240D" w14:paraId="1988EC35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F917" w14:textId="77777777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Annual event</w:t>
            </w:r>
          </w:p>
        </w:tc>
        <w:tc>
          <w:tcPr>
            <w:tcW w:w="6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69F8" w14:textId="77777777" w:rsidR="00A6240D" w:rsidRPr="00A6240D" w:rsidRDefault="00000000" w:rsidP="00D847A8">
            <w:pPr>
              <w:spacing w:line="360" w:lineRule="auto"/>
              <w:rPr>
                <w:rFonts w:ascii="Montserrat" w:hAnsi="Montserrat"/>
                <w:color w:val="374151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>End-of-year showcase</w:t>
            </w:r>
            <w:r w:rsidR="00A6240D" w:rsidRPr="00A6240D">
              <w:rPr>
                <w:rFonts w:ascii="Montserrat" w:hAnsi="Montserrat"/>
                <w:color w:val="374151"/>
                <w:sz w:val="24"/>
                <w:szCs w:val="24"/>
              </w:rPr>
              <w:t>:</w:t>
            </w:r>
          </w:p>
          <w:p w14:paraId="609D9C7A" w14:textId="361CD991" w:rsidR="00D6432B" w:rsidRPr="00A6240D" w:rsidRDefault="00000000" w:rsidP="00D847A8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  <w:r w:rsidRPr="00A6240D">
              <w:rPr>
                <w:rFonts w:ascii="Montserrat" w:hAnsi="Montserrat"/>
                <w:color w:val="374151"/>
                <w:sz w:val="24"/>
                <w:szCs w:val="24"/>
              </w:rPr>
              <w:t xml:space="preserve"> students present projects to school community</w:t>
            </w:r>
          </w:p>
        </w:tc>
      </w:tr>
    </w:tbl>
    <w:p w14:paraId="50503895" w14:textId="77777777" w:rsidR="00A6240D" w:rsidRDefault="00A6240D" w:rsidP="00D847A8">
      <w:pPr>
        <w:pStyle w:val="Heading2"/>
        <w:spacing w:line="360" w:lineRule="auto"/>
      </w:pPr>
    </w:p>
    <w:p w14:paraId="3C558E39" w14:textId="3EFECECC" w:rsidR="00D6432B" w:rsidRPr="00D847A8" w:rsidRDefault="00000000" w:rsidP="00D847A8">
      <w:pPr>
        <w:pStyle w:val="Heading2"/>
        <w:spacing w:line="360" w:lineRule="auto"/>
      </w:pPr>
      <w:r w:rsidRPr="00D847A8">
        <w:lastRenderedPageBreak/>
        <w:t>What is being asked for</w:t>
      </w:r>
    </w:p>
    <w:p w14:paraId="17887824" w14:textId="77534C64" w:rsidR="00D6432B" w:rsidRPr="00A6240D" w:rsidRDefault="00000000" w:rsidP="00A6240D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This proposal asks for three things:</w:t>
      </w:r>
    </w:p>
    <w:p w14:paraId="6BC2F048" w14:textId="764AA452" w:rsidR="00A6240D" w:rsidRPr="00A6240D" w:rsidRDefault="00A6240D" w:rsidP="00A6240D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Permission to run the club</w:t>
      </w:r>
      <w:r w:rsidR="007233B7">
        <w:rPr>
          <w:rFonts w:ascii="Montserrat" w:hAnsi="Montserrat"/>
          <w:color w:val="374151"/>
          <w:sz w:val="24"/>
          <w:szCs w:val="24"/>
        </w:rPr>
        <w:t xml:space="preserve">, </w:t>
      </w:r>
      <w:r w:rsidRPr="00A6240D">
        <w:rPr>
          <w:rFonts w:ascii="Montserrat" w:hAnsi="Montserrat"/>
          <w:color w:val="374151"/>
          <w:sz w:val="24"/>
          <w:szCs w:val="24"/>
        </w:rPr>
        <w:t>so it can be advertised to students.</w:t>
      </w:r>
    </w:p>
    <w:p w14:paraId="6975BA71" w14:textId="1682FB31" w:rsidR="00D6432B" w:rsidRPr="00A6240D" w:rsidRDefault="00000000" w:rsidP="00A6240D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A room</w:t>
      </w:r>
      <w:r w:rsidR="00A6240D" w:rsidRPr="00A6240D">
        <w:rPr>
          <w:rFonts w:ascii="Montserrat" w:hAnsi="Montserrat"/>
          <w:color w:val="374151"/>
          <w:sz w:val="24"/>
          <w:szCs w:val="24"/>
        </w:rPr>
        <w:t xml:space="preserve">: </w:t>
      </w:r>
      <w:r w:rsidRPr="00A6240D">
        <w:rPr>
          <w:rFonts w:ascii="Montserrat" w:hAnsi="Montserrat"/>
          <w:color w:val="374151"/>
          <w:sz w:val="24"/>
          <w:szCs w:val="24"/>
        </w:rPr>
        <w:t>the same classroom each week, with working computers and reliable internet.</w:t>
      </w:r>
    </w:p>
    <w:p w14:paraId="62D59BEF" w14:textId="175FAF37" w:rsidR="00D6432B" w:rsidRPr="00A6240D" w:rsidRDefault="00000000" w:rsidP="00A6240D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Nothing else</w:t>
      </w:r>
      <w:r w:rsidR="00A6240D" w:rsidRPr="00A6240D">
        <w:rPr>
          <w:rFonts w:ascii="Montserrat" w:hAnsi="Montserrat"/>
          <w:color w:val="374151"/>
          <w:sz w:val="24"/>
          <w:szCs w:val="24"/>
        </w:rPr>
        <w:t xml:space="preserve">: </w:t>
      </w:r>
      <w:r w:rsidRPr="00A6240D">
        <w:rPr>
          <w:rFonts w:ascii="Montserrat" w:hAnsi="Montserrat"/>
          <w:color w:val="374151"/>
          <w:sz w:val="24"/>
          <w:szCs w:val="24"/>
        </w:rPr>
        <w:t>no budget, no additional staff, no resources beyond what the school already has.</w:t>
      </w:r>
    </w:p>
    <w:p w14:paraId="37CBF924" w14:textId="77777777" w:rsidR="00D6432B" w:rsidRPr="00A6240D" w:rsidRDefault="00D6432B" w:rsidP="00D847A8">
      <w:pPr>
        <w:spacing w:before="80" w:line="360" w:lineRule="auto"/>
        <w:rPr>
          <w:rFonts w:ascii="Montserrat" w:hAnsi="Montserrat"/>
          <w:sz w:val="24"/>
          <w:szCs w:val="24"/>
        </w:rPr>
      </w:pPr>
    </w:p>
    <w:p w14:paraId="2721A156" w14:textId="77777777" w:rsidR="00D6432B" w:rsidRPr="00A6240D" w:rsidRDefault="00000000" w:rsidP="00D847A8">
      <w:pPr>
        <w:spacing w:after="160" w:line="360" w:lineRule="auto"/>
        <w:rPr>
          <w:rFonts w:ascii="Montserrat" w:hAnsi="Montserrat"/>
          <w:sz w:val="24"/>
          <w:szCs w:val="24"/>
        </w:rPr>
      </w:pPr>
      <w:r w:rsidRPr="00A6240D">
        <w:rPr>
          <w:rFonts w:ascii="Montserrat" w:hAnsi="Montserrat"/>
          <w:color w:val="374151"/>
          <w:sz w:val="24"/>
          <w:szCs w:val="24"/>
        </w:rPr>
        <w:t>The club is designed to be zero-cost and self-sustaining. It will grow through word of mouth as students show each other what they have built.</w:t>
      </w:r>
    </w:p>
    <w:p w14:paraId="5037301D" w14:textId="77777777" w:rsidR="00D6432B" w:rsidRPr="008308F1" w:rsidRDefault="00D6432B" w:rsidP="00D847A8">
      <w:pPr>
        <w:pBdr>
          <w:bottom w:val="single" w:sz="4" w:space="1" w:color="E5E7EB"/>
        </w:pBdr>
        <w:spacing w:before="160" w:after="160" w:line="360" w:lineRule="auto"/>
        <w:rPr>
          <w:rStyle w:val="SubtleEmphasis"/>
          <w:rFonts w:ascii="Montserrat Light" w:hAnsi="Montserrat Light"/>
          <w:b/>
          <w:bCs/>
          <w:color w:val="0F4761" w:themeColor="accent1" w:themeShade="BF"/>
        </w:rPr>
      </w:pPr>
    </w:p>
    <w:p w14:paraId="703DBA80" w14:textId="77777777" w:rsidR="00D6432B" w:rsidRPr="008308F1" w:rsidRDefault="00000000" w:rsidP="00D847A8">
      <w:pPr>
        <w:spacing w:before="80" w:after="80" w:line="360" w:lineRule="auto"/>
        <w:rPr>
          <w:rStyle w:val="SubtleEmphasis"/>
          <w:rFonts w:ascii="Montserrat Light" w:hAnsi="Montserrat Light"/>
          <w:b/>
          <w:bCs/>
          <w:color w:val="0F4761" w:themeColor="accent1" w:themeShade="BF"/>
        </w:rPr>
      </w:pPr>
      <w:r w:rsidRPr="008308F1">
        <w:rPr>
          <w:rStyle w:val="SubtleEmphasis"/>
          <w:rFonts w:ascii="Montserrat Light" w:hAnsi="Montserrat Light"/>
          <w:b/>
          <w:bCs/>
          <w:color w:val="0F4761" w:themeColor="accent1" w:themeShade="BF"/>
        </w:rPr>
        <w:t>The Sandbox gives students the one thing that no lesson can fully replicate: unstructured time to build something they actually care about, with a guide nearby when they get stuck.</w:t>
      </w:r>
    </w:p>
    <w:p w14:paraId="7EBCEF84" w14:textId="77777777" w:rsidR="00A6240D" w:rsidRPr="00A6240D" w:rsidRDefault="00A6240D" w:rsidP="00D847A8">
      <w:pPr>
        <w:spacing w:before="80" w:after="80" w:line="360" w:lineRule="auto"/>
        <w:rPr>
          <w:rFonts w:ascii="Montserrat" w:hAnsi="Montserrat"/>
          <w:sz w:val="24"/>
          <w:szCs w:val="24"/>
        </w:rPr>
      </w:pPr>
    </w:p>
    <w:p w14:paraId="74016C4F" w14:textId="04FBD209" w:rsidR="002A0D63" w:rsidRPr="002A0D63" w:rsidRDefault="00000000" w:rsidP="002A0D63">
      <w:pPr>
        <w:spacing w:after="160" w:line="360" w:lineRule="auto"/>
        <w:rPr>
          <w:rFonts w:ascii="Montserrat" w:hAnsi="Montserrat"/>
          <w:b/>
          <w:bCs/>
          <w:color w:val="2AA1AE"/>
          <w:sz w:val="28"/>
          <w:szCs w:val="26"/>
        </w:rPr>
      </w:pPr>
      <w:r w:rsidRPr="00A6240D">
        <w:rPr>
          <w:rFonts w:ascii="Montserrat" w:hAnsi="Montserrat"/>
          <w:color w:val="374151"/>
          <w:sz w:val="24"/>
          <w:szCs w:val="24"/>
        </w:rPr>
        <w:t>That is enough to change how a student thinks about what they are capable of.</w:t>
      </w:r>
      <w:r w:rsidR="003B5EE2">
        <w:rPr>
          <w:rFonts w:ascii="Montserrat" w:hAnsi="Montserrat"/>
          <w:color w:val="374151"/>
          <w:sz w:val="24"/>
          <w:szCs w:val="24"/>
        </w:rPr>
        <w:br/>
      </w:r>
    </w:p>
    <w:p w14:paraId="0B04D330" w14:textId="65E00DE2" w:rsidR="00F9766A" w:rsidRPr="002A0D63" w:rsidRDefault="00F9766A" w:rsidP="002A0D63">
      <w:pPr>
        <w:rPr>
          <w:rFonts w:ascii="Montserrat" w:hAnsi="Montserrat"/>
          <w:b/>
          <w:bCs/>
          <w:color w:val="2AA1AE"/>
          <w:sz w:val="28"/>
          <w:szCs w:val="26"/>
        </w:rPr>
      </w:pPr>
    </w:p>
    <w:sectPr w:rsidR="00F9766A" w:rsidRPr="002A0D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Ligh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9C0"/>
    <w:multiLevelType w:val="hybridMultilevel"/>
    <w:tmpl w:val="D1BA6566"/>
    <w:lvl w:ilvl="0" w:tplc="6D527F3C">
      <w:start w:val="1"/>
      <w:numFmt w:val="bullet"/>
      <w:lvlText w:val="●"/>
      <w:lvlJc w:val="left"/>
      <w:pPr>
        <w:ind w:left="720" w:hanging="360"/>
      </w:pPr>
    </w:lvl>
    <w:lvl w:ilvl="1" w:tplc="86528E58">
      <w:start w:val="1"/>
      <w:numFmt w:val="bullet"/>
      <w:lvlText w:val="○"/>
      <w:lvlJc w:val="left"/>
      <w:pPr>
        <w:ind w:left="1440" w:hanging="360"/>
      </w:pPr>
    </w:lvl>
    <w:lvl w:ilvl="2" w:tplc="712C1B8E">
      <w:start w:val="1"/>
      <w:numFmt w:val="bullet"/>
      <w:lvlText w:val="■"/>
      <w:lvlJc w:val="left"/>
      <w:pPr>
        <w:ind w:left="2160" w:hanging="360"/>
      </w:pPr>
    </w:lvl>
    <w:lvl w:ilvl="3" w:tplc="8D6A9DD0">
      <w:start w:val="1"/>
      <w:numFmt w:val="bullet"/>
      <w:lvlText w:val="●"/>
      <w:lvlJc w:val="left"/>
      <w:pPr>
        <w:ind w:left="2880" w:hanging="360"/>
      </w:pPr>
    </w:lvl>
    <w:lvl w:ilvl="4" w:tplc="D63EA4FE">
      <w:start w:val="1"/>
      <w:numFmt w:val="bullet"/>
      <w:lvlText w:val="○"/>
      <w:lvlJc w:val="left"/>
      <w:pPr>
        <w:ind w:left="3600" w:hanging="360"/>
      </w:pPr>
    </w:lvl>
    <w:lvl w:ilvl="5" w:tplc="4BE033FC">
      <w:start w:val="1"/>
      <w:numFmt w:val="bullet"/>
      <w:lvlText w:val="■"/>
      <w:lvlJc w:val="left"/>
      <w:pPr>
        <w:ind w:left="4320" w:hanging="360"/>
      </w:pPr>
    </w:lvl>
    <w:lvl w:ilvl="6" w:tplc="D36EB556">
      <w:start w:val="1"/>
      <w:numFmt w:val="bullet"/>
      <w:lvlText w:val="●"/>
      <w:lvlJc w:val="left"/>
      <w:pPr>
        <w:ind w:left="5040" w:hanging="360"/>
      </w:pPr>
    </w:lvl>
    <w:lvl w:ilvl="7" w:tplc="4508A894">
      <w:start w:val="1"/>
      <w:numFmt w:val="bullet"/>
      <w:lvlText w:val="●"/>
      <w:lvlJc w:val="left"/>
      <w:pPr>
        <w:ind w:left="5760" w:hanging="360"/>
      </w:pPr>
    </w:lvl>
    <w:lvl w:ilvl="8" w:tplc="E8627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71E79"/>
    <w:multiLevelType w:val="hybridMultilevel"/>
    <w:tmpl w:val="5FBE8C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6234DB"/>
    <w:multiLevelType w:val="hybridMultilevel"/>
    <w:tmpl w:val="0C4C4256"/>
    <w:lvl w:ilvl="0" w:tplc="45008524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  <w:color w:val="6B7280"/>
        <w:sz w:val="22"/>
        <w:szCs w:val="22"/>
      </w:rPr>
    </w:lvl>
    <w:lvl w:ilvl="1" w:tplc="28DCEF18">
      <w:numFmt w:val="decimal"/>
      <w:lvlText w:val=""/>
      <w:lvlJc w:val="left"/>
    </w:lvl>
    <w:lvl w:ilvl="2" w:tplc="0382E696">
      <w:numFmt w:val="decimal"/>
      <w:lvlText w:val=""/>
      <w:lvlJc w:val="left"/>
    </w:lvl>
    <w:lvl w:ilvl="3" w:tplc="B856454A">
      <w:numFmt w:val="decimal"/>
      <w:lvlText w:val=""/>
      <w:lvlJc w:val="left"/>
    </w:lvl>
    <w:lvl w:ilvl="4" w:tplc="BE2E7770">
      <w:numFmt w:val="decimal"/>
      <w:lvlText w:val=""/>
      <w:lvlJc w:val="left"/>
    </w:lvl>
    <w:lvl w:ilvl="5" w:tplc="687E2AC2">
      <w:numFmt w:val="decimal"/>
      <w:lvlText w:val=""/>
      <w:lvlJc w:val="left"/>
    </w:lvl>
    <w:lvl w:ilvl="6" w:tplc="C832D40E">
      <w:numFmt w:val="decimal"/>
      <w:lvlText w:val=""/>
      <w:lvlJc w:val="left"/>
    </w:lvl>
    <w:lvl w:ilvl="7" w:tplc="CF50AA02">
      <w:numFmt w:val="decimal"/>
      <w:lvlText w:val=""/>
      <w:lvlJc w:val="left"/>
    </w:lvl>
    <w:lvl w:ilvl="8" w:tplc="85E2BA0C">
      <w:numFmt w:val="decimal"/>
      <w:lvlText w:val=""/>
      <w:lvlJc w:val="left"/>
    </w:lvl>
  </w:abstractNum>
  <w:num w:numId="1" w16cid:durableId="163053958">
    <w:abstractNumId w:val="0"/>
    <w:lvlOverride w:ilvl="0">
      <w:startOverride w:val="1"/>
    </w:lvlOverride>
  </w:num>
  <w:num w:numId="2" w16cid:durableId="680012834">
    <w:abstractNumId w:val="2"/>
    <w:lvlOverride w:ilvl="0">
      <w:startOverride w:val="1"/>
    </w:lvlOverride>
  </w:num>
  <w:num w:numId="3" w16cid:durableId="163009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32B"/>
    <w:rsid w:val="001C4A14"/>
    <w:rsid w:val="002A0D63"/>
    <w:rsid w:val="003B5EE2"/>
    <w:rsid w:val="005B1250"/>
    <w:rsid w:val="006674AA"/>
    <w:rsid w:val="007233B7"/>
    <w:rsid w:val="0072694F"/>
    <w:rsid w:val="008308F1"/>
    <w:rsid w:val="008F04B6"/>
    <w:rsid w:val="00A6240D"/>
    <w:rsid w:val="00D6432B"/>
    <w:rsid w:val="00D847A8"/>
    <w:rsid w:val="00E03F07"/>
    <w:rsid w:val="00EE3D59"/>
    <w:rsid w:val="00F9766A"/>
    <w:rsid w:val="00F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9EFC1"/>
  <w15:docId w15:val="{EFFA2C48-C4C3-034A-893A-DDDC77C7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L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D847A8"/>
    <w:pPr>
      <w:spacing w:before="800" w:after="80"/>
      <w:outlineLvl w:val="0"/>
    </w:pPr>
    <w:rPr>
      <w:rFonts w:ascii="Montserrat" w:hAnsi="Montserrat"/>
      <w:b/>
      <w:bCs/>
      <w:color w:val="12516D"/>
      <w:sz w:val="72"/>
      <w:szCs w:val="72"/>
    </w:rPr>
  </w:style>
  <w:style w:type="paragraph" w:styleId="Heading2">
    <w:name w:val="heading 2"/>
    <w:uiPriority w:val="9"/>
    <w:unhideWhenUsed/>
    <w:qFormat/>
    <w:rsid w:val="00A6240D"/>
    <w:pPr>
      <w:spacing w:before="240" w:after="120"/>
      <w:outlineLvl w:val="1"/>
    </w:pPr>
    <w:rPr>
      <w:rFonts w:ascii="Montserrat" w:hAnsi="Montserrat"/>
      <w:b/>
      <w:bCs/>
      <w:color w:val="2AA1AE"/>
      <w:sz w:val="28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84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6240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A6240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Relvas Proença</cp:lastModifiedBy>
  <cp:revision>8</cp:revision>
  <dcterms:created xsi:type="dcterms:W3CDTF">2026-03-26T08:41:00Z</dcterms:created>
  <dcterms:modified xsi:type="dcterms:W3CDTF">2026-03-26T08:45:00Z</dcterms:modified>
</cp:coreProperties>
</file>