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901DE" w14:textId="325F59F4" w:rsidR="0046707F" w:rsidRPr="00861F0C" w:rsidRDefault="00861F0C">
      <w:pPr>
        <w:rPr>
          <w:b/>
          <w:bCs/>
          <w:sz w:val="32"/>
          <w:szCs w:val="32"/>
        </w:rPr>
      </w:pPr>
      <w:r w:rsidRPr="00861F0C">
        <w:rPr>
          <w:b/>
          <w:bCs/>
          <w:sz w:val="32"/>
          <w:szCs w:val="32"/>
        </w:rPr>
        <w:t xml:space="preserve">Ventajas de </w:t>
      </w:r>
      <w:proofErr w:type="spellStart"/>
      <w:r w:rsidRPr="00861F0C">
        <w:rPr>
          <w:b/>
          <w:bCs/>
          <w:sz w:val="32"/>
          <w:szCs w:val="32"/>
        </w:rPr>
        <w:t>Singlenton</w:t>
      </w:r>
      <w:proofErr w:type="spellEnd"/>
    </w:p>
    <w:p w14:paraId="3132F9F1" w14:textId="6B129D97" w:rsidR="0046707F" w:rsidRDefault="00861F0C" w:rsidP="00861F0C">
      <w:pPr>
        <w:pStyle w:val="Prrafodelista"/>
        <w:numPr>
          <w:ilvl w:val="0"/>
          <w:numId w:val="1"/>
        </w:numPr>
      </w:pPr>
      <w:r>
        <w:t>Solo permite una única instancia, lo cual puede ser útil si solo se desea a lo más un objeto de la clase.</w:t>
      </w:r>
    </w:p>
    <w:p w14:paraId="6FC4C6FC" w14:textId="388392A5" w:rsidR="00861F0C" w:rsidRDefault="00861F0C" w:rsidP="00861F0C">
      <w:pPr>
        <w:pStyle w:val="Prrafodelista"/>
        <w:numPr>
          <w:ilvl w:val="0"/>
          <w:numId w:val="1"/>
        </w:numPr>
      </w:pPr>
      <w:r>
        <w:t>Usará menos memoria, debido a que solo se instancia un objeto.</w:t>
      </w:r>
    </w:p>
    <w:p w14:paraId="723442D0" w14:textId="669479C1" w:rsidR="00861F0C" w:rsidRDefault="00861F0C" w:rsidP="00861F0C">
      <w:pPr>
        <w:pStyle w:val="Prrafodelista"/>
        <w:numPr>
          <w:ilvl w:val="0"/>
          <w:numId w:val="1"/>
        </w:numPr>
      </w:pPr>
      <w:r>
        <w:t>El estado será persistente al existir una única instancia.</w:t>
      </w:r>
    </w:p>
    <w:p w14:paraId="4B641EC0" w14:textId="7EDA88B3" w:rsidR="0046707F" w:rsidRDefault="00861F0C" w:rsidP="00861F0C">
      <w:pPr>
        <w:pStyle w:val="Prrafodelista"/>
        <w:numPr>
          <w:ilvl w:val="0"/>
          <w:numId w:val="1"/>
        </w:numPr>
      </w:pPr>
      <w:r>
        <w:t>Permite un acceso de forma global en cualquier parte del código.</w:t>
      </w:r>
    </w:p>
    <w:p w14:paraId="228FBB32" w14:textId="77777777" w:rsidR="0046707F" w:rsidRDefault="0046707F"/>
    <w:p w14:paraId="39617A72" w14:textId="3CEF9A82" w:rsidR="0046707F" w:rsidRPr="00861F0C" w:rsidRDefault="00861F0C">
      <w:pPr>
        <w:rPr>
          <w:b/>
          <w:bCs/>
          <w:sz w:val="32"/>
          <w:szCs w:val="32"/>
        </w:rPr>
      </w:pPr>
      <w:r w:rsidRPr="00861F0C">
        <w:rPr>
          <w:b/>
          <w:bCs/>
          <w:sz w:val="32"/>
          <w:szCs w:val="32"/>
        </w:rPr>
        <w:t xml:space="preserve">Desventajas de </w:t>
      </w:r>
      <w:proofErr w:type="spellStart"/>
      <w:r w:rsidRPr="00861F0C">
        <w:rPr>
          <w:b/>
          <w:bCs/>
          <w:sz w:val="32"/>
          <w:szCs w:val="32"/>
        </w:rPr>
        <w:t>Singlenton</w:t>
      </w:r>
      <w:proofErr w:type="spellEnd"/>
    </w:p>
    <w:p w14:paraId="14531B0F" w14:textId="3651F981" w:rsidR="00050504" w:rsidRDefault="00050504" w:rsidP="00050504">
      <w:pPr>
        <w:pStyle w:val="Prrafodelista"/>
        <w:numPr>
          <w:ilvl w:val="0"/>
          <w:numId w:val="1"/>
        </w:numPr>
        <w:jc w:val="both"/>
      </w:pPr>
      <w:r>
        <w:t>Puede generar fuerte acoplamiento y problemas de concurrencia, lo cual dificulta el mantenimiento y las pruebas unitarias del código.</w:t>
      </w:r>
    </w:p>
    <w:p w14:paraId="117F21FA" w14:textId="55473622" w:rsidR="00050504" w:rsidRDefault="00050504" w:rsidP="00050504">
      <w:pPr>
        <w:pStyle w:val="Prrafodelista"/>
        <w:numPr>
          <w:ilvl w:val="0"/>
          <w:numId w:val="1"/>
        </w:numPr>
        <w:jc w:val="both"/>
      </w:pPr>
      <w:r>
        <w:t>Si en el futuro se desea tener más instancias puede ser complicado realizar los cambios.</w:t>
      </w:r>
    </w:p>
    <w:p w14:paraId="36D60F8E" w14:textId="17C8532B" w:rsidR="00861F0C" w:rsidRDefault="00050504" w:rsidP="00050504">
      <w:pPr>
        <w:pStyle w:val="Prrafodelista"/>
        <w:numPr>
          <w:ilvl w:val="0"/>
          <w:numId w:val="1"/>
        </w:numPr>
        <w:jc w:val="both"/>
      </w:pPr>
      <w:r>
        <w:t>Ya que la instancia se encuentra activa durante toda la ejecución, puede generar problemas de memoria al no liberarse adecuadamente.</w:t>
      </w:r>
    </w:p>
    <w:p w14:paraId="4C1B72F9" w14:textId="77777777" w:rsidR="00861F0C" w:rsidRDefault="00861F0C"/>
    <w:p w14:paraId="01131B7C" w14:textId="0EF74611" w:rsidR="00861F0C" w:rsidRPr="00861F0C" w:rsidRDefault="00861F0C">
      <w:pPr>
        <w:rPr>
          <w:b/>
          <w:bCs/>
          <w:sz w:val="32"/>
          <w:szCs w:val="32"/>
        </w:rPr>
      </w:pPr>
      <w:r w:rsidRPr="00861F0C">
        <w:rPr>
          <w:b/>
          <w:bCs/>
          <w:sz w:val="32"/>
          <w:szCs w:val="32"/>
        </w:rPr>
        <w:t>¿Cree que su uso es adecuado en este programa?</w:t>
      </w:r>
    </w:p>
    <w:p w14:paraId="13786F25" w14:textId="59398006" w:rsidR="0046707F" w:rsidRDefault="00861F0C" w:rsidP="00861F0C">
      <w:pPr>
        <w:jc w:val="both"/>
      </w:pPr>
      <w:r>
        <w:t>Creo que no es adecuado ni necesario. Al menos en el código que implementé solo se crea una calculadora, la cual es la que siempre se usa. Además, como el usuario no digita la ecuación en el programa sino en un archivo, no es necesario usar la calculadora más de una vez por corrida.</w:t>
      </w:r>
    </w:p>
    <w:p w14:paraId="2D07B934" w14:textId="77777777" w:rsidR="0046707F" w:rsidRDefault="0046707F"/>
    <w:p w14:paraId="0986F329" w14:textId="77777777" w:rsidR="00861F0C" w:rsidRDefault="00861F0C"/>
    <w:p w14:paraId="5B9B3712" w14:textId="77777777" w:rsidR="0046707F" w:rsidRDefault="0046707F"/>
    <w:p w14:paraId="092CA979" w14:textId="77777777" w:rsidR="0046707F" w:rsidRPr="00984F2B" w:rsidRDefault="0046707F" w:rsidP="0046707F">
      <w:pPr>
        <w:jc w:val="center"/>
        <w:rPr>
          <w:rFonts w:ascii="Arial" w:hAnsi="Arial" w:cs="Arial"/>
          <w:b/>
          <w:bCs/>
        </w:rPr>
      </w:pPr>
      <w:r w:rsidRPr="00984F2B">
        <w:rPr>
          <w:rFonts w:ascii="Arial" w:hAnsi="Arial" w:cs="Arial"/>
          <w:b/>
          <w:bCs/>
        </w:rPr>
        <w:t>Referencias</w:t>
      </w:r>
    </w:p>
    <w:p w14:paraId="116E3B69" w14:textId="5FC3CFCC" w:rsidR="0046707F" w:rsidRPr="00984F2B" w:rsidRDefault="0046707F" w:rsidP="0046707F">
      <w:pPr>
        <w:jc w:val="both"/>
        <w:rPr>
          <w:rFonts w:ascii="Arial" w:hAnsi="Arial" w:cs="Arial"/>
        </w:rPr>
      </w:pPr>
      <w:proofErr w:type="spellStart"/>
      <w:r w:rsidRPr="00984F2B">
        <w:rPr>
          <w:rFonts w:ascii="Arial" w:hAnsi="Arial" w:cs="Arial"/>
        </w:rPr>
        <w:t>OpenAI</w:t>
      </w:r>
      <w:proofErr w:type="spellEnd"/>
      <w:r w:rsidRPr="00984F2B">
        <w:rPr>
          <w:rFonts w:ascii="Arial" w:hAnsi="Arial" w:cs="Arial"/>
        </w:rPr>
        <w:t xml:space="preserve">. (2025). </w:t>
      </w:r>
      <w:proofErr w:type="spellStart"/>
      <w:r w:rsidRPr="00984F2B">
        <w:rPr>
          <w:rFonts w:ascii="Arial" w:hAnsi="Arial" w:cs="Arial"/>
          <w:i/>
          <w:iCs/>
        </w:rPr>
        <w:t>ChatGPT</w:t>
      </w:r>
      <w:proofErr w:type="spellEnd"/>
      <w:r w:rsidRPr="00984F2B">
        <w:rPr>
          <w:rFonts w:ascii="Arial" w:hAnsi="Arial" w:cs="Arial"/>
        </w:rPr>
        <w:t xml:space="preserve"> (versión del </w:t>
      </w:r>
      <w:r>
        <w:rPr>
          <w:rFonts w:ascii="Arial" w:hAnsi="Arial" w:cs="Arial"/>
        </w:rPr>
        <w:t>20</w:t>
      </w:r>
      <w:r w:rsidRPr="00984F2B">
        <w:rPr>
          <w:rFonts w:ascii="Arial" w:hAnsi="Arial" w:cs="Arial"/>
        </w:rPr>
        <w:t xml:space="preserve"> de febrero) [</w:t>
      </w:r>
      <w:r>
        <w:rPr>
          <w:rFonts w:ascii="Arial" w:hAnsi="Arial" w:cs="Arial"/>
        </w:rPr>
        <w:t>Diagrama de clases y calculadora</w:t>
      </w:r>
      <w:r w:rsidRPr="00984F2B">
        <w:rPr>
          <w:rFonts w:ascii="Arial" w:hAnsi="Arial" w:cs="Arial"/>
        </w:rPr>
        <w:t xml:space="preserve">]. </w:t>
      </w:r>
      <w:hyperlink r:id="rId5" w:tgtFrame="_new" w:history="1">
        <w:r w:rsidRPr="00984F2B">
          <w:rPr>
            <w:rStyle w:val="Hipervnculo"/>
            <w:rFonts w:ascii="Arial" w:hAnsi="Arial" w:cs="Arial"/>
          </w:rPr>
          <w:t>https://chat.openai.com/</w:t>
        </w:r>
      </w:hyperlink>
    </w:p>
    <w:p w14:paraId="4C2D83F8" w14:textId="77777777" w:rsidR="0046707F" w:rsidRDefault="0046707F"/>
    <w:sectPr w:rsidR="004670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BB71D7"/>
    <w:multiLevelType w:val="hybridMultilevel"/>
    <w:tmpl w:val="7458EA6E"/>
    <w:lvl w:ilvl="0" w:tplc="2E54B13A">
      <w:numFmt w:val="bullet"/>
      <w:lvlText w:val="-"/>
      <w:lvlJc w:val="left"/>
      <w:pPr>
        <w:ind w:left="720" w:hanging="360"/>
      </w:pPr>
      <w:rPr>
        <w:rFonts w:ascii="Aptos" w:eastAsiaTheme="minorHAnsi" w:hAnsi="Aptos"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867134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07F"/>
    <w:rsid w:val="00050504"/>
    <w:rsid w:val="001B5390"/>
    <w:rsid w:val="0046707F"/>
    <w:rsid w:val="006F3936"/>
    <w:rsid w:val="007B7C95"/>
    <w:rsid w:val="007F752F"/>
    <w:rsid w:val="00861F0C"/>
    <w:rsid w:val="00EB0BE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07D4F"/>
  <w15:chartTrackingRefBased/>
  <w15:docId w15:val="{D3472EF0-9D52-42AE-A409-AEC671F00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07F"/>
  </w:style>
  <w:style w:type="paragraph" w:styleId="Ttulo1">
    <w:name w:val="heading 1"/>
    <w:basedOn w:val="Normal"/>
    <w:next w:val="Normal"/>
    <w:link w:val="Ttulo1Car"/>
    <w:uiPriority w:val="9"/>
    <w:qFormat/>
    <w:rsid w:val="004670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670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6707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6707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6707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6707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6707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6707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6707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707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6707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6707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6707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6707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6707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6707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6707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6707F"/>
    <w:rPr>
      <w:rFonts w:eastAsiaTheme="majorEastAsia" w:cstheme="majorBidi"/>
      <w:color w:val="272727" w:themeColor="text1" w:themeTint="D8"/>
    </w:rPr>
  </w:style>
  <w:style w:type="paragraph" w:styleId="Ttulo">
    <w:name w:val="Title"/>
    <w:basedOn w:val="Normal"/>
    <w:next w:val="Normal"/>
    <w:link w:val="TtuloCar"/>
    <w:uiPriority w:val="10"/>
    <w:qFormat/>
    <w:rsid w:val="004670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6707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6707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6707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6707F"/>
    <w:pPr>
      <w:spacing w:before="160"/>
      <w:jc w:val="center"/>
    </w:pPr>
    <w:rPr>
      <w:i/>
      <w:iCs/>
      <w:color w:val="404040" w:themeColor="text1" w:themeTint="BF"/>
    </w:rPr>
  </w:style>
  <w:style w:type="character" w:customStyle="1" w:styleId="CitaCar">
    <w:name w:val="Cita Car"/>
    <w:basedOn w:val="Fuentedeprrafopredeter"/>
    <w:link w:val="Cita"/>
    <w:uiPriority w:val="29"/>
    <w:rsid w:val="0046707F"/>
    <w:rPr>
      <w:i/>
      <w:iCs/>
      <w:color w:val="404040" w:themeColor="text1" w:themeTint="BF"/>
    </w:rPr>
  </w:style>
  <w:style w:type="paragraph" w:styleId="Prrafodelista">
    <w:name w:val="List Paragraph"/>
    <w:basedOn w:val="Normal"/>
    <w:uiPriority w:val="34"/>
    <w:qFormat/>
    <w:rsid w:val="0046707F"/>
    <w:pPr>
      <w:ind w:left="720"/>
      <w:contextualSpacing/>
    </w:pPr>
  </w:style>
  <w:style w:type="character" w:styleId="nfasisintenso">
    <w:name w:val="Intense Emphasis"/>
    <w:basedOn w:val="Fuentedeprrafopredeter"/>
    <w:uiPriority w:val="21"/>
    <w:qFormat/>
    <w:rsid w:val="0046707F"/>
    <w:rPr>
      <w:i/>
      <w:iCs/>
      <w:color w:val="0F4761" w:themeColor="accent1" w:themeShade="BF"/>
    </w:rPr>
  </w:style>
  <w:style w:type="paragraph" w:styleId="Citadestacada">
    <w:name w:val="Intense Quote"/>
    <w:basedOn w:val="Normal"/>
    <w:next w:val="Normal"/>
    <w:link w:val="CitadestacadaCar"/>
    <w:uiPriority w:val="30"/>
    <w:qFormat/>
    <w:rsid w:val="004670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6707F"/>
    <w:rPr>
      <w:i/>
      <w:iCs/>
      <w:color w:val="0F4761" w:themeColor="accent1" w:themeShade="BF"/>
    </w:rPr>
  </w:style>
  <w:style w:type="character" w:styleId="Referenciaintensa">
    <w:name w:val="Intense Reference"/>
    <w:basedOn w:val="Fuentedeprrafopredeter"/>
    <w:uiPriority w:val="32"/>
    <w:qFormat/>
    <w:rsid w:val="0046707F"/>
    <w:rPr>
      <w:b/>
      <w:bCs/>
      <w:smallCaps/>
      <w:color w:val="0F4761" w:themeColor="accent1" w:themeShade="BF"/>
      <w:spacing w:val="5"/>
    </w:rPr>
  </w:style>
  <w:style w:type="character" w:styleId="Hipervnculo">
    <w:name w:val="Hyperlink"/>
    <w:basedOn w:val="Fuentedeprrafopredeter"/>
    <w:uiPriority w:val="99"/>
    <w:unhideWhenUsed/>
    <w:rsid w:val="0046707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openai.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186</Words>
  <Characters>1024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RODRIGUEZ, JOSE RICARDO</dc:creator>
  <cp:keywords/>
  <dc:description/>
  <cp:lastModifiedBy>RODRIGUEZ RODRIGUEZ, JOSE RICARDO</cp:lastModifiedBy>
  <cp:revision>3</cp:revision>
  <dcterms:created xsi:type="dcterms:W3CDTF">2025-02-21T02:50:00Z</dcterms:created>
  <dcterms:modified xsi:type="dcterms:W3CDTF">2025-02-21T04:18:00Z</dcterms:modified>
</cp:coreProperties>
</file>