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6"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7"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33456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80"/>
                  </w:rPr>
                  <w:t>Practica 0 Contador binario con retardo”</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334561"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8" o:title="" croptop="30102f"/>
                </v:shape>
                <o:OLEObject Type="Embed" ProgID="Photoshop.Image.11" ShapeID="_x0000_s1026" DrawAspect="Content" ObjectID="_1486915908" r:id="rId9">
                  <o:FieldCodes>\s</o:FieldCodes>
                </o:OLEObject>
              </w:object>
            </w:r>
            <w:r>
              <w:object w:dxaOrig="9269" w:dyaOrig="2670">
                <v:shape id="_x0000_i1025" type="#_x0000_t75" style="width:442.5pt;height:109.2pt" o:ole="">
                  <v:imagedata r:id="rId10" o:title=""/>
                </v:shape>
                <o:OLEObject Type="Embed" ProgID="PBrush" ShapeID="_x0000_i1025" DrawAspect="Content" ObjectID="_1486915907" r:id="rId11"/>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lang w:val="es-ES"/>
        </w:rPr>
        <w:id w:val="4551399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969C8" w:rsidRDefault="005969C8">
          <w:pPr>
            <w:pStyle w:val="TtulodeTDC"/>
          </w:pPr>
          <w:r>
            <w:rPr>
              <w:lang w:val="es-ES"/>
            </w:rPr>
            <w:t>Contenido</w:t>
          </w:r>
        </w:p>
        <w:p w:rsidR="005969C8" w:rsidRDefault="005969C8">
          <w:pPr>
            <w:pStyle w:val="TDC1"/>
            <w:tabs>
              <w:tab w:val="right" w:leader="dot" w:pos="8827"/>
            </w:tabs>
            <w:rPr>
              <w:noProof/>
            </w:rPr>
          </w:pPr>
          <w:r>
            <w:fldChar w:fldCharType="begin"/>
          </w:r>
          <w:r>
            <w:instrText xml:space="preserve"> TOC \o "1-3" \h \z \u </w:instrText>
          </w:r>
          <w:r>
            <w:fldChar w:fldCharType="separate"/>
          </w:r>
          <w:hyperlink w:anchor="_Toc413174057" w:history="1">
            <w:r w:rsidRPr="00CE2E97">
              <w:rPr>
                <w:rStyle w:val="Hipervnculo"/>
                <w:noProof/>
              </w:rPr>
              <w:t>Introducción</w:t>
            </w:r>
            <w:r>
              <w:rPr>
                <w:noProof/>
                <w:webHidden/>
              </w:rPr>
              <w:tab/>
            </w:r>
            <w:r>
              <w:rPr>
                <w:noProof/>
                <w:webHidden/>
              </w:rPr>
              <w:fldChar w:fldCharType="begin"/>
            </w:r>
            <w:r>
              <w:rPr>
                <w:noProof/>
                <w:webHidden/>
              </w:rPr>
              <w:instrText xml:space="preserve"> PAGEREF _Toc413174057 \h </w:instrText>
            </w:r>
            <w:r>
              <w:rPr>
                <w:noProof/>
                <w:webHidden/>
              </w:rPr>
            </w:r>
            <w:r>
              <w:rPr>
                <w:noProof/>
                <w:webHidden/>
              </w:rPr>
              <w:fldChar w:fldCharType="separate"/>
            </w:r>
            <w:r>
              <w:rPr>
                <w:noProof/>
                <w:webHidden/>
              </w:rPr>
              <w:t>2</w:t>
            </w:r>
            <w:r>
              <w:rPr>
                <w:noProof/>
                <w:webHidden/>
              </w:rPr>
              <w:fldChar w:fldCharType="end"/>
            </w:r>
          </w:hyperlink>
        </w:p>
        <w:p w:rsidR="005969C8" w:rsidRDefault="005969C8">
          <w:pPr>
            <w:pStyle w:val="TDC2"/>
            <w:tabs>
              <w:tab w:val="right" w:leader="dot" w:pos="8827"/>
            </w:tabs>
            <w:rPr>
              <w:noProof/>
            </w:rPr>
          </w:pPr>
          <w:hyperlink w:anchor="_Toc413174058" w:history="1">
            <w:r w:rsidRPr="00CE2E97">
              <w:rPr>
                <w:rStyle w:val="Hipervnculo"/>
                <w:noProof/>
              </w:rPr>
              <w:t>Características del AT MEGA8535</w:t>
            </w:r>
            <w:r>
              <w:rPr>
                <w:noProof/>
                <w:webHidden/>
              </w:rPr>
              <w:tab/>
            </w:r>
            <w:r>
              <w:rPr>
                <w:noProof/>
                <w:webHidden/>
              </w:rPr>
              <w:fldChar w:fldCharType="begin"/>
            </w:r>
            <w:r>
              <w:rPr>
                <w:noProof/>
                <w:webHidden/>
              </w:rPr>
              <w:instrText xml:space="preserve"> PAGEREF _Toc413174058 \h </w:instrText>
            </w:r>
            <w:r>
              <w:rPr>
                <w:noProof/>
                <w:webHidden/>
              </w:rPr>
            </w:r>
            <w:r>
              <w:rPr>
                <w:noProof/>
                <w:webHidden/>
              </w:rPr>
              <w:fldChar w:fldCharType="separate"/>
            </w:r>
            <w:r>
              <w:rPr>
                <w:noProof/>
                <w:webHidden/>
              </w:rPr>
              <w:t>2</w:t>
            </w:r>
            <w:r>
              <w:rPr>
                <w:noProof/>
                <w:webHidden/>
              </w:rPr>
              <w:fldChar w:fldCharType="end"/>
            </w:r>
          </w:hyperlink>
        </w:p>
        <w:p w:rsidR="005969C8" w:rsidRDefault="005969C8">
          <w:pPr>
            <w:pStyle w:val="TDC2"/>
            <w:tabs>
              <w:tab w:val="right" w:leader="dot" w:pos="8827"/>
            </w:tabs>
            <w:rPr>
              <w:noProof/>
            </w:rPr>
          </w:pPr>
          <w:hyperlink w:anchor="_Toc413174059" w:history="1">
            <w:r w:rsidRPr="00CE2E97">
              <w:rPr>
                <w:rStyle w:val="Hipervnculo"/>
                <w:noProof/>
              </w:rPr>
              <w:t>Contador Binario</w:t>
            </w:r>
            <w:r>
              <w:rPr>
                <w:noProof/>
                <w:webHidden/>
              </w:rPr>
              <w:tab/>
            </w:r>
            <w:r>
              <w:rPr>
                <w:noProof/>
                <w:webHidden/>
              </w:rPr>
              <w:fldChar w:fldCharType="begin"/>
            </w:r>
            <w:r>
              <w:rPr>
                <w:noProof/>
                <w:webHidden/>
              </w:rPr>
              <w:instrText xml:space="preserve"> PAGEREF _Toc413174059 \h </w:instrText>
            </w:r>
            <w:r>
              <w:rPr>
                <w:noProof/>
                <w:webHidden/>
              </w:rPr>
            </w:r>
            <w:r>
              <w:rPr>
                <w:noProof/>
                <w:webHidden/>
              </w:rPr>
              <w:fldChar w:fldCharType="separate"/>
            </w:r>
            <w:r>
              <w:rPr>
                <w:noProof/>
                <w:webHidden/>
              </w:rPr>
              <w:t>3</w:t>
            </w:r>
            <w:r>
              <w:rPr>
                <w:noProof/>
                <w:webHidden/>
              </w:rPr>
              <w:fldChar w:fldCharType="end"/>
            </w:r>
          </w:hyperlink>
        </w:p>
        <w:p w:rsidR="005969C8" w:rsidRDefault="005969C8">
          <w:pPr>
            <w:pStyle w:val="TDC1"/>
            <w:tabs>
              <w:tab w:val="right" w:leader="dot" w:pos="8827"/>
            </w:tabs>
            <w:rPr>
              <w:noProof/>
            </w:rPr>
          </w:pPr>
          <w:hyperlink w:anchor="_Toc413174060" w:history="1">
            <w:r w:rsidRPr="00CE2E97">
              <w:rPr>
                <w:rStyle w:val="Hipervnculo"/>
                <w:noProof/>
              </w:rPr>
              <w:t>Objetivo</w:t>
            </w:r>
            <w:r>
              <w:rPr>
                <w:noProof/>
                <w:webHidden/>
              </w:rPr>
              <w:tab/>
            </w:r>
            <w:r>
              <w:rPr>
                <w:noProof/>
                <w:webHidden/>
              </w:rPr>
              <w:fldChar w:fldCharType="begin"/>
            </w:r>
            <w:r>
              <w:rPr>
                <w:noProof/>
                <w:webHidden/>
              </w:rPr>
              <w:instrText xml:space="preserve"> PAGEREF _Toc413174060 \h </w:instrText>
            </w:r>
            <w:r>
              <w:rPr>
                <w:noProof/>
                <w:webHidden/>
              </w:rPr>
            </w:r>
            <w:r>
              <w:rPr>
                <w:noProof/>
                <w:webHidden/>
              </w:rPr>
              <w:fldChar w:fldCharType="separate"/>
            </w:r>
            <w:r>
              <w:rPr>
                <w:noProof/>
                <w:webHidden/>
              </w:rPr>
              <w:t>3</w:t>
            </w:r>
            <w:r>
              <w:rPr>
                <w:noProof/>
                <w:webHidden/>
              </w:rPr>
              <w:fldChar w:fldCharType="end"/>
            </w:r>
          </w:hyperlink>
        </w:p>
        <w:p w:rsidR="005969C8" w:rsidRDefault="005969C8">
          <w:pPr>
            <w:pStyle w:val="TDC1"/>
            <w:tabs>
              <w:tab w:val="right" w:leader="dot" w:pos="8827"/>
            </w:tabs>
            <w:rPr>
              <w:noProof/>
            </w:rPr>
          </w:pPr>
          <w:hyperlink w:anchor="_Toc413174061" w:history="1">
            <w:r w:rsidRPr="00CE2E97">
              <w:rPr>
                <w:rStyle w:val="Hipervnculo"/>
                <w:noProof/>
              </w:rPr>
              <w:t>Material</w:t>
            </w:r>
            <w:r>
              <w:rPr>
                <w:noProof/>
                <w:webHidden/>
              </w:rPr>
              <w:tab/>
            </w:r>
            <w:r>
              <w:rPr>
                <w:noProof/>
                <w:webHidden/>
              </w:rPr>
              <w:fldChar w:fldCharType="begin"/>
            </w:r>
            <w:r>
              <w:rPr>
                <w:noProof/>
                <w:webHidden/>
              </w:rPr>
              <w:instrText xml:space="preserve"> PAGEREF _Toc413174061 \h </w:instrText>
            </w:r>
            <w:r>
              <w:rPr>
                <w:noProof/>
                <w:webHidden/>
              </w:rPr>
            </w:r>
            <w:r>
              <w:rPr>
                <w:noProof/>
                <w:webHidden/>
              </w:rPr>
              <w:fldChar w:fldCharType="separate"/>
            </w:r>
            <w:r>
              <w:rPr>
                <w:noProof/>
                <w:webHidden/>
              </w:rPr>
              <w:t>3</w:t>
            </w:r>
            <w:r>
              <w:rPr>
                <w:noProof/>
                <w:webHidden/>
              </w:rPr>
              <w:fldChar w:fldCharType="end"/>
            </w:r>
          </w:hyperlink>
        </w:p>
        <w:p w:rsidR="005969C8" w:rsidRDefault="005969C8">
          <w:pPr>
            <w:pStyle w:val="TDC1"/>
            <w:tabs>
              <w:tab w:val="right" w:leader="dot" w:pos="8827"/>
            </w:tabs>
            <w:rPr>
              <w:noProof/>
            </w:rPr>
          </w:pPr>
          <w:hyperlink w:anchor="_Toc413174062" w:history="1">
            <w:r w:rsidRPr="00CE2E97">
              <w:rPr>
                <w:rStyle w:val="Hipervnculo"/>
                <w:noProof/>
              </w:rPr>
              <w:t>Desarrollo</w:t>
            </w:r>
            <w:r>
              <w:rPr>
                <w:noProof/>
                <w:webHidden/>
              </w:rPr>
              <w:tab/>
            </w:r>
            <w:r>
              <w:rPr>
                <w:noProof/>
                <w:webHidden/>
              </w:rPr>
              <w:fldChar w:fldCharType="begin"/>
            </w:r>
            <w:r>
              <w:rPr>
                <w:noProof/>
                <w:webHidden/>
              </w:rPr>
              <w:instrText xml:space="preserve"> PAGEREF _Toc413174062 \h </w:instrText>
            </w:r>
            <w:r>
              <w:rPr>
                <w:noProof/>
                <w:webHidden/>
              </w:rPr>
            </w:r>
            <w:r>
              <w:rPr>
                <w:noProof/>
                <w:webHidden/>
              </w:rPr>
              <w:fldChar w:fldCharType="separate"/>
            </w:r>
            <w:r>
              <w:rPr>
                <w:noProof/>
                <w:webHidden/>
              </w:rPr>
              <w:t>3</w:t>
            </w:r>
            <w:r>
              <w:rPr>
                <w:noProof/>
                <w:webHidden/>
              </w:rPr>
              <w:fldChar w:fldCharType="end"/>
            </w:r>
          </w:hyperlink>
        </w:p>
        <w:p w:rsidR="005969C8" w:rsidRDefault="005969C8">
          <w:pPr>
            <w:pStyle w:val="TDC2"/>
            <w:tabs>
              <w:tab w:val="right" w:leader="dot" w:pos="8827"/>
            </w:tabs>
            <w:rPr>
              <w:noProof/>
            </w:rPr>
          </w:pPr>
          <w:hyperlink w:anchor="_Toc413174063" w:history="1">
            <w:r w:rsidRPr="00CE2E97">
              <w:rPr>
                <w:rStyle w:val="Hipervnculo"/>
                <w:noProof/>
              </w:rPr>
              <w:t>Código fuente</w:t>
            </w:r>
            <w:r>
              <w:rPr>
                <w:noProof/>
                <w:webHidden/>
              </w:rPr>
              <w:tab/>
            </w:r>
            <w:r>
              <w:rPr>
                <w:noProof/>
                <w:webHidden/>
              </w:rPr>
              <w:fldChar w:fldCharType="begin"/>
            </w:r>
            <w:r>
              <w:rPr>
                <w:noProof/>
                <w:webHidden/>
              </w:rPr>
              <w:instrText xml:space="preserve"> PAGEREF _Toc413174063 \h </w:instrText>
            </w:r>
            <w:r>
              <w:rPr>
                <w:noProof/>
                <w:webHidden/>
              </w:rPr>
            </w:r>
            <w:r>
              <w:rPr>
                <w:noProof/>
                <w:webHidden/>
              </w:rPr>
              <w:fldChar w:fldCharType="separate"/>
            </w:r>
            <w:r>
              <w:rPr>
                <w:noProof/>
                <w:webHidden/>
              </w:rPr>
              <w:t>3</w:t>
            </w:r>
            <w:r>
              <w:rPr>
                <w:noProof/>
                <w:webHidden/>
              </w:rPr>
              <w:fldChar w:fldCharType="end"/>
            </w:r>
          </w:hyperlink>
        </w:p>
        <w:p w:rsidR="005969C8" w:rsidRDefault="005969C8">
          <w:pPr>
            <w:pStyle w:val="TDC1"/>
            <w:tabs>
              <w:tab w:val="right" w:leader="dot" w:pos="8827"/>
            </w:tabs>
            <w:rPr>
              <w:noProof/>
            </w:rPr>
          </w:pPr>
          <w:hyperlink w:anchor="_Toc413174064" w:history="1">
            <w:r w:rsidRPr="00CE2E97">
              <w:rPr>
                <w:rStyle w:val="Hipervnculo"/>
                <w:noProof/>
              </w:rPr>
              <w:t>Conclusión</w:t>
            </w:r>
            <w:r>
              <w:rPr>
                <w:noProof/>
                <w:webHidden/>
              </w:rPr>
              <w:tab/>
            </w:r>
            <w:r>
              <w:rPr>
                <w:noProof/>
                <w:webHidden/>
              </w:rPr>
              <w:fldChar w:fldCharType="begin"/>
            </w:r>
            <w:r>
              <w:rPr>
                <w:noProof/>
                <w:webHidden/>
              </w:rPr>
              <w:instrText xml:space="preserve"> PAGEREF _Toc413174064 \h </w:instrText>
            </w:r>
            <w:r>
              <w:rPr>
                <w:noProof/>
                <w:webHidden/>
              </w:rPr>
            </w:r>
            <w:r>
              <w:rPr>
                <w:noProof/>
                <w:webHidden/>
              </w:rPr>
              <w:fldChar w:fldCharType="separate"/>
            </w:r>
            <w:r>
              <w:rPr>
                <w:noProof/>
                <w:webHidden/>
              </w:rPr>
              <w:t>4</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0" w:name="_Toc413174057"/>
      <w:r>
        <w:t>Introducción</w:t>
      </w:r>
      <w:bookmarkEnd w:id="0"/>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1" w:name="_Toc413174058"/>
      <w:r>
        <w:t>Características del AT MEGA8535</w:t>
      </w:r>
      <w:bookmarkEnd w:id="1"/>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D71E17" w:rsidRDefault="00D71E17" w:rsidP="00D71E17">
      <w:pPr>
        <w:pStyle w:val="Ttulo2"/>
      </w:pPr>
      <w:bookmarkStart w:id="2" w:name="_Toc413174059"/>
      <w:r>
        <w:t>Contador Binario</w:t>
      </w:r>
      <w:bookmarkEnd w:id="2"/>
    </w:p>
    <w:p w:rsidR="00D71E17" w:rsidRDefault="00D71E17" w:rsidP="00D71E17"/>
    <w:p w:rsidR="00D71E17" w:rsidRDefault="00D71E17" w:rsidP="00D71E17">
      <w:pPr>
        <w:jc w:val="both"/>
      </w:pPr>
      <w:r>
        <w:lastRenderedPageBreak/>
        <w:t xml:space="preserve">Los retardos consisten en que el </w:t>
      </w:r>
      <w:proofErr w:type="spellStart"/>
      <w:r>
        <w:t>pic</w:t>
      </w:r>
      <w:proofErr w:type="spellEnd"/>
      <w:r>
        <w:t xml:space="preserve"> se quede “</w:t>
      </w:r>
      <w:proofErr w:type="spellStart"/>
      <w:r>
        <w:t>enciclado</w:t>
      </w:r>
      <w:proofErr w:type="spellEnd"/>
      <w:r>
        <w:t xml:space="preserve">” durante un tiempo. Es decir, es necesario usar uno o varios contadores que deberán ser </w:t>
      </w:r>
      <w:proofErr w:type="spellStart"/>
      <w:r>
        <w:t>decrementados</w:t>
      </w:r>
      <w:proofErr w:type="spellEnd"/>
      <w:r>
        <w:t>, cuando dichos contadores lleguen a 0 habrán concluido el retardo.</w:t>
      </w:r>
    </w:p>
    <w:p w:rsidR="00D71E17" w:rsidRDefault="00D71E17" w:rsidP="00D71E17">
      <w:pPr>
        <w:jc w:val="both"/>
      </w:pPr>
      <w:r>
        <w:t xml:space="preserve">El fenómeno llamado rebote consiste en que se lleve a cabo la ejecución de una tarea del programa más veces que las que uno espera, esto se debe a que la conmutación mecánica de </w:t>
      </w:r>
      <w:proofErr w:type="spellStart"/>
      <w:r>
        <w:t>swhitches</w:t>
      </w:r>
      <w:proofErr w:type="spellEnd"/>
      <w:r>
        <w:t xml:space="preserve"> que controlan de forma externa la ejecución del programa es más lenta, que la ejecución del programa. Para evitar que sucedan rebotes al presionar una tecla del teclado matricial, es necesario crear una rutina en que se realice un retardo considerable después de capturar los datos del puerto de entrada, una vez transcurrido este retardo se deben volver a capturar los datos del puerto de entrada, cuando estos se han modificado, significa que los </w:t>
      </w:r>
      <w:proofErr w:type="spellStart"/>
      <w:r>
        <w:t>swhitches</w:t>
      </w:r>
      <w:proofErr w:type="spellEnd"/>
      <w:r>
        <w:t xml:space="preserve"> han terminado de conmutar, y entonces es posible concluir la tarea del programa.</w:t>
      </w:r>
    </w:p>
    <w:p w:rsidR="00D71E17" w:rsidRDefault="00D71E17" w:rsidP="00D71E17">
      <w:pPr>
        <w:jc w:val="both"/>
      </w:pPr>
      <w:r>
        <w:t xml:space="preserve">El contador binario por el puerto a del </w:t>
      </w:r>
      <w:proofErr w:type="spellStart"/>
      <w:r>
        <w:t>microcontrolador</w:t>
      </w:r>
      <w:proofErr w:type="spellEnd"/>
      <w:r>
        <w:t xml:space="preserve"> atmega8535, el conteo se muestra en </w:t>
      </w:r>
      <w:proofErr w:type="spellStart"/>
      <w:r>
        <w:t>leds</w:t>
      </w:r>
      <w:proofErr w:type="spellEnd"/>
      <w:r>
        <w:t>, los cuales reciben un pulso por la función RET para incrementar el conteo.</w:t>
      </w:r>
    </w:p>
    <w:p w:rsidR="00D71E17" w:rsidRDefault="00D71E17" w:rsidP="00D71E17">
      <w:pPr>
        <w:jc w:val="both"/>
      </w:pPr>
    </w:p>
    <w:p w:rsidR="00D71E17" w:rsidRDefault="00D71E17" w:rsidP="00D71E17">
      <w:pPr>
        <w:pStyle w:val="Ttulo1"/>
      </w:pPr>
      <w:bookmarkStart w:id="3" w:name="_Toc413174060"/>
      <w:r>
        <w:t>Objetivo</w:t>
      </w:r>
      <w:bookmarkEnd w:id="3"/>
    </w:p>
    <w:p w:rsidR="00D71E17" w:rsidRDefault="000B1EF6" w:rsidP="00D71E17">
      <w:r>
        <w:t>Realizar un contador binario con</w:t>
      </w:r>
      <w:r w:rsidRPr="000B1EF6">
        <w:t xml:space="preserve"> retardo en la cual verificas el funcionamiento de los contadores binarios y nos muestre el resultado en los </w:t>
      </w:r>
      <w:proofErr w:type="spellStart"/>
      <w:r w:rsidRPr="000B1EF6">
        <w:t>leds</w:t>
      </w:r>
      <w:proofErr w:type="spellEnd"/>
      <w:r w:rsidRPr="000B1EF6">
        <w:t>.</w:t>
      </w:r>
    </w:p>
    <w:p w:rsidR="00D71E17" w:rsidRDefault="000B1EF6" w:rsidP="000B1EF6">
      <w:pPr>
        <w:pStyle w:val="Ttulo1"/>
      </w:pPr>
      <w:bookmarkStart w:id="4" w:name="_Toc413174061"/>
      <w:r>
        <w:t>Material</w:t>
      </w:r>
      <w:bookmarkEnd w:id="4"/>
    </w:p>
    <w:p w:rsidR="000B1EF6" w:rsidRDefault="000B1EF6" w:rsidP="000B1EF6"/>
    <w:p w:rsidR="000B1EF6" w:rsidRDefault="000B1EF6" w:rsidP="000B1EF6">
      <w:pPr>
        <w:pStyle w:val="Prrafodelista"/>
        <w:numPr>
          <w:ilvl w:val="0"/>
          <w:numId w:val="2"/>
        </w:numPr>
      </w:pPr>
      <w:r>
        <w:t xml:space="preserve">Tarjeta </w:t>
      </w:r>
      <w:proofErr w:type="spellStart"/>
      <w:r>
        <w:t>Pazuino</w:t>
      </w:r>
      <w:proofErr w:type="spellEnd"/>
    </w:p>
    <w:p w:rsidR="000B1EF6" w:rsidRDefault="000B1EF6" w:rsidP="000B1EF6">
      <w:pPr>
        <w:pStyle w:val="Prrafodelista"/>
        <w:numPr>
          <w:ilvl w:val="0"/>
          <w:numId w:val="2"/>
        </w:numPr>
      </w:pPr>
      <w:r>
        <w:t>Computadora personal</w:t>
      </w:r>
    </w:p>
    <w:p w:rsidR="000B1EF6" w:rsidRDefault="000B1EF6" w:rsidP="000B1EF6">
      <w:pPr>
        <w:pStyle w:val="Ttulo1"/>
      </w:pPr>
      <w:bookmarkStart w:id="5" w:name="_Toc413174062"/>
      <w:r>
        <w:t>Desarrollo</w:t>
      </w:r>
      <w:bookmarkEnd w:id="5"/>
    </w:p>
    <w:p w:rsidR="000B1EF6" w:rsidRDefault="000B1EF6" w:rsidP="000B1EF6">
      <w:pPr>
        <w:pStyle w:val="Ttulo2"/>
      </w:pPr>
      <w:bookmarkStart w:id="6" w:name="_Toc413174063"/>
      <w:r>
        <w:t>Código fuente</w:t>
      </w:r>
      <w:bookmarkEnd w:id="6"/>
    </w:p>
    <w:p w:rsidR="000B1EF6" w:rsidRDefault="000B1EF6" w:rsidP="000B1EF6"/>
    <w:p w:rsidR="000B1EF6" w:rsidRDefault="000B1EF6" w:rsidP="000B1EF6">
      <w:pPr>
        <w:pStyle w:val="Default"/>
        <w:rPr>
          <w:b/>
          <w:bCs/>
          <w:sz w:val="23"/>
          <w:szCs w:val="23"/>
        </w:rPr>
      </w:pPr>
      <w:r>
        <w:rPr>
          <w:b/>
          <w:bCs/>
          <w:sz w:val="23"/>
          <w:szCs w:val="23"/>
        </w:rPr>
        <w:t>; Estructura</w:t>
      </w:r>
      <w:r>
        <w:rPr>
          <w:b/>
          <w:bCs/>
          <w:sz w:val="23"/>
          <w:szCs w:val="23"/>
        </w:rPr>
        <w:t xml:space="preserve"> de un programa ensamblador de un contador </w:t>
      </w:r>
    </w:p>
    <w:p w:rsidR="000B1EF6" w:rsidRDefault="000B1EF6" w:rsidP="000B1EF6">
      <w:pPr>
        <w:pStyle w:val="Default"/>
        <w:rPr>
          <w:sz w:val="23"/>
          <w:szCs w:val="23"/>
        </w:rPr>
      </w:pPr>
    </w:p>
    <w:p w:rsidR="000B1EF6" w:rsidRDefault="000B1EF6" w:rsidP="000B1EF6">
      <w:pPr>
        <w:pStyle w:val="Default"/>
        <w:ind w:left="708" w:firstLine="708"/>
        <w:rPr>
          <w:sz w:val="23"/>
          <w:szCs w:val="23"/>
        </w:rPr>
      </w:pPr>
      <w:r>
        <w:rPr>
          <w:sz w:val="23"/>
          <w:szCs w:val="23"/>
        </w:rPr>
        <w:t xml:space="preserve">.INCLUDE "M8535DEF.INC" </w:t>
      </w:r>
    </w:p>
    <w:p w:rsidR="000B1EF6" w:rsidRDefault="000B1EF6" w:rsidP="000B1EF6">
      <w:pPr>
        <w:pStyle w:val="Default"/>
        <w:ind w:left="708" w:firstLine="708"/>
        <w:rPr>
          <w:sz w:val="23"/>
          <w:szCs w:val="23"/>
        </w:rPr>
      </w:pPr>
      <w:r>
        <w:rPr>
          <w:sz w:val="23"/>
          <w:szCs w:val="23"/>
        </w:rPr>
        <w:t xml:space="preserve">.CSEG </w:t>
      </w:r>
    </w:p>
    <w:p w:rsidR="000B1EF6" w:rsidRDefault="000B1EF6" w:rsidP="000B1EF6">
      <w:pPr>
        <w:pStyle w:val="Default"/>
        <w:ind w:left="708" w:firstLine="708"/>
        <w:rPr>
          <w:sz w:val="23"/>
          <w:szCs w:val="23"/>
        </w:rPr>
      </w:pPr>
      <w:r>
        <w:rPr>
          <w:sz w:val="23"/>
          <w:szCs w:val="23"/>
        </w:rPr>
        <w:t xml:space="preserve">.ORG $0 </w:t>
      </w:r>
    </w:p>
    <w:p w:rsidR="000B1EF6" w:rsidRDefault="000B1EF6" w:rsidP="000B1EF6">
      <w:pPr>
        <w:pStyle w:val="Default"/>
        <w:ind w:left="708" w:firstLine="708"/>
        <w:rPr>
          <w:sz w:val="23"/>
          <w:szCs w:val="23"/>
        </w:rPr>
      </w:pPr>
      <w:r>
        <w:rPr>
          <w:sz w:val="23"/>
          <w:szCs w:val="23"/>
        </w:rPr>
        <w:t xml:space="preserve">RJMP INICIO </w:t>
      </w:r>
    </w:p>
    <w:p w:rsidR="000B1EF6" w:rsidRDefault="000B1EF6" w:rsidP="000B1EF6">
      <w:pPr>
        <w:pStyle w:val="Default"/>
        <w:ind w:left="708" w:firstLine="708"/>
        <w:rPr>
          <w:sz w:val="23"/>
          <w:szCs w:val="23"/>
        </w:rPr>
      </w:pPr>
      <w:r>
        <w:rPr>
          <w:sz w:val="23"/>
          <w:szCs w:val="23"/>
        </w:rPr>
        <w:t xml:space="preserve">.ORG $015 </w:t>
      </w:r>
    </w:p>
    <w:p w:rsidR="000B1EF6" w:rsidRDefault="000B1EF6" w:rsidP="000B1EF6">
      <w:pPr>
        <w:pStyle w:val="Default"/>
        <w:ind w:firstLine="708"/>
        <w:rPr>
          <w:sz w:val="23"/>
          <w:szCs w:val="23"/>
        </w:rPr>
      </w:pPr>
    </w:p>
    <w:p w:rsidR="000B1EF6" w:rsidRDefault="000B1EF6" w:rsidP="000B1EF6">
      <w:pPr>
        <w:pStyle w:val="Default"/>
        <w:rPr>
          <w:sz w:val="23"/>
          <w:szCs w:val="23"/>
        </w:rPr>
      </w:pPr>
      <w:r>
        <w:rPr>
          <w:b/>
          <w:bCs/>
          <w:sz w:val="23"/>
          <w:szCs w:val="23"/>
        </w:rPr>
        <w:t xml:space="preserve">Inicio: </w:t>
      </w:r>
      <w:r>
        <w:rPr>
          <w:b/>
          <w:bCs/>
          <w:sz w:val="23"/>
          <w:szCs w:val="23"/>
        </w:rPr>
        <w:tab/>
      </w:r>
      <w:r>
        <w:rPr>
          <w:sz w:val="23"/>
          <w:szCs w:val="23"/>
        </w:rPr>
        <w:t xml:space="preserve">LDI R16, </w:t>
      </w:r>
      <w:proofErr w:type="gramStart"/>
      <w:r>
        <w:rPr>
          <w:sz w:val="23"/>
          <w:szCs w:val="23"/>
        </w:rPr>
        <w:t>LOW(</w:t>
      </w:r>
      <w:proofErr w:type="gramEnd"/>
      <w:r>
        <w:rPr>
          <w:sz w:val="23"/>
          <w:szCs w:val="23"/>
        </w:rPr>
        <w:t xml:space="preserve">RAMEND) </w:t>
      </w:r>
    </w:p>
    <w:p w:rsidR="000B1EF6" w:rsidRDefault="000B1EF6" w:rsidP="000B1EF6">
      <w:pPr>
        <w:pStyle w:val="Default"/>
        <w:ind w:left="708" w:firstLine="708"/>
        <w:rPr>
          <w:sz w:val="23"/>
          <w:szCs w:val="23"/>
        </w:rPr>
      </w:pPr>
      <w:r>
        <w:rPr>
          <w:sz w:val="23"/>
          <w:szCs w:val="23"/>
        </w:rPr>
        <w:t xml:space="preserve">OUT SPL, R16 </w:t>
      </w:r>
    </w:p>
    <w:p w:rsidR="000B1EF6" w:rsidRDefault="000B1EF6" w:rsidP="000B1EF6">
      <w:pPr>
        <w:pStyle w:val="Default"/>
        <w:ind w:left="708" w:firstLine="708"/>
        <w:rPr>
          <w:sz w:val="23"/>
          <w:szCs w:val="23"/>
        </w:rPr>
      </w:pPr>
      <w:r>
        <w:rPr>
          <w:sz w:val="23"/>
          <w:szCs w:val="23"/>
        </w:rPr>
        <w:t xml:space="preserve">LDI R16, </w:t>
      </w:r>
      <w:proofErr w:type="gramStart"/>
      <w:r>
        <w:rPr>
          <w:sz w:val="23"/>
          <w:szCs w:val="23"/>
        </w:rPr>
        <w:t>HIGH(</w:t>
      </w:r>
      <w:proofErr w:type="gramEnd"/>
      <w:r>
        <w:rPr>
          <w:sz w:val="23"/>
          <w:szCs w:val="23"/>
        </w:rPr>
        <w:t xml:space="preserve">RAMEND) </w:t>
      </w:r>
    </w:p>
    <w:p w:rsidR="000B1EF6" w:rsidRDefault="000B1EF6" w:rsidP="000B1EF6">
      <w:pPr>
        <w:pStyle w:val="Default"/>
        <w:ind w:left="708" w:firstLine="708"/>
        <w:rPr>
          <w:sz w:val="23"/>
          <w:szCs w:val="23"/>
        </w:rPr>
      </w:pPr>
      <w:r>
        <w:rPr>
          <w:sz w:val="23"/>
          <w:szCs w:val="23"/>
        </w:rPr>
        <w:t xml:space="preserve">OUT SPH, R16 </w:t>
      </w:r>
    </w:p>
    <w:p w:rsidR="000B1EF6" w:rsidRDefault="000B1EF6" w:rsidP="000B1EF6">
      <w:pPr>
        <w:pStyle w:val="Default"/>
        <w:ind w:left="708" w:firstLine="708"/>
        <w:rPr>
          <w:sz w:val="23"/>
          <w:szCs w:val="23"/>
        </w:rPr>
      </w:pPr>
      <w:r>
        <w:rPr>
          <w:sz w:val="23"/>
          <w:szCs w:val="23"/>
        </w:rPr>
        <w:t xml:space="preserve">LDI R16, $FF </w:t>
      </w:r>
    </w:p>
    <w:p w:rsidR="000B1EF6" w:rsidRDefault="000B1EF6" w:rsidP="000B1EF6">
      <w:pPr>
        <w:pStyle w:val="Default"/>
        <w:ind w:left="708" w:firstLine="708"/>
        <w:rPr>
          <w:sz w:val="23"/>
          <w:szCs w:val="23"/>
        </w:rPr>
      </w:pPr>
      <w:r>
        <w:rPr>
          <w:sz w:val="23"/>
          <w:szCs w:val="23"/>
        </w:rPr>
        <w:t xml:space="preserve">OUT DDRB, R16 </w:t>
      </w:r>
    </w:p>
    <w:p w:rsidR="000B1EF6" w:rsidRDefault="000B1EF6" w:rsidP="000B1EF6">
      <w:pPr>
        <w:pStyle w:val="Default"/>
        <w:ind w:left="708" w:firstLine="708"/>
        <w:rPr>
          <w:sz w:val="23"/>
          <w:szCs w:val="23"/>
        </w:rPr>
      </w:pPr>
      <w:r>
        <w:rPr>
          <w:sz w:val="23"/>
          <w:szCs w:val="23"/>
        </w:rPr>
        <w:t xml:space="preserve">LDI R16, $00 </w:t>
      </w:r>
    </w:p>
    <w:p w:rsidR="000B1EF6" w:rsidRDefault="000B1EF6" w:rsidP="000B1EF6">
      <w:pPr>
        <w:pStyle w:val="Default"/>
        <w:rPr>
          <w:sz w:val="23"/>
          <w:szCs w:val="23"/>
        </w:rPr>
      </w:pPr>
      <w:proofErr w:type="spellStart"/>
      <w:r>
        <w:rPr>
          <w:b/>
          <w:bCs/>
          <w:sz w:val="23"/>
          <w:szCs w:val="23"/>
        </w:rPr>
        <w:lastRenderedPageBreak/>
        <w:t>Loop</w:t>
      </w:r>
      <w:proofErr w:type="spellEnd"/>
      <w:r>
        <w:rPr>
          <w:b/>
          <w:bCs/>
          <w:sz w:val="23"/>
          <w:szCs w:val="23"/>
        </w:rPr>
        <w:t xml:space="preserve">: </w:t>
      </w:r>
      <w:r>
        <w:rPr>
          <w:b/>
          <w:bCs/>
          <w:sz w:val="23"/>
          <w:szCs w:val="23"/>
        </w:rPr>
        <w:tab/>
      </w:r>
      <w:r>
        <w:rPr>
          <w:b/>
          <w:bCs/>
          <w:sz w:val="23"/>
          <w:szCs w:val="23"/>
        </w:rPr>
        <w:tab/>
      </w:r>
      <w:r>
        <w:rPr>
          <w:sz w:val="23"/>
          <w:szCs w:val="23"/>
        </w:rPr>
        <w:t xml:space="preserve">OUT PORTB, R16 </w:t>
      </w:r>
    </w:p>
    <w:p w:rsidR="000B1EF6" w:rsidRDefault="000B1EF6" w:rsidP="000B1EF6">
      <w:pPr>
        <w:pStyle w:val="Default"/>
        <w:rPr>
          <w:sz w:val="23"/>
          <w:szCs w:val="23"/>
        </w:rPr>
      </w:pPr>
      <w:proofErr w:type="spellStart"/>
      <w:r>
        <w:rPr>
          <w:b/>
          <w:bCs/>
          <w:sz w:val="23"/>
          <w:szCs w:val="23"/>
        </w:rPr>
        <w:t>Delay</w:t>
      </w:r>
      <w:proofErr w:type="spellEnd"/>
      <w:r>
        <w:rPr>
          <w:b/>
          <w:bCs/>
          <w:sz w:val="23"/>
          <w:szCs w:val="23"/>
        </w:rPr>
        <w:t xml:space="preserve">: </w:t>
      </w:r>
      <w:r>
        <w:rPr>
          <w:b/>
          <w:bCs/>
          <w:sz w:val="23"/>
          <w:szCs w:val="23"/>
        </w:rPr>
        <w:tab/>
      </w:r>
      <w:r>
        <w:rPr>
          <w:sz w:val="23"/>
          <w:szCs w:val="23"/>
        </w:rPr>
        <w:t xml:space="preserve">DEC R20 </w:t>
      </w:r>
    </w:p>
    <w:p w:rsidR="000B1EF6" w:rsidRDefault="000B1EF6" w:rsidP="000B1EF6">
      <w:pPr>
        <w:pStyle w:val="Default"/>
        <w:ind w:left="708" w:firstLine="708"/>
        <w:rPr>
          <w:sz w:val="23"/>
          <w:szCs w:val="23"/>
        </w:rPr>
      </w:pPr>
      <w:r>
        <w:rPr>
          <w:sz w:val="23"/>
          <w:szCs w:val="23"/>
        </w:rPr>
        <w:t xml:space="preserve">BRNE DELAY </w:t>
      </w:r>
    </w:p>
    <w:p w:rsidR="000B1EF6" w:rsidRDefault="000B1EF6" w:rsidP="000B1EF6">
      <w:pPr>
        <w:pStyle w:val="Default"/>
        <w:ind w:left="708" w:firstLine="708"/>
        <w:rPr>
          <w:sz w:val="23"/>
          <w:szCs w:val="23"/>
        </w:rPr>
      </w:pPr>
      <w:r>
        <w:rPr>
          <w:sz w:val="23"/>
          <w:szCs w:val="23"/>
        </w:rPr>
        <w:t xml:space="preserve">DEC R21 </w:t>
      </w:r>
    </w:p>
    <w:p w:rsidR="000B1EF6" w:rsidRDefault="000B1EF6" w:rsidP="000B1EF6">
      <w:pPr>
        <w:pStyle w:val="Default"/>
        <w:ind w:left="708" w:firstLine="708"/>
        <w:rPr>
          <w:sz w:val="23"/>
          <w:szCs w:val="23"/>
        </w:rPr>
      </w:pPr>
      <w:r>
        <w:rPr>
          <w:sz w:val="23"/>
          <w:szCs w:val="23"/>
        </w:rPr>
        <w:t xml:space="preserve">BRNE DELAY </w:t>
      </w:r>
    </w:p>
    <w:p w:rsidR="000B1EF6" w:rsidRDefault="000B1EF6" w:rsidP="000B1EF6">
      <w:pPr>
        <w:pStyle w:val="Default"/>
        <w:ind w:left="708" w:firstLine="708"/>
        <w:rPr>
          <w:sz w:val="23"/>
          <w:szCs w:val="23"/>
        </w:rPr>
      </w:pPr>
      <w:r>
        <w:rPr>
          <w:sz w:val="23"/>
          <w:szCs w:val="23"/>
        </w:rPr>
        <w:t xml:space="preserve">RET </w:t>
      </w:r>
    </w:p>
    <w:p w:rsidR="000B1EF6" w:rsidRDefault="000B1EF6" w:rsidP="000B1EF6">
      <w:pPr>
        <w:pStyle w:val="Default"/>
        <w:ind w:left="708" w:firstLine="708"/>
        <w:rPr>
          <w:sz w:val="23"/>
          <w:szCs w:val="23"/>
        </w:rPr>
      </w:pPr>
      <w:r>
        <w:rPr>
          <w:sz w:val="23"/>
          <w:szCs w:val="23"/>
        </w:rPr>
        <w:t xml:space="preserve">INC R16 </w:t>
      </w:r>
    </w:p>
    <w:p w:rsidR="000B1EF6" w:rsidRPr="000B1EF6" w:rsidRDefault="000B1EF6" w:rsidP="000B1EF6">
      <w:pPr>
        <w:ind w:left="708" w:firstLine="708"/>
      </w:pPr>
      <w:r>
        <w:rPr>
          <w:sz w:val="23"/>
          <w:szCs w:val="23"/>
        </w:rPr>
        <w:t>RJMP LOOP</w:t>
      </w:r>
    </w:p>
    <w:p w:rsidR="000B1EF6" w:rsidRDefault="000B1EF6" w:rsidP="000B1EF6">
      <w:pPr>
        <w:pStyle w:val="Ttulo1"/>
      </w:pPr>
      <w:bookmarkStart w:id="7" w:name="_Toc413174064"/>
      <w:r>
        <w:t>Conclusión</w:t>
      </w:r>
      <w:bookmarkEnd w:id="7"/>
    </w:p>
    <w:p w:rsidR="000B1EF6" w:rsidRPr="000B1EF6" w:rsidRDefault="000B1EF6" w:rsidP="000B1EF6"/>
    <w:p w:rsidR="000B1EF6" w:rsidRDefault="000B1EF6" w:rsidP="000B1EF6">
      <w:pPr>
        <w:jc w:val="both"/>
      </w:pPr>
      <w:r w:rsidRPr="000B1EF6">
        <w:t xml:space="preserve">Aprendimos cómo funcionaban los contadores binarios en un micro atmega8535 de la cual nos permitía ver el funcionamiento de los retardos ya que nos ayudaba a que los retardos daba la velocidad que nos mostraba el resultado de los </w:t>
      </w:r>
      <w:proofErr w:type="spellStart"/>
      <w:r w:rsidRPr="000B1EF6">
        <w:t>leds</w:t>
      </w:r>
      <w:proofErr w:type="spellEnd"/>
      <w:r w:rsidRPr="000B1EF6">
        <w:t>. El resultado fue que nos mostraba la velocidad estable que el ojo humano alcanzaba a ver.</w:t>
      </w:r>
    </w:p>
    <w:p w:rsidR="000B1EF6" w:rsidRPr="000B1EF6" w:rsidRDefault="000B1EF6" w:rsidP="000B1EF6"/>
    <w:p w:rsidR="000B1EF6" w:rsidRPr="000B1EF6" w:rsidRDefault="000B1EF6" w:rsidP="000B1EF6">
      <w:bookmarkStart w:id="8" w:name="_GoBack"/>
      <w:bookmarkEnd w:id="8"/>
    </w:p>
    <w:sectPr w:rsidR="000B1EF6" w:rsidRPr="000B1EF6" w:rsidSect="00D71E17">
      <w:footerReference w:type="default" r:id="rId13"/>
      <w:pgSz w:w="12240" w:h="15840"/>
      <w:pgMar w:top="1418" w:right="1418" w:bottom="1418"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Content>
      <w:p w:rsidR="00D71E17" w:rsidRDefault="00D71E17">
        <w:pPr>
          <w:pStyle w:val="Piedepgina"/>
          <w:jc w:val="right"/>
        </w:pPr>
        <w:r>
          <w:fldChar w:fldCharType="begin"/>
        </w:r>
        <w:r>
          <w:instrText>PAGE   \* MERGEFORMAT</w:instrText>
        </w:r>
        <w:r>
          <w:fldChar w:fldCharType="separate"/>
        </w:r>
        <w:r w:rsidR="005969C8" w:rsidRPr="005969C8">
          <w:rPr>
            <w:noProof/>
            <w:lang w:val="es-ES"/>
          </w:rPr>
          <w:t>5</w:t>
        </w:r>
        <w:r>
          <w:fldChar w:fldCharType="end"/>
        </w:r>
      </w:p>
    </w:sdtContent>
  </w:sdt>
  <w:p w:rsidR="00D71E17" w:rsidRDefault="00D71E17">
    <w:pPr>
      <w:pStyle w:val="Piedepgina"/>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B1EF6"/>
    <w:rsid w:val="001B3B38"/>
    <w:rsid w:val="00334561"/>
    <w:rsid w:val="005969C8"/>
    <w:rsid w:val="00B35293"/>
    <w:rsid w:val="00D71E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12B6-EF55-4981-972C-274AA3DD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672</Words>
  <Characters>3697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Practica 0 Contador binario con retardo”</vt:lpstr>
    </vt:vector>
  </TitlesOfParts>
  <Company>Instituto Politécnico Nacional</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0 Contador binario con retardo”</dc:title>
  <dc:subject/>
  <dc:creator>Eduardo n.n</dc:creator>
  <cp:keywords/>
  <dc:description/>
  <cp:lastModifiedBy>Eduardo n.n</cp:lastModifiedBy>
  <cp:revision>2</cp:revision>
  <cp:lastPrinted>2015-03-04T01:22:00Z</cp:lastPrinted>
  <dcterms:created xsi:type="dcterms:W3CDTF">2015-03-04T00:43:00Z</dcterms:created>
  <dcterms:modified xsi:type="dcterms:W3CDTF">2015-03-04T01:25:00Z</dcterms:modified>
</cp:coreProperties>
</file>