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105DA07B" w14:textId="5F531710" w:rsidR="00885086" w:rsidRDefault="002E5573" w:rsidP="00885086">
      <w:pPr>
        <w:spacing w:after="0" w:line="480" w:lineRule="auto"/>
        <w:rPr>
          <w:rFonts w:eastAsia="Times New Roman" w:cs="Times New Roman"/>
          <w:b/>
          <w:szCs w:val="24"/>
        </w:rPr>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r w:rsidR="00885086">
        <w:rPr>
          <w:rFonts w:eastAsia="Times New Roman" w:cs="Times New Roman"/>
          <w:b/>
          <w:szCs w:val="24"/>
        </w:rPr>
        <w:br w:type="page"/>
      </w:r>
    </w:p>
    <w:p w14:paraId="0C625A81" w14:textId="6FAE64C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76606E68"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6C0AB3">
        <w:instrText xml:space="preserve"> ADDIN ZOTERO_ITEM CSL_CITATION {"citationID":"sgnGGFUH","properties":{"formattedCitation":"(Margules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581800">
        <w:fldChar w:fldCharType="separate"/>
      </w:r>
      <w:bookmarkStart w:id="0" w:name="__Fieldmark__99_924499877"/>
      <w:r w:rsidR="001E5364" w:rsidRPr="001E5364">
        <w:rPr>
          <w:rFonts w:cs="Times New Roman"/>
        </w:rPr>
        <w:t>(Margules and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6C0AB3">
        <w:instrText xml:space="preserve"> ADDIN ZOTERO_ITEM CSL_CITATION {"citationID":"bzl82Q6m","properties":{"formattedCitation":"(Pressey et al. 1993, Pressey and Bottrill 2008)","plainCitation":"(Pressey et al. 1993, Pressey and Bottrill 2008)","noteIndex":0},"citationItems":[{"id":130,"uris":["http://zotero.org/users/878981/items/WGJLL36T"],"uri":["http://zotero.org/users/878981/items/WGJLL36T"],"itemData":{"id":130,"type":"article-journal","container-title":"Trends in ecology &amp; evolution","issue":"4","note":"publisher: Elsevier\nCitation Key: Pressey1993","page":"124–128","title":"Beyond opportunism: key principles for systematic reserve selection","volume":"8","author":[{"family":"Pressey","given":"RL"},{"family":"Humphries","given":"CJ"},{"family":"Margules","given":"CR"},{"family":"Vane-Wright","given":"RI"},{"family":"Williams","given":"PH"}],"issued":{"date-parts":[["1993"]]}}},{"id":759,"uris":["http://zotero.org/users/878981/items/QGQGLNQL"],"uri":["http://zotero.org/users/878981/items/QGQGLNQL"],"itemData":{"id":759,"type":"article-journal","container-title":"Conservation Biology","DOI":"10.1111/j.1523-1739.2008.01032.x","ISSN":"1523-1739","issue":"5","language":"en","page":"1340-1345","source":"Wiley Online Library","title":"Opportunism, Threats, and the Evolution of Systematic Conservation Planning","volume":"22","author":[{"family":"Pressey","given":"Robert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1E5364" w:rsidRPr="001E5364">
        <w:rPr>
          <w:rFonts w:cs="Times New Roman"/>
        </w:rPr>
        <w:t>(Pressey et al. 1993, Pressey and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6C0AB3">
        <w:instrText xml:space="preserve"> ADDIN ZOTERO_ITEM CSL_CITATION {"citationID":"9x9l7pwo","properties":{"formattedCitation":"(Joppa and Pfaff 2009, Venter et al. 2014)","plainCitation":"(Joppa and Pfaff 2009, Venter et al. 2014)","noteIndex":0},"citationItems":[{"id":1182,"uris":["http://zotero.org/users/878981/items/IZ9XPTHN"],"uri":["http://zotero.org/users/878981/items/IZ9XPTHN"],"itemData":{"id":1182,"type":"article-journal","container-title":"PloS one","issue":"12","note":"publisher: Public Library of Science\nCitation Key: joppa2009high","page":"e8273","title":"High and far: biases in the location of protected areas","volume":"4","author":[{"family":"Joppa","given":"Lucas N"},{"family":"Pfaff","given":"Alexander"}],"issued":{"date-parts":[["2009"]]}}},{"id":782,"uris":["http://zotero.org/users/878981/items/M537L8EI"],"uri":["http://zotero.org/users/878981/items/M537L8EI"],"itemData":{"id":782,"type":"article-journal","abstract":"Meeting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1E5364" w:rsidRPr="001E5364">
        <w:rPr>
          <w:rFonts w:cs="Times New Roman"/>
        </w:rPr>
        <w:t>(Joppa and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6C0AB3">
        <w:instrText xml:space="preserve"> ADDIN ZOTERO_ITEM CSL_CITATION {"citationID":"uvAUapLr","properties":{"formattedCitation":"(Schwartz et al. 2018)","plainCitation":"(Schwartz et al. 2018)","noteIndex":0},"citationItems":[{"id":792,"uris":["http://zotero.org/users/878981/items/Q7Z627ZA"],"uri":["http://zotero.org/users/878981/items/Q7Z627ZA"],"itemData":{"id":792,"type":"article-journal","abstract":"The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research.","container-title":"Conservation Letters","DOI":"10.1111/conl.12385","ISSN":"1755-263X","issue":"2","language":"en","page":"e12385","source":"Wiley Online Library","title":"Decision Support Frameworks and Tools for Conservation","volume":"11","author":[{"family":"Schwartz","given":"Mark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1E5364" w:rsidRPr="001E5364">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6C0AB3">
        <w:rPr>
          <w:rFonts w:eastAsia="Times New Roman" w:cs="Times New Roman"/>
          <w:szCs w:val="24"/>
        </w:rPr>
        <w:instrText xml:space="preserve"> ADDIN ZOTERO_ITEM CSL_CITATION {"citationID":"nrPBRFW4","properties":{"formattedCitation":"(Margules and Pressey 2000)","plainCitation":"(Margules and Pressey 2000)","noteIndex":0},"citationItems":[{"id":145,"uris":["http://zotero.org/users/878981/items/4PNTRNFR"],"uri":["http://zotero.org/users/878981/items/4PNTRNFR"],"itemData":{"id":145,"type":"article-journal","abstract":"The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resources.","container-title":"Nature","DOI":"10.1038/35012251","ISSN":"0028-0836","issue":"6783","note":"PMID: 10821285\nCitation Key: Margules2000","page":"243-53","title":"Systematic conservation planning.","volume":"405","author":[{"family":"Margules","given":"C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3CE4BBD0"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6C0AB3">
        <w:instrText xml:space="preserve"> ADDIN ZOTERO_ITEM CSL_CITATION {"citationID":"aAQDKnib","properties":{"formattedCitation":"(Ball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1E5364" w:rsidRPr="001E5364">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 xml:space="preserve">for approximating global optima of complex functions </w:t>
      </w:r>
      <w:r w:rsidR="00F3165C">
        <w:rPr>
          <w:rFonts w:eastAsia="Times New Roman" w:cs="Times New Roman"/>
          <w:szCs w:val="24"/>
        </w:rPr>
        <w:fldChar w:fldCharType="begin"/>
      </w:r>
      <w:r w:rsidR="006C0AB3">
        <w:rPr>
          <w:rFonts w:eastAsia="Times New Roman" w:cs="Times New Roman"/>
          <w:szCs w:val="24"/>
        </w:rPr>
        <w:instrText xml:space="preserve"> ADDIN ZOTERO_ITEM CSL_CITATION {"citationID":"Ntr0GOYN","properties":{"formattedCitation":"(Kirkpatrick et al. 1983)","plainCitation":"(Kirkpatrick et al. 1983)","noteIndex":0},"citationItems":[{"id":767,"uris":["http://zotero.org/users/878981/items/JJTEQH9J"],"uri":["http://zotero.org/users/878981/items/JJTEQH9J"],"itemData":{"id":767,"type":"article-journal","abstract":"There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methods.","container-title":"Science","DOI":"10.1126/science.220.4598.671","ISSN":"0036-8075, 1095-9203","issue":"4598","language":"en","note":"PMID: 17813860","page":"671-680","source":"science.sciencemag.org","title":"Optimization by Simulated Annealing","volume":"220","author":[{"family":"Kirkpatrick","given":"S."},{"family":"Gelatt","given":"C.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that ILP was not </w:t>
      </w:r>
      <w:r w:rsidR="00335468">
        <w:rPr>
          <w:rFonts w:eastAsia="Times New Roman" w:cs="Times New Roman"/>
          <w:szCs w:val="24"/>
        </w:rPr>
        <w:lastRenderedPageBreak/>
        <w:t xml:space="preserve">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solutions (i.e. compactness and connectivity goals)</w:t>
      </w:r>
      <w:r w:rsidR="005E1C76">
        <w:rPr>
          <w:rFonts w:eastAsia="Times New Roman" w:cs="Times New Roman"/>
          <w:szCs w:val="24"/>
        </w:rPr>
        <w:t xml:space="preserve"> and generally took a lot longer than SA to solve problems </w:t>
      </w:r>
      <w:r w:rsidR="005E1C76">
        <w:rPr>
          <w:rFonts w:eastAsia="Times New Roman" w:cs="Times New Roman"/>
          <w:szCs w:val="24"/>
        </w:rPr>
        <w:fldChar w:fldCharType="begin"/>
      </w:r>
      <w:r w:rsidR="005E1C76">
        <w:rPr>
          <w:rFonts w:eastAsia="Times New Roman" w:cs="Times New Roman"/>
          <w:szCs w:val="24"/>
        </w:rPr>
        <w:instrText xml:space="preserve"> ADDIN ZOTERO_ITEM CSL_CITATION {"citationID":"OBHCiBFL","properties":{"formattedCitation":"(Sarkar et al. 2006, Haight and Snyder 2009)","plainCitation":"(Sarkar et al. 2006, Haight and Snyder 2009)","noteIndex":0},"citationItems":[{"id":140,"uris":["http://zotero.org/users/878981/items/46YAC9TT"],"uri":["http://zotero.org/users/878981/items/46YAC9TT"],"itemData":{"id":140,"type":"article-journal","container-title":"Annual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A."}],"issued":{"date-parts":[["2009"]]}}}],"schema":"https://github.com/citation-style-language/schema/raw/master/csl-citation.json"} </w:instrText>
      </w:r>
      <w:r w:rsidR="005E1C76">
        <w:rPr>
          <w:rFonts w:eastAsia="Times New Roman" w:cs="Times New Roman"/>
          <w:szCs w:val="24"/>
        </w:rPr>
        <w:fldChar w:fldCharType="separate"/>
      </w:r>
      <w:r w:rsidR="005E1C76" w:rsidRPr="005E1C76">
        <w:rPr>
          <w:rFonts w:cs="Times New Roman"/>
        </w:rPr>
        <w:t>(Sarkar et al. 2006, Haight and Snyder 2009)</w:t>
      </w:r>
      <w:r w:rsidR="005E1C76">
        <w:rPr>
          <w:rFonts w:eastAsia="Times New Roman" w:cs="Times New Roman"/>
          <w:szCs w:val="24"/>
        </w:rPr>
        <w:fldChar w:fldCharType="end"/>
      </w:r>
      <w:r w:rsidR="00335468">
        <w:rPr>
          <w:rFonts w:eastAsia="Times New Roman" w:cs="Times New Roman"/>
          <w:szCs w:val="24"/>
        </w:rPr>
        <w:t xml:space="preserve">.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p>
    <w:p w14:paraId="52D39678" w14:textId="03D2F1F4"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6C0AB3">
        <w:rPr>
          <w:rFonts w:eastAsia="Times New Roman" w:cs="Times New Roman"/>
          <w:szCs w:val="24"/>
        </w:rPr>
        <w:instrText xml:space="preserve"> ADDIN ZOTERO_ITEM CSL_CITATION {"citationID":"RblxpfoK","properties":{"formattedCitation":"(Beyer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w:t>
      </w:r>
      <w:r w:rsidR="006C0AB3">
        <w:rPr>
          <w:rFonts w:eastAsia="Times New Roman" w:cs="Times New Roman"/>
          <w:szCs w:val="24"/>
        </w:rPr>
        <w:t xml:space="preserve"> </w:t>
      </w:r>
      <w:r w:rsidR="006C0AB3">
        <w:rPr>
          <w:rFonts w:eastAsia="Times New Roman" w:cs="Times New Roman"/>
          <w:szCs w:val="24"/>
        </w:rPr>
        <w:fldChar w:fldCharType="begin"/>
      </w:r>
      <w:r w:rsidR="006C0AB3">
        <w:rPr>
          <w:rFonts w:eastAsia="Times New Roman" w:cs="Times New Roman"/>
          <w:szCs w:val="24"/>
        </w:rPr>
        <w:instrText xml:space="preserve"> ADDIN ZOTERO_ITEM CSL_CITATION {"citationID":"Lquv4IrQ","properties":{"formattedCitation":"(Wolsey and Nemhauser 1999)","plainCitation":"(Wolsey and Nemhauser 1999)","noteIndex":0},"citationItems":[{"id":2667,"uris":["http://zotero.org/users/878981/items/YDWVQPCQ"],"uri":["http://zotero.org/users/878981/items/YDWVQPCQ"],"itemData":{"id":2667,"type":"book","publisher":"John Wiley &amp; Sons","source":"Google Scholar","title":"Integer and combinatorial optimization","volume":"55","author":[{"family":"Wolsey","given":"Laurence A."},{"family":"Nemhauser","given":"George L."}],"issued":{"date-parts":[["1999"]]}}}],"schema":"https://github.com/citation-style-language/schema/raw/master/csl-citation.json"} </w:instrText>
      </w:r>
      <w:r w:rsidR="006C0AB3">
        <w:rPr>
          <w:rFonts w:eastAsia="Times New Roman" w:cs="Times New Roman"/>
          <w:szCs w:val="24"/>
        </w:rPr>
        <w:fldChar w:fldCharType="separate"/>
      </w:r>
      <w:r w:rsidR="006C0AB3" w:rsidRPr="006C0AB3">
        <w:rPr>
          <w:rFonts w:cs="Times New Roman"/>
        </w:rPr>
        <w:t>(Wolsey and Nemhauser 1999)</w:t>
      </w:r>
      <w:r w:rsidR="006C0AB3">
        <w:rPr>
          <w:rFonts w:eastAsia="Times New Roman" w:cs="Times New Roman"/>
          <w:szCs w:val="24"/>
        </w:rPr>
        <w:fldChar w:fldCharType="end"/>
      </w:r>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6C0AB3">
        <w:instrText xml:space="preserve"> ADDIN ZOTERO_ITEM CSL_CITATION {"citationID":"CdbEoWjp","properties":{"formattedCitation":"(Beyer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6" w:name="__Fieldmark__182_924499877"/>
      <w:r w:rsidR="001E5364" w:rsidRPr="001E5364">
        <w:rPr>
          <w:rFonts w:cs="Times New Roman"/>
        </w:rPr>
        <w:t>(Beyer et al. 2016)</w:t>
      </w:r>
      <w:r>
        <w:fldChar w:fldCharType="end"/>
      </w:r>
      <w:bookmarkEnd w:id="6"/>
      <w:r>
        <w:rPr>
          <w:rFonts w:eastAsia="Times New Roman" w:cs="Times New Roman"/>
          <w:szCs w:val="24"/>
        </w:rPr>
        <w:t>.</w:t>
      </w:r>
      <w:r>
        <w:fldChar w:fldCharType="begin"/>
      </w:r>
      <w:bookmarkStart w:id="7" w:name="__Fieldmark__2383_924499877"/>
      <w:r>
        <w:fldChar w:fldCharType="end"/>
      </w:r>
      <w:bookmarkEnd w:id="7"/>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optimal solution or can be </w:t>
      </w:r>
      <w:r w:rsidR="00F92AB4">
        <w:rPr>
          <w:rFonts w:eastAsia="Times New Roman" w:cs="Times New Roman"/>
          <w:szCs w:val="24"/>
        </w:rPr>
        <w:t xml:space="preserve">instructed to return solutions within a defined </w:t>
      </w:r>
      <w:r w:rsidR="00C25E3E">
        <w:rPr>
          <w:rFonts w:eastAsia="Times New Roman" w:cs="Times New Roman"/>
          <w:szCs w:val="24"/>
        </w:rPr>
        <w:t>level of sub</w:t>
      </w:r>
      <w:r w:rsidR="00F92AB4">
        <w:rPr>
          <w:rFonts w:eastAsia="Times New Roman" w:cs="Times New Roman"/>
          <w:szCs w:val="24"/>
        </w:rPr>
        <w:t>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6C0AB3">
        <w:instrText xml:space="preserve"> ADDIN ZOTERO_ITEM CSL_CITATION {"citationID":"rRXaNjuZ","properties":{"formattedCitation":"(Cocks and Baird 1989, Underhill 1994, Rodrigues and Gaston 2002)","plainCitation":"(Cocks and Baird 1989, Underhill 1994, Rodrigues and Gaston 2002)","noteIndex":0},"citationItems":[{"id":754,"uris":["http://zotero.org/users/878981/items/GZPRM3LJ"],"uri":["http://zotero.org/users/878981/items/GZPRM3LJ"],"itemData":{"id":754,"type":"article-journal","abstract":"It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presented.","container-title":"Biological Conservation","DOI":"10.1016/0006-3207(89)90083-9","ISSN":"0006-3207","issue":"2","journalAbbreviation":"Biological Conservation","page":"113-130","source":"ScienceDirect","title":"Using mathematical programming to address the multiple reserve selection problem: An example from the Eyre Peninsula, South Australia","title-short":"Using mathematical programming to address the multiple reserve selection problem","volume":"49","author":[{"family":"Cocks","given":"K. D."},{"family":"Baird","given":"I. A."}],"issued":{"date-parts":[["1989",1,1]]}}},{"id":763,"uris":["http://zotero.org/users/878981/items/Z84VPKP3"],"uri":["http://zotero.org/users/878981/items/Z84VPKP3"],"itemData":{"id":763,"type":"article-journal","abstract":"This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8" w:name="__Fieldmark__223_924499877"/>
      <w:r w:rsidR="001E5364" w:rsidRPr="001E5364">
        <w:rPr>
          <w:rFonts w:cs="Times New Roman"/>
        </w:rPr>
        <w:t>(Cocks and Baird 1989, Underhill 1994, Rodrigues and Gaston 2002)</w:t>
      </w:r>
      <w:r>
        <w:fldChar w:fldCharType="end"/>
      </w:r>
      <w:bookmarkEnd w:id="8"/>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6E6403">
        <w:instrText xml:space="preserve"> ADDIN ZOTERO_ITEM CSL_CITATION {"citationID":"IvPeZGB1","properties":{"formattedCitation":"(Haight and Snyder 2009, Beyer et al. 2016)","plainCitation":"(Haight and Snyder 2009, Beyer et al. 2016)","noteIndex":0},"citationItems":[{"id":2673,"uris":["http://zotero.org/users/878981/items/DXFQKXQ8"],"uri":["http://zotero.org/users/878981/items/DXFQKXQ8"],"itemData":{"id":2673,"type":"article-journal","container-title":"In: Moilanen, Atte; Wilson, Kerrie A.; Possingham, Hugh, eds. Spatial conservation prioritization. Quantitative methods and computational tools. Oxford, UK: Oxford University Press: 43-57. Chapter 4.","page":"43–57","source":"Google Scholar","title":"Integer programming methods for reserve selection and design","author":[{"family":"Haight","given":"Robert G."},{"family":"Snyder","given":"Stephanie A."}],"issued":{"date-parts":[["2009"]]}}},{"id":49,"uris":["http://zotero.org/users/878981/items/FDYYMXGG"],"uri":["http://zotero.org/users/878981/items/FDYYMXGG"],"itemData":{"id":49,"type":"article-journal","container-title":"Ecological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fldChar w:fldCharType="separate"/>
      </w:r>
      <w:bookmarkStart w:id="9" w:name="__Fieldmark__234_924499877"/>
      <w:r w:rsidR="006E6403" w:rsidRPr="006E6403">
        <w:rPr>
          <w:rFonts w:cs="Times New Roman"/>
        </w:rPr>
        <w:t>(Haight and Snyder 2009, Beyer et al. 2016)</w:t>
      </w:r>
      <w:r>
        <w:fldChar w:fldCharType="end"/>
      </w:r>
      <w:bookmarkEnd w:id="9"/>
      <w:r>
        <w:rPr>
          <w:rFonts w:eastAsia="Times New Roman" w:cs="Times New Roman"/>
          <w:szCs w:val="24"/>
        </w:rPr>
        <w:t xml:space="preserve">. </w:t>
      </w:r>
    </w:p>
    <w:p w14:paraId="03E144A8" w14:textId="0A491382"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 xml:space="preserve">We found that ILP generated high quality solutions 1,000 times faster than simulated annealing that could save over $100 million (or 13%) for realistic conservation scenarios when </w:t>
      </w:r>
      <w:r w:rsidR="00560421">
        <w:rPr>
          <w:rFonts w:eastAsia="Times New Roman" w:cs="Times New Roman"/>
          <w:szCs w:val="24"/>
        </w:rPr>
        <w:lastRenderedPageBreak/>
        <w:t>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115CA877"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6C0AB3">
        <w:instrText xml:space="preserve"> ADDIN ZOTERO_ITEM CSL_CITATION {"citationID":"LZAwwX6M","properties":{"formattedCitation":"(Meidinger and Pojar 1991)","plainCitation":"(Meidinger and Pojar 1991)","noteIndex":0},"citationItems":[{"id":340,"uris":["http://zotero.org/users/878981/items/GFC2JBCC"],"uri":["http://zotero.org/users/878981/items/GFC2JBCC"],"itemData":{"id":340,"type":"book","event-place":"Victoria, BC","note":"Citation Key: Meidinger1991","publisher":"British Columbia Ministry of Forests","publisher-place":"Victoria, BC","title":"Ecosystems of British Columbia","author":[{"family":"Meidinger","given":"D"},{"family":"Pojar","given":"J"}],"issued":{"date-parts":[["1991"]]}}}],"schema":"https://github.com/citation-style-language/schema/raw/master/csl-citation.json"} </w:instrText>
      </w:r>
      <w:r>
        <w:fldChar w:fldCharType="separate"/>
      </w:r>
      <w:bookmarkStart w:id="10" w:name="__Fieldmark__292_924499877"/>
      <w:r w:rsidR="001E5364" w:rsidRPr="001E5364">
        <w:rPr>
          <w:rFonts w:cs="Times New Roman"/>
        </w:rPr>
        <w:t>(Meidinger and Pojar 1991)</w:t>
      </w:r>
      <w:r>
        <w:fldChar w:fldCharType="end"/>
      </w:r>
      <w:bookmarkEnd w:id="10"/>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0706D8D1"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r w:rsidR="00517C19">
        <w:rPr>
          <w:rFonts w:cs="Times New Roman"/>
        </w:rPr>
        <w:t>resolution</w:t>
      </w:r>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6C0AB3">
        <w:instrText xml:space="preserve"> ADDIN ZOTERO_ITEM CSL_CITATION {"citationID":"P3MbRw4O","properties":{"formattedCitation":"(Hochachka et al. 2012, Sullivan et al. 2014)","plainCitation":"(Hochachka et al. 2012, Sullivan et al. 2014)","noteIndex":0},"citationItems":[{"id":1040,"uris":["http://zotero.org/users/878981/items/EBCH3RD9"],"uri":["http://zotero.org/users/878981/items/EBCH3RD9"],"itemData":{"id":1040,"type":"article-journal","container-title":"Trends in ecology &amp; evolution","issue":"2","note":"publisher: Elsevier\nCitation Key: hochachka2012data","page":"130-137","title":"Data-intensive science applied to broad-scale citizen science","volume":"27","author":[{"family":"Hochachka","given":"Wesley M"},{"family":"Fink","given":"Daniel"},{"family":"Hutchinson","given":"Rebecca A"},{"family":"Sheldon","given":"Daniel"},{"family":"Wong","given":"Weng-Keen"},{"family":"Kelling","given":"Steve"}],"issued":{"date-parts":[["2012"]]}}},{"id":1065,"uris":["http://zotero.org/users/878981/items/KPH7ZA5S"],"uri":["http://zotero.org/users/878981/items/KPH7ZA5S"],"itemData":{"id":1065,"type":"article-journal","container-title":"Biological Conservation","note":"publisher: Elsevier\nCitation Key: sullivan2014ebird","page":"31-40","title":"The eBird enterprise: an integrated approach to development and application of citizen science","volume":"169","author":[{"family":"Sullivan","given":"Brian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1" w:name="__Fieldmark__320_924499877"/>
      <w:r w:rsidR="001E5364" w:rsidRPr="001E5364">
        <w:rPr>
          <w:rFonts w:cs="Times New Roman"/>
        </w:rPr>
        <w:t>(Hochachka et al. 2012, Sullivan et al. 2014)</w:t>
      </w:r>
      <w:r>
        <w:fldChar w:fldCharType="end"/>
      </w:r>
      <w:bookmarkEnd w:id="11"/>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xml:space="preserve">. Sampling locations &lt;100 m apart were collapsed </w:t>
      </w:r>
      <w:r>
        <w:rPr>
          <w:rFonts w:cs="Times New Roman"/>
          <w:lang w:val="en-CA"/>
        </w:rPr>
        <w:lastRenderedPageBreak/>
        <w:t>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7B1178">
        <w:instrText xml:space="preserve"> ADDIN ZOTERO_ITEM CSL_CITATION {"citationID":"l1mIRPpm","properties":{"formattedCitation":"(Fiske and Chandler 2011)","plainCitation":"(Fiske and Chandler 2011)","dontUpdate":true,"noteIndex":0},"citationItems":[{"id":"FkkcDkH0/RMZCcXN7","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2"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2"/>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7B1178">
        <w:instrText xml:space="preserve"> ADDIN ZOTERO_ITEM CSL_CITATION {"citationID":"R3goWj68","properties":{"formattedCitation":"(Mackenzie et al. 2002)","plainCitation":"(Mackenzie et al. 2002)","noteIndex":0},"citationItems":[{"id":"FkkcDkH0/tVx34Jgc","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3" w:name="__Fieldmark__345_924499877"/>
      <w:r w:rsidR="001E5364" w:rsidRPr="001E5364">
        <w:rPr>
          <w:rFonts w:cs="Times New Roman"/>
        </w:rPr>
        <w:t>(Mackenzie et al. 2002)</w:t>
      </w:r>
      <w:r>
        <w:fldChar w:fldCharType="end"/>
      </w:r>
      <w:bookmarkEnd w:id="13"/>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6C0AB3">
        <w:rPr>
          <w:rFonts w:cs="Times New Roman"/>
          <w:lang w:val="en-CA"/>
        </w:rPr>
        <w:instrText xml:space="preserve"> ADDIN ZOTERO_ITEM CSL_CITATION {"citationID":"V9hRHVRO","properties":{"formattedCitation":"(Rodewald et al. 2019)","plainCitation":"(Rodewald et al. 2019)","noteIndex":0},"citationItems":[{"id":720,"uris":["http://zotero.org/users/878981/items/ALPTIZZP"],"uri":["http://zotero.org/users/878981/items/ALPTIZZP"],"itemData":{"id":720,"type":"article-journal","abstract":"Decision-support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conservation.","container-title":"Scientific Reports","DOI":"10.1038/s41598-019-52241-2","ISSN":"2045-2322","issue":"1","journalAbbreviation":"Sci Rep","language":"en","page":"1-8","source":"www.nature.com","title":"Tradeoffs in the value of biodiversity feature and cost data in conservation prioritization","volume":"9","author":[{"family":"Rodewald","given":"Amanda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2905D946"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w:t>
      </w:r>
      <w:r w:rsidR="00615F01">
        <w:rPr>
          <w:rFonts w:cs="Times New Roman"/>
          <w:lang w:val="en-CA"/>
        </w:rPr>
        <w:t xml:space="preserve"> </w:t>
      </w:r>
    </w:p>
    <w:p w14:paraId="26EFDA49" w14:textId="6A2AE4CC"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6C0AB3">
        <w:instrText xml:space="preserve"> ADDIN ZOTERO_ITEM CSL_CITATION {"citationID":"27xGbKXd","properties":{"formattedCitation":"(Ando et al. 1998, Polasky et al. 2001, Ferraro 2003, Naidoo et al. 2006)","plainCitation":"(Ando et al. 1998, Polasky et al. 2001, Ferraro 2003, Naidoo et al. 2006)","noteIndex":0},"citationItems":[{"id":231,"uris":["http://zotero.org/users/878981/items/MIJ5EGAG"],"uri":["http://zotero.org/users/878981/items/MIJ5EGAG"],"itemData":{"id":231,"type":"article-journal","collection-title":"New Series","container-title":"Science","issue":"5359","note":"publisher: American Association for the Advancement of Science\nCitation Key: Ando1998\nISBN: 00368075","page":"2126-2128","title":"Species Distributions, Land Values, and Efficient Conservation","volume":"279","author":[{"family":"Ando","given":"Amy"},{"family":"Camm","given":"Jeffrey"},{"family":"Polasky","given":"Stephen"},{"family":"Solow","given":"Andrew"}],"issued":{"date-parts":[["1998",3]]}}},{"id":591,"uris":["http://zotero.org/users/878981/items/2XRVP78G"],"uri":["http://zotero.org/users/878981/items/2XRVP78G"],"itemData":{"id":591,"type":"article-journal","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Q20)","container-title":"Land Economics","issue":"1","note":"Citation Key: Polasky2001","page":"68-78","title":"Selecting Biological Reserves Cost-Effectively: An Application to Terrestrial Vertebrate Conservation in Oregon","volume":"77","author":[{"family":"Polasky","given":"Stephen"},{"family":"Camm","given":"Jeffrey D"},{"family":"Garber-Yonts","given":"Brian"}],"issued":{"date-parts":[["2001",2,1]]}}},{"id":592,"uris":["http://zotero.org/users/878981/items/BWQ3GV6K"],"uri":["http://zotero.org/users/878981/items/BWQ3GV6K"],"itemData":{"id":592,"type":"article-journal","abstract":"Failure to consider costs as well as benefits is common in many policy initiatives and analyses, particularly","container-title":"Journal of Policy Analysis and Management","ISSN":"1520-6688","issue":"1","note":"publisher: Wiley Subscription Services, Inc., A Wiley Company\nCitation Key: Ferraro2003","page":"27-43","title":"Assigning priority to environmental policy interventions in a heterogeneous world","volume":"22","author":[{"family":"Ferraro","given":"Paul J"}],"issued":{"date-parts":[["2003"]]}}},{"id":129,"uris":["http://zotero.org/users/878981/items/XU8JUJIL"],"uri":["http://zotero.org/users/878981/items/XU8JUJIL"],"itemData":{"id":129,"type":"article-journal","abstract":"Recent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planning.","container-title":"Trends in ecology &amp; evolution","DOI":"10.1016/j.tree.2006.10.003","ISSN":"0169-5347","issue":"12","note":"PMID: 17050033\nCitation Key: Naidoo2006","page":"681-7","title":"Integrating economic costs into conservation planning.","volume":"21","author":[{"family":"Naidoo","given":"Robin"},{"family":"Balmford","given":"Andrew"},{"family":"Ferraro","given":"Paul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4" w:name="__Fieldmark__364_924499877"/>
      <w:r w:rsidR="001E5364" w:rsidRPr="001E5364">
        <w:rPr>
          <w:rFonts w:cs="Times New Roman"/>
        </w:rPr>
        <w:t>(Ando et al. 1998, Polasky et al. 2001, Ferraro 2003, Naidoo et al. 2006)</w:t>
      </w:r>
      <w:r>
        <w:fldChar w:fldCharType="end"/>
      </w:r>
      <w:bookmarkEnd w:id="14"/>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w:t>
      </w:r>
      <w:r w:rsidR="00443325">
        <w:rPr>
          <w:rFonts w:cs="Times New Roman"/>
          <w:lang w:val="en-CA"/>
        </w:rPr>
        <w:t>British Columbia (BC)</w:t>
      </w:r>
      <w:r w:rsidR="00E2182D">
        <w:rPr>
          <w:rFonts w:cs="Times New Roman"/>
          <w:lang w:val="en-CA"/>
        </w:rPr>
        <w:t>. This process resulted in 193,623 polygons</w:t>
      </w:r>
      <w:r w:rsidR="00615F01">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6C0AB3">
        <w:instrText xml:space="preserve"> ADDIN ZOTERO_ITEM CSL_CITATION {"citationID":"qhIpMl1c","properties":{"formattedCitation":"(Schuster et al. 2014)","plainCitation":"(Schuster et al. 2014)","noteIndex":0},"citationItems":[{"id":889,"uris":["http://zotero.org/users/878981/items/2J4IYCC3"],"uri":["http://zotero.org/users/878981/items/2J4IYCC3"],"itemData":{"id":889,"type":"article-journal","container-title":"Plos One","DOI":"10.1371/journal.pone.0099292","title":"Bird Community Conservation and Carbon Offsets in Western North America","author":[{"family":"Schuster","given":"Richard"},{"family":"Martin","given":"Tara G"},{"family":"Arcese","given":"Peter"}],"issued":{"date-parts":[["2014"]]}}}],"schema":"https://github.com/citation-style-language/schema/raw/master/csl-citation.json"} </w:instrText>
      </w:r>
      <w:r>
        <w:fldChar w:fldCharType="separate"/>
      </w:r>
      <w:bookmarkStart w:id="15" w:name="__Fieldmark__369_924499877"/>
      <w:r w:rsidR="001E5364" w:rsidRPr="001E5364">
        <w:rPr>
          <w:rFonts w:cs="Times New Roman"/>
        </w:rPr>
        <w:t>(Schuster et al. 2014)</w:t>
      </w:r>
      <w:r>
        <w:fldChar w:fldCharType="end"/>
      </w:r>
      <w:bookmarkEnd w:id="15"/>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lastRenderedPageBreak/>
        <w:t xml:space="preserve">Spatial prioritization </w:t>
      </w:r>
    </w:p>
    <w:p w14:paraId="26BEC14E" w14:textId="339180CD"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6C0AB3">
        <w:rPr>
          <w:rStyle w:val="apple-converted-space"/>
          <w:shd w:val="clear" w:color="auto" w:fill="FFFFFF"/>
        </w:rPr>
        <w:instrText xml:space="preserve"> ADDIN ZOTERO_ITEM CSL_CITATION {"citationID":"zOW3Q5Qc","properties":{"formattedCitation":"(Ball et al. 2009)","plainCitation":"(Ball et al. 2009)","noteIndex":0},"citationItems":[{"id":848,"uris":["http://zotero.org/users/878981/items/HRZ9EATX"],"uri":["http://zotero.org/users/878981/items/HRZ9EATX"],"itemData":{"id":848,"type":"chapter","container-title":"Spatial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1632F">
        <w:rPr>
          <w:rStyle w:val="apple-converted-space"/>
          <w:shd w:val="clear" w:color="auto" w:fill="FFFFFF"/>
        </w:rPr>
        <w:t>W</w:t>
      </w:r>
      <w:r w:rsidR="00582D25">
        <w:rPr>
          <w:rStyle w:val="apple-converted-space"/>
          <w:shd w:val="clear" w:color="auto" w:fill="FFFFFF"/>
        </w:rPr>
        <w:t xml:space="preserve">e </w:t>
      </w:r>
      <w:r w:rsidR="0051632F">
        <w:rPr>
          <w:rStyle w:val="apple-converted-space"/>
          <w:shd w:val="clear" w:color="auto" w:fill="FFFFFF"/>
        </w:rPr>
        <w:t xml:space="preserve">also </w:t>
      </w:r>
      <w:r w:rsidR="00582D25">
        <w:rPr>
          <w:rStyle w:val="apple-converted-space"/>
          <w:shd w:val="clear" w:color="auto" w:fill="FFFFFF"/>
        </w:rPr>
        <w:t>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6C0AB3">
        <w:instrText xml:space="preserve"> ADDIN ZOTERO_ITEM CSL_CITATION {"citationID":"ipsZgSZw","properties":{"formattedCitation":"(McIntosh et al. 2017)","plainCitation":"(McIntosh et al. 2017)","noteIndex":0},"citationItems":[{"id":868,"uris":["http://zotero.org/users/878981/items/JYAA84DS"],"uri":["http://zotero.org/users/878981/items/JYAA84DS"],"itemData":{"id":868,"type":"article-journal","abstract":"Systematic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Annu...","container-title":"Annual Review of Environment and Resources","DOI":"10.1146/annurev-environ-102016-060902","ISSN":"1543-5938","issue":"1","note":"publisher:  Annual Reviews  4139 El Camino Way, PO Box 10139, Palo Alto, California 94303-0139, USA","page":"annurev-environ-102016-060902","title":"The Impact of Systematic Conservation Planning","volume":"42","author":[{"family":"McIntosh","given":"Emma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6" w:name="__Fieldmark__396_924499877"/>
      <w:r w:rsidR="001E5364" w:rsidRPr="001E5364">
        <w:t>(McIntosh et al. 2017)</w:t>
      </w:r>
      <w:r w:rsidR="00581800">
        <w:fldChar w:fldCharType="end"/>
      </w:r>
      <w:bookmarkEnd w:id="16"/>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{"citationID":"Ww6Cf3E1","properties":{"formattedCitation":"(Ball et al. 2009)","plainCitation":"(Ball et al. 2009)","dontUpdate":true,"noteIndex":0},"citationItems":[{"id":848,"uris":["http://zotero.org/users/878981/items/HRZ9EATX"],"uri":["http://zotero.org/users/878981/items/HRZ9EATX"],"itemData":{"id":848,"type":"chapter","container-title":"Spatial conservation prioritisation: Quantitative methods and computational tools.","event-place":"Oxford","note":"Citation Key: Ball2009\nissue: 14","page":"185-195","publisher":"Oxford University Press","publisher-place":"Oxford","title":"Marxan and relatives: Software for spatial conservation prioritisation.","author":[{"family":"Ball","given":"I.R.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6C0AB3">
        <w:rPr>
          <w:rStyle w:val="apple-converted-space"/>
          <w:shd w:val="clear" w:color="auto" w:fill="FFFFFF"/>
        </w:rPr>
        <w:instrText xml:space="preserve"> ADDIN ZOTERO_ITEM CSL_CITATION {"citationID":"78Vv7n6W","properties":{"formattedCitation":"(Beyer et al. 2016)","plainCitation":"(Beyer et al. 2016)","dontUpdate":true,"noteIndex":0},"citationItems":[{"id":49,"uris":["http://zotero.org/users/878981/items/FDYYMXGG"],"uri":["http://zotero.org/users/878981/items/FDYYMXGG"],"itemData":{"id":49,"type":"article-journal","container-title":"Ecological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6C0AB3">
        <w:rPr>
          <w:rStyle w:val="apple-converted-space"/>
          <w:shd w:val="clear" w:color="auto" w:fill="FFFFFF"/>
        </w:rPr>
        <w:instrText xml:space="preserve"> ADDIN ZOTERO_ITEM CSL_CITATION {"citationID":"HbquMT1e","properties":{"formattedCitation":"(Ardron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49386190" w:rsidR="0056142A" w:rsidRDefault="006C4B67">
      <w:pPr>
        <w:pStyle w:val="xmsonormal"/>
        <w:spacing w:beforeAutospacing="0" w:after="0" w:afterAutospacing="0" w:line="480" w:lineRule="auto"/>
        <w:ind w:firstLine="720"/>
      </w:pPr>
      <w:r>
        <w:rPr>
          <w:lang w:val="en-CA"/>
        </w:rPr>
        <w:lastRenderedPageBreak/>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6C0AB3">
        <w:rPr>
          <w:lang w:val="en-CA"/>
        </w:rPr>
        <w:instrText xml:space="preserve"> ADDIN ZOTERO_ITEM CSL_CITATION {"citationID":"QexBv7Ut","properties":{"formattedCitation":"(Lin et al. 2017)","plainCitation":"(Lin et al. 2017)","noteIndex":0},"citationItems":[{"id":752,"uris":["http://zotero.org/users/878981/items/X2Q7TB25"],"uri":["http://zotero.org/users/878981/items/X2Q7TB25"],"itemData":{"id":752,"type":"paper-conference","abstract":"This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study.","collection-title":"ICCMS '17","container-title":"Proceedings of the 8th International Conference on Computer Modeling and Simulation","DOI":"10.1145/3036331.3036334","event-place":"New York, NY, USA","ISBN":"978-1-4503-4816-4","note":"event-place: Canberra, Australia","page":"24–31","publisher":"ACM","publisher-place":"New York, NY, USA","source":"ACM Digital Library","title":"Participant Selection Problem: Relative Performance of Five Optimization Solvers","title-short":"Participant Selection Problem","URL":"http://doi.acm.org/10.1145/3036331.3036334","author":[{"family":"Lin","given":"C. Y."},{"family":"Liu","given":"J. W. S."},{"family":"Yeh","given":"K. L."},{"family":"Chu","given":"E. T. H."}],"accessed":{"date-parts":[["2019",5,21]]},"issued":{"date-parts":[["2017"]]}}}],"schema":"https://github.com/citation-style-language/schema/raw/master/csl-citation.json"}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6C0AB3">
        <w:instrText xml:space="preserve"> ADDIN ZOTERO_ITEM CSL_CITATION {"citationID":"BDsjmG4s","properties":{"formattedCitation":"(Gurobi Optimization Inc. 2017)","plainCitation":"(Gurobi Optimization Inc. 2017)","noteIndex":0},"citationItems":[{"id":867,"uris":["http://zotero.org/users/878981/items/YPZHLGSG"],"uri":["http://zotero.org/users/878981/items/YPZHLGSG"],"itemData":{"id":867,"type":"book","title":"Gurobi Optimizer Reference Manual, Version 7.5.1","author":[{"literal":"Gurobi Optimization Inc."}],"issued":{"date-parts":[["2017"]]}}}],"schema":"https://github.com/citation-style-language/schema/raw/master/csl-citation.json"} </w:instrText>
      </w:r>
      <w:r w:rsidR="00581800">
        <w:fldChar w:fldCharType="separate"/>
      </w:r>
      <w:bookmarkStart w:id="17" w:name="__Fieldmark__429_924499877"/>
      <w:r w:rsidR="001E5364" w:rsidRPr="001E5364">
        <w:t>(Gurobi Optimization Inc. 2017)</w:t>
      </w:r>
      <w:r w:rsidR="00581800">
        <w:fldChar w:fldCharType="end"/>
      </w:r>
      <w:bookmarkEnd w:id="17"/>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6C0AB3">
        <w:instrText xml:space="preserve"> ADDIN ZOTERO_ITEM CSL_CITATION {"citationID":"Bl7xBFJO","properties":{"formattedCitation":"(Luppold et al. 2018)","plainCitation":"(Luppold et al. 2018)","noteIndex":0},"citationItems":[{"id":765,"uris":["http://zotero.org/users/878981/items/25QXVFY2"],"uri":["http://zotero.org/users/878981/items/25QXVFY2"],"itemData":{"id":765,"type":"article-journal","abstract":"Optimizing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optimization.","DOI":"10.15480/882.1839","language":"en","source":"tore.tuhh.de","title":"Evaluating the performance of solvers for integer-linear programming","URL":"https://tore.tuhh.de/handle/11420/1842","author":[{"family":"Luppold","given":"Arno"},{"family":"Oehlert","given":"Dominic"},{"family":"Falk","given":"Heiko"}],"accessed":{"date-parts":[["2019",4,4]]},"issued":{"date-parts":[["2018"]]}}}],"schema":"https://github.com/citation-style-language/schema/raw/master/csl-citation.json"} </w:instrText>
      </w:r>
      <w:r w:rsidR="00581800">
        <w:fldChar w:fldCharType="separate"/>
      </w:r>
      <w:bookmarkStart w:id="18" w:name="__Fieldmark__445_924499877"/>
      <w:r w:rsidR="001E5364" w:rsidRPr="001E5364">
        <w:t>(Luppold et al. 2018)</w:t>
      </w:r>
      <w:r w:rsidR="00581800">
        <w:fldChar w:fldCharType="end"/>
      </w:r>
      <w:bookmarkEnd w:id="18"/>
      <w:r w:rsidR="00581800">
        <w:rPr>
          <w:lang w:val="en-CA"/>
        </w:rPr>
        <w:t xml:space="preserve">. To investigate solver performance of packages that are freely available to everyone, we also tested the open source solver SYMPHONY </w:t>
      </w:r>
      <w:r w:rsidR="00581800">
        <w:fldChar w:fldCharType="begin"/>
      </w:r>
      <w:r w:rsidR="006C0AB3">
        <w:instrText xml:space="preserve"> ADDIN ZOTERO_ITEM CSL_CITATION {"citationID":"KS6vekSZ","properties":{"formattedCitation":"(Ralphs et al. 2019)","plainCitation":"(Ralphs et al. 2019)","noteIndex":0},"citationItems":[{"id":740,"uris":["http://zotero.org/users/878981/items/W6ECUFLB"],"uri":["http://zotero.org/users/878981/items/W6ECUFLB"],"itemData":{"id":740,"type":"book","abstract":"This a mirror of the subversion repository on COIN-OR.","note":"DOI: 10.5281/zenodo.2576603","publisher":"Zenodo","source":"Zenodo","title":"coin-or/SYMPHONY: Version 5.6.17","title-short":"coin-or/SYMPHONY","URL":"https://zenodo.org/record/2576603","author":[{"family":"Ralphs","given":"Ted"},{"family":"Mahajan","given":"Ashutosh"},{"family":"Vigerske","given":""},{"family":"mgalati13","given":""},{"family":"LouHafer","given":""},{"family":"jpfasano","given":""},{"family":"Bulut","given":"Aykut"},{"family":"anhhz","given":""}],"accessed":{"date-parts":[["2019",4,4]]},"issued":{"date-parts":[["2019",2,25]]}}}],"schema":"https://github.com/citation-style-language/schema/raw/master/csl-citation.json"} </w:instrText>
      </w:r>
      <w:r w:rsidR="00581800">
        <w:fldChar w:fldCharType="separate"/>
      </w:r>
      <w:bookmarkStart w:id="19" w:name="__Fieldmark__464_924499877"/>
      <w:r w:rsidR="001E5364" w:rsidRPr="001E5364">
        <w:t>(Ralphs et al. 2019)</w:t>
      </w:r>
      <w:r w:rsidR="00581800">
        <w:fldChar w:fldCharType="end"/>
      </w:r>
      <w:bookmarkEnd w:id="19"/>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6C0AB3">
        <w:instrText xml:space="preserve"> ADDIN ZOTERO_ITEM CSL_CITATION {"citationID":"MXKNWAZZ","properties":{"formattedCitation":"(Harter et al. 2017)","plainCitation":"(Harter et al. 2017)","dontUpdate":true,"noteIndex":0},"citationItems":[{"id":764,"uris":["http://zotero.org/users/878981/items/5RBCNVNQ"],"uri":["http://zotero.org/users/878981/items/5RBCNVNQ"],"itemData":{"id":764,"type":"book","abstract":"An R interface to the SYMPHONY solver for mixed-integer linear programs.","source":"R-Packages","title":"Rsymphony: SYMPHONY in R","title-short":"Rsymphony","URL":"https://CRAN.R-project.org/package=Rsymphony","version":"0.1-28","author":[{"family":"Harter","given":"Reinhard"},{"family":"Hornik","given":"Kurt"},{"family":"Theussl","given":"Stefan"},{"family":"Szymanski","given":"Cyrille"},{"family":"Schwendinger","given":"Florian"}],"accessed":{"date-parts":[["2019",4,4]]},"issued":{"date-parts":[["2017",11,7]]}}}],"schema":"https://github.com/citation-style-language/schema/raw/master/csl-citation.json"} </w:instrText>
      </w:r>
      <w:r w:rsidR="00581800">
        <w:fldChar w:fldCharType="separate"/>
      </w:r>
      <w:bookmarkStart w:id="20"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0"/>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6C0AB3">
        <w:rPr>
          <w:lang w:val="en-CA"/>
        </w:rPr>
        <w:instrText xml:space="preserve"> ADDIN ZOTERO_ITEM CSL_CITATION {"citationID":"9rKuPbZu","properties":{"formattedCitation":"(Hanson et al. 2019)","plainCitation":"(Hanson et al. 2019)","noteIndex":0},"citationItems":[{"id":771,"uris":["http://zotero.org/users/878981/items/54ZRZLXR"],"uri":["http://zotero.org/users/878981/items/54ZRZLXR"],"itemData":{"id":771,"type":"book","title":"prioritizr: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387B93B0"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w:t>
      </w:r>
      <w:r>
        <w:rPr>
          <w:lang w:val="en-CA"/>
        </w:rPr>
        <w:lastRenderedPageBreak/>
        <w:t>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6C0AB3">
        <w:rPr>
          <w:lang w:val="en-CA"/>
        </w:rPr>
        <w:instrText xml:space="preserve"> ADDIN ZOTERO_ITEM CSL_CITATION {"citationID":"Zyb918DF","properties":{"formattedCitation":"(Venter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6C0AB3">
        <w:instrText xml:space="preserve"> ADDIN ZOTERO_ITEM CSL_CITATION {"citationID":"tHivDCJA","properties":{"formattedCitation":"(Ardron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fldChar w:fldCharType="separate"/>
      </w:r>
      <w:bookmarkStart w:id="21" w:name="__Fieldmark__550_924499877"/>
      <w:r w:rsidR="001E5364" w:rsidRPr="001E5364">
        <w:t>(Ardron et al. 2010)</w:t>
      </w:r>
      <w:r>
        <w:fldChar w:fldCharType="end"/>
      </w:r>
      <w:bookmarkEnd w:id="21"/>
      <w:r>
        <w:rPr>
          <w:lang w:val="en-CA"/>
        </w:rPr>
        <w:t>.</w:t>
      </w:r>
      <w:r w:rsidR="009B79F7">
        <w:rPr>
          <w:lang w:val="en-CA"/>
        </w:rPr>
        <w:t xml:space="preserve"> </w:t>
      </w:r>
    </w:p>
    <w:p w14:paraId="0C6BD9D7" w14:textId="1B1D7665"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6C0AB3">
        <w:rPr>
          <w:lang w:val="en-CA"/>
        </w:rPr>
        <w:instrText xml:space="preserve"> ADDIN ZOTERO_ITEM CSL_CITATION {"citationID":"Hlzm2S52","properties":{"formattedCitation":"(McDonnell et al. 2002)","plainCitation":"(McDonnell et al. 2002)","noteIndex":0},"citationItems":[{"id":724,"uris":["http://zotero.org/users/878981/items/3J9IBDE7"],"uri":["http://zotero.org/users/878981/items/3J9IBDE7"],"itemData":{"id":724,"type":"article-journal","abstract":"The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methods.","container-title":"Environmental Modeling &amp; Assessment","DOI":"10.1023/A:1015649716111","ISSN":"1573-2967","issue":"2","journalAbbreviation":"Environmental Modeling &amp; Assessment","language":"en","page":"107-114","source":"Springer Link","title":"Mathematical Methods for Spatially Cohesive Reserve Design","volume":"7","author":[{"family":"McDonnell","given":"Mark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63817BC6"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 xml:space="preserve">ata, scripts and full results are available </w:t>
      </w:r>
      <w:r w:rsidR="008E6306">
        <w:rPr>
          <w:lang w:val="en-CA"/>
        </w:rPr>
        <w:t>online (</w:t>
      </w:r>
      <w:hyperlink r:id="rId11" w:history="1">
        <w:r w:rsidR="00361795">
          <w:rPr>
            <w:rStyle w:val="Hyperlink"/>
          </w:rPr>
          <w:t>https://osf.io/my8pc/</w:t>
        </w:r>
      </w:hyperlink>
      <w:r w:rsidR="008E6306">
        <w:rPr>
          <w:lang w:val="en-CA"/>
        </w:rPr>
        <w:t>) and will be archived in a persistent repository with a DOI pending acceptance of the manuscript.</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1F44B67"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w:t>
      </w:r>
      <w:r w:rsidR="008E6557">
        <w:lastRenderedPageBreak/>
        <w:t xml:space="preserve">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lastRenderedPageBreak/>
        <w:t>Gurobi</w:t>
      </w:r>
      <w:proofErr w:type="spellEnd"/>
      <w:r>
        <w:t xml:space="preserve">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B681407"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even when including</w:t>
      </w:r>
      <w:r w:rsidR="00EC1A60">
        <w:t xml:space="preserve"> linearized</w:t>
      </w:r>
      <w:r w:rsidR="003E677E">
        <w:t xml:space="preserve">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6C0AB3">
        <w:instrText xml:space="preserve"> ADDIN ZOTERO_ITEM CSL_CITATION {"citationID":"3RPwTHLW","properties":{"formattedCitation":"(Underhill 1994, Rodrigues and Gaston 2002)","plainCitation":"(Underhill 1994, Rodrigues and Gaston 2002)","noteIndex":0},"citationItems":[{"id":763,"uris":["http://zotero.org/users/878981/items/Z84VPKP3"],"uri":["http://zotero.org/users/878981/items/Z84VPKP3"],"itemData":{"id":763,"type":"article-journal","abstract":"This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algorithms.","container-title":"Biological Conservation","DOI":"10.1016/0006-3207(94)90302-6","ISSN":"0006-3207","issue":"1","journalAbbreviation":"Biological Conservation","page":"85-87","source":"ScienceDirect","title":"Optimal and suboptimal reserve selection algorithms","volume":"70","author":[{"family":"Underhill","given":"L. G."}],"issued":{"date-parts":[["1994",1,1]]}}},{"id":761,"uris":["http://zotero.org/users/878981/items/PWPFKVQX"],"uri":["http://zotero.org/users/878981/items/PWPFKVQX"],"itemData":{"id":761,"type":"article-journal","abstract":"Linear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heuristics.","container-title":"Biological Conservation","DOI":"10.1016/S0006-3207(02)00042-3","ISSN":"0006-3207","issue":"1","journalAbbreviation":"Biological Conservation","page":"123-129","source":"ScienceDirect","title":"Optimisation in reserve selection procedures—why not?","volume":"107","author":[{"family":"Rodrigues","given":"Ana S. L."},{"family":"Gaston","given":"Kevin J."}],"issued":{"date-parts":[["2002",9,1]]}}}],"schema":"https://github.com/citation-style-language/schema/raw/master/csl-citation.json"} </w:instrText>
      </w:r>
      <w:r>
        <w:fldChar w:fldCharType="separate"/>
      </w:r>
      <w:bookmarkStart w:id="22" w:name="__Fieldmark__621_924499877"/>
      <w:r w:rsidR="001E5364" w:rsidRPr="001E5364">
        <w:t>(Underhill 1994, Rodrigues and Gaston 2002)</w:t>
      </w:r>
      <w:r>
        <w:fldChar w:fldCharType="end"/>
      </w:r>
      <w:bookmarkEnd w:id="22"/>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6C0AB3">
        <w:instrText xml:space="preserve"> ADDIN ZOTERO_ITEM CSL_CITATION {"citationID":"G4nVMo8b","properties":{"formattedCitation":"(Beyer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w:t>
      </w:r>
      <w:r w:rsidR="003F2F75">
        <w:lastRenderedPageBreak/>
        <w:t xml:space="preserve">showcase that even open source ILP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free for academic use).</w:t>
      </w:r>
      <w:r w:rsidR="00133783">
        <w:t xml:space="preserve"> The combination of the superior performance findings by both </w:t>
      </w:r>
      <w:r w:rsidR="00133783">
        <w:fldChar w:fldCharType="begin"/>
      </w:r>
      <w:r w:rsidR="006C0AB3">
        <w:instrText xml:space="preserve"> ADDIN ZOTERO_ITEM CSL_CITATION {"citationID":"UCNXxbWM","properties":{"formattedCitation":"(Beyer et al. 2016)","plainCitation":"(Beyer et al. 2016)","noteIndex":0},"citationItems":[{"id":49,"uris":["http://zotero.org/users/878981/items/FDYYMXGG"],"uri":["http://zotero.org/users/878981/items/FDYYMXGG"],"itemData":{"id":49,"type":"article-journal","container-title":"Ecological Modelling","note":"publisher: Elsevier","page":"14-22","title":"Solving conservation planning problems with integer linear programming","volume":"328","author":[{"family":"Beyer","given":"Hawthorne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r w:rsidR="007B1178">
        <w:t xml:space="preserve"> This improvement is especially important in real world applications as the speed </w:t>
      </w:r>
      <w:r w:rsidR="006C17C1">
        <w:t>of</w:t>
      </w:r>
      <w:r w:rsidR="007B1178">
        <w:t xml:space="preserve"> generating solutions can be </w:t>
      </w:r>
      <w:r w:rsidR="006C17C1">
        <w:t xml:space="preserve">advantageous </w:t>
      </w:r>
      <w:r w:rsidR="007B1178">
        <w:t xml:space="preserve">in iterative and dynamic planning processes that usually occur </w:t>
      </w:r>
      <w:r w:rsidR="00212E69">
        <w:t xml:space="preserve">when planning for conservation </w:t>
      </w:r>
      <w:r w:rsidR="007B1178">
        <w:fldChar w:fldCharType="begin"/>
      </w:r>
      <w:r w:rsidR="007B1178">
        <w:instrText xml:space="preserve"> ADDIN ZOTERO_ITEM CSL_CITATION {"citationID":"LBTXVBYc","properties":{"formattedCitation":"(Sarkar et al. 2006)","plainCitation":"(Sarkar et al. 2006)","noteIndex":0},"citationItems":[{"id":140,"uris":["http://zotero.org/users/878981/items/46YAC9TT"],"uri":["http://zotero.org/users/878981/items/46YAC9TT"],"itemData":{"id":140,"type":"article-journal","container-title":"Annual Review of Environment and Resources","DOI":"10.1146/annurev.energy.31.042606.085844","ISSN":"1543-5938","issue":"1","note":"Citation Key: Sarkar2006","page":"123-159","title":"Biodiversity Conservation Planning Tools: Present Status and Challenges for the Future","volume":"31","author":[{"family":"Sarkar","given":"Sahotra"},{"family":"Pressey","given":"Robert L."},{"family":"Faith","given":"Daniel P."},{"family":"Margules","given":"Christopher R."},{"family":"Fuller","given":"Trevon"},{"family":"Stoms","given":"David M."},{"family":"Moffett","given":"Alexander"},{"family":"Wilson","given":"Kerrie","dropping-particle":"a."},{"family":"Williams","given":"Kristen J."},{"family":"Williams","given":"Paul H."},{"family":"Andelman","given":"Sandy"}],"issued":{"date-parts":[["2006",11]]}}}],"schema":"https://github.com/citation-style-language/schema/raw/master/csl-citation.json"} </w:instrText>
      </w:r>
      <w:r w:rsidR="007B1178">
        <w:fldChar w:fldCharType="separate"/>
      </w:r>
      <w:r w:rsidR="007B1178" w:rsidRPr="007B1178">
        <w:t>(Sarkar et al. 2006)</w:t>
      </w:r>
      <w:r w:rsidR="007B1178">
        <w:fldChar w:fldCharType="end"/>
      </w:r>
      <w:r w:rsidR="007B1178">
        <w:t>.</w:t>
      </w:r>
    </w:p>
    <w:p w14:paraId="43E546F4" w14:textId="3280BA7D" w:rsidR="0056142A" w:rsidRDefault="00581800">
      <w:pPr>
        <w:pStyle w:val="xmsonormal"/>
        <w:spacing w:beforeAutospacing="0" w:after="0" w:afterAutospacing="0" w:line="480" w:lineRule="auto"/>
      </w:pPr>
      <w:r>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 xml:space="preserve">species penalty factors, number of SA iterations, and number of SA restarts must be calibrated </w:t>
      </w:r>
      <w:r w:rsidR="00E379D6">
        <w:t xml:space="preserve">to </w:t>
      </w:r>
      <w:r w:rsidR="003500D5">
        <w:t>improve solution quality</w:t>
      </w:r>
      <w:r w:rsidR="00FB797B">
        <w:t xml:space="preserve"> </w:t>
      </w:r>
      <w:r w:rsidR="003500D5">
        <w:fldChar w:fldCharType="begin"/>
      </w:r>
      <w:r w:rsidR="006C0AB3">
        <w:instrText xml:space="preserve"> ADDIN ZOTERO_ITEM CSL_CITATION {"citationID":"QVU6yObh","properties":{"formattedCitation":"(Ardron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3500D5">
        <w:fldChar w:fldCharType="separate"/>
      </w:r>
      <w:bookmarkStart w:id="23" w:name="__Fieldmark__1017_1005439025"/>
      <w:r w:rsidR="003500D5">
        <w:t>(</w:t>
      </w:r>
      <w:bookmarkStart w:id="24" w:name="__Fieldmark__645_924499877"/>
      <w:r w:rsidR="003500D5">
        <w:t>Ardron et al. 2010)</w:t>
      </w:r>
      <w:r w:rsidR="003500D5">
        <w:fldChar w:fldCharType="end"/>
      </w:r>
      <w:bookmarkEnd w:id="23"/>
      <w:bookmarkEnd w:id="24"/>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one of this calibration time is necessary using ILP. An added benefit is that the somewhat subjective process of setting values for these three parameters can be eliminated using ILP as well.</w:t>
      </w:r>
    </w:p>
    <w:p w14:paraId="700559CC" w14:textId="4F969349"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6C0AB3">
        <w:instrText xml:space="preserve"> ADDIN ZOTERO_ITEM CSL_CITATION {"citationID":"JXUgV5iQ","properties":{"formattedCitation":"(Ardron et al. 2010)","plainCitation":"(Ardron et al. 2010)","noteIndex":0},"citationItems":[{"id":122,"uris":["http://zotero.org/users/878981/items/GIJGKVS6"],"uri":["http://zotero.org/users/878981/items/GIJGKVS6"],"itemData":{"id":122,"type":"book","event-place":"Victoria, BC, Canada","note":"Citation Key: Ardron2010","number-of-pages":"165","publisher":"Pacific Marine Analysis and Research Association","publisher-place":"Victoria, BC, Canada","title":"Marxan Good Practices Handbook, Version 2","editor":[{"family":"Ardron","given":"Jeff A"},{"family":"Possingham","given":"Hugh P"},{"family":"Klein","given":"Carissa J"}],"issued":{"date-parts":[["2010"]]}}}],"schema":"https://github.com/citation-style-language/schema/raw/master/csl-citation.json"} </w:instrText>
      </w:r>
      <w:r w:rsidR="00581800">
        <w:fldChar w:fldCharType="separate"/>
      </w:r>
      <w:bookmarkStart w:id="25" w:name="__Fieldmark__678_924499877"/>
      <w:r w:rsidR="001E5364" w:rsidRPr="001E5364">
        <w:t>(Ardron et al. 2010)</w:t>
      </w:r>
      <w:r w:rsidR="00581800">
        <w:fldChar w:fldCharType="end"/>
      </w:r>
      <w:bookmarkEnd w:id="25"/>
      <w:r w:rsidR="00581800">
        <w:t xml:space="preserve">. </w:t>
      </w:r>
      <w:r w:rsidR="005A4AC5">
        <w:t xml:space="preserve">Such large-sized problems have occurred in the past and, as increasingly high resolution data become available, </w:t>
      </w:r>
      <w:r w:rsidR="005A4AC5">
        <w:lastRenderedPageBreak/>
        <w:t>may become more common in the future</w:t>
      </w:r>
      <w:r w:rsidR="00265937">
        <w:t xml:space="preserve"> </w:t>
      </w:r>
      <w:r w:rsidR="00265937" w:rsidRPr="00B65D14">
        <w:rPr>
          <w:lang w:val="en-CA"/>
        </w:rPr>
        <w:fldChar w:fldCharType="begin"/>
      </w:r>
      <w:r w:rsidR="006C0AB3">
        <w:rPr>
          <w:lang w:val="en-CA"/>
        </w:rPr>
        <w:instrText xml:space="preserve"> ADDIN ZOTERO_ITEM CSL_CITATION {"citationID":"HDk423oV","properties":{"formattedCitation":"(Venter et al. 2014; Runge et al. 2016)","plainCitation":"(Venter et al. 2014; Runge et al. 2016)","dontUpdate":true,"noteIndex":0},"citationItems":[{"id":782,"uris":["http://zotero.org/users/878981/items/M537L8EI"],"uri":["http://zotero.org/users/878981/items/M537L8EI"],"itemData":{"id":782,"type":"article-journal","abstract":"Meeting international targets for expanding protected areas could simultaneously contribute to species conservation, but only if the distribution of threatened species informs the future establishment of protected areas.","container-title":"PLOS Biology","DOI":"10.1371/journal.pbio.1001891","ISSN":"1545-7885","issue":"6","journalAbbreviation":"PLOS Biology","language":"en","page":"e1001891","source":"PLoS Journals","title":"Targeting Global Protected Area Expansion for Imperiled Biodiversity","volume":"12","author":[{"family":"Venter","given":"Oscar"},{"family":"Fuller","given":"Richard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M."}],"issued":{"date-parts":[["2014",6,24]]}}},{"id":857,"uris":["http://zotero.org/users/878981/items/R4SXJIYS"],"uri":["http://zotero.org/users/878981/items/R4SXJIYS"],"itemData":{"id":857,"type":"article-journal","container-title":"Diversity and Distributions","DOI":"10.1111/ddi.12395","ISSN":"13669516","issue":"3","page":"332-343","title":"Incorporating dynamic distributions into spatial prioritization","volume":"22","author":[{"family":"Runge","given":"Claire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6C0AB3">
        <w:instrText xml:space="preserve"> ADDIN ZOTERO_ITEM CSL_CITATION {"citationID":"O6AUwdSs","properties":{"formattedCitation":"(Hanson 2018, Schuster et al. 2019)","plainCitation":"(Hanson 2018, Schuster et al. 2019)","noteIndex":0},"citationItems":[{"id":725,"uris":["http://zotero.org/users/878981/items/9IA8VBQR"],"uri":["http://zotero.org/users/878981/items/9IA8VBQR"],"itemData":{"id":725,"type":"thesis","abstract":"One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biodiversity.","archive":"https://doi.org/10.14264/uql.2018.552","genre":"PhD thesis, DOI: https://doi.org/10.14264/uql.2018.552","publisher":"The University of Queensland","title":"Conserving evolutionary processes","URL":"https://doi.org/10.14264/uql.2018.552","author":[{"family":"Hanson","given":"JO"}],"issued":{"date-parts":[["2018"]]}}},{"id":753,"uris":["http://zotero.org/users/878981/items/BREG8GRI"],"uri":["http://zotero.org/users/878981/items/BREG8GRI"],"itemData":{"id":753,"type":"article-journal","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abundance.","container-title":"Nature Communications","DOI":"10.1038/s41467-019-09723-8","ISSN":"2041-1723","issue":"1","language":"En","page":"1754","source":"www.nature.com","title":"Optimizing the conservation of migratory species over their full annual cycle","volume":"10","author":[{"family":"Schuster","given":"Richard"},{"family":"Wilson","given":"Scott"},{"family":"Rodewald","given":"Amanda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ILP will run into problems solving very large problems (&gt;1 million planning units) that include non-linear constraints, such as optimizing compactness or connectivity, as those problem formulations need to be linearized for ILP to work. </w:t>
      </w:r>
      <w:r w:rsidR="000955F1">
        <w:t xml:space="preserve">A potential </w:t>
      </w:r>
      <w:r w:rsidR="00FF7557">
        <w:t xml:space="preserve">future </w:t>
      </w:r>
      <w:r w:rsidR="000955F1">
        <w:t xml:space="preserve">solution to this </w:t>
      </w:r>
      <w:r w:rsidR="00517263">
        <w:t xml:space="preserve">issue </w:t>
      </w:r>
      <w:r w:rsidR="000955F1">
        <w:t xml:space="preserve">could be the </w:t>
      </w:r>
      <w:r w:rsidR="00DB4DC8">
        <w:t xml:space="preserve">use </w:t>
      </w:r>
      <w:r w:rsidR="000955F1">
        <w:t xml:space="preserve">of </w:t>
      </w:r>
      <w:r w:rsidR="00DB4DC8">
        <w:t xml:space="preserve">nonlinear integer programming for more </w:t>
      </w:r>
      <w:r w:rsidR="00090EB8">
        <w:t xml:space="preserve">problems including non-linear constraints </w:t>
      </w:r>
      <w:r w:rsidR="00392256">
        <w:fldChar w:fldCharType="begin"/>
      </w:r>
      <w:r w:rsidR="006C0AB3">
        <w:instrText xml:space="preserve"> ADDIN ZOTERO_ITEM CSL_CITATION {"citationID":"jblkk7xT","properties":{"formattedCitation":"(Grossmann 2002, Lee and Leyffer 2011)","plainCitation":"(Grossmann 2002, Lee and Leyffer 2011)","noteIndex":0},"citationItems":[{"id":722,"uris":["http://zotero.org/users/878981/items/Q2EEH7MW"],"uri":["http://zotero.org/users/878981/items/Q2EEH7MW"],"itemData":{"id":722,"type":"article-journal","abstract":"This paper has as a major objective to present a unified overview and derivation of mixed-integer nonlinear programming (MINLP) techniques, Branch and Bound, Outer-Approximation, Generalized Benders...","container-title":"Optimization and Engineering","DOI":"10.1023/A:1021039126272","ISSN":"1389-4420, 1573-2924","issue":"3","journalAbbreviation":"Optimization and Engineering","language":"en","page":"227-252","source":"link.springer.com","title":"Review of Nonlinear Mixed-Integer and Disjunctive Programming Techniques","volume":"3","author":[{"family":"Grossmann","given":"Ignacio E."}],"issued":{"date-parts":[["2002",9,1]]}}},{"id":723,"uris":["http://zotero.org/users/878981/items/UXDGWLHH"],"uri":["http://zotero.org/users/878981/items/UXDGWLHH"],"itemData":{"id":723,"type":"book","abstract":"Many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instances.","ISBN":"978-1-4614-1927-3","language":"en","number-of-pages":"687","publisher":"Springer Science &amp; Business Media","source":"Google Books","title":"Mixed Integer Nonlinear Programming","author":[{"family":"Lee","given":"Jon"},{"family":"Leyffer","given":"Sven"}],"issued":{"date-parts":[["2011",12,2]]}}}],"schema":"https://github.com/citation-style-language/schema/raw/master/csl-citation.json"}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6C0AB3">
        <w:instrText xml:space="preserve"> ADDIN ZOTERO_ITEM CSL_CITATION {"citationID":"7q84VPIw","properties":{"formattedCitation":"(Franco et al. 2014)","plainCitation":"(Franco et al. 2014)","noteIndex":0},"citationItems":[{"id":718,"uris":["http://zotero.org/users/878981/items/CSZHVMPW"],"uri":["http://zotero.org/users/878981/items/CSZHVMPW"],"itemData":{"id":718,"type":"article-journal","abstract":"This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literature.","container-title":"International Journal of Electrical Power &amp; Energy Systems","DOI":"10.1016/j.ijepes.2014.04.048","ISSN":"0142-0615","journalAbbreviation":"International Journal of Electrical Power &amp; Energy Systems","language":"en","page":"265-272","source":"ScienceDirect","title":"A mixed-integer quadratically-constrained programming model for the distribution system expansion planning","volume":"62","author":[{"family":"Franco","given":"John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65ABAEB8" w14:textId="352E40DF" w:rsidR="00CD6C98" w:rsidRDefault="00581800" w:rsidP="0082320F">
      <w:pPr>
        <w:spacing w:after="0" w:line="480" w:lineRule="auto"/>
        <w:ind w:firstLine="720"/>
        <w:rPr>
          <w:rFonts w:eastAsia="Times New Roman" w:cs="Times New Roman"/>
          <w:b/>
          <w:szCs w:val="24"/>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w:t>
      </w:r>
      <w:r>
        <w:rPr>
          <w:rFonts w:cs="Times New Roman"/>
        </w:rPr>
        <w:lastRenderedPageBreak/>
        <w:t xml:space="preserve">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r w:rsidR="00CD6C98">
        <w:rPr>
          <w:b/>
        </w:rPr>
        <w:br w:type="page"/>
      </w:r>
    </w:p>
    <w:p w14:paraId="3CC26A64" w14:textId="0E90D799" w:rsidR="0056142A" w:rsidRDefault="00581800">
      <w:pPr>
        <w:pStyle w:val="xmsonormal"/>
        <w:spacing w:beforeAutospacing="0" w:after="0" w:afterAutospacing="0" w:line="480" w:lineRule="auto"/>
        <w:rPr>
          <w:b/>
        </w:rPr>
      </w:pPr>
      <w:r>
        <w:rPr>
          <w:b/>
        </w:rPr>
        <w:lastRenderedPageBreak/>
        <w:t xml:space="preserve">Acknowledgements </w:t>
      </w:r>
    </w:p>
    <w:p w14:paraId="0F6954FF" w14:textId="3CB9FA6D" w:rsidR="00107859" w:rsidRDefault="00581800" w:rsidP="00E207EC">
      <w:pPr>
        <w:pStyle w:val="Body"/>
        <w:spacing w:after="0" w:line="480" w:lineRule="auto"/>
        <w:ind w:firstLine="720"/>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 </w:t>
      </w:r>
      <w:r w:rsidR="00F95B5C">
        <w:rPr>
          <w:lang w:val="en-CA"/>
        </w:rPr>
        <w:t>All d</w:t>
      </w:r>
      <w:r w:rsidR="00F95B5C" w:rsidRPr="00CF0525">
        <w:rPr>
          <w:lang w:val="en-CA"/>
        </w:rPr>
        <w:t xml:space="preserve">ata, scripts and full results are available </w:t>
      </w:r>
      <w:r w:rsidR="00F95B5C">
        <w:rPr>
          <w:lang w:val="en-CA"/>
        </w:rPr>
        <w:t>online (</w:t>
      </w:r>
      <w:hyperlink r:id="rId12" w:history="1">
        <w:r w:rsidR="00F95B5C">
          <w:rPr>
            <w:rStyle w:val="Hyperlink"/>
          </w:rPr>
          <w:t>https://osf.io/my8pc/</w:t>
        </w:r>
      </w:hyperlink>
      <w:r w:rsidR="00F95B5C">
        <w:rPr>
          <w:lang w:val="en-CA"/>
        </w:rPr>
        <w:t>) and will be archived in a persistent repository with a DOI pending acceptance of the manuscript.</w:t>
      </w:r>
    </w:p>
    <w:p w14:paraId="72878BBA" w14:textId="4BA87AC9" w:rsidR="00393896" w:rsidRDefault="00393896" w:rsidP="00E207EC">
      <w:pPr>
        <w:pStyle w:val="Body"/>
        <w:spacing w:after="0" w:line="480" w:lineRule="auto"/>
        <w:ind w:firstLine="720"/>
        <w:rPr>
          <w:rFonts w:cs="Times New Roman"/>
          <w:b/>
        </w:rPr>
      </w:pPr>
      <w:r>
        <w:rPr>
          <w:rFonts w:cs="Times New Roman"/>
          <w:b/>
        </w:rPr>
        <w:br w:type="page"/>
      </w:r>
    </w:p>
    <w:p w14:paraId="670F4FFC" w14:textId="0F2AA84F" w:rsidR="0056142A" w:rsidRDefault="00581800">
      <w:pPr>
        <w:spacing w:after="0" w:line="480" w:lineRule="auto"/>
        <w:rPr>
          <w:rFonts w:cs="Times New Roman"/>
          <w:b/>
          <w:szCs w:val="24"/>
        </w:rPr>
      </w:pPr>
      <w:r>
        <w:rPr>
          <w:rFonts w:cs="Times New Roman"/>
          <w:b/>
          <w:szCs w:val="24"/>
        </w:rPr>
        <w:lastRenderedPageBreak/>
        <w:t xml:space="preserve">References </w:t>
      </w:r>
    </w:p>
    <w:bookmarkStart w:id="26" w:name="_Hlk10202078"/>
    <w:p w14:paraId="1AE641EA" w14:textId="77777777" w:rsidR="007B1178" w:rsidRPr="007B1178" w:rsidRDefault="00AD7987" w:rsidP="007B1178">
      <w:pPr>
        <w:pStyle w:val="Bibliography"/>
        <w:rPr>
          <w:rFonts w:cs="Times New Roman"/>
        </w:rPr>
      </w:pPr>
      <w:r>
        <w:rPr>
          <w:b/>
          <w:lang w:val="en-CA"/>
        </w:rPr>
        <w:fldChar w:fldCharType="begin"/>
      </w:r>
      <w:r w:rsidR="00D01068">
        <w:rPr>
          <w:b/>
          <w:lang w:val="en-CA"/>
        </w:rPr>
        <w:instrText xml:space="preserve"> ADDIN ZOTERO_BIBL {"uncited":[],"omitted":[],"custom":[]} CSL_BIBLIOGRAPHY </w:instrText>
      </w:r>
      <w:r>
        <w:rPr>
          <w:b/>
          <w:lang w:val="en-CA"/>
        </w:rPr>
        <w:fldChar w:fldCharType="separate"/>
      </w:r>
      <w:r w:rsidR="007B1178" w:rsidRPr="007B1178">
        <w:rPr>
          <w:rFonts w:cs="Times New Roman"/>
        </w:rPr>
        <w:t>Ando, A. et al. 1998. Species Distributions, Land Values, and Efficient Conservation. - Science 279: 2126–2128.</w:t>
      </w:r>
    </w:p>
    <w:p w14:paraId="0E7B792A" w14:textId="77777777" w:rsidR="007B1178" w:rsidRPr="007B1178" w:rsidRDefault="007B1178" w:rsidP="007B1178">
      <w:pPr>
        <w:pStyle w:val="Bibliography"/>
        <w:rPr>
          <w:rFonts w:cs="Times New Roman"/>
        </w:rPr>
      </w:pPr>
      <w:r w:rsidRPr="007B1178">
        <w:rPr>
          <w:rFonts w:cs="Times New Roman"/>
        </w:rPr>
        <w:t xml:space="preserve"> 2010. Marxan Good Practices Handbook, Version 2 (JA Ardron, HP Possingham, and CJ Klein, Eds.). - Pacific Marine Analysis and Research Association.</w:t>
      </w:r>
    </w:p>
    <w:p w14:paraId="31E3FADA" w14:textId="77777777" w:rsidR="007B1178" w:rsidRPr="007B1178" w:rsidRDefault="007B1178" w:rsidP="007B1178">
      <w:pPr>
        <w:pStyle w:val="Bibliography"/>
        <w:rPr>
          <w:rFonts w:cs="Times New Roman"/>
        </w:rPr>
      </w:pPr>
      <w:r w:rsidRPr="007B1178">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121B58B0" w14:textId="77777777" w:rsidR="007B1178" w:rsidRPr="007B1178" w:rsidRDefault="007B1178" w:rsidP="007B1178">
      <w:pPr>
        <w:pStyle w:val="Bibliography"/>
        <w:rPr>
          <w:rFonts w:cs="Times New Roman"/>
        </w:rPr>
      </w:pPr>
      <w:r w:rsidRPr="007B1178">
        <w:rPr>
          <w:rFonts w:cs="Times New Roman"/>
        </w:rPr>
        <w:t>Beyer, H. L. et al. 2016. Solving conservation planning problems with integer linear programming. - Ecological Modelling 328: 14–22.</w:t>
      </w:r>
    </w:p>
    <w:p w14:paraId="3E260319" w14:textId="77777777" w:rsidR="007B1178" w:rsidRPr="007B1178" w:rsidRDefault="007B1178" w:rsidP="007B1178">
      <w:pPr>
        <w:pStyle w:val="Bibliography"/>
        <w:rPr>
          <w:rFonts w:cs="Times New Roman"/>
        </w:rPr>
      </w:pPr>
      <w:r w:rsidRPr="007B1178">
        <w:rPr>
          <w:rFonts w:cs="Times New Roman"/>
        </w:rPr>
        <w:t>Cocks, K. D. and Baird, I. A. 1989. Using mathematical programming to address the multiple reserve selection problem: An example from the Eyre Peninsula, South Australia. - Biological Conservation 49: 113–130.</w:t>
      </w:r>
    </w:p>
    <w:p w14:paraId="5351A189" w14:textId="77777777" w:rsidR="007B1178" w:rsidRPr="007B1178" w:rsidRDefault="007B1178" w:rsidP="007B1178">
      <w:pPr>
        <w:pStyle w:val="Bibliography"/>
        <w:rPr>
          <w:rFonts w:cs="Times New Roman"/>
        </w:rPr>
      </w:pPr>
      <w:r w:rsidRPr="007B1178">
        <w:rPr>
          <w:rFonts w:cs="Times New Roman"/>
        </w:rPr>
        <w:t>Ferraro, P. J. 2003. Assigning priority to environmental policy interventions in a heterogeneous world. - Journal of Policy Analysis and Management 22: 27–43.</w:t>
      </w:r>
    </w:p>
    <w:p w14:paraId="7DAEDB3C" w14:textId="77777777" w:rsidR="007B1178" w:rsidRPr="007B1178" w:rsidRDefault="007B1178" w:rsidP="007B1178">
      <w:pPr>
        <w:pStyle w:val="Bibliography"/>
        <w:rPr>
          <w:rFonts w:cs="Times New Roman"/>
        </w:rPr>
      </w:pPr>
      <w:r w:rsidRPr="007B1178">
        <w:rPr>
          <w:rFonts w:cs="Times New Roman"/>
        </w:rPr>
        <w:t>Fiske, I. J. and Chandler, R. B. 2011. unmarked : An R Package for Fitting Hierarchical Models of Wildlife Occurrence and Abundance. - Journal Of Statistical Software 43: 128–129.</w:t>
      </w:r>
    </w:p>
    <w:p w14:paraId="381D7E2A" w14:textId="77777777" w:rsidR="007B1178" w:rsidRPr="007B1178" w:rsidRDefault="007B1178" w:rsidP="007B1178">
      <w:pPr>
        <w:pStyle w:val="Bibliography"/>
        <w:rPr>
          <w:rFonts w:cs="Times New Roman"/>
        </w:rPr>
      </w:pPr>
      <w:r w:rsidRPr="007B1178">
        <w:rPr>
          <w:rFonts w:cs="Times New Roman"/>
          <w:lang w:val="de-AT"/>
        </w:rPr>
        <w:t xml:space="preserve">Franco, J. F. et al. 2014. </w:t>
      </w:r>
      <w:r w:rsidRPr="007B1178">
        <w:rPr>
          <w:rFonts w:cs="Times New Roman"/>
        </w:rPr>
        <w:t>A mixed-integer quadratically-constrained programming model for the distribution system expansion planning. - International Journal of Electrical Power &amp; Energy Systems 62: 265–272.</w:t>
      </w:r>
    </w:p>
    <w:p w14:paraId="5E7DE45A" w14:textId="77777777" w:rsidR="007B1178" w:rsidRPr="007B1178" w:rsidRDefault="007B1178" w:rsidP="007B1178">
      <w:pPr>
        <w:pStyle w:val="Bibliography"/>
        <w:rPr>
          <w:rFonts w:cs="Times New Roman"/>
        </w:rPr>
      </w:pPr>
      <w:r w:rsidRPr="007B1178">
        <w:rPr>
          <w:rFonts w:cs="Times New Roman"/>
        </w:rPr>
        <w:t>Grossmann, I. E. 2002. Review of Nonlinear Mixed-Integer and Disjunctive Programming Techniques. - Optimization and Engineering 3: 227–252.</w:t>
      </w:r>
    </w:p>
    <w:p w14:paraId="1EAE3B65" w14:textId="77777777" w:rsidR="007B1178" w:rsidRPr="007B1178" w:rsidRDefault="007B1178" w:rsidP="007B1178">
      <w:pPr>
        <w:pStyle w:val="Bibliography"/>
        <w:rPr>
          <w:rFonts w:cs="Times New Roman"/>
        </w:rPr>
      </w:pPr>
      <w:r w:rsidRPr="007B1178">
        <w:rPr>
          <w:rFonts w:cs="Times New Roman"/>
        </w:rPr>
        <w:t>Gurobi Optimization Inc. 2017. Gurobi Optimizer Reference Manual, Version 7.5.1.</w:t>
      </w:r>
    </w:p>
    <w:p w14:paraId="1D295E58" w14:textId="77777777" w:rsidR="007B1178" w:rsidRPr="007B1178" w:rsidRDefault="007B1178" w:rsidP="007B1178">
      <w:pPr>
        <w:pStyle w:val="Bibliography"/>
        <w:rPr>
          <w:rFonts w:cs="Times New Roman"/>
        </w:rPr>
      </w:pPr>
      <w:r w:rsidRPr="007B1178">
        <w:rPr>
          <w:rFonts w:cs="Times New Roman"/>
        </w:rPr>
        <w:t>Haight, R. G. and Snyder, S. A. 2009. Integer programming methods for reserve selection and design. - In: Moilanen, Atte; Wilson, Kerrie A.; Possingham, Hugh, eds. Spatial conservation prioritization. Quantitative methods and computational tools. Oxford, UK: Oxford University Press: 43-57. Chapter 4.: 43–57.</w:t>
      </w:r>
    </w:p>
    <w:p w14:paraId="571528D7" w14:textId="77777777" w:rsidR="007B1178" w:rsidRPr="007B1178" w:rsidRDefault="007B1178" w:rsidP="007B1178">
      <w:pPr>
        <w:pStyle w:val="Bibliography"/>
        <w:rPr>
          <w:rFonts w:cs="Times New Roman"/>
        </w:rPr>
      </w:pPr>
      <w:r w:rsidRPr="007B1178">
        <w:rPr>
          <w:rFonts w:cs="Times New Roman"/>
        </w:rPr>
        <w:t>Hanson, J. 2018. Conserving evolutionary processes.</w:t>
      </w:r>
    </w:p>
    <w:p w14:paraId="61CC95E6" w14:textId="77777777" w:rsidR="007B1178" w:rsidRPr="007B1178" w:rsidRDefault="007B1178" w:rsidP="007B1178">
      <w:pPr>
        <w:pStyle w:val="Bibliography"/>
        <w:rPr>
          <w:rFonts w:cs="Times New Roman"/>
        </w:rPr>
      </w:pPr>
      <w:r w:rsidRPr="007B1178">
        <w:rPr>
          <w:rFonts w:cs="Times New Roman"/>
        </w:rPr>
        <w:t>Hanson, J. et al. 2019. prioritizr: Systematic Conservation Prioritization in R, Version 4.0.2.</w:t>
      </w:r>
    </w:p>
    <w:p w14:paraId="009F7193" w14:textId="77777777" w:rsidR="007B1178" w:rsidRPr="007B1178" w:rsidRDefault="007B1178" w:rsidP="007B1178">
      <w:pPr>
        <w:pStyle w:val="Bibliography"/>
        <w:rPr>
          <w:rFonts w:cs="Times New Roman"/>
        </w:rPr>
      </w:pPr>
      <w:r w:rsidRPr="007B1178">
        <w:rPr>
          <w:rFonts w:cs="Times New Roman"/>
        </w:rPr>
        <w:t>Harter, R. et al. 2017. Rsymphony: SYMPHONY in R.</w:t>
      </w:r>
    </w:p>
    <w:p w14:paraId="7FD4BFC8" w14:textId="77777777" w:rsidR="007B1178" w:rsidRPr="007B1178" w:rsidRDefault="007B1178" w:rsidP="007B1178">
      <w:pPr>
        <w:pStyle w:val="Bibliography"/>
        <w:rPr>
          <w:rFonts w:cs="Times New Roman"/>
        </w:rPr>
      </w:pPr>
      <w:r w:rsidRPr="007B1178">
        <w:rPr>
          <w:rFonts w:cs="Times New Roman"/>
          <w:lang w:val="de-AT"/>
        </w:rPr>
        <w:t xml:space="preserve">Hochachka, W. M. et al. 2012. </w:t>
      </w:r>
      <w:r w:rsidRPr="007B1178">
        <w:rPr>
          <w:rFonts w:cs="Times New Roman"/>
        </w:rPr>
        <w:t>Data-intensive science applied to broad-scale citizen science. - Trends in ecology &amp; evolution 27: 130–137.</w:t>
      </w:r>
    </w:p>
    <w:p w14:paraId="1FCE6261" w14:textId="77777777" w:rsidR="007B1178" w:rsidRPr="007B1178" w:rsidRDefault="007B1178" w:rsidP="007B1178">
      <w:pPr>
        <w:pStyle w:val="Bibliography"/>
        <w:rPr>
          <w:rFonts w:cs="Times New Roman"/>
        </w:rPr>
      </w:pPr>
      <w:r w:rsidRPr="007B1178">
        <w:rPr>
          <w:rFonts w:cs="Times New Roman"/>
        </w:rPr>
        <w:lastRenderedPageBreak/>
        <w:t>Joppa, L. N. and Pfaff, A. 2009. High and far: biases in the location of protected areas. - PloS one 4: e8273.</w:t>
      </w:r>
    </w:p>
    <w:p w14:paraId="4BA0F8E2" w14:textId="77777777" w:rsidR="007B1178" w:rsidRPr="007B1178" w:rsidRDefault="007B1178" w:rsidP="007B1178">
      <w:pPr>
        <w:pStyle w:val="Bibliography"/>
        <w:rPr>
          <w:rFonts w:cs="Times New Roman"/>
        </w:rPr>
      </w:pPr>
      <w:r w:rsidRPr="007B1178">
        <w:rPr>
          <w:rFonts w:cs="Times New Roman"/>
        </w:rPr>
        <w:t>Kirkpatrick, S. et al. 1983. Optimization by Simulated Annealing. - Science 220: 671–680.</w:t>
      </w:r>
    </w:p>
    <w:p w14:paraId="7978C12D" w14:textId="77777777" w:rsidR="007B1178" w:rsidRPr="007B1178" w:rsidRDefault="007B1178" w:rsidP="007B1178">
      <w:pPr>
        <w:pStyle w:val="Bibliography"/>
        <w:rPr>
          <w:rFonts w:cs="Times New Roman"/>
        </w:rPr>
      </w:pPr>
      <w:r w:rsidRPr="007B1178">
        <w:rPr>
          <w:rFonts w:cs="Times New Roman"/>
        </w:rPr>
        <w:t>Lee, J. and Leyffer, S. 2011. Mixed Integer Nonlinear Programming. - Springer Science &amp; Business Media.</w:t>
      </w:r>
    </w:p>
    <w:p w14:paraId="2897DBB4" w14:textId="77777777" w:rsidR="007B1178" w:rsidRPr="007B1178" w:rsidRDefault="007B1178" w:rsidP="007B1178">
      <w:pPr>
        <w:pStyle w:val="Bibliography"/>
        <w:rPr>
          <w:rFonts w:cs="Times New Roman"/>
        </w:rPr>
      </w:pPr>
      <w:r w:rsidRPr="007B1178">
        <w:rPr>
          <w:rFonts w:cs="Times New Roman"/>
        </w:rPr>
        <w:t>Lin, C. Y. et al. 2017. Participant Selection Problem: Relative Performance of Five Optimization Solvers. - Proceedings of the 8th International Conference on Computer Modeling and Simulation: 24–31.</w:t>
      </w:r>
    </w:p>
    <w:p w14:paraId="64D441B5" w14:textId="77777777" w:rsidR="007B1178" w:rsidRPr="007B1178" w:rsidRDefault="007B1178" w:rsidP="007B1178">
      <w:pPr>
        <w:pStyle w:val="Bibliography"/>
        <w:rPr>
          <w:rFonts w:cs="Times New Roman"/>
        </w:rPr>
      </w:pPr>
      <w:r w:rsidRPr="007B1178">
        <w:rPr>
          <w:rFonts w:cs="Times New Roman"/>
        </w:rPr>
        <w:t>Luppold, A. et al. 2018. Evaluating the performance of solvers for integer-linear programming. in press.</w:t>
      </w:r>
    </w:p>
    <w:p w14:paraId="3DE9BB3C" w14:textId="77777777" w:rsidR="007B1178" w:rsidRPr="007B1178" w:rsidRDefault="007B1178" w:rsidP="007B1178">
      <w:pPr>
        <w:pStyle w:val="Bibliography"/>
        <w:rPr>
          <w:rFonts w:cs="Times New Roman"/>
        </w:rPr>
      </w:pPr>
      <w:r w:rsidRPr="007B1178">
        <w:rPr>
          <w:rFonts w:cs="Times New Roman"/>
          <w:lang w:val="de-AT"/>
        </w:rPr>
        <w:t xml:space="preserve">Mackenzie, D. I. et al. 2002. </w:t>
      </w:r>
      <w:r w:rsidRPr="007B1178">
        <w:rPr>
          <w:rFonts w:cs="Times New Roman"/>
        </w:rPr>
        <w:t>Estimating site occupancy rates when detection probabilities are less than one. - Ecology 83: 2248–2255.</w:t>
      </w:r>
    </w:p>
    <w:p w14:paraId="4AC0B7A6" w14:textId="77777777" w:rsidR="007B1178" w:rsidRPr="007B1178" w:rsidRDefault="007B1178" w:rsidP="007B1178">
      <w:pPr>
        <w:pStyle w:val="Bibliography"/>
        <w:rPr>
          <w:rFonts w:cs="Times New Roman"/>
        </w:rPr>
      </w:pPr>
      <w:r w:rsidRPr="007B1178">
        <w:rPr>
          <w:rFonts w:cs="Times New Roman"/>
        </w:rPr>
        <w:t>Margules, C. R. and Pressey, R. L. 2000. Systematic conservation planning. - Nature 405: 243–53.</w:t>
      </w:r>
    </w:p>
    <w:p w14:paraId="5E5246C0" w14:textId="77777777" w:rsidR="007B1178" w:rsidRPr="007B1178" w:rsidRDefault="007B1178" w:rsidP="007B1178">
      <w:pPr>
        <w:pStyle w:val="Bibliography"/>
        <w:rPr>
          <w:rFonts w:cs="Times New Roman"/>
        </w:rPr>
      </w:pPr>
      <w:r w:rsidRPr="007B1178">
        <w:rPr>
          <w:rFonts w:cs="Times New Roman"/>
        </w:rPr>
        <w:t>McDonnell, M. D. et al. 2002. Mathematical Methods for Spatially Cohesive Reserve Design. - Environmental Modeling &amp; Assessment 7: 107–114.</w:t>
      </w:r>
    </w:p>
    <w:p w14:paraId="15711FB9" w14:textId="77777777" w:rsidR="007B1178" w:rsidRPr="007B1178" w:rsidRDefault="007B1178" w:rsidP="007B1178">
      <w:pPr>
        <w:pStyle w:val="Bibliography"/>
        <w:rPr>
          <w:rFonts w:cs="Times New Roman"/>
        </w:rPr>
      </w:pPr>
      <w:r w:rsidRPr="007B1178">
        <w:rPr>
          <w:rFonts w:cs="Times New Roman"/>
        </w:rPr>
        <w:t>McIntosh, E. J. et al. 2017. The Impact of Systematic Conservation Planning. - Annual Review of Environment and Resources 42: annurev-environ-102016-060902.</w:t>
      </w:r>
    </w:p>
    <w:p w14:paraId="2FDACC3B" w14:textId="77777777" w:rsidR="007B1178" w:rsidRPr="007B1178" w:rsidRDefault="007B1178" w:rsidP="007B1178">
      <w:pPr>
        <w:pStyle w:val="Bibliography"/>
        <w:rPr>
          <w:rFonts w:cs="Times New Roman"/>
        </w:rPr>
      </w:pPr>
      <w:r w:rsidRPr="007B1178">
        <w:rPr>
          <w:rFonts w:cs="Times New Roman"/>
        </w:rPr>
        <w:t>Meidinger, D. and Pojar, J. 1991. Ecosystems of British Columbia. - British Columbia Ministry of Forests.</w:t>
      </w:r>
    </w:p>
    <w:p w14:paraId="77D9CCF8" w14:textId="77777777" w:rsidR="007B1178" w:rsidRPr="007B1178" w:rsidRDefault="007B1178" w:rsidP="007B1178">
      <w:pPr>
        <w:pStyle w:val="Bibliography"/>
        <w:rPr>
          <w:rFonts w:cs="Times New Roman"/>
        </w:rPr>
      </w:pPr>
      <w:r w:rsidRPr="007B1178">
        <w:rPr>
          <w:rFonts w:cs="Times New Roman"/>
        </w:rPr>
        <w:t>Naidoo, R. et al. 2006. Integrating economic costs into conservation planning. - Trends in ecology &amp; evolution 21: 681–7.</w:t>
      </w:r>
    </w:p>
    <w:p w14:paraId="7999489E" w14:textId="77777777" w:rsidR="007B1178" w:rsidRPr="007B1178" w:rsidRDefault="007B1178" w:rsidP="007B1178">
      <w:pPr>
        <w:pStyle w:val="Bibliography"/>
        <w:rPr>
          <w:rFonts w:cs="Times New Roman"/>
        </w:rPr>
      </w:pPr>
      <w:r w:rsidRPr="007B1178">
        <w:rPr>
          <w:rFonts w:cs="Times New Roman"/>
        </w:rPr>
        <w:t>Polasky, S. et al. 2001. Selecting Biological Reserves Cost-Effectively: An Application to Terrestrial Vertebrate Conservation in Oregon. - Land Economics 77: 68–78.</w:t>
      </w:r>
    </w:p>
    <w:p w14:paraId="0883BF6D" w14:textId="77777777" w:rsidR="007B1178" w:rsidRPr="007B1178" w:rsidRDefault="007B1178" w:rsidP="007B1178">
      <w:pPr>
        <w:pStyle w:val="Bibliography"/>
        <w:rPr>
          <w:rFonts w:cs="Times New Roman"/>
        </w:rPr>
      </w:pPr>
      <w:r w:rsidRPr="007B1178">
        <w:rPr>
          <w:rFonts w:cs="Times New Roman"/>
        </w:rPr>
        <w:t>Pressey, R. L. and Bottrill, M. C. 2008. Opportunism, Threats, and the Evolution of Systematic Conservation Planning. - Conservation Biology 22: 1340–1345.</w:t>
      </w:r>
    </w:p>
    <w:p w14:paraId="41536CF9" w14:textId="77777777" w:rsidR="007B1178" w:rsidRPr="007B1178" w:rsidRDefault="007B1178" w:rsidP="007B1178">
      <w:pPr>
        <w:pStyle w:val="Bibliography"/>
        <w:rPr>
          <w:rFonts w:cs="Times New Roman"/>
        </w:rPr>
      </w:pPr>
      <w:r w:rsidRPr="007B1178">
        <w:rPr>
          <w:rFonts w:cs="Times New Roman"/>
        </w:rPr>
        <w:t>Pressey, R. et al. 1993. Beyond opportunism: key principles for systematic reserve selection. - Trends in ecology &amp; evolution 8: 124–128.</w:t>
      </w:r>
    </w:p>
    <w:p w14:paraId="38886506" w14:textId="77777777" w:rsidR="007B1178" w:rsidRPr="007B1178" w:rsidRDefault="007B1178" w:rsidP="007B1178">
      <w:pPr>
        <w:pStyle w:val="Bibliography"/>
        <w:rPr>
          <w:rFonts w:cs="Times New Roman"/>
        </w:rPr>
      </w:pPr>
      <w:r w:rsidRPr="007B1178">
        <w:rPr>
          <w:rFonts w:cs="Times New Roman"/>
        </w:rPr>
        <w:t>Ralphs, T. et al. 2019. coin-or/SYMPHONY: Version 5.6.17. - Zenodo.</w:t>
      </w:r>
    </w:p>
    <w:p w14:paraId="6398657A" w14:textId="77777777" w:rsidR="007B1178" w:rsidRPr="007B1178" w:rsidRDefault="007B1178" w:rsidP="007B1178">
      <w:pPr>
        <w:pStyle w:val="Bibliography"/>
        <w:rPr>
          <w:rFonts w:cs="Times New Roman"/>
        </w:rPr>
      </w:pPr>
      <w:r w:rsidRPr="007B1178">
        <w:rPr>
          <w:rFonts w:cs="Times New Roman"/>
          <w:lang w:val="de-AT"/>
        </w:rPr>
        <w:t xml:space="preserve">Rodewald, A. D. et al. 2019. </w:t>
      </w:r>
      <w:r w:rsidRPr="007B1178">
        <w:rPr>
          <w:rFonts w:cs="Times New Roman"/>
        </w:rPr>
        <w:t>Tradeoffs in the value of biodiversity feature and cost data in conservation prioritization. - Sci Rep 9: 1–8.</w:t>
      </w:r>
    </w:p>
    <w:p w14:paraId="6879F267" w14:textId="77777777" w:rsidR="007B1178" w:rsidRPr="007B1178" w:rsidRDefault="007B1178" w:rsidP="007B1178">
      <w:pPr>
        <w:pStyle w:val="Bibliography"/>
        <w:rPr>
          <w:rFonts w:cs="Times New Roman"/>
        </w:rPr>
      </w:pPr>
      <w:r w:rsidRPr="007B1178">
        <w:rPr>
          <w:rFonts w:cs="Times New Roman"/>
        </w:rPr>
        <w:t>Rodrigues, A. S. L. and Gaston, K. J. 2002. Optimisation in reserve selection procedures—why not? - Biological Conservation 107: 123–129.</w:t>
      </w:r>
    </w:p>
    <w:p w14:paraId="295547A4" w14:textId="77777777" w:rsidR="007B1178" w:rsidRPr="007B1178" w:rsidRDefault="007B1178" w:rsidP="007B1178">
      <w:pPr>
        <w:pStyle w:val="Bibliography"/>
        <w:rPr>
          <w:rFonts w:cs="Times New Roman"/>
        </w:rPr>
      </w:pPr>
      <w:r w:rsidRPr="007B1178">
        <w:rPr>
          <w:rFonts w:cs="Times New Roman"/>
          <w:lang w:val="de-AT"/>
        </w:rPr>
        <w:lastRenderedPageBreak/>
        <w:t xml:space="preserve">Runge, C. A. et al. 2016. </w:t>
      </w:r>
      <w:r w:rsidRPr="007B1178">
        <w:rPr>
          <w:rFonts w:cs="Times New Roman"/>
        </w:rPr>
        <w:t>Incorporating dynamic distributions into spatial prioritization (N Roura-Pascual, Ed.). - Diversity and Distributions 22: 332–343.</w:t>
      </w:r>
    </w:p>
    <w:p w14:paraId="47AA1979" w14:textId="77777777" w:rsidR="007B1178" w:rsidRPr="007B1178" w:rsidRDefault="007B1178" w:rsidP="007B1178">
      <w:pPr>
        <w:pStyle w:val="Bibliography"/>
        <w:rPr>
          <w:rFonts w:cs="Times New Roman"/>
        </w:rPr>
      </w:pPr>
      <w:r w:rsidRPr="007B1178">
        <w:rPr>
          <w:rFonts w:cs="Times New Roman"/>
        </w:rPr>
        <w:t>Sarkar, S. et al. 2006. Biodiversity Conservation Planning Tools: Present Status and Challenges for the Future. - Annual Review of Environment and Resources 31: 123–159.</w:t>
      </w:r>
    </w:p>
    <w:p w14:paraId="63A007F4" w14:textId="77777777" w:rsidR="007B1178" w:rsidRPr="007B1178" w:rsidRDefault="007B1178" w:rsidP="007B1178">
      <w:pPr>
        <w:pStyle w:val="Bibliography"/>
        <w:rPr>
          <w:rFonts w:cs="Times New Roman"/>
        </w:rPr>
      </w:pPr>
      <w:r w:rsidRPr="007B1178">
        <w:rPr>
          <w:rFonts w:cs="Times New Roman"/>
        </w:rPr>
        <w:t>Schuster, R. et al. 2014. Bird Community Conservation and Carbon Offsets in Western North America. - Plos One in press.</w:t>
      </w:r>
    </w:p>
    <w:p w14:paraId="0D5E030C" w14:textId="77777777" w:rsidR="007B1178" w:rsidRPr="007B1178" w:rsidRDefault="007B1178" w:rsidP="007B1178">
      <w:pPr>
        <w:pStyle w:val="Bibliography"/>
        <w:rPr>
          <w:rFonts w:cs="Times New Roman"/>
        </w:rPr>
      </w:pPr>
      <w:r w:rsidRPr="007B1178">
        <w:rPr>
          <w:rFonts w:cs="Times New Roman"/>
        </w:rPr>
        <w:t>Schuster, R. et al. 2019. Optimizing the conservation of migratory species over their full annual cycle. - Nature Communications 10: 1754.</w:t>
      </w:r>
    </w:p>
    <w:p w14:paraId="6AA789F2" w14:textId="77777777" w:rsidR="007B1178" w:rsidRPr="007B1178" w:rsidRDefault="007B1178" w:rsidP="007B1178">
      <w:pPr>
        <w:pStyle w:val="Bibliography"/>
        <w:rPr>
          <w:rFonts w:cs="Times New Roman"/>
        </w:rPr>
      </w:pPr>
      <w:r w:rsidRPr="007B1178">
        <w:rPr>
          <w:rFonts w:cs="Times New Roman"/>
          <w:lang w:val="de-AT"/>
        </w:rPr>
        <w:t xml:space="preserve">Schwartz, M. W. et al. 2018. </w:t>
      </w:r>
      <w:r w:rsidRPr="007B1178">
        <w:rPr>
          <w:rFonts w:cs="Times New Roman"/>
        </w:rPr>
        <w:t>Decision Support Frameworks and Tools for Conservation. - Conservation Letters 11: e12385.</w:t>
      </w:r>
    </w:p>
    <w:p w14:paraId="3863F7A9" w14:textId="77777777" w:rsidR="007B1178" w:rsidRPr="007B1178" w:rsidRDefault="007B1178" w:rsidP="007B1178">
      <w:pPr>
        <w:pStyle w:val="Bibliography"/>
        <w:rPr>
          <w:rFonts w:cs="Times New Roman"/>
        </w:rPr>
      </w:pPr>
      <w:r w:rsidRPr="007B1178">
        <w:rPr>
          <w:rFonts w:cs="Times New Roman"/>
        </w:rPr>
        <w:t>Sullivan, B. L. et al. 2014. The eBird enterprise: an integrated approach to development and application of citizen science. - Biological Conservation 169: 31–40.</w:t>
      </w:r>
    </w:p>
    <w:p w14:paraId="6E20D3B3" w14:textId="77777777" w:rsidR="007B1178" w:rsidRPr="007B1178" w:rsidRDefault="007B1178" w:rsidP="007B1178">
      <w:pPr>
        <w:pStyle w:val="Bibliography"/>
        <w:rPr>
          <w:rFonts w:cs="Times New Roman"/>
        </w:rPr>
      </w:pPr>
      <w:r w:rsidRPr="007B1178">
        <w:rPr>
          <w:rFonts w:cs="Times New Roman"/>
        </w:rPr>
        <w:t>Underhill, L. G. 1994. Optimal and suboptimal reserve selection algorithms. - Biological Conservation 70: 85–87.</w:t>
      </w:r>
    </w:p>
    <w:p w14:paraId="7C667AE7" w14:textId="77777777" w:rsidR="007B1178" w:rsidRPr="007B1178" w:rsidRDefault="007B1178" w:rsidP="007B1178">
      <w:pPr>
        <w:pStyle w:val="Bibliography"/>
        <w:rPr>
          <w:rFonts w:cs="Times New Roman"/>
        </w:rPr>
      </w:pPr>
      <w:r w:rsidRPr="007B1178">
        <w:rPr>
          <w:rFonts w:cs="Times New Roman"/>
        </w:rPr>
        <w:t>Venter, O. et al. 2014. Targeting Global Protected Area Expansion for Imperiled Biodiversity. - PLOS Biology 12: e1001891.</w:t>
      </w:r>
    </w:p>
    <w:p w14:paraId="2CFEF331" w14:textId="3250EFFA" w:rsidR="00AD7987" w:rsidRDefault="007B1178" w:rsidP="001C25A7">
      <w:pPr>
        <w:pStyle w:val="Bibliography"/>
        <w:rPr>
          <w:rFonts w:cs="Times New Roman"/>
          <w:b/>
          <w:lang w:val="en-CA"/>
        </w:rPr>
      </w:pPr>
      <w:r w:rsidRPr="007B1178">
        <w:rPr>
          <w:rFonts w:cs="Times New Roman"/>
        </w:rPr>
        <w:t>Wolsey, L. A. and Nemhauser, G. L. 1999. Integer and combinatorial optimization. - John Wiley &amp; Sons.</w:t>
      </w:r>
      <w:r w:rsidR="00AD7987">
        <w:rPr>
          <w:rFonts w:cs="Times New Roman"/>
          <w:b/>
          <w:lang w:val="en-CA"/>
        </w:rPr>
        <w:fldChar w:fldCharType="end"/>
      </w:r>
      <w:bookmarkStart w:id="27" w:name="_GoBack"/>
      <w:bookmarkEnd w:id="26"/>
      <w:bookmarkEnd w:id="27"/>
    </w:p>
    <w:sectPr w:rsidR="00AD7987">
      <w:footerReference w:type="default" r:id="rId13"/>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5E9E3" w14:textId="77777777" w:rsidR="00330FE6" w:rsidRDefault="00330FE6">
      <w:pPr>
        <w:spacing w:after="0" w:line="240" w:lineRule="auto"/>
      </w:pPr>
      <w:r>
        <w:separator/>
      </w:r>
    </w:p>
  </w:endnote>
  <w:endnote w:type="continuationSeparator" w:id="0">
    <w:p w14:paraId="089E0A87" w14:textId="77777777" w:rsidR="00330FE6" w:rsidRDefault="00330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383FB0" w:rsidRDefault="0038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AC002" w14:textId="77777777" w:rsidR="00330FE6" w:rsidRDefault="00330FE6">
      <w:pPr>
        <w:spacing w:after="0" w:line="240" w:lineRule="auto"/>
      </w:pPr>
      <w:r>
        <w:separator/>
      </w:r>
    </w:p>
  </w:footnote>
  <w:footnote w:type="continuationSeparator" w:id="0">
    <w:p w14:paraId="360F29D0" w14:textId="77777777" w:rsidR="00330FE6" w:rsidRDefault="00330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5676"/>
    <w:rsid w:val="00090EB8"/>
    <w:rsid w:val="000955F1"/>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07859"/>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5A7"/>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2E69"/>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A3303"/>
    <w:rsid w:val="002A4644"/>
    <w:rsid w:val="002B4ECE"/>
    <w:rsid w:val="002C7502"/>
    <w:rsid w:val="002D0EEE"/>
    <w:rsid w:val="002E0F67"/>
    <w:rsid w:val="002E40AB"/>
    <w:rsid w:val="002E47A9"/>
    <w:rsid w:val="002E5573"/>
    <w:rsid w:val="002F33F0"/>
    <w:rsid w:val="003003DB"/>
    <w:rsid w:val="00303D4F"/>
    <w:rsid w:val="00305307"/>
    <w:rsid w:val="00314AA5"/>
    <w:rsid w:val="00327013"/>
    <w:rsid w:val="00330F1D"/>
    <w:rsid w:val="00330FE6"/>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3896"/>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06870"/>
    <w:rsid w:val="0041029F"/>
    <w:rsid w:val="00415153"/>
    <w:rsid w:val="00422048"/>
    <w:rsid w:val="004238FD"/>
    <w:rsid w:val="00426C89"/>
    <w:rsid w:val="00431741"/>
    <w:rsid w:val="00441810"/>
    <w:rsid w:val="00443325"/>
    <w:rsid w:val="00457A4F"/>
    <w:rsid w:val="004628B5"/>
    <w:rsid w:val="00464E32"/>
    <w:rsid w:val="00470208"/>
    <w:rsid w:val="00471229"/>
    <w:rsid w:val="00471F32"/>
    <w:rsid w:val="00474D20"/>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632F"/>
    <w:rsid w:val="00517263"/>
    <w:rsid w:val="00517C19"/>
    <w:rsid w:val="00517C3A"/>
    <w:rsid w:val="0052425C"/>
    <w:rsid w:val="0052619A"/>
    <w:rsid w:val="00530999"/>
    <w:rsid w:val="0053468D"/>
    <w:rsid w:val="00540E75"/>
    <w:rsid w:val="005424B9"/>
    <w:rsid w:val="00544E6E"/>
    <w:rsid w:val="00545AE8"/>
    <w:rsid w:val="00546A00"/>
    <w:rsid w:val="00553CCA"/>
    <w:rsid w:val="00556BCF"/>
    <w:rsid w:val="0056020B"/>
    <w:rsid w:val="00560421"/>
    <w:rsid w:val="0056142A"/>
    <w:rsid w:val="005621A1"/>
    <w:rsid w:val="00563E80"/>
    <w:rsid w:val="00565530"/>
    <w:rsid w:val="00570802"/>
    <w:rsid w:val="00571980"/>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B616B"/>
    <w:rsid w:val="005C46DF"/>
    <w:rsid w:val="005C5799"/>
    <w:rsid w:val="005D0D6F"/>
    <w:rsid w:val="005D2B78"/>
    <w:rsid w:val="005D4DA4"/>
    <w:rsid w:val="005D79EC"/>
    <w:rsid w:val="005E1C76"/>
    <w:rsid w:val="005F316F"/>
    <w:rsid w:val="005F7629"/>
    <w:rsid w:val="0060353B"/>
    <w:rsid w:val="006035EF"/>
    <w:rsid w:val="00606A0B"/>
    <w:rsid w:val="006070FF"/>
    <w:rsid w:val="00610022"/>
    <w:rsid w:val="006111AE"/>
    <w:rsid w:val="00615F01"/>
    <w:rsid w:val="0061779F"/>
    <w:rsid w:val="00627220"/>
    <w:rsid w:val="00627E8F"/>
    <w:rsid w:val="00631025"/>
    <w:rsid w:val="006356FE"/>
    <w:rsid w:val="0063672F"/>
    <w:rsid w:val="00637F9E"/>
    <w:rsid w:val="00640FB8"/>
    <w:rsid w:val="006416BE"/>
    <w:rsid w:val="0065223B"/>
    <w:rsid w:val="006611AD"/>
    <w:rsid w:val="00661238"/>
    <w:rsid w:val="00662CB7"/>
    <w:rsid w:val="00663367"/>
    <w:rsid w:val="00664B00"/>
    <w:rsid w:val="00665E42"/>
    <w:rsid w:val="0067230E"/>
    <w:rsid w:val="00672A2F"/>
    <w:rsid w:val="00673156"/>
    <w:rsid w:val="00680E9B"/>
    <w:rsid w:val="006826BD"/>
    <w:rsid w:val="00683182"/>
    <w:rsid w:val="00683B44"/>
    <w:rsid w:val="00693E5D"/>
    <w:rsid w:val="00694E89"/>
    <w:rsid w:val="006A353E"/>
    <w:rsid w:val="006A4F44"/>
    <w:rsid w:val="006B20D1"/>
    <w:rsid w:val="006B3D9B"/>
    <w:rsid w:val="006C0AB3"/>
    <w:rsid w:val="006C17C1"/>
    <w:rsid w:val="006C4B67"/>
    <w:rsid w:val="006C559B"/>
    <w:rsid w:val="006D1204"/>
    <w:rsid w:val="006D5602"/>
    <w:rsid w:val="006E6403"/>
    <w:rsid w:val="006F3725"/>
    <w:rsid w:val="00701CA4"/>
    <w:rsid w:val="007036D9"/>
    <w:rsid w:val="00705E85"/>
    <w:rsid w:val="00705ED1"/>
    <w:rsid w:val="007220F5"/>
    <w:rsid w:val="007246C0"/>
    <w:rsid w:val="00726D8A"/>
    <w:rsid w:val="0073451B"/>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1178"/>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320F"/>
    <w:rsid w:val="008241F9"/>
    <w:rsid w:val="00826463"/>
    <w:rsid w:val="00840CD7"/>
    <w:rsid w:val="0085240D"/>
    <w:rsid w:val="008554D3"/>
    <w:rsid w:val="00857D51"/>
    <w:rsid w:val="00861760"/>
    <w:rsid w:val="00862562"/>
    <w:rsid w:val="00862637"/>
    <w:rsid w:val="008642FD"/>
    <w:rsid w:val="008659EA"/>
    <w:rsid w:val="008666BA"/>
    <w:rsid w:val="00874342"/>
    <w:rsid w:val="00876D12"/>
    <w:rsid w:val="00881CA1"/>
    <w:rsid w:val="00883232"/>
    <w:rsid w:val="00884627"/>
    <w:rsid w:val="00885086"/>
    <w:rsid w:val="0089225C"/>
    <w:rsid w:val="00892812"/>
    <w:rsid w:val="008A343E"/>
    <w:rsid w:val="008A34DC"/>
    <w:rsid w:val="008A4B83"/>
    <w:rsid w:val="008A6067"/>
    <w:rsid w:val="008B693B"/>
    <w:rsid w:val="008C5D4D"/>
    <w:rsid w:val="008C69C4"/>
    <w:rsid w:val="008D2B44"/>
    <w:rsid w:val="008D5CA2"/>
    <w:rsid w:val="008D6E3A"/>
    <w:rsid w:val="008E6306"/>
    <w:rsid w:val="008E6557"/>
    <w:rsid w:val="008E746B"/>
    <w:rsid w:val="008F4B80"/>
    <w:rsid w:val="008F7AC4"/>
    <w:rsid w:val="0090152C"/>
    <w:rsid w:val="0090404E"/>
    <w:rsid w:val="00910148"/>
    <w:rsid w:val="009106EB"/>
    <w:rsid w:val="0091073B"/>
    <w:rsid w:val="00911EA4"/>
    <w:rsid w:val="00913A2B"/>
    <w:rsid w:val="00915BA4"/>
    <w:rsid w:val="0092728D"/>
    <w:rsid w:val="00931967"/>
    <w:rsid w:val="009324A1"/>
    <w:rsid w:val="009374CE"/>
    <w:rsid w:val="00950BD0"/>
    <w:rsid w:val="0095292F"/>
    <w:rsid w:val="00957028"/>
    <w:rsid w:val="0096390A"/>
    <w:rsid w:val="00964DD9"/>
    <w:rsid w:val="0097010D"/>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10A3"/>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77039"/>
    <w:rsid w:val="00B8603A"/>
    <w:rsid w:val="00B87E43"/>
    <w:rsid w:val="00B94ED1"/>
    <w:rsid w:val="00BA362E"/>
    <w:rsid w:val="00BA42C0"/>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5E3E"/>
    <w:rsid w:val="00C27CEC"/>
    <w:rsid w:val="00C4000A"/>
    <w:rsid w:val="00C42150"/>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2900"/>
    <w:rsid w:val="00CA44BE"/>
    <w:rsid w:val="00CA7003"/>
    <w:rsid w:val="00CB04E4"/>
    <w:rsid w:val="00CB1930"/>
    <w:rsid w:val="00CB2600"/>
    <w:rsid w:val="00CC3519"/>
    <w:rsid w:val="00CC476D"/>
    <w:rsid w:val="00CD0F4A"/>
    <w:rsid w:val="00CD55EA"/>
    <w:rsid w:val="00CD6C98"/>
    <w:rsid w:val="00CE0FCB"/>
    <w:rsid w:val="00CE3949"/>
    <w:rsid w:val="00CF0525"/>
    <w:rsid w:val="00CF1D9D"/>
    <w:rsid w:val="00CF25A4"/>
    <w:rsid w:val="00D00A93"/>
    <w:rsid w:val="00D01068"/>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07EC"/>
    <w:rsid w:val="00E2182D"/>
    <w:rsid w:val="00E264F8"/>
    <w:rsid w:val="00E348E9"/>
    <w:rsid w:val="00E34D23"/>
    <w:rsid w:val="00E377D9"/>
    <w:rsid w:val="00E379D6"/>
    <w:rsid w:val="00E400C4"/>
    <w:rsid w:val="00E42801"/>
    <w:rsid w:val="00E5103D"/>
    <w:rsid w:val="00E51938"/>
    <w:rsid w:val="00E53D91"/>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1A60"/>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5B5C"/>
    <w:rsid w:val="00F97006"/>
    <w:rsid w:val="00FA2170"/>
    <w:rsid w:val="00FA59B3"/>
    <w:rsid w:val="00FA6FEA"/>
    <w:rsid w:val="00FB60D3"/>
    <w:rsid w:val="00FB797B"/>
    <w:rsid w:val="00FC64AD"/>
    <w:rsid w:val="00FF4271"/>
    <w:rsid w:val="00FF653C"/>
    <w:rsid w:val="00FF73F9"/>
    <w:rsid w:val="00FF7557"/>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E84B-28E1-43E2-8C95-BB49C62C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18</Pages>
  <Words>15532</Words>
  <Characters>88536</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97</cp:revision>
  <cp:lastPrinted>2018-11-07T17:00:00Z</cp:lastPrinted>
  <dcterms:created xsi:type="dcterms:W3CDTF">2019-11-17T22:06:00Z</dcterms:created>
  <dcterms:modified xsi:type="dcterms:W3CDTF">2020-01-16T18:46:00Z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zotero-version="5.0.81"&gt;&lt;session id="FkkcDkH0"/&gt;&lt;style id="http://www.zotero.org/styles/ecography" hasBibliography="1" bibliographyStyleHasBeenSet="1"/&gt;&lt;prefs&gt;&lt;pref name="fieldType" value="Field"/&gt;&lt;/prefs&gt;&lt;/data&gt;</vt:lpwstr>
  </property>
</Properties>
</file>