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09" w:type="dxa"/>
        <w:tblLook w:val="04A0" w:firstRow="1" w:lastRow="0" w:firstColumn="1" w:lastColumn="0" w:noHBand="0" w:noVBand="1"/>
      </w:tblPr>
      <w:tblGrid>
        <w:gridCol w:w="2171"/>
        <w:gridCol w:w="3549"/>
        <w:gridCol w:w="1243"/>
        <w:gridCol w:w="2246"/>
      </w:tblGrid>
      <w:tr w:rsidR="000640A3" w14:paraId="39DCE214" w14:textId="77777777" w:rsidTr="0086374F">
        <w:trPr>
          <w:trHeight w:val="308"/>
        </w:trPr>
        <w:tc>
          <w:tcPr>
            <w:tcW w:w="217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4B56103" w14:textId="77777777" w:rsidR="000640A3" w:rsidRDefault="000640A3" w:rsidP="005E0E21">
            <w:pPr>
              <w:spacing w:after="0" w:line="480" w:lineRule="auto"/>
              <w:rPr>
                <w:rFonts w:eastAsia="Times New Roman" w:cs="Times New Roman"/>
                <w:b/>
                <w:szCs w:val="24"/>
                <w:lang w:val="en-CA" w:eastAsia="en-CA"/>
              </w:rPr>
            </w:pPr>
            <w:bookmarkStart w:id="0" w:name="_GoBack"/>
            <w:bookmarkEnd w:id="0"/>
            <w:r>
              <w:rPr>
                <w:rFonts w:eastAsia="Times New Roman" w:cs="Times New Roman"/>
                <w:b/>
                <w:szCs w:val="24"/>
                <w:lang w:val="en-CA" w:eastAsia="en-CA"/>
              </w:rPr>
              <w:t>Parameter</w:t>
            </w:r>
          </w:p>
        </w:tc>
        <w:tc>
          <w:tcPr>
            <w:tcW w:w="354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D577FE4" w14:textId="77777777" w:rsidR="000640A3" w:rsidRDefault="000640A3" w:rsidP="005E0E21">
            <w:pPr>
              <w:spacing w:after="0" w:line="480" w:lineRule="auto"/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  <w:t>Value range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0D21277" w14:textId="6CC3213C" w:rsidR="000640A3" w:rsidRDefault="000640A3" w:rsidP="005E0E21">
            <w:pPr>
              <w:spacing w:after="0" w:line="48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  <w:t>variations</w:t>
            </w:r>
          </w:p>
        </w:tc>
        <w:tc>
          <w:tcPr>
            <w:tcW w:w="2246" w:type="dxa"/>
            <w:tcBorders>
              <w:bottom w:val="single" w:sz="4" w:space="0" w:color="auto"/>
            </w:tcBorders>
            <w:shd w:val="clear" w:color="auto" w:fill="auto"/>
          </w:tcPr>
          <w:p w14:paraId="661B2164" w14:textId="77777777" w:rsidR="000640A3" w:rsidRDefault="000640A3" w:rsidP="005E0E21">
            <w:pPr>
              <w:spacing w:after="0" w:line="48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  <w:t>Scenarios</w:t>
            </w:r>
          </w:p>
        </w:tc>
      </w:tr>
      <w:tr w:rsidR="000640A3" w14:paraId="53970A32" w14:textId="77777777" w:rsidTr="0086374F">
        <w:trPr>
          <w:trHeight w:val="308"/>
        </w:trPr>
        <w:tc>
          <w:tcPr>
            <w:tcW w:w="217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9D9F08E" w14:textId="77777777" w:rsidR="000640A3" w:rsidRDefault="000640A3" w:rsidP="005E0E21">
            <w:pPr>
              <w:spacing w:after="0" w:line="480" w:lineRule="auto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>targets</w:t>
            </w:r>
          </w:p>
        </w:tc>
        <w:tc>
          <w:tcPr>
            <w:tcW w:w="3549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8EE68E0" w14:textId="77777777" w:rsidR="000640A3" w:rsidRDefault="000640A3" w:rsidP="005E0E21">
            <w:pPr>
              <w:spacing w:after="0" w:line="480" w:lineRule="auto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>10 - 90%</w:t>
            </w:r>
          </w:p>
        </w:tc>
        <w:tc>
          <w:tcPr>
            <w:tcW w:w="124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D3A4BCB" w14:textId="77777777" w:rsidR="000640A3" w:rsidRDefault="000640A3" w:rsidP="005E0E21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>9</w:t>
            </w:r>
          </w:p>
        </w:tc>
        <w:tc>
          <w:tcPr>
            <w:tcW w:w="2246" w:type="dxa"/>
            <w:tcBorders>
              <w:top w:val="single" w:sz="4" w:space="0" w:color="auto"/>
            </w:tcBorders>
            <w:shd w:val="clear" w:color="auto" w:fill="auto"/>
          </w:tcPr>
          <w:p w14:paraId="607A6C3B" w14:textId="77777777" w:rsidR="000640A3" w:rsidRDefault="000640A3" w:rsidP="005E0E21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</w:p>
        </w:tc>
      </w:tr>
      <w:tr w:rsidR="000640A3" w14:paraId="4C19E8B2" w14:textId="77777777" w:rsidTr="0086374F">
        <w:trPr>
          <w:trHeight w:val="308"/>
        </w:trPr>
        <w:tc>
          <w:tcPr>
            <w:tcW w:w="2171" w:type="dxa"/>
            <w:shd w:val="clear" w:color="auto" w:fill="auto"/>
            <w:vAlign w:val="bottom"/>
          </w:tcPr>
          <w:p w14:paraId="646EF62E" w14:textId="77777777" w:rsidR="000640A3" w:rsidRDefault="000640A3" w:rsidP="005E0E21">
            <w:pPr>
              <w:spacing w:after="0" w:line="480" w:lineRule="auto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 xml:space="preserve"># features </w:t>
            </w:r>
          </w:p>
        </w:tc>
        <w:tc>
          <w:tcPr>
            <w:tcW w:w="3549" w:type="dxa"/>
            <w:shd w:val="clear" w:color="auto" w:fill="auto"/>
            <w:vAlign w:val="bottom"/>
          </w:tcPr>
          <w:p w14:paraId="0FE730A2" w14:textId="77777777" w:rsidR="000640A3" w:rsidRDefault="000640A3" w:rsidP="005E0E21">
            <w:pPr>
              <w:spacing w:after="0" w:line="480" w:lineRule="auto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>10, 26, 41, 56, 72</w:t>
            </w:r>
          </w:p>
        </w:tc>
        <w:tc>
          <w:tcPr>
            <w:tcW w:w="1243" w:type="dxa"/>
            <w:shd w:val="clear" w:color="auto" w:fill="auto"/>
            <w:vAlign w:val="bottom"/>
          </w:tcPr>
          <w:p w14:paraId="33417C3C" w14:textId="77777777" w:rsidR="000640A3" w:rsidRDefault="000640A3" w:rsidP="005E0E21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>5</w:t>
            </w:r>
          </w:p>
        </w:tc>
        <w:tc>
          <w:tcPr>
            <w:tcW w:w="2246" w:type="dxa"/>
            <w:shd w:val="clear" w:color="auto" w:fill="auto"/>
          </w:tcPr>
          <w:p w14:paraId="7247EB47" w14:textId="77777777" w:rsidR="000640A3" w:rsidRDefault="000640A3" w:rsidP="005E0E21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</w:p>
        </w:tc>
      </w:tr>
      <w:tr w:rsidR="000640A3" w14:paraId="6FC042EA" w14:textId="77777777" w:rsidTr="0086374F">
        <w:trPr>
          <w:trHeight w:val="308"/>
        </w:trPr>
        <w:tc>
          <w:tcPr>
            <w:tcW w:w="2171" w:type="dxa"/>
            <w:shd w:val="clear" w:color="auto" w:fill="auto"/>
            <w:vAlign w:val="bottom"/>
          </w:tcPr>
          <w:p w14:paraId="1900CFB4" w14:textId="77777777" w:rsidR="000640A3" w:rsidRDefault="000640A3" w:rsidP="005E0E21">
            <w:pPr>
              <w:spacing w:after="0" w:line="480" w:lineRule="auto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># planning units</w:t>
            </w:r>
          </w:p>
        </w:tc>
        <w:tc>
          <w:tcPr>
            <w:tcW w:w="3549" w:type="dxa"/>
            <w:shd w:val="clear" w:color="auto" w:fill="auto"/>
            <w:vAlign w:val="bottom"/>
          </w:tcPr>
          <w:p w14:paraId="4F2CFA77" w14:textId="77777777" w:rsidR="000640A3" w:rsidRDefault="000640A3" w:rsidP="005E0E21">
            <w:pPr>
              <w:spacing w:after="0" w:line="480" w:lineRule="auto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>9,282, 37,128, 148,510</w:t>
            </w:r>
          </w:p>
        </w:tc>
        <w:tc>
          <w:tcPr>
            <w:tcW w:w="1243" w:type="dxa"/>
            <w:shd w:val="clear" w:color="auto" w:fill="auto"/>
            <w:vAlign w:val="bottom"/>
          </w:tcPr>
          <w:p w14:paraId="0B918B6A" w14:textId="77777777" w:rsidR="000640A3" w:rsidRDefault="000640A3" w:rsidP="005E0E21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>3</w:t>
            </w:r>
          </w:p>
        </w:tc>
        <w:tc>
          <w:tcPr>
            <w:tcW w:w="2246" w:type="dxa"/>
            <w:shd w:val="clear" w:color="auto" w:fill="auto"/>
          </w:tcPr>
          <w:p w14:paraId="699E0F5D" w14:textId="77777777" w:rsidR="000640A3" w:rsidRDefault="000640A3" w:rsidP="005E0E21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>135 (ILP)</w:t>
            </w:r>
          </w:p>
        </w:tc>
      </w:tr>
      <w:tr w:rsidR="000640A3" w14:paraId="1BC029AE" w14:textId="77777777" w:rsidTr="0086374F">
        <w:trPr>
          <w:trHeight w:val="308"/>
        </w:trPr>
        <w:tc>
          <w:tcPr>
            <w:tcW w:w="2171" w:type="dxa"/>
            <w:shd w:val="clear" w:color="auto" w:fill="auto"/>
            <w:vAlign w:val="bottom"/>
          </w:tcPr>
          <w:p w14:paraId="3DD40CEF" w14:textId="77777777" w:rsidR="000640A3" w:rsidRDefault="000640A3" w:rsidP="005E0E21">
            <w:pPr>
              <w:spacing w:after="0" w:line="480" w:lineRule="auto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>Marxan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 xml:space="preserve"> iterations</w:t>
            </w:r>
          </w:p>
        </w:tc>
        <w:tc>
          <w:tcPr>
            <w:tcW w:w="3549" w:type="dxa"/>
            <w:shd w:val="clear" w:color="auto" w:fill="auto"/>
            <w:vAlign w:val="bottom"/>
          </w:tcPr>
          <w:p w14:paraId="0B010578" w14:textId="77777777" w:rsidR="000640A3" w:rsidRDefault="000640A3" w:rsidP="005E0E21">
            <w:pPr>
              <w:spacing w:after="0" w:line="480" w:lineRule="auto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>10</w:t>
            </w:r>
            <w:r w:rsidRPr="00E400C4">
              <w:rPr>
                <w:rFonts w:eastAsia="Times New Roman" w:cs="Times New Roman"/>
                <w:color w:val="000000"/>
                <w:szCs w:val="24"/>
                <w:vertAlign w:val="superscript"/>
                <w:lang w:val="en-CA" w:eastAsia="en-CA"/>
              </w:rPr>
              <w:t>4</w:t>
            </w:r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>, 10</w:t>
            </w:r>
            <w:r w:rsidRPr="00E400C4">
              <w:rPr>
                <w:rFonts w:eastAsia="Times New Roman" w:cs="Times New Roman"/>
                <w:color w:val="000000"/>
                <w:szCs w:val="24"/>
                <w:vertAlign w:val="superscript"/>
                <w:lang w:val="en-CA" w:eastAsia="en-CA"/>
              </w:rPr>
              <w:t>5</w:t>
            </w:r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>, 10</w:t>
            </w:r>
            <w:r w:rsidRPr="00E400C4">
              <w:rPr>
                <w:rFonts w:eastAsia="Times New Roman" w:cs="Times New Roman"/>
                <w:color w:val="000000"/>
                <w:szCs w:val="24"/>
                <w:vertAlign w:val="superscript"/>
                <w:lang w:val="en-CA" w:eastAsia="en-CA"/>
              </w:rPr>
              <w:t>6</w:t>
            </w:r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>, 10</w:t>
            </w:r>
            <w:r w:rsidRPr="00E400C4">
              <w:rPr>
                <w:rFonts w:eastAsia="Times New Roman" w:cs="Times New Roman"/>
                <w:color w:val="000000"/>
                <w:szCs w:val="24"/>
                <w:vertAlign w:val="superscript"/>
                <w:lang w:val="en-CA" w:eastAsia="en-CA"/>
              </w:rPr>
              <w:t>7</w:t>
            </w:r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>, 10</w:t>
            </w:r>
            <w:r w:rsidRPr="00E400C4">
              <w:rPr>
                <w:rFonts w:eastAsia="Times New Roman" w:cs="Times New Roman"/>
                <w:color w:val="000000"/>
                <w:szCs w:val="24"/>
                <w:vertAlign w:val="superscript"/>
                <w:lang w:val="en-CA" w:eastAsia="en-CA"/>
              </w:rPr>
              <w:t>8</w:t>
            </w:r>
          </w:p>
        </w:tc>
        <w:tc>
          <w:tcPr>
            <w:tcW w:w="1243" w:type="dxa"/>
            <w:shd w:val="clear" w:color="auto" w:fill="auto"/>
            <w:vAlign w:val="bottom"/>
          </w:tcPr>
          <w:p w14:paraId="413B7B80" w14:textId="77777777" w:rsidR="000640A3" w:rsidRDefault="000640A3" w:rsidP="005E0E21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>5</w:t>
            </w:r>
          </w:p>
        </w:tc>
        <w:tc>
          <w:tcPr>
            <w:tcW w:w="2246" w:type="dxa"/>
            <w:shd w:val="clear" w:color="auto" w:fill="auto"/>
          </w:tcPr>
          <w:p w14:paraId="21FDAC1A" w14:textId="77777777" w:rsidR="000640A3" w:rsidRDefault="000640A3" w:rsidP="005E0E21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</w:p>
        </w:tc>
      </w:tr>
      <w:tr w:rsidR="000640A3" w14:paraId="189DE872" w14:textId="77777777" w:rsidTr="0086374F">
        <w:trPr>
          <w:trHeight w:val="308"/>
        </w:trPr>
        <w:tc>
          <w:tcPr>
            <w:tcW w:w="217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60BAF95" w14:textId="77777777" w:rsidR="000640A3" w:rsidRDefault="000640A3" w:rsidP="005E0E21">
            <w:pPr>
              <w:spacing w:after="0" w:line="480" w:lineRule="auto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>Marxan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 xml:space="preserve"> SPF</w:t>
            </w:r>
          </w:p>
        </w:tc>
        <w:tc>
          <w:tcPr>
            <w:tcW w:w="354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95BC9E2" w14:textId="77777777" w:rsidR="000640A3" w:rsidRDefault="000640A3" w:rsidP="005E0E21">
            <w:pPr>
              <w:spacing w:after="0" w:line="480" w:lineRule="auto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>1, 5, 25, 125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15CCC60" w14:textId="77777777" w:rsidR="000640A3" w:rsidRDefault="000640A3" w:rsidP="005E0E21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>4</w:t>
            </w:r>
          </w:p>
        </w:tc>
        <w:tc>
          <w:tcPr>
            <w:tcW w:w="2246" w:type="dxa"/>
            <w:tcBorders>
              <w:bottom w:val="single" w:sz="4" w:space="0" w:color="auto"/>
            </w:tcBorders>
            <w:shd w:val="clear" w:color="auto" w:fill="auto"/>
          </w:tcPr>
          <w:p w14:paraId="701960A7" w14:textId="77777777" w:rsidR="000640A3" w:rsidRDefault="000640A3" w:rsidP="005E0E21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>2,700 (SA)</w:t>
            </w:r>
          </w:p>
        </w:tc>
      </w:tr>
    </w:tbl>
    <w:p w14:paraId="7CEB27F7" w14:textId="77777777" w:rsidR="000640A3" w:rsidRDefault="000640A3" w:rsidP="000640A3">
      <w:pPr>
        <w:spacing w:after="0" w:line="480" w:lineRule="auto"/>
        <w:rPr>
          <w:rFonts w:cs="Times New Roman"/>
          <w:b/>
          <w:lang w:val="en-CA"/>
        </w:rPr>
      </w:pPr>
      <w:r>
        <w:br w:type="page"/>
      </w:r>
    </w:p>
    <w:sectPr w:rsidR="000640A3">
      <w:footerReference w:type="default" r:id="rId4"/>
      <w:pgSz w:w="12240" w:h="15840"/>
      <w:pgMar w:top="1440" w:right="1440" w:bottom="1440" w:left="1440" w:header="0" w:footer="720" w:gutter="0"/>
      <w:lnNumType w:countBy="1" w:restart="continuous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28553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FDA01D" w14:textId="77777777" w:rsidR="00383FB0" w:rsidRDefault="008637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F46209" w14:textId="77777777" w:rsidR="00910148" w:rsidRDefault="0086374F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A3"/>
    <w:rsid w:val="000640A3"/>
    <w:rsid w:val="00167DB2"/>
    <w:rsid w:val="0065443F"/>
    <w:rsid w:val="0086374F"/>
    <w:rsid w:val="00AF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853E3"/>
  <w15:chartTrackingRefBased/>
  <w15:docId w15:val="{14C82142-735C-47C7-AC8E-2D056ABE2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0A3"/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qFormat/>
    <w:rsid w:val="000640A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640A3"/>
    <w:pPr>
      <w:suppressLineNumbers/>
      <w:tabs>
        <w:tab w:val="center" w:pos="4680"/>
        <w:tab w:val="right" w:pos="9360"/>
      </w:tabs>
      <w:spacing w:after="0" w:line="240" w:lineRule="auto"/>
    </w:pPr>
    <w:rPr>
      <w:lang w:val="en-CA"/>
    </w:rPr>
  </w:style>
  <w:style w:type="character" w:customStyle="1" w:styleId="FooterChar1">
    <w:name w:val="Footer Char1"/>
    <w:basedOn w:val="DefaultParagraphFont"/>
    <w:uiPriority w:val="99"/>
    <w:semiHidden/>
    <w:rsid w:val="000640A3"/>
    <w:rPr>
      <w:rFonts w:ascii="Times New Roman" w:hAnsi="Times New Roman"/>
      <w:sz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064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2</cp:revision>
  <dcterms:created xsi:type="dcterms:W3CDTF">2020-01-16T18:46:00Z</dcterms:created>
  <dcterms:modified xsi:type="dcterms:W3CDTF">2020-01-16T18:53:00Z</dcterms:modified>
</cp:coreProperties>
</file>