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FB900" w14:textId="77777777" w:rsidR="00FC76AD" w:rsidRPr="00C05AF4" w:rsidRDefault="00C067E0" w:rsidP="00FC76AD">
      <w:pPr>
        <w:pStyle w:val="Heading1"/>
        <w:spacing w:before="0" w:after="0"/>
        <w:jc w:val="center"/>
        <w:rPr>
          <w:rFonts w:ascii="Times New Roman" w:hAnsi="Times New Roman" w:cs="Times New Roman"/>
          <w:sz w:val="28"/>
          <w:szCs w:val="28"/>
        </w:rPr>
      </w:pPr>
      <w:bookmarkStart w:id="0" w:name="_Toc476143119"/>
      <w:r w:rsidRPr="00C05AF4">
        <w:rPr>
          <w:rFonts w:ascii="Times New Roman" w:hAnsi="Times New Roman" w:cs="Times New Roman"/>
          <w:szCs w:val="28"/>
        </w:rPr>
        <w:t>Workshop: Statistical Analysis in R</w:t>
      </w:r>
      <w:r w:rsidR="004A6403">
        <w:rPr>
          <w:rFonts w:ascii="Times New Roman" w:hAnsi="Times New Roman" w:cs="Times New Roman"/>
          <w:sz w:val="28"/>
          <w:szCs w:val="28"/>
        </w:rPr>
        <w:br/>
        <w:t>22. 2. – 23.2.</w:t>
      </w:r>
      <w:r w:rsidR="00436773">
        <w:rPr>
          <w:rFonts w:ascii="Times New Roman" w:hAnsi="Times New Roman" w:cs="Times New Roman"/>
          <w:sz w:val="28"/>
          <w:szCs w:val="28"/>
        </w:rPr>
        <w:t>2018</w:t>
      </w:r>
      <w:r w:rsidR="004A6403">
        <w:rPr>
          <w:rFonts w:ascii="Times New Roman" w:hAnsi="Times New Roman" w:cs="Times New Roman"/>
          <w:sz w:val="28"/>
          <w:szCs w:val="28"/>
        </w:rPr>
        <w:t xml:space="preserve"> </w:t>
      </w:r>
      <w:r w:rsidR="000E2845">
        <w:rPr>
          <w:rFonts w:ascii="Times New Roman" w:hAnsi="Times New Roman" w:cs="Times New Roman"/>
          <w:sz w:val="28"/>
          <w:szCs w:val="28"/>
        </w:rPr>
        <w:br/>
      </w:r>
      <w:r w:rsidR="003E20E3" w:rsidRPr="00C05AF4">
        <w:rPr>
          <w:rFonts w:ascii="Times New Roman" w:hAnsi="Times New Roman" w:cs="Times New Roman"/>
          <w:sz w:val="28"/>
          <w:szCs w:val="28"/>
        </w:rPr>
        <w:t>COSB Seminar Room</w:t>
      </w:r>
      <w:r w:rsidR="00FC76AD" w:rsidRPr="00C05AF4">
        <w:rPr>
          <w:rFonts w:ascii="Times New Roman" w:hAnsi="Times New Roman" w:cs="Times New Roman"/>
          <w:sz w:val="28"/>
          <w:szCs w:val="28"/>
        </w:rPr>
        <w:t xml:space="preserve"> 2.022, </w:t>
      </w:r>
    </w:p>
    <w:p w14:paraId="457DDA9F" w14:textId="6E18EBB2" w:rsidR="00FC76AD" w:rsidRPr="00C05AF4" w:rsidRDefault="00FC76AD" w:rsidP="00FC76AD">
      <w:pPr>
        <w:pStyle w:val="Heading1"/>
        <w:spacing w:before="0" w:after="0"/>
        <w:jc w:val="center"/>
        <w:rPr>
          <w:rFonts w:ascii="Times New Roman" w:hAnsi="Times New Roman" w:cs="Times New Roman"/>
          <w:sz w:val="28"/>
          <w:szCs w:val="28"/>
        </w:rPr>
      </w:pPr>
      <w:r w:rsidRPr="00C05AF4">
        <w:rPr>
          <w:rFonts w:ascii="Times New Roman" w:hAnsi="Times New Roman" w:cs="Times New Roman"/>
          <w:sz w:val="28"/>
          <w:szCs w:val="28"/>
        </w:rPr>
        <w:t xml:space="preserve">UZA 1, </w:t>
      </w:r>
      <w:proofErr w:type="spellStart"/>
      <w:r w:rsidRPr="00C05AF4">
        <w:rPr>
          <w:rFonts w:ascii="Times New Roman" w:hAnsi="Times New Roman" w:cs="Times New Roman"/>
          <w:sz w:val="28"/>
          <w:szCs w:val="28"/>
        </w:rPr>
        <w:t>Biologiezentrum</w:t>
      </w:r>
      <w:proofErr w:type="spellEnd"/>
      <w:r w:rsidRPr="00C05AF4">
        <w:rPr>
          <w:rFonts w:ascii="Times New Roman" w:hAnsi="Times New Roman" w:cs="Times New Roman"/>
          <w:sz w:val="28"/>
          <w:szCs w:val="28"/>
        </w:rPr>
        <w:t xml:space="preserve">, </w:t>
      </w:r>
      <w:proofErr w:type="spellStart"/>
      <w:r w:rsidRPr="00C05AF4">
        <w:rPr>
          <w:rFonts w:ascii="Times New Roman" w:hAnsi="Times New Roman" w:cs="Times New Roman"/>
          <w:sz w:val="28"/>
          <w:szCs w:val="28"/>
        </w:rPr>
        <w:t>Althanstrasse</w:t>
      </w:r>
      <w:proofErr w:type="spellEnd"/>
      <w:r w:rsidRPr="00C05AF4">
        <w:rPr>
          <w:rFonts w:ascii="Times New Roman" w:hAnsi="Times New Roman" w:cs="Times New Roman"/>
          <w:sz w:val="28"/>
          <w:szCs w:val="28"/>
        </w:rPr>
        <w:t xml:space="preserve"> 14, 1090 Wien</w:t>
      </w:r>
    </w:p>
    <w:p w14:paraId="64372C65" w14:textId="77777777" w:rsidR="00FC76AD" w:rsidRPr="00FC76AD" w:rsidRDefault="00FC76AD" w:rsidP="00FC76AD"/>
    <w:p w14:paraId="01277032" w14:textId="77777777" w:rsidR="004A6403" w:rsidRPr="004A6403" w:rsidRDefault="004A6403" w:rsidP="004A6403"/>
    <w:p w14:paraId="74DC85D0" w14:textId="6C9EE21A" w:rsidR="00CE774B" w:rsidRDefault="00CE774B" w:rsidP="00CE774B"/>
    <w:p w14:paraId="46150B17" w14:textId="77777777" w:rsidR="00A42191" w:rsidRPr="00516F30" w:rsidRDefault="00A42191" w:rsidP="00CE774B">
      <w:pPr>
        <w:rPr>
          <w:b/>
        </w:rPr>
      </w:pPr>
      <w:r w:rsidRPr="00516F30">
        <w:rPr>
          <w:b/>
        </w:rPr>
        <w:t xml:space="preserve">Lecturers: </w:t>
      </w:r>
    </w:p>
    <w:p w14:paraId="2654FC8A" w14:textId="1D23AEE9" w:rsidR="00A42191" w:rsidRPr="00516F30" w:rsidRDefault="00A42191" w:rsidP="00CE774B">
      <w:pPr>
        <w:rPr>
          <w:b/>
        </w:rPr>
      </w:pPr>
      <w:r w:rsidRPr="00516F30">
        <w:rPr>
          <w:b/>
        </w:rPr>
        <w:t xml:space="preserve">Dr. Richard Schuster (Carleton University and University of Northern British Columbia) </w:t>
      </w:r>
    </w:p>
    <w:p w14:paraId="7CF9EC3E" w14:textId="6123D3FA" w:rsidR="00A42191" w:rsidRPr="00516F30" w:rsidRDefault="00206F60" w:rsidP="00CE774B">
      <w:pPr>
        <w:rPr>
          <w:b/>
        </w:rPr>
      </w:pPr>
      <w:r>
        <w:rPr>
          <w:b/>
        </w:rPr>
        <w:t xml:space="preserve">Dr. </w:t>
      </w:r>
      <w:r w:rsidR="00A42191" w:rsidRPr="00516F30">
        <w:rPr>
          <w:b/>
        </w:rPr>
        <w:t>Matthias-Claudio Loretto</w:t>
      </w:r>
      <w:r>
        <w:rPr>
          <w:b/>
        </w:rPr>
        <w:t xml:space="preserve"> </w:t>
      </w:r>
      <w:r w:rsidR="00A42191" w:rsidRPr="00516F30">
        <w:rPr>
          <w:b/>
        </w:rPr>
        <w:t>(</w:t>
      </w:r>
      <w:r w:rsidR="003E20E3">
        <w:rPr>
          <w:b/>
        </w:rPr>
        <w:t>Department of Cognitive Biology, University of Vienna</w:t>
      </w:r>
      <w:r w:rsidR="00A42191" w:rsidRPr="00516F30">
        <w:rPr>
          <w:b/>
        </w:rPr>
        <w:t>)</w:t>
      </w:r>
    </w:p>
    <w:p w14:paraId="4F35BE2C" w14:textId="6BC83F9F" w:rsidR="00A42191" w:rsidRDefault="00A42191" w:rsidP="00CE774B"/>
    <w:p w14:paraId="7C3D976A" w14:textId="36881841" w:rsidR="00DC4FC1" w:rsidRDefault="00DC4FC1" w:rsidP="00CE774B">
      <w:r>
        <w:t>This 2-day workshop will introduce you to the statistical program</w:t>
      </w:r>
      <w:r w:rsidR="003E20E3">
        <w:t xml:space="preserve"> R</w:t>
      </w:r>
      <w:r>
        <w:t xml:space="preserve">, </w:t>
      </w:r>
      <w:r w:rsidRPr="00DC4FC1">
        <w:t>a freely available language and environment which provides a wide variety of statistical and graphical techniques: linear and nonlinear modelling, statistical tests, time series analysis, classification, clustering, etc.</w:t>
      </w:r>
    </w:p>
    <w:p w14:paraId="5B599A66" w14:textId="178517BE" w:rsidR="00CF7576" w:rsidRDefault="00CF7576" w:rsidP="00CE774B"/>
    <w:p w14:paraId="67ECA1F2" w14:textId="1E1747D0" w:rsidR="00CF7576" w:rsidRDefault="006176C1" w:rsidP="00CE774B">
      <w:r>
        <w:t xml:space="preserve">You can </w:t>
      </w:r>
      <w:r w:rsidR="003E20E3">
        <w:t xml:space="preserve">register for </w:t>
      </w:r>
      <w:r>
        <w:t>either</w:t>
      </w:r>
      <w:r w:rsidR="003E20E3">
        <w:t xml:space="preserve"> one</w:t>
      </w:r>
      <w:r>
        <w:t xml:space="preserve"> or both days, where the first day will be starting with an introduction to R and t</w:t>
      </w:r>
      <w:r w:rsidR="0049184E">
        <w:t xml:space="preserve">hen </w:t>
      </w:r>
      <w:r w:rsidR="003E20E3">
        <w:t xml:space="preserve">we </w:t>
      </w:r>
      <w:r w:rsidR="0049184E">
        <w:t>introduce the key components of (generalized) linear models. In the afternoon we will be fitting our first models and produce graphs and visualizations. Day two is more advanced and will build on what we have done on day one. We will start with mixed-effects models (i.e. random effects) and generalized linear models (i.e. non-normal error distributions). In the afternoon we will move on to generalized linear mixed-effects models and introduce you to the information theoretic approach, as well as model validation and predictions.</w:t>
      </w:r>
    </w:p>
    <w:p w14:paraId="4345DC31" w14:textId="6A1D27E7" w:rsidR="0049184E" w:rsidRDefault="0049184E" w:rsidP="00CE774B"/>
    <w:p w14:paraId="5351D87F" w14:textId="4FBDC70E" w:rsidR="00CE774B" w:rsidRDefault="0049184E" w:rsidP="00CE774B">
      <w:r>
        <w:t>In preparation for the workshop please work your way through an online course on R, so you have some basic understanding of R and we can delve right into the workshop when we meet. Here the link to the free online course we would like you to take</w:t>
      </w:r>
      <w:r w:rsidR="00FC76AD">
        <w:t xml:space="preserve"> (estimated course length 2-3 hours)</w:t>
      </w:r>
      <w:r>
        <w:t xml:space="preserve">: </w:t>
      </w:r>
      <w:hyperlink r:id="rId4" w:history="1">
        <w:r w:rsidR="00A25DDC" w:rsidRPr="006B2C11">
          <w:rPr>
            <w:rStyle w:val="Hyperlink"/>
          </w:rPr>
          <w:t>https://www.codeschool.com/courses/try-r</w:t>
        </w:r>
      </w:hyperlink>
    </w:p>
    <w:p w14:paraId="062CB3FF" w14:textId="7C01FE12" w:rsidR="00F02853" w:rsidRDefault="00F02853" w:rsidP="00CE774B"/>
    <w:p w14:paraId="737D00D5" w14:textId="3A2E696D" w:rsidR="00F02853" w:rsidRDefault="00545830" w:rsidP="00CE774B">
      <w:r>
        <w:t xml:space="preserve">For </w:t>
      </w:r>
      <w:r w:rsidR="00F02853">
        <w:t>the workshop</w:t>
      </w:r>
      <w:r>
        <w:t xml:space="preserve">, please bring your own </w:t>
      </w:r>
      <w:r w:rsidR="00F02853">
        <w:t>laptop</w:t>
      </w:r>
      <w:r>
        <w:t xml:space="preserve"> and </w:t>
      </w:r>
      <w:r w:rsidR="003E20E3">
        <w:t>install the program R (</w:t>
      </w:r>
      <w:hyperlink r:id="rId5" w:history="1">
        <w:r w:rsidR="003E20E3" w:rsidRPr="00BA2B32">
          <w:rPr>
            <w:rStyle w:val="Hyperlink"/>
          </w:rPr>
          <w:t>https://cran.r-project.org/</w:t>
        </w:r>
      </w:hyperlink>
      <w:r w:rsidR="003E20E3">
        <w:t xml:space="preserve">) and the environment </w:t>
      </w:r>
      <w:proofErr w:type="spellStart"/>
      <w:r w:rsidR="00F02853">
        <w:t>RStudio</w:t>
      </w:r>
      <w:proofErr w:type="spellEnd"/>
      <w:r w:rsidR="00F02853">
        <w:t xml:space="preserve"> (</w:t>
      </w:r>
      <w:hyperlink r:id="rId6" w:history="1">
        <w:r w:rsidR="00F02853" w:rsidRPr="006B2C11">
          <w:rPr>
            <w:rStyle w:val="Hyperlink"/>
          </w:rPr>
          <w:t>https://www.rstudio.com/</w:t>
        </w:r>
      </w:hyperlink>
      <w:r w:rsidR="00F02853">
        <w:t>)</w:t>
      </w:r>
      <w:r w:rsidR="002B1DDF">
        <w:t xml:space="preserve"> in advance. </w:t>
      </w:r>
    </w:p>
    <w:p w14:paraId="1B9A4593" w14:textId="77777777" w:rsidR="00A25DDC" w:rsidRDefault="00A25DDC" w:rsidP="00CE774B"/>
    <w:p w14:paraId="218F4933" w14:textId="77777777" w:rsidR="00545830" w:rsidRPr="00CE774B" w:rsidRDefault="00545830" w:rsidP="00CE774B"/>
    <w:p w14:paraId="7454F9A1" w14:textId="77777777" w:rsidR="00C067E0" w:rsidRPr="00C067E0" w:rsidRDefault="00C067E0" w:rsidP="00C067E0"/>
    <w:p w14:paraId="51C0200A" w14:textId="31527E74" w:rsidR="00E7629B" w:rsidRDefault="00C067E0" w:rsidP="00E7629B">
      <w:pPr>
        <w:pStyle w:val="Heading1"/>
        <w:spacing w:before="0" w:after="0"/>
        <w:jc w:val="center"/>
        <w:rPr>
          <w:rFonts w:ascii="Times New Roman" w:hAnsi="Times New Roman" w:cs="Times New Roman"/>
          <w:sz w:val="28"/>
          <w:szCs w:val="28"/>
        </w:rPr>
      </w:pPr>
      <w:r>
        <w:rPr>
          <w:rFonts w:ascii="Times New Roman" w:hAnsi="Times New Roman" w:cs="Times New Roman"/>
          <w:sz w:val="28"/>
          <w:szCs w:val="28"/>
        </w:rPr>
        <w:t>S</w:t>
      </w:r>
      <w:r w:rsidR="00E7629B">
        <w:rPr>
          <w:rFonts w:ascii="Times New Roman" w:hAnsi="Times New Roman" w:cs="Times New Roman"/>
          <w:sz w:val="28"/>
          <w:szCs w:val="28"/>
        </w:rPr>
        <w:t>chedule</w:t>
      </w:r>
      <w:bookmarkEnd w:id="0"/>
    </w:p>
    <w:p w14:paraId="529A08E8" w14:textId="77777777" w:rsidR="00E7629B" w:rsidRPr="00565114" w:rsidRDefault="00E7629B" w:rsidP="00E7629B"/>
    <w:tbl>
      <w:tblPr>
        <w:tblStyle w:val="TableGrid"/>
        <w:tblW w:w="0" w:type="auto"/>
        <w:tblLook w:val="01E0" w:firstRow="1" w:lastRow="1" w:firstColumn="1" w:lastColumn="1" w:noHBand="0" w:noVBand="0"/>
      </w:tblPr>
      <w:tblGrid>
        <w:gridCol w:w="8856"/>
      </w:tblGrid>
      <w:tr w:rsidR="00E7629B" w:rsidRPr="00565114" w14:paraId="18D7F75B" w14:textId="77777777" w:rsidTr="001C1B97">
        <w:tc>
          <w:tcPr>
            <w:tcW w:w="8856" w:type="dxa"/>
            <w:tcBorders>
              <w:top w:val="single" w:sz="24" w:space="0" w:color="auto"/>
              <w:left w:val="single" w:sz="24" w:space="0" w:color="auto"/>
              <w:bottom w:val="nil"/>
              <w:right w:val="single" w:sz="24" w:space="0" w:color="auto"/>
            </w:tcBorders>
            <w:shd w:val="clear" w:color="auto" w:fill="D9D9D9"/>
          </w:tcPr>
          <w:p w14:paraId="7A548DFC" w14:textId="52B8DF98" w:rsidR="00E7629B" w:rsidRPr="00565114" w:rsidRDefault="00376C36" w:rsidP="001C1B97">
            <w:r>
              <w:t>22.2.</w:t>
            </w:r>
            <w:r w:rsidR="006609DF">
              <w:t xml:space="preserve"> Morning</w:t>
            </w:r>
            <w:r w:rsidR="00E7629B">
              <w:t xml:space="preserve">: Introduction to R, </w:t>
            </w:r>
            <w:r w:rsidR="00D4614E">
              <w:t>9</w:t>
            </w:r>
            <w:r w:rsidR="00E7629B">
              <w:t xml:space="preserve">:00 to 12:00 </w:t>
            </w:r>
          </w:p>
        </w:tc>
      </w:tr>
      <w:tr w:rsidR="00E7629B" w:rsidRPr="00565114" w14:paraId="2F4BF8DC" w14:textId="77777777" w:rsidTr="001C1B97">
        <w:tc>
          <w:tcPr>
            <w:tcW w:w="8856" w:type="dxa"/>
            <w:tcBorders>
              <w:top w:val="nil"/>
              <w:left w:val="single" w:sz="24" w:space="0" w:color="auto"/>
              <w:bottom w:val="nil"/>
              <w:right w:val="single" w:sz="24" w:space="0" w:color="auto"/>
            </w:tcBorders>
          </w:tcPr>
          <w:p w14:paraId="30392CCF" w14:textId="77777777" w:rsidR="00E7629B" w:rsidRDefault="00E7629B" w:rsidP="001C1B97">
            <w:pPr>
              <w:pStyle w:val="PlainText"/>
              <w:ind w:left="360"/>
              <w:rPr>
                <w:rFonts w:ascii="Times New Roman" w:hAnsi="Times New Roman" w:cs="Times New Roman"/>
                <w:sz w:val="24"/>
                <w:szCs w:val="24"/>
              </w:rPr>
            </w:pPr>
          </w:p>
          <w:p w14:paraId="7620FEC6" w14:textId="21434E8F" w:rsidR="00671811" w:rsidRDefault="00E7629B" w:rsidP="00671811">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1: </w:t>
            </w:r>
            <w:r w:rsidR="00671811" w:rsidRPr="00CC4211">
              <w:rPr>
                <w:rFonts w:ascii="Times New Roman" w:hAnsi="Times New Roman" w:cs="Times New Roman"/>
                <w:sz w:val="24"/>
                <w:szCs w:val="24"/>
              </w:rPr>
              <w:t>The basics of R. What is it, how does it work</w:t>
            </w:r>
            <w:r w:rsidR="002B1DDF">
              <w:rPr>
                <w:rFonts w:ascii="Times New Roman" w:hAnsi="Times New Roman" w:cs="Times New Roman"/>
                <w:sz w:val="24"/>
                <w:szCs w:val="24"/>
              </w:rPr>
              <w:t>?</w:t>
            </w:r>
            <w:r w:rsidR="00671811" w:rsidRPr="00CC4211">
              <w:rPr>
                <w:rFonts w:ascii="Times New Roman" w:hAnsi="Times New Roman" w:cs="Times New Roman"/>
                <w:sz w:val="24"/>
                <w:szCs w:val="24"/>
              </w:rPr>
              <w:t xml:space="preserve"> </w:t>
            </w:r>
          </w:p>
          <w:p w14:paraId="62EB06A4" w14:textId="3B169799" w:rsidR="00E7629B" w:rsidRDefault="00E7629B" w:rsidP="001C1B97">
            <w:pPr>
              <w:pStyle w:val="PlainText"/>
              <w:spacing w:line="480" w:lineRule="auto"/>
              <w:ind w:left="360"/>
              <w:rPr>
                <w:rFonts w:ascii="Times New Roman" w:hAnsi="Times New Roman" w:cs="Times New Roman"/>
                <w:sz w:val="24"/>
                <w:szCs w:val="24"/>
              </w:rPr>
            </w:pPr>
            <w:r w:rsidRPr="008D16AD">
              <w:rPr>
                <w:rFonts w:ascii="Times New Roman" w:hAnsi="Times New Roman" w:cs="Times New Roman"/>
                <w:sz w:val="24"/>
                <w:szCs w:val="24"/>
                <w:highlight w:val="yellow"/>
              </w:rPr>
              <w:t>Topic 2:</w:t>
            </w:r>
            <w:r>
              <w:rPr>
                <w:rFonts w:ascii="Times New Roman" w:hAnsi="Times New Roman" w:cs="Times New Roman"/>
                <w:sz w:val="24"/>
                <w:szCs w:val="24"/>
              </w:rPr>
              <w:t xml:space="preserve"> </w:t>
            </w:r>
            <w:r w:rsidR="00671811" w:rsidRPr="00CC4211">
              <w:rPr>
                <w:rFonts w:ascii="Times New Roman" w:hAnsi="Times New Roman" w:cs="Times New Roman"/>
                <w:sz w:val="24"/>
                <w:szCs w:val="24"/>
              </w:rPr>
              <w:t>Manipulating data</w:t>
            </w:r>
            <w:r w:rsidR="00671811">
              <w:rPr>
                <w:rFonts w:ascii="Times New Roman" w:hAnsi="Times New Roman" w:cs="Times New Roman"/>
                <w:sz w:val="24"/>
                <w:szCs w:val="24"/>
              </w:rPr>
              <w:t>.</w:t>
            </w:r>
            <w:r w:rsidRPr="00CC4211">
              <w:rPr>
                <w:rFonts w:ascii="Times New Roman" w:hAnsi="Times New Roman" w:cs="Times New Roman"/>
                <w:sz w:val="24"/>
                <w:szCs w:val="24"/>
              </w:rPr>
              <w:t xml:space="preserve"> </w:t>
            </w:r>
          </w:p>
          <w:p w14:paraId="6D6AA515" w14:textId="08A0FDB8" w:rsidR="000125F0" w:rsidRPr="00B9433D" w:rsidRDefault="00096744" w:rsidP="000125F0">
            <w:pPr>
              <w:pStyle w:val="PlainText"/>
              <w:spacing w:line="480" w:lineRule="auto"/>
              <w:ind w:left="360"/>
              <w:rPr>
                <w:rFonts w:ascii="Times New Roman" w:hAnsi="Times New Roman" w:cs="Times New Roman"/>
                <w:sz w:val="24"/>
                <w:szCs w:val="24"/>
              </w:rPr>
            </w:pPr>
            <w:r w:rsidRPr="00245FBB">
              <w:rPr>
                <w:rFonts w:ascii="Times New Roman" w:hAnsi="Times New Roman" w:cs="Times New Roman"/>
                <w:sz w:val="24"/>
                <w:szCs w:val="24"/>
                <w:highlight w:val="yellow"/>
              </w:rPr>
              <w:t>Topic 3</w:t>
            </w:r>
            <w:r>
              <w:rPr>
                <w:rFonts w:ascii="Times New Roman" w:hAnsi="Times New Roman" w:cs="Times New Roman"/>
                <w:sz w:val="24"/>
                <w:szCs w:val="24"/>
              </w:rPr>
              <w:t xml:space="preserve">: </w:t>
            </w:r>
            <w:r w:rsidR="00F54D20" w:rsidRPr="00F54D20">
              <w:rPr>
                <w:rFonts w:ascii="Times New Roman" w:hAnsi="Times New Roman" w:cs="Times New Roman"/>
                <w:sz w:val="24"/>
                <w:szCs w:val="24"/>
              </w:rPr>
              <w:t>Key Components of</w:t>
            </w:r>
            <w:r w:rsidR="00F54D20">
              <w:rPr>
                <w:rFonts w:ascii="Times New Roman" w:hAnsi="Times New Roman" w:cs="Times New Roman"/>
                <w:sz w:val="24"/>
                <w:szCs w:val="24"/>
              </w:rPr>
              <w:t xml:space="preserve"> </w:t>
            </w:r>
            <w:r w:rsidR="00F54D20" w:rsidRPr="00F54D20">
              <w:rPr>
                <w:rFonts w:ascii="Times New Roman" w:hAnsi="Times New Roman" w:cs="Times New Roman"/>
                <w:sz w:val="24"/>
                <w:szCs w:val="24"/>
              </w:rPr>
              <w:t>(Generalized) Linear Models</w:t>
            </w:r>
          </w:p>
        </w:tc>
      </w:tr>
      <w:tr w:rsidR="00E7629B" w:rsidRPr="00565114" w14:paraId="095626B9" w14:textId="77777777" w:rsidTr="001C1B97">
        <w:tc>
          <w:tcPr>
            <w:tcW w:w="8856" w:type="dxa"/>
            <w:tcBorders>
              <w:top w:val="nil"/>
              <w:left w:val="single" w:sz="24" w:space="0" w:color="auto"/>
              <w:bottom w:val="single" w:sz="24" w:space="0" w:color="auto"/>
              <w:right w:val="single" w:sz="24" w:space="0" w:color="auto"/>
            </w:tcBorders>
          </w:tcPr>
          <w:p w14:paraId="18CE68D4" w14:textId="77777777" w:rsidR="000125F0" w:rsidRDefault="000125F0" w:rsidP="001C1B97">
            <w:pPr>
              <w:pStyle w:val="PlainText"/>
              <w:ind w:left="720"/>
              <w:rPr>
                <w:rFonts w:ascii="Times New Roman" w:hAnsi="Times New Roman" w:cs="Times New Roman"/>
                <w:sz w:val="24"/>
                <w:szCs w:val="24"/>
              </w:rPr>
            </w:pPr>
            <w:bookmarkStart w:id="1" w:name="_GoBack"/>
            <w:bookmarkEnd w:id="1"/>
          </w:p>
          <w:p w14:paraId="1096EEDC" w14:textId="129C7F5A" w:rsidR="000125F0" w:rsidRPr="00B9433D" w:rsidRDefault="000125F0" w:rsidP="001C1B97">
            <w:pPr>
              <w:pStyle w:val="PlainText"/>
              <w:ind w:left="720"/>
              <w:rPr>
                <w:rFonts w:ascii="Times New Roman" w:hAnsi="Times New Roman" w:cs="Times New Roman"/>
                <w:sz w:val="24"/>
                <w:szCs w:val="24"/>
              </w:rPr>
            </w:pPr>
          </w:p>
        </w:tc>
      </w:tr>
      <w:tr w:rsidR="00E7629B" w:rsidRPr="00565114" w14:paraId="705056CA" w14:textId="77777777" w:rsidTr="008133DE">
        <w:tc>
          <w:tcPr>
            <w:tcW w:w="8856" w:type="dxa"/>
            <w:tcBorders>
              <w:top w:val="single" w:sz="24" w:space="0" w:color="auto"/>
              <w:left w:val="single" w:sz="24" w:space="0" w:color="auto"/>
              <w:bottom w:val="nil"/>
              <w:right w:val="single" w:sz="24" w:space="0" w:color="auto"/>
            </w:tcBorders>
            <w:shd w:val="clear" w:color="auto" w:fill="D9D9D9"/>
          </w:tcPr>
          <w:p w14:paraId="2D71582C" w14:textId="4C24C809" w:rsidR="00E7629B" w:rsidRPr="00565114" w:rsidRDefault="00376C36" w:rsidP="001C1B97">
            <w:r>
              <w:lastRenderedPageBreak/>
              <w:t>22.2.</w:t>
            </w:r>
            <w:r w:rsidR="00C77374">
              <w:t xml:space="preserve"> Afternoon</w:t>
            </w:r>
            <w:r w:rsidR="00E7629B">
              <w:t>: Fitting Models</w:t>
            </w:r>
            <w:r w:rsidR="00DD1A9A">
              <w:t xml:space="preserve"> and visualization</w:t>
            </w:r>
            <w:r w:rsidR="00E7629B">
              <w:t>, 13:00 to 1</w:t>
            </w:r>
            <w:r w:rsidR="00C61DC0">
              <w:t>6</w:t>
            </w:r>
            <w:r w:rsidR="00E7629B">
              <w:t>:</w:t>
            </w:r>
            <w:r w:rsidR="00C61DC0">
              <w:t>0</w:t>
            </w:r>
            <w:r w:rsidR="00E7629B">
              <w:t>0</w:t>
            </w:r>
          </w:p>
        </w:tc>
      </w:tr>
      <w:tr w:rsidR="00E7629B" w:rsidRPr="00565114" w14:paraId="10787F1D" w14:textId="77777777" w:rsidTr="009E7AB0">
        <w:tc>
          <w:tcPr>
            <w:tcW w:w="8856" w:type="dxa"/>
            <w:tcBorders>
              <w:top w:val="nil"/>
              <w:left w:val="single" w:sz="24" w:space="0" w:color="auto"/>
              <w:bottom w:val="nil"/>
              <w:right w:val="single" w:sz="24" w:space="0" w:color="auto"/>
            </w:tcBorders>
          </w:tcPr>
          <w:p w14:paraId="551E762C" w14:textId="77777777" w:rsidR="00E7629B" w:rsidRDefault="00E7629B" w:rsidP="001C1B97">
            <w:pPr>
              <w:pStyle w:val="PlainText"/>
              <w:ind w:left="720"/>
              <w:rPr>
                <w:rFonts w:ascii="Times New Roman" w:hAnsi="Times New Roman" w:cs="Times New Roman"/>
                <w:sz w:val="24"/>
                <w:szCs w:val="24"/>
              </w:rPr>
            </w:pPr>
          </w:p>
          <w:p w14:paraId="0CA85A51" w14:textId="305433C9" w:rsidR="00E7629B" w:rsidRDefault="00E7629B"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4: </w:t>
            </w:r>
            <w:r w:rsidR="002F1230">
              <w:rPr>
                <w:rFonts w:ascii="Times New Roman" w:hAnsi="Times New Roman" w:cs="Times New Roman"/>
                <w:sz w:val="24"/>
                <w:szCs w:val="24"/>
              </w:rPr>
              <w:t>Normal linear regression</w:t>
            </w:r>
          </w:p>
          <w:p w14:paraId="319D9138" w14:textId="4777CF6E" w:rsidR="00E7629B" w:rsidRPr="00B9433D" w:rsidRDefault="00E7629B" w:rsidP="001C1B97">
            <w:pPr>
              <w:pStyle w:val="PlainText"/>
              <w:spacing w:line="480" w:lineRule="auto"/>
              <w:ind w:left="360"/>
              <w:rPr>
                <w:rFonts w:ascii="Times New Roman" w:hAnsi="Times New Roman" w:cs="Times New Roman"/>
                <w:sz w:val="24"/>
                <w:szCs w:val="24"/>
              </w:rPr>
            </w:pPr>
            <w:r w:rsidRPr="00D82DE7">
              <w:rPr>
                <w:rFonts w:ascii="Times New Roman" w:hAnsi="Times New Roman" w:cs="Times New Roman"/>
                <w:sz w:val="24"/>
                <w:szCs w:val="24"/>
                <w:highlight w:val="yellow"/>
              </w:rPr>
              <w:t>Topic 5</w:t>
            </w:r>
            <w:r>
              <w:rPr>
                <w:rFonts w:ascii="Times New Roman" w:hAnsi="Times New Roman" w:cs="Times New Roman"/>
                <w:sz w:val="24"/>
                <w:szCs w:val="24"/>
              </w:rPr>
              <w:t xml:space="preserve">: </w:t>
            </w:r>
            <w:r w:rsidR="002F1230">
              <w:rPr>
                <w:rFonts w:ascii="Times New Roman" w:hAnsi="Times New Roman" w:cs="Times New Roman"/>
                <w:sz w:val="24"/>
                <w:szCs w:val="24"/>
              </w:rPr>
              <w:t>ANOVA and general linear models</w:t>
            </w:r>
            <w:r w:rsidRPr="00565114">
              <w:rPr>
                <w:rFonts w:ascii="Times New Roman" w:hAnsi="Times New Roman" w:cs="Times New Roman"/>
                <w:sz w:val="24"/>
                <w:szCs w:val="24"/>
              </w:rPr>
              <w:t xml:space="preserve"> </w:t>
            </w:r>
          </w:p>
          <w:p w14:paraId="04D8E93D" w14:textId="68A4A6C6" w:rsidR="00E7629B" w:rsidRPr="00CC4211" w:rsidRDefault="00E7629B"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6: </w:t>
            </w:r>
            <w:r w:rsidR="001C6D5F">
              <w:rPr>
                <w:rFonts w:ascii="Times New Roman" w:hAnsi="Times New Roman" w:cs="Times New Roman"/>
                <w:sz w:val="24"/>
                <w:szCs w:val="24"/>
              </w:rPr>
              <w:t>Graphs and visualization</w:t>
            </w:r>
            <w:r w:rsidR="001C6D5F" w:rsidRPr="00591824">
              <w:rPr>
                <w:rFonts w:ascii="Times New Roman" w:hAnsi="Times New Roman" w:cs="Times New Roman"/>
                <w:sz w:val="24"/>
                <w:szCs w:val="24"/>
              </w:rPr>
              <w:t xml:space="preserve"> </w:t>
            </w:r>
          </w:p>
        </w:tc>
      </w:tr>
      <w:tr w:rsidR="00E7629B" w:rsidRPr="00565114" w14:paraId="1C236640" w14:textId="77777777" w:rsidTr="009E7AB0">
        <w:tc>
          <w:tcPr>
            <w:tcW w:w="8856" w:type="dxa"/>
            <w:tcBorders>
              <w:top w:val="nil"/>
              <w:left w:val="single" w:sz="24" w:space="0" w:color="auto"/>
              <w:bottom w:val="single" w:sz="24" w:space="0" w:color="auto"/>
              <w:right w:val="single" w:sz="24" w:space="0" w:color="auto"/>
            </w:tcBorders>
          </w:tcPr>
          <w:p w14:paraId="79B1269E" w14:textId="77777777" w:rsidR="00E7629B" w:rsidRPr="00565114" w:rsidRDefault="00E7629B" w:rsidP="001C1B97"/>
        </w:tc>
      </w:tr>
    </w:tbl>
    <w:p w14:paraId="0375B725" w14:textId="3C7AC508" w:rsidR="0094595E" w:rsidRDefault="0094595E"/>
    <w:p w14:paraId="13027D37" w14:textId="77777777" w:rsidR="00545830" w:rsidRDefault="00545830"/>
    <w:tbl>
      <w:tblPr>
        <w:tblStyle w:val="TableGrid"/>
        <w:tblW w:w="0" w:type="auto"/>
        <w:tblLook w:val="01E0" w:firstRow="1" w:lastRow="1" w:firstColumn="1" w:lastColumn="1" w:noHBand="0" w:noVBand="0"/>
      </w:tblPr>
      <w:tblGrid>
        <w:gridCol w:w="8856"/>
      </w:tblGrid>
      <w:tr w:rsidR="002F372A" w:rsidRPr="00565114" w14:paraId="33DB1A8B" w14:textId="77777777" w:rsidTr="001C1B97">
        <w:tc>
          <w:tcPr>
            <w:tcW w:w="8856" w:type="dxa"/>
            <w:tcBorders>
              <w:top w:val="single" w:sz="24" w:space="0" w:color="auto"/>
              <w:left w:val="single" w:sz="24" w:space="0" w:color="auto"/>
              <w:bottom w:val="nil"/>
              <w:right w:val="single" w:sz="24" w:space="0" w:color="auto"/>
            </w:tcBorders>
            <w:shd w:val="clear" w:color="auto" w:fill="D9D9D9"/>
          </w:tcPr>
          <w:p w14:paraId="201DD758" w14:textId="6AB1EB50" w:rsidR="002F372A" w:rsidRPr="00565114" w:rsidRDefault="00561572" w:rsidP="001C1B97">
            <w:r>
              <w:t>23.2.</w:t>
            </w:r>
            <w:r w:rsidR="00A07E73">
              <w:t xml:space="preserve"> Morning</w:t>
            </w:r>
            <w:r w:rsidR="002F372A">
              <w:t xml:space="preserve">: </w:t>
            </w:r>
            <w:r w:rsidR="00BE21D1">
              <w:t>Mixed-effects and generalized linear models</w:t>
            </w:r>
            <w:r w:rsidR="002F372A">
              <w:t xml:space="preserve">, 9:00 to 12:00 </w:t>
            </w:r>
          </w:p>
        </w:tc>
      </w:tr>
      <w:tr w:rsidR="002F372A" w:rsidRPr="00565114" w14:paraId="233D3E76" w14:textId="77777777" w:rsidTr="001C1B97">
        <w:tc>
          <w:tcPr>
            <w:tcW w:w="8856" w:type="dxa"/>
            <w:tcBorders>
              <w:top w:val="nil"/>
              <w:left w:val="single" w:sz="24" w:space="0" w:color="auto"/>
              <w:bottom w:val="nil"/>
              <w:right w:val="single" w:sz="24" w:space="0" w:color="auto"/>
            </w:tcBorders>
          </w:tcPr>
          <w:p w14:paraId="77961C96" w14:textId="77777777" w:rsidR="002F372A" w:rsidRDefault="002F372A" w:rsidP="001C1B97">
            <w:pPr>
              <w:pStyle w:val="PlainText"/>
              <w:ind w:left="360"/>
              <w:rPr>
                <w:rFonts w:ascii="Times New Roman" w:hAnsi="Times New Roman" w:cs="Times New Roman"/>
                <w:sz w:val="24"/>
                <w:szCs w:val="24"/>
              </w:rPr>
            </w:pPr>
          </w:p>
          <w:p w14:paraId="54D39B61" w14:textId="5E8797B3" w:rsidR="002F372A"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7</w:t>
            </w:r>
            <w:r>
              <w:rPr>
                <w:rFonts w:ascii="Times New Roman" w:hAnsi="Times New Roman" w:cs="Times New Roman"/>
                <w:sz w:val="24"/>
                <w:szCs w:val="24"/>
              </w:rPr>
              <w:t xml:space="preserve">: </w:t>
            </w:r>
            <w:r w:rsidR="001C6D5F">
              <w:rPr>
                <w:rFonts w:ascii="Times New Roman" w:hAnsi="Times New Roman" w:cs="Times New Roman"/>
                <w:sz w:val="24"/>
                <w:szCs w:val="24"/>
              </w:rPr>
              <w:t>Linear mixed-effects models (random effects)</w:t>
            </w:r>
          </w:p>
          <w:p w14:paraId="54FCBFDD" w14:textId="4A9BC0AF" w:rsidR="002F372A" w:rsidRDefault="002F372A" w:rsidP="001C1B97">
            <w:pPr>
              <w:pStyle w:val="PlainText"/>
              <w:spacing w:line="480" w:lineRule="auto"/>
              <w:ind w:left="360"/>
              <w:rPr>
                <w:rFonts w:ascii="Times New Roman" w:hAnsi="Times New Roman" w:cs="Times New Roman"/>
                <w:sz w:val="24"/>
                <w:szCs w:val="24"/>
              </w:rPr>
            </w:pPr>
            <w:r w:rsidRPr="00375F96">
              <w:rPr>
                <w:rFonts w:ascii="Times New Roman" w:hAnsi="Times New Roman" w:cs="Times New Roman"/>
                <w:sz w:val="24"/>
                <w:szCs w:val="24"/>
                <w:highlight w:val="yellow"/>
              </w:rPr>
              <w:t>Topic</w:t>
            </w:r>
            <w:r>
              <w:rPr>
                <w:rFonts w:ascii="Times New Roman" w:hAnsi="Times New Roman" w:cs="Times New Roman"/>
                <w:sz w:val="24"/>
                <w:szCs w:val="24"/>
              </w:rPr>
              <w:t xml:space="preserve"> </w:t>
            </w:r>
            <w:r w:rsidR="003523E1">
              <w:rPr>
                <w:rFonts w:ascii="Times New Roman" w:hAnsi="Times New Roman" w:cs="Times New Roman"/>
                <w:sz w:val="24"/>
                <w:szCs w:val="24"/>
              </w:rPr>
              <w:t>8</w:t>
            </w:r>
            <w:r>
              <w:rPr>
                <w:rFonts w:ascii="Times New Roman" w:hAnsi="Times New Roman" w:cs="Times New Roman"/>
                <w:sz w:val="24"/>
                <w:szCs w:val="24"/>
              </w:rPr>
              <w:t xml:space="preserve">: </w:t>
            </w:r>
            <w:r w:rsidR="003738D8">
              <w:rPr>
                <w:rFonts w:ascii="Times New Roman" w:hAnsi="Times New Roman" w:cs="Times New Roman"/>
                <w:sz w:val="24"/>
                <w:szCs w:val="24"/>
              </w:rPr>
              <w:t>Generalized linear models (non-normal distributions)</w:t>
            </w:r>
            <w:r w:rsidRPr="00CC4211">
              <w:rPr>
                <w:rFonts w:ascii="Times New Roman" w:hAnsi="Times New Roman" w:cs="Times New Roman"/>
                <w:sz w:val="24"/>
                <w:szCs w:val="24"/>
              </w:rPr>
              <w:t xml:space="preserve"> </w:t>
            </w:r>
          </w:p>
          <w:p w14:paraId="7F596323" w14:textId="7007AA5B" w:rsidR="002F372A" w:rsidRPr="00B9433D" w:rsidRDefault="002F372A" w:rsidP="001C1B97">
            <w:pPr>
              <w:pStyle w:val="PlainText"/>
              <w:spacing w:line="480" w:lineRule="auto"/>
              <w:ind w:left="360"/>
              <w:rPr>
                <w:rFonts w:ascii="Times New Roman" w:hAnsi="Times New Roman" w:cs="Times New Roman"/>
                <w:sz w:val="24"/>
                <w:szCs w:val="24"/>
              </w:rPr>
            </w:pPr>
            <w:r w:rsidRPr="00375F96">
              <w:rPr>
                <w:rFonts w:ascii="Times New Roman" w:hAnsi="Times New Roman" w:cs="Times New Roman"/>
                <w:sz w:val="24"/>
                <w:szCs w:val="24"/>
                <w:highlight w:val="yellow"/>
              </w:rPr>
              <w:t>Topic</w:t>
            </w:r>
            <w:r>
              <w:rPr>
                <w:rFonts w:ascii="Times New Roman" w:hAnsi="Times New Roman" w:cs="Times New Roman"/>
                <w:sz w:val="24"/>
                <w:szCs w:val="24"/>
              </w:rPr>
              <w:t xml:space="preserve"> </w:t>
            </w:r>
            <w:r w:rsidR="003523E1">
              <w:rPr>
                <w:rFonts w:ascii="Times New Roman" w:hAnsi="Times New Roman" w:cs="Times New Roman"/>
                <w:sz w:val="24"/>
                <w:szCs w:val="24"/>
              </w:rPr>
              <w:t>9</w:t>
            </w:r>
            <w:r>
              <w:rPr>
                <w:rFonts w:ascii="Times New Roman" w:hAnsi="Times New Roman" w:cs="Times New Roman"/>
                <w:sz w:val="24"/>
                <w:szCs w:val="24"/>
              </w:rPr>
              <w:t xml:space="preserve">: </w:t>
            </w:r>
            <w:r w:rsidR="005F2992">
              <w:rPr>
                <w:rFonts w:ascii="Times New Roman" w:hAnsi="Times New Roman" w:cs="Times New Roman"/>
                <w:sz w:val="24"/>
                <w:szCs w:val="24"/>
              </w:rPr>
              <w:t>Over-dispersion + zero-inflation</w:t>
            </w:r>
          </w:p>
        </w:tc>
      </w:tr>
      <w:tr w:rsidR="002F372A" w:rsidRPr="00565114" w14:paraId="1E6568CB" w14:textId="77777777" w:rsidTr="001C1B97">
        <w:tc>
          <w:tcPr>
            <w:tcW w:w="8856" w:type="dxa"/>
            <w:tcBorders>
              <w:top w:val="nil"/>
              <w:left w:val="single" w:sz="24" w:space="0" w:color="auto"/>
              <w:bottom w:val="single" w:sz="24" w:space="0" w:color="auto"/>
              <w:right w:val="single" w:sz="24" w:space="0" w:color="auto"/>
            </w:tcBorders>
          </w:tcPr>
          <w:p w14:paraId="7F91FB5F" w14:textId="77777777" w:rsidR="002F372A" w:rsidRPr="00B9433D" w:rsidRDefault="002F372A" w:rsidP="001C1B97">
            <w:pPr>
              <w:pStyle w:val="PlainText"/>
              <w:ind w:left="720"/>
              <w:rPr>
                <w:rFonts w:ascii="Times New Roman" w:hAnsi="Times New Roman" w:cs="Times New Roman"/>
                <w:sz w:val="24"/>
                <w:szCs w:val="24"/>
              </w:rPr>
            </w:pPr>
          </w:p>
        </w:tc>
      </w:tr>
      <w:tr w:rsidR="002F372A" w:rsidRPr="00565114" w14:paraId="05841645" w14:textId="77777777" w:rsidTr="001C1B97">
        <w:tc>
          <w:tcPr>
            <w:tcW w:w="8856" w:type="dxa"/>
            <w:tcBorders>
              <w:top w:val="single" w:sz="24" w:space="0" w:color="auto"/>
              <w:left w:val="nil"/>
              <w:bottom w:val="single" w:sz="24" w:space="0" w:color="auto"/>
              <w:right w:val="nil"/>
            </w:tcBorders>
          </w:tcPr>
          <w:p w14:paraId="33720232" w14:textId="77777777" w:rsidR="002F372A" w:rsidRDefault="002F372A" w:rsidP="001C1B97">
            <w:pPr>
              <w:pStyle w:val="PlainText"/>
              <w:ind w:left="360"/>
              <w:rPr>
                <w:rFonts w:ascii="Times New Roman" w:hAnsi="Times New Roman" w:cs="Times New Roman"/>
                <w:i/>
                <w:sz w:val="24"/>
                <w:szCs w:val="24"/>
              </w:rPr>
            </w:pPr>
          </w:p>
          <w:p w14:paraId="37CB18D3" w14:textId="77777777" w:rsidR="002F372A" w:rsidRPr="00565114" w:rsidRDefault="002F372A" w:rsidP="001C1B97">
            <w:pPr>
              <w:pStyle w:val="PlainText"/>
            </w:pPr>
          </w:p>
        </w:tc>
      </w:tr>
      <w:tr w:rsidR="002F372A" w:rsidRPr="00565114" w14:paraId="2228E013" w14:textId="77777777" w:rsidTr="001C1B97">
        <w:tc>
          <w:tcPr>
            <w:tcW w:w="8856" w:type="dxa"/>
            <w:tcBorders>
              <w:top w:val="single" w:sz="24" w:space="0" w:color="auto"/>
              <w:left w:val="single" w:sz="24" w:space="0" w:color="auto"/>
              <w:bottom w:val="nil"/>
              <w:right w:val="single" w:sz="24" w:space="0" w:color="auto"/>
            </w:tcBorders>
            <w:shd w:val="clear" w:color="auto" w:fill="D9D9D9"/>
          </w:tcPr>
          <w:p w14:paraId="375710B6" w14:textId="3A2DAAAA" w:rsidR="002F372A" w:rsidRPr="00565114" w:rsidRDefault="00561572" w:rsidP="001C1B97">
            <w:r>
              <w:t>23.2.</w:t>
            </w:r>
            <w:r w:rsidR="009C2A1F">
              <w:t xml:space="preserve"> Afternoon</w:t>
            </w:r>
            <w:r w:rsidR="002F372A">
              <w:t xml:space="preserve">: </w:t>
            </w:r>
            <w:r w:rsidR="00522150">
              <w:t xml:space="preserve">GLMMs and </w:t>
            </w:r>
            <w:r w:rsidR="00E81A72">
              <w:t>advanced topics</w:t>
            </w:r>
            <w:r w:rsidR="002F372A">
              <w:t>, 13:00 to 15:30</w:t>
            </w:r>
          </w:p>
        </w:tc>
      </w:tr>
      <w:tr w:rsidR="002F372A" w:rsidRPr="00565114" w14:paraId="66509EA7" w14:textId="77777777" w:rsidTr="009E7AB0">
        <w:tc>
          <w:tcPr>
            <w:tcW w:w="8856" w:type="dxa"/>
            <w:tcBorders>
              <w:top w:val="nil"/>
              <w:left w:val="single" w:sz="24" w:space="0" w:color="auto"/>
              <w:bottom w:val="nil"/>
              <w:right w:val="single" w:sz="24" w:space="0" w:color="auto"/>
            </w:tcBorders>
          </w:tcPr>
          <w:p w14:paraId="1528F719" w14:textId="77777777" w:rsidR="002F372A" w:rsidRDefault="002F372A" w:rsidP="001C1B97">
            <w:pPr>
              <w:pStyle w:val="PlainText"/>
              <w:ind w:left="720"/>
              <w:rPr>
                <w:rFonts w:ascii="Times New Roman" w:hAnsi="Times New Roman" w:cs="Times New Roman"/>
                <w:sz w:val="24"/>
                <w:szCs w:val="24"/>
              </w:rPr>
            </w:pPr>
          </w:p>
          <w:p w14:paraId="5F9C246A" w14:textId="4AC89E87" w:rsidR="002F372A"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10</w:t>
            </w:r>
            <w:r>
              <w:rPr>
                <w:rFonts w:ascii="Times New Roman" w:hAnsi="Times New Roman" w:cs="Times New Roman"/>
                <w:sz w:val="24"/>
                <w:szCs w:val="24"/>
              </w:rPr>
              <w:t xml:space="preserve">: </w:t>
            </w:r>
            <w:r w:rsidR="005F2992">
              <w:rPr>
                <w:rFonts w:ascii="Times New Roman" w:hAnsi="Times New Roman" w:cs="Times New Roman"/>
                <w:sz w:val="24"/>
                <w:szCs w:val="24"/>
              </w:rPr>
              <w:t>Generalized linear mixed effects models</w:t>
            </w:r>
          </w:p>
          <w:p w14:paraId="3B47BEE6" w14:textId="77777777" w:rsidR="008B7CE5" w:rsidRDefault="002F372A" w:rsidP="001C1B97">
            <w:pPr>
              <w:pStyle w:val="PlainText"/>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Topic </w:t>
            </w:r>
            <w:r w:rsidR="003523E1">
              <w:rPr>
                <w:rFonts w:ascii="Times New Roman" w:hAnsi="Times New Roman" w:cs="Times New Roman"/>
                <w:sz w:val="24"/>
                <w:szCs w:val="24"/>
              </w:rPr>
              <w:t>11</w:t>
            </w:r>
            <w:r>
              <w:rPr>
                <w:rFonts w:ascii="Times New Roman" w:hAnsi="Times New Roman" w:cs="Times New Roman"/>
                <w:sz w:val="24"/>
                <w:szCs w:val="24"/>
              </w:rPr>
              <w:t xml:space="preserve">: </w:t>
            </w:r>
            <w:r w:rsidR="000162E1" w:rsidRPr="000162E1">
              <w:rPr>
                <w:rFonts w:ascii="Times New Roman" w:hAnsi="Times New Roman" w:cs="Times New Roman"/>
                <w:sz w:val="24"/>
                <w:szCs w:val="24"/>
              </w:rPr>
              <w:t xml:space="preserve">Null hypothesis significance testing (NHST) </w:t>
            </w:r>
            <w:r w:rsidR="00522150">
              <w:rPr>
                <w:rFonts w:ascii="Times New Roman" w:hAnsi="Times New Roman" w:cs="Times New Roman"/>
                <w:sz w:val="24"/>
                <w:szCs w:val="24"/>
              </w:rPr>
              <w:t xml:space="preserve">vs </w:t>
            </w:r>
            <w:r w:rsidR="000162E1" w:rsidRPr="000162E1">
              <w:rPr>
                <w:rFonts w:ascii="Times New Roman" w:hAnsi="Times New Roman" w:cs="Times New Roman"/>
                <w:sz w:val="24"/>
                <w:szCs w:val="24"/>
              </w:rPr>
              <w:t>information theoretic (IT)</w:t>
            </w:r>
          </w:p>
          <w:p w14:paraId="042DE867" w14:textId="14B84ABF" w:rsidR="002F372A" w:rsidRPr="00B9433D" w:rsidRDefault="000162E1" w:rsidP="001C1B97">
            <w:pPr>
              <w:pStyle w:val="PlainText"/>
              <w:spacing w:line="480" w:lineRule="auto"/>
              <w:ind w:left="360"/>
              <w:rPr>
                <w:rFonts w:ascii="Times New Roman" w:hAnsi="Times New Roman" w:cs="Times New Roman"/>
                <w:sz w:val="24"/>
                <w:szCs w:val="24"/>
              </w:rPr>
            </w:pPr>
            <w:r w:rsidRPr="000162E1">
              <w:rPr>
                <w:rFonts w:ascii="Times New Roman" w:hAnsi="Times New Roman" w:cs="Times New Roman"/>
                <w:sz w:val="24"/>
                <w:szCs w:val="24"/>
              </w:rPr>
              <w:t xml:space="preserve"> </w:t>
            </w:r>
            <w:r w:rsidR="003D2D55">
              <w:rPr>
                <w:rFonts w:ascii="Times New Roman" w:hAnsi="Times New Roman" w:cs="Times New Roman"/>
                <w:sz w:val="24"/>
                <w:szCs w:val="24"/>
              </w:rPr>
              <w:t xml:space="preserve">  </w:t>
            </w:r>
            <w:r w:rsidR="008B7CE5">
              <w:rPr>
                <w:rFonts w:ascii="Times New Roman" w:hAnsi="Times New Roman" w:cs="Times New Roman"/>
                <w:sz w:val="24"/>
                <w:szCs w:val="24"/>
              </w:rPr>
              <w:t xml:space="preserve">             </w:t>
            </w:r>
            <w:r w:rsidRPr="000162E1">
              <w:rPr>
                <w:rFonts w:ascii="Times New Roman" w:hAnsi="Times New Roman" w:cs="Times New Roman"/>
                <w:sz w:val="24"/>
                <w:szCs w:val="24"/>
              </w:rPr>
              <w:t>approach and model selection</w:t>
            </w:r>
            <w:r w:rsidR="002F372A" w:rsidRPr="00565114">
              <w:rPr>
                <w:rFonts w:ascii="Times New Roman" w:hAnsi="Times New Roman" w:cs="Times New Roman"/>
                <w:sz w:val="24"/>
                <w:szCs w:val="24"/>
              </w:rPr>
              <w:t xml:space="preserve"> </w:t>
            </w:r>
          </w:p>
          <w:p w14:paraId="70396E7D" w14:textId="60753C5D" w:rsidR="002F372A" w:rsidRPr="00CC4211" w:rsidRDefault="002F372A" w:rsidP="001C1B97">
            <w:pPr>
              <w:pStyle w:val="PlainText"/>
              <w:spacing w:line="480" w:lineRule="auto"/>
              <w:ind w:left="360"/>
              <w:rPr>
                <w:rFonts w:ascii="Times New Roman" w:hAnsi="Times New Roman" w:cs="Times New Roman"/>
                <w:sz w:val="24"/>
                <w:szCs w:val="24"/>
              </w:rPr>
            </w:pPr>
            <w:r w:rsidRPr="00375F96">
              <w:rPr>
                <w:rFonts w:ascii="Times New Roman" w:hAnsi="Times New Roman" w:cs="Times New Roman"/>
                <w:sz w:val="24"/>
                <w:szCs w:val="24"/>
                <w:highlight w:val="yellow"/>
              </w:rPr>
              <w:t>Topic</w:t>
            </w:r>
            <w:r>
              <w:rPr>
                <w:rFonts w:ascii="Times New Roman" w:hAnsi="Times New Roman" w:cs="Times New Roman"/>
                <w:sz w:val="24"/>
                <w:szCs w:val="24"/>
              </w:rPr>
              <w:t xml:space="preserve"> </w:t>
            </w:r>
            <w:r w:rsidR="003523E1">
              <w:rPr>
                <w:rFonts w:ascii="Times New Roman" w:hAnsi="Times New Roman" w:cs="Times New Roman"/>
                <w:sz w:val="24"/>
                <w:szCs w:val="24"/>
              </w:rPr>
              <w:t>12</w:t>
            </w:r>
            <w:r>
              <w:rPr>
                <w:rFonts w:ascii="Times New Roman" w:hAnsi="Times New Roman" w:cs="Times New Roman"/>
                <w:sz w:val="24"/>
                <w:szCs w:val="24"/>
              </w:rPr>
              <w:t xml:space="preserve">: </w:t>
            </w:r>
            <w:r w:rsidR="008D32DA">
              <w:rPr>
                <w:rFonts w:ascii="Times New Roman" w:hAnsi="Times New Roman" w:cs="Times New Roman"/>
                <w:sz w:val="24"/>
                <w:szCs w:val="24"/>
              </w:rPr>
              <w:t>Model validation and predictions</w:t>
            </w:r>
          </w:p>
        </w:tc>
      </w:tr>
      <w:tr w:rsidR="002F372A" w:rsidRPr="00565114" w14:paraId="57E3038C" w14:textId="77777777" w:rsidTr="009E7AB0">
        <w:tc>
          <w:tcPr>
            <w:tcW w:w="8856" w:type="dxa"/>
            <w:tcBorders>
              <w:top w:val="nil"/>
              <w:left w:val="single" w:sz="24" w:space="0" w:color="auto"/>
              <w:bottom w:val="single" w:sz="24" w:space="0" w:color="auto"/>
              <w:right w:val="single" w:sz="24" w:space="0" w:color="auto"/>
            </w:tcBorders>
          </w:tcPr>
          <w:p w14:paraId="3DE36694" w14:textId="77777777" w:rsidR="002F372A" w:rsidRPr="00565114" w:rsidRDefault="002F372A" w:rsidP="001C1B97"/>
        </w:tc>
      </w:tr>
    </w:tbl>
    <w:p w14:paraId="4CE59F51" w14:textId="77777777" w:rsidR="002F372A" w:rsidRDefault="002F372A" w:rsidP="000004F6"/>
    <w:sectPr w:rsidR="002F3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DF6"/>
    <w:rsid w:val="000004F6"/>
    <w:rsid w:val="000125F0"/>
    <w:rsid w:val="000162E1"/>
    <w:rsid w:val="000515D5"/>
    <w:rsid w:val="00096744"/>
    <w:rsid w:val="000E2845"/>
    <w:rsid w:val="000F302B"/>
    <w:rsid w:val="00183856"/>
    <w:rsid w:val="0018571E"/>
    <w:rsid w:val="001C6D5F"/>
    <w:rsid w:val="00206F60"/>
    <w:rsid w:val="00231155"/>
    <w:rsid w:val="00245FBB"/>
    <w:rsid w:val="002B1DDF"/>
    <w:rsid w:val="002F1230"/>
    <w:rsid w:val="002F372A"/>
    <w:rsid w:val="003523E1"/>
    <w:rsid w:val="003738D8"/>
    <w:rsid w:val="00375F96"/>
    <w:rsid w:val="00376C36"/>
    <w:rsid w:val="00392A4B"/>
    <w:rsid w:val="003B4FA3"/>
    <w:rsid w:val="003D2D55"/>
    <w:rsid w:val="003E20E3"/>
    <w:rsid w:val="00411998"/>
    <w:rsid w:val="00436773"/>
    <w:rsid w:val="0048721B"/>
    <w:rsid w:val="0049184E"/>
    <w:rsid w:val="004A6403"/>
    <w:rsid w:val="00516F30"/>
    <w:rsid w:val="00522150"/>
    <w:rsid w:val="00545830"/>
    <w:rsid w:val="00561572"/>
    <w:rsid w:val="005F2992"/>
    <w:rsid w:val="00612108"/>
    <w:rsid w:val="006176C1"/>
    <w:rsid w:val="006609DF"/>
    <w:rsid w:val="00671811"/>
    <w:rsid w:val="007A0399"/>
    <w:rsid w:val="00801D03"/>
    <w:rsid w:val="008133DE"/>
    <w:rsid w:val="008B28B7"/>
    <w:rsid w:val="008B7CE5"/>
    <w:rsid w:val="008D16AD"/>
    <w:rsid w:val="008D32DA"/>
    <w:rsid w:val="0094595E"/>
    <w:rsid w:val="009A1DE8"/>
    <w:rsid w:val="009C2A1F"/>
    <w:rsid w:val="009E7AB0"/>
    <w:rsid w:val="00A07E73"/>
    <w:rsid w:val="00A25DDC"/>
    <w:rsid w:val="00A42191"/>
    <w:rsid w:val="00AE0634"/>
    <w:rsid w:val="00B07EF3"/>
    <w:rsid w:val="00BE21D1"/>
    <w:rsid w:val="00C05AF4"/>
    <w:rsid w:val="00C067E0"/>
    <w:rsid w:val="00C61DC0"/>
    <w:rsid w:val="00C77374"/>
    <w:rsid w:val="00CE774B"/>
    <w:rsid w:val="00CF7576"/>
    <w:rsid w:val="00D4614E"/>
    <w:rsid w:val="00D82DE7"/>
    <w:rsid w:val="00DC4FC1"/>
    <w:rsid w:val="00DD1A9A"/>
    <w:rsid w:val="00E7629B"/>
    <w:rsid w:val="00E81A72"/>
    <w:rsid w:val="00F02853"/>
    <w:rsid w:val="00F54D20"/>
    <w:rsid w:val="00FC76AD"/>
    <w:rsid w:val="00FF4DF6"/>
    <w:rsid w:val="00FF79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1835"/>
  <w15:chartTrackingRefBased/>
  <w15:docId w15:val="{CB920F4C-CF43-4EDA-9C7F-0AF2C46FC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29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7629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629B"/>
    <w:rPr>
      <w:rFonts w:ascii="Arial" w:eastAsia="Times New Roman" w:hAnsi="Arial" w:cs="Arial"/>
      <w:b/>
      <w:bCs/>
      <w:kern w:val="32"/>
      <w:sz w:val="32"/>
      <w:szCs w:val="32"/>
      <w:lang w:val="en-US"/>
    </w:rPr>
  </w:style>
  <w:style w:type="table" w:styleId="TableGrid">
    <w:name w:val="Table Grid"/>
    <w:basedOn w:val="TableNormal"/>
    <w:rsid w:val="00E7629B"/>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rsid w:val="00E7629B"/>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E7629B"/>
    <w:rPr>
      <w:rFonts w:ascii="Courier New" w:eastAsia="Batang" w:hAnsi="Courier New" w:cs="Courier New"/>
      <w:sz w:val="20"/>
      <w:szCs w:val="20"/>
      <w:lang w:val="en-US" w:eastAsia="ko-KR"/>
    </w:rPr>
  </w:style>
  <w:style w:type="character" w:styleId="Hyperlink">
    <w:name w:val="Hyperlink"/>
    <w:basedOn w:val="DefaultParagraphFont"/>
    <w:uiPriority w:val="99"/>
    <w:unhideWhenUsed/>
    <w:rsid w:val="00A25DDC"/>
    <w:rPr>
      <w:color w:val="0563C1" w:themeColor="hyperlink"/>
      <w:u w:val="single"/>
    </w:rPr>
  </w:style>
  <w:style w:type="character" w:customStyle="1" w:styleId="UnresolvedMention1">
    <w:name w:val="Unresolved Mention1"/>
    <w:basedOn w:val="DefaultParagraphFont"/>
    <w:uiPriority w:val="99"/>
    <w:semiHidden/>
    <w:unhideWhenUsed/>
    <w:rsid w:val="00A25DDC"/>
    <w:rPr>
      <w:color w:val="808080"/>
      <w:shd w:val="clear" w:color="auto" w:fill="E6E6E6"/>
    </w:rPr>
  </w:style>
  <w:style w:type="character" w:styleId="CommentReference">
    <w:name w:val="annotation reference"/>
    <w:basedOn w:val="DefaultParagraphFont"/>
    <w:uiPriority w:val="99"/>
    <w:semiHidden/>
    <w:unhideWhenUsed/>
    <w:rsid w:val="003E20E3"/>
    <w:rPr>
      <w:sz w:val="16"/>
      <w:szCs w:val="16"/>
    </w:rPr>
  </w:style>
  <w:style w:type="paragraph" w:styleId="CommentText">
    <w:name w:val="annotation text"/>
    <w:basedOn w:val="Normal"/>
    <w:link w:val="CommentTextChar"/>
    <w:uiPriority w:val="99"/>
    <w:semiHidden/>
    <w:unhideWhenUsed/>
    <w:rsid w:val="003E20E3"/>
    <w:rPr>
      <w:sz w:val="20"/>
      <w:szCs w:val="20"/>
    </w:rPr>
  </w:style>
  <w:style w:type="character" w:customStyle="1" w:styleId="CommentTextChar">
    <w:name w:val="Comment Text Char"/>
    <w:basedOn w:val="DefaultParagraphFont"/>
    <w:link w:val="CommentText"/>
    <w:uiPriority w:val="99"/>
    <w:semiHidden/>
    <w:rsid w:val="003E20E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E20E3"/>
    <w:rPr>
      <w:b/>
      <w:bCs/>
    </w:rPr>
  </w:style>
  <w:style w:type="character" w:customStyle="1" w:styleId="CommentSubjectChar">
    <w:name w:val="Comment Subject Char"/>
    <w:basedOn w:val="CommentTextChar"/>
    <w:link w:val="CommentSubject"/>
    <w:uiPriority w:val="99"/>
    <w:semiHidden/>
    <w:rsid w:val="003E20E3"/>
    <w:rPr>
      <w:rFonts w:ascii="Times New Roman" w:eastAsia="Times New Roman" w:hAnsi="Times New Roman" w:cs="Times New Roman"/>
      <w:b/>
      <w:bCs/>
      <w:sz w:val="20"/>
      <w:szCs w:val="20"/>
      <w:lang w:val="en-US"/>
    </w:rPr>
  </w:style>
  <w:style w:type="paragraph" w:styleId="BalloonText">
    <w:name w:val="Balloon Text"/>
    <w:basedOn w:val="Normal"/>
    <w:link w:val="BalloonTextChar"/>
    <w:uiPriority w:val="99"/>
    <w:semiHidden/>
    <w:unhideWhenUsed/>
    <w:rsid w:val="003E20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0E3"/>
    <w:rPr>
      <w:rFonts w:ascii="Segoe UI" w:eastAsia="Times New Roman" w:hAnsi="Segoe UI" w:cs="Segoe UI"/>
      <w:sz w:val="18"/>
      <w:szCs w:val="18"/>
      <w:lang w:val="en-US"/>
    </w:rPr>
  </w:style>
  <w:style w:type="paragraph" w:styleId="NormalWeb">
    <w:name w:val="Normal (Web)"/>
    <w:basedOn w:val="Normal"/>
    <w:uiPriority w:val="99"/>
    <w:semiHidden/>
    <w:unhideWhenUsed/>
    <w:rsid w:val="00FC76AD"/>
    <w:pPr>
      <w:spacing w:before="100" w:beforeAutospacing="1" w:after="100" w:afterAutospacing="1"/>
    </w:pPr>
    <w:rPr>
      <w:lang w:val="en-GB" w:eastAsia="en-GB"/>
    </w:rPr>
  </w:style>
  <w:style w:type="character" w:styleId="FollowedHyperlink">
    <w:name w:val="FollowedHyperlink"/>
    <w:basedOn w:val="DefaultParagraphFont"/>
    <w:uiPriority w:val="99"/>
    <w:semiHidden/>
    <w:unhideWhenUsed/>
    <w:rsid w:val="00FC76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01123">
      <w:bodyDiv w:val="1"/>
      <w:marLeft w:val="0"/>
      <w:marRight w:val="0"/>
      <w:marTop w:val="0"/>
      <w:marBottom w:val="0"/>
      <w:divBdr>
        <w:top w:val="none" w:sz="0" w:space="0" w:color="auto"/>
        <w:left w:val="none" w:sz="0" w:space="0" w:color="auto"/>
        <w:bottom w:val="none" w:sz="0" w:space="0" w:color="auto"/>
        <w:right w:val="none" w:sz="0" w:space="0" w:color="auto"/>
      </w:divBdr>
    </w:div>
    <w:div w:id="186903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studio.com/" TargetMode="External"/><Relationship Id="rId5" Type="http://schemas.openxmlformats.org/officeDocument/2006/relationships/hyperlink" Target="https://cran.r-project.org/" TargetMode="External"/><Relationship Id="rId4" Type="http://schemas.openxmlformats.org/officeDocument/2006/relationships/hyperlink" Target="https://www.codeschool.com/courses/tr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4</cp:revision>
  <dcterms:created xsi:type="dcterms:W3CDTF">2018-02-01T19:03:00Z</dcterms:created>
  <dcterms:modified xsi:type="dcterms:W3CDTF">2018-02-01T19:45:00Z</dcterms:modified>
</cp:coreProperties>
</file>