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6580" w14:textId="77777777" w:rsidR="00C27741" w:rsidRDefault="00C63BA8" w:rsidP="001F5457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>Statistical analysis in R</w:t>
      </w:r>
    </w:p>
    <w:p w14:paraId="1FB3C807" w14:textId="77777777" w:rsidR="001F5457" w:rsidRDefault="003133FB" w:rsidP="001F5457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 xml:space="preserve"> </w:t>
      </w:r>
      <w:r w:rsidR="00C27741">
        <w:rPr>
          <w:b/>
          <w:snapToGrid w:val="0"/>
          <w:sz w:val="24"/>
        </w:rPr>
        <w:t>Exercise</w:t>
      </w:r>
      <w:r w:rsidR="00C63BA8">
        <w:rPr>
          <w:b/>
          <w:snapToGrid w:val="0"/>
          <w:sz w:val="24"/>
        </w:rPr>
        <w:t xml:space="preserve"> (Topic 5)</w:t>
      </w:r>
      <w:r w:rsidR="00C27741">
        <w:rPr>
          <w:b/>
          <w:snapToGrid w:val="0"/>
          <w:sz w:val="24"/>
        </w:rPr>
        <w:t xml:space="preserve">:  </w:t>
      </w:r>
      <w:r w:rsidR="00C63BA8">
        <w:rPr>
          <w:b/>
          <w:snapToGrid w:val="0"/>
          <w:sz w:val="24"/>
        </w:rPr>
        <w:t>General Linear Models</w:t>
      </w:r>
    </w:p>
    <w:p w14:paraId="4F0D7701" w14:textId="77777777" w:rsidR="00C63BA8" w:rsidRPr="001F5457" w:rsidRDefault="00C63BA8" w:rsidP="001F5457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>(Based on class material from UBC FRST 530)</w:t>
      </w:r>
    </w:p>
    <w:p w14:paraId="529B3F9F" w14:textId="77777777" w:rsidR="001F5457" w:rsidRDefault="001F5457" w:rsidP="001F5457">
      <w:pPr>
        <w:widowControl w:val="0"/>
        <w:rPr>
          <w:snapToGrid w:val="0"/>
          <w:sz w:val="24"/>
        </w:rPr>
      </w:pPr>
    </w:p>
    <w:p w14:paraId="28E4A3EF" w14:textId="77777777" w:rsidR="00D26FB8" w:rsidRDefault="00D26FB8" w:rsidP="00CA0F20">
      <w:pPr>
        <w:widowControl w:val="0"/>
        <w:jc w:val="both"/>
        <w:rPr>
          <w:snapToGrid w:val="0"/>
          <w:sz w:val="24"/>
        </w:rPr>
      </w:pPr>
    </w:p>
    <w:p w14:paraId="6671D440" w14:textId="77777777" w:rsidR="00CA0F20" w:rsidRDefault="0014661B" w:rsidP="00CA0F20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Data for </w:t>
      </w:r>
      <w:r w:rsidR="00BE72D4">
        <w:rPr>
          <w:snapToGrid w:val="0"/>
          <w:sz w:val="24"/>
        </w:rPr>
        <w:t>3</w:t>
      </w:r>
      <w:r w:rsidR="009E2D82">
        <w:rPr>
          <w:snapToGrid w:val="0"/>
          <w:sz w:val="24"/>
        </w:rPr>
        <w:t>0</w:t>
      </w:r>
      <w:r w:rsidR="008E4008">
        <w:rPr>
          <w:snapToGrid w:val="0"/>
          <w:sz w:val="24"/>
        </w:rPr>
        <w:t xml:space="preserve"> </w:t>
      </w:r>
      <w:r w:rsidR="00BE72D4">
        <w:rPr>
          <w:snapToGrid w:val="0"/>
          <w:sz w:val="24"/>
        </w:rPr>
        <w:t>aspen</w:t>
      </w:r>
      <w:r w:rsidR="008E4008">
        <w:rPr>
          <w:snapToGrid w:val="0"/>
          <w:sz w:val="24"/>
        </w:rPr>
        <w:t xml:space="preserve"> trees (</w:t>
      </w:r>
      <w:r w:rsidR="00BE72D4" w:rsidRPr="00BE72D4">
        <w:rPr>
          <w:i/>
          <w:snapToGrid w:val="0"/>
          <w:sz w:val="24"/>
        </w:rPr>
        <w:t>Populus tremuloides</w:t>
      </w:r>
      <w:r w:rsidR="008E4008">
        <w:rPr>
          <w:snapToGrid w:val="0"/>
          <w:sz w:val="24"/>
        </w:rPr>
        <w:t>)</w:t>
      </w:r>
      <w:r w:rsidR="00921A6D">
        <w:rPr>
          <w:snapToGrid w:val="0"/>
          <w:sz w:val="24"/>
        </w:rPr>
        <w:t xml:space="preserve"> were</w:t>
      </w:r>
      <w:r w:rsidR="00A40157">
        <w:rPr>
          <w:snapToGrid w:val="0"/>
          <w:sz w:val="24"/>
        </w:rPr>
        <w:t xml:space="preserve"> obtained</w:t>
      </w:r>
      <w:r w:rsidR="009E2D82">
        <w:rPr>
          <w:snapToGrid w:val="0"/>
          <w:sz w:val="24"/>
        </w:rPr>
        <w:t xml:space="preserve"> (volume30</w:t>
      </w:r>
      <w:r w:rsidR="00921A6D">
        <w:rPr>
          <w:snapToGrid w:val="0"/>
          <w:sz w:val="24"/>
        </w:rPr>
        <w:t>.xls</w:t>
      </w:r>
      <w:r w:rsidR="00C27741">
        <w:rPr>
          <w:snapToGrid w:val="0"/>
          <w:sz w:val="24"/>
        </w:rPr>
        <w:t>x</w:t>
      </w:r>
      <w:r w:rsidR="00A710A1">
        <w:rPr>
          <w:snapToGrid w:val="0"/>
          <w:sz w:val="24"/>
        </w:rPr>
        <w:t xml:space="preserve"> and volume30.crv</w:t>
      </w:r>
      <w:r w:rsidR="00921A6D">
        <w:rPr>
          <w:snapToGrid w:val="0"/>
          <w:sz w:val="24"/>
        </w:rPr>
        <w:t>)</w:t>
      </w:r>
      <w:r w:rsidR="00A40157">
        <w:rPr>
          <w:snapToGrid w:val="0"/>
          <w:sz w:val="24"/>
        </w:rPr>
        <w:t>, showing the crown class (</w:t>
      </w:r>
      <w:r w:rsidR="00CA0F20" w:rsidRPr="00CA0F20">
        <w:rPr>
          <w:b/>
          <w:snapToGrid w:val="0"/>
          <w:sz w:val="24"/>
        </w:rPr>
        <w:t>crownclass:</w:t>
      </w:r>
      <w:r w:rsidR="00CA0F20">
        <w:rPr>
          <w:snapToGrid w:val="0"/>
          <w:sz w:val="24"/>
        </w:rPr>
        <w:t xml:space="preserve"> </w:t>
      </w:r>
      <w:r w:rsidR="00A40157">
        <w:rPr>
          <w:snapToGrid w:val="0"/>
          <w:sz w:val="24"/>
        </w:rPr>
        <w:t xml:space="preserve">1=dominant; 2=codominant; 3=intermediate; 4=suppressed), </w:t>
      </w:r>
      <w:r w:rsidR="00A40157" w:rsidRPr="00CA0F20">
        <w:rPr>
          <w:b/>
          <w:snapToGrid w:val="0"/>
          <w:sz w:val="24"/>
        </w:rPr>
        <w:t>age</w:t>
      </w:r>
      <w:r w:rsidR="00A40157">
        <w:rPr>
          <w:snapToGrid w:val="0"/>
          <w:sz w:val="24"/>
        </w:rPr>
        <w:t xml:space="preserve"> (years), </w:t>
      </w:r>
      <w:r w:rsidR="00973B28">
        <w:rPr>
          <w:snapToGrid w:val="0"/>
          <w:sz w:val="24"/>
        </w:rPr>
        <w:t xml:space="preserve">stem </w:t>
      </w:r>
      <w:r w:rsidR="00A40157" w:rsidRPr="00CA0F20">
        <w:rPr>
          <w:b/>
          <w:snapToGrid w:val="0"/>
          <w:sz w:val="24"/>
        </w:rPr>
        <w:t>dbh</w:t>
      </w:r>
      <w:r w:rsidR="00A40157">
        <w:rPr>
          <w:snapToGrid w:val="0"/>
          <w:sz w:val="24"/>
        </w:rPr>
        <w:t xml:space="preserve"> (diameter outside bark measured at 1.3 m above ground, cm), </w:t>
      </w:r>
      <w:r w:rsidR="00A40157" w:rsidRPr="00CA0F20">
        <w:rPr>
          <w:b/>
          <w:snapToGrid w:val="0"/>
          <w:sz w:val="24"/>
        </w:rPr>
        <w:t>height</w:t>
      </w:r>
      <w:r w:rsidR="00A40157">
        <w:rPr>
          <w:snapToGrid w:val="0"/>
          <w:sz w:val="24"/>
        </w:rPr>
        <w:t xml:space="preserve"> (m)</w:t>
      </w:r>
      <w:r w:rsidR="00FC0AEC">
        <w:rPr>
          <w:snapToGrid w:val="0"/>
          <w:sz w:val="24"/>
        </w:rPr>
        <w:t xml:space="preserve"> from ground to tree tip, </w:t>
      </w:r>
      <w:r w:rsidR="00A40157">
        <w:rPr>
          <w:snapToGrid w:val="0"/>
          <w:sz w:val="24"/>
        </w:rPr>
        <w:t xml:space="preserve">and </w:t>
      </w:r>
      <w:r w:rsidR="00973B28">
        <w:rPr>
          <w:snapToGrid w:val="0"/>
          <w:sz w:val="24"/>
        </w:rPr>
        <w:t xml:space="preserve">stem </w:t>
      </w:r>
      <w:r w:rsidR="00A40157" w:rsidRPr="00CA0F20">
        <w:rPr>
          <w:b/>
          <w:snapToGrid w:val="0"/>
          <w:sz w:val="24"/>
        </w:rPr>
        <w:t>volume</w:t>
      </w:r>
      <w:r w:rsidR="00D1478B" w:rsidRPr="00CA0F20">
        <w:rPr>
          <w:b/>
          <w:snapToGrid w:val="0"/>
          <w:sz w:val="24"/>
        </w:rPr>
        <w:t xml:space="preserve"> </w:t>
      </w:r>
      <w:r w:rsidR="00D1478B">
        <w:rPr>
          <w:snapToGrid w:val="0"/>
          <w:sz w:val="24"/>
        </w:rPr>
        <w:t xml:space="preserve">per tree </w:t>
      </w:r>
      <w:r w:rsidR="00A40157">
        <w:rPr>
          <w:snapToGrid w:val="0"/>
          <w:sz w:val="24"/>
        </w:rPr>
        <w:t>(m</w:t>
      </w:r>
      <w:r w:rsidR="00A40157" w:rsidRPr="00A40157">
        <w:rPr>
          <w:snapToGrid w:val="0"/>
          <w:sz w:val="24"/>
          <w:szCs w:val="24"/>
          <w:vertAlign w:val="superscript"/>
        </w:rPr>
        <w:t>3</w:t>
      </w:r>
      <w:r w:rsidR="00A40157">
        <w:rPr>
          <w:snapToGrid w:val="0"/>
          <w:sz w:val="24"/>
        </w:rPr>
        <w:t>).</w:t>
      </w:r>
      <w:r w:rsidR="004E5917">
        <w:rPr>
          <w:snapToGrid w:val="0"/>
          <w:sz w:val="24"/>
        </w:rPr>
        <w:t xml:space="preserve">  </w:t>
      </w:r>
      <w:r w:rsidR="00FC0AEC">
        <w:rPr>
          <w:snapToGrid w:val="0"/>
          <w:sz w:val="24"/>
        </w:rPr>
        <w:t>The stem v</w:t>
      </w:r>
      <w:r w:rsidR="007548D2">
        <w:rPr>
          <w:snapToGrid w:val="0"/>
          <w:sz w:val="24"/>
        </w:rPr>
        <w:t>olume</w:t>
      </w:r>
      <w:r w:rsidR="00DB6EF4">
        <w:rPr>
          <w:snapToGrid w:val="0"/>
          <w:sz w:val="24"/>
        </w:rPr>
        <w:t xml:space="preserve"> (also called bole volume)</w:t>
      </w:r>
      <w:r w:rsidR="007548D2">
        <w:rPr>
          <w:snapToGrid w:val="0"/>
          <w:sz w:val="24"/>
        </w:rPr>
        <w:t xml:space="preserve"> is a very difficult variable to measure</w:t>
      </w:r>
      <w:r w:rsidR="003954A8">
        <w:rPr>
          <w:snapToGrid w:val="0"/>
          <w:sz w:val="24"/>
        </w:rPr>
        <w:t xml:space="preserve">, </w:t>
      </w:r>
      <w:r w:rsidR="007548D2">
        <w:rPr>
          <w:snapToGrid w:val="0"/>
          <w:sz w:val="24"/>
        </w:rPr>
        <w:t>often measured by cutting the tree and either</w:t>
      </w:r>
      <w:r w:rsidR="003954A8">
        <w:rPr>
          <w:snapToGrid w:val="0"/>
          <w:sz w:val="24"/>
        </w:rPr>
        <w:t>: 1)</w:t>
      </w:r>
      <w:r w:rsidR="007548D2">
        <w:rPr>
          <w:snapToGrid w:val="0"/>
          <w:sz w:val="24"/>
        </w:rPr>
        <w:t xml:space="preserve"> measuring the volume of water displaced using a xylometer, or </w:t>
      </w:r>
      <w:r w:rsidR="003954A8">
        <w:rPr>
          <w:snapToGrid w:val="0"/>
          <w:sz w:val="24"/>
        </w:rPr>
        <w:t xml:space="preserve">2) </w:t>
      </w:r>
      <w:r w:rsidR="007548D2">
        <w:rPr>
          <w:snapToGrid w:val="0"/>
          <w:sz w:val="24"/>
        </w:rPr>
        <w:t>by cutting the stem into pieces, measuring the diameters and lengths of each piece, and then assuming a volume shape (i.e., paraboloid frustum) for each piece.  Therefore, the ob</w:t>
      </w:r>
      <w:r w:rsidR="00A8717D">
        <w:rPr>
          <w:snapToGrid w:val="0"/>
          <w:sz w:val="24"/>
        </w:rPr>
        <w:t xml:space="preserve">jective is to predict volume </w:t>
      </w:r>
      <w:r w:rsidR="007548D2">
        <w:rPr>
          <w:snapToGrid w:val="0"/>
          <w:sz w:val="24"/>
        </w:rPr>
        <w:t>using these other more easily measured variables.</w:t>
      </w:r>
      <w:r w:rsidR="000D62F4">
        <w:rPr>
          <w:snapToGrid w:val="0"/>
          <w:sz w:val="24"/>
        </w:rPr>
        <w:t xml:space="preserve">  Of the predictor vari</w:t>
      </w:r>
      <w:r w:rsidR="00CA0F20">
        <w:rPr>
          <w:snapToGrid w:val="0"/>
          <w:sz w:val="24"/>
        </w:rPr>
        <w:t xml:space="preserve">ables that are available, </w:t>
      </w:r>
      <w:r w:rsidR="00CA0F20" w:rsidRPr="00CA0F20">
        <w:rPr>
          <w:b/>
          <w:snapToGrid w:val="0"/>
          <w:sz w:val="24"/>
        </w:rPr>
        <w:t>crown</w:t>
      </w:r>
      <w:r w:rsidR="000D62F4" w:rsidRPr="00CA0F20">
        <w:rPr>
          <w:b/>
          <w:snapToGrid w:val="0"/>
          <w:sz w:val="24"/>
        </w:rPr>
        <w:t>class</w:t>
      </w:r>
      <w:r w:rsidR="000D62F4">
        <w:rPr>
          <w:snapToGrid w:val="0"/>
          <w:sz w:val="24"/>
        </w:rPr>
        <w:t xml:space="preserve"> and </w:t>
      </w:r>
      <w:r w:rsidR="000D62F4" w:rsidRPr="00CA0F20">
        <w:rPr>
          <w:b/>
          <w:snapToGrid w:val="0"/>
          <w:sz w:val="24"/>
        </w:rPr>
        <w:t>dbh</w:t>
      </w:r>
      <w:r w:rsidR="000D62F4">
        <w:rPr>
          <w:snapToGrid w:val="0"/>
          <w:sz w:val="24"/>
        </w:rPr>
        <w:t xml:space="preserve"> are the cheapest (i.e., easiest) to measure, followed by </w:t>
      </w:r>
      <w:r w:rsidR="000D62F4" w:rsidRPr="00CA0F20">
        <w:rPr>
          <w:b/>
          <w:snapToGrid w:val="0"/>
          <w:sz w:val="24"/>
        </w:rPr>
        <w:t>height</w:t>
      </w:r>
      <w:r w:rsidR="000D62F4">
        <w:rPr>
          <w:snapToGrid w:val="0"/>
          <w:sz w:val="24"/>
        </w:rPr>
        <w:t xml:space="preserve">, and then finally, </w:t>
      </w:r>
      <w:r w:rsidR="000D62F4" w:rsidRPr="00CA0F20">
        <w:rPr>
          <w:b/>
          <w:snapToGrid w:val="0"/>
          <w:sz w:val="24"/>
        </w:rPr>
        <w:t>age</w:t>
      </w:r>
      <w:r w:rsidR="000D62F4">
        <w:rPr>
          <w:snapToGrid w:val="0"/>
          <w:sz w:val="24"/>
        </w:rPr>
        <w:t xml:space="preserve"> is the most expensive.</w:t>
      </w:r>
      <w:r w:rsidR="000F0C20">
        <w:rPr>
          <w:snapToGrid w:val="0"/>
          <w:sz w:val="24"/>
        </w:rPr>
        <w:t xml:space="preserve"> </w:t>
      </w:r>
    </w:p>
    <w:p w14:paraId="37E87F94" w14:textId="77777777" w:rsidR="00CA0F20" w:rsidRDefault="00CA0F20" w:rsidP="00CA0F20">
      <w:pPr>
        <w:widowControl w:val="0"/>
        <w:jc w:val="both"/>
        <w:rPr>
          <w:snapToGrid w:val="0"/>
          <w:sz w:val="24"/>
        </w:rPr>
      </w:pPr>
    </w:p>
    <w:p w14:paraId="6D7332EB" w14:textId="77777777" w:rsidR="00317F95" w:rsidRPr="00F46684" w:rsidRDefault="00317F95" w:rsidP="00CA0F20">
      <w:pPr>
        <w:widowControl w:val="0"/>
        <w:jc w:val="both"/>
        <w:rPr>
          <w:b/>
          <w:snapToGrid w:val="0"/>
          <w:sz w:val="24"/>
        </w:rPr>
      </w:pPr>
      <w:r w:rsidRPr="00F46684">
        <w:rPr>
          <w:b/>
          <w:snapToGrid w:val="0"/>
          <w:sz w:val="24"/>
        </w:rPr>
        <w:t>Part I:</w:t>
      </w:r>
    </w:p>
    <w:p w14:paraId="77755F9F" w14:textId="77777777" w:rsidR="00CA0F20" w:rsidRDefault="00317F95" w:rsidP="00CA0F20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Initially, you will </w:t>
      </w:r>
      <w:r w:rsidR="00CA0F20">
        <w:rPr>
          <w:snapToGrid w:val="0"/>
          <w:sz w:val="24"/>
        </w:rPr>
        <w:t>selec</w:t>
      </w:r>
      <w:r>
        <w:rPr>
          <w:snapToGrid w:val="0"/>
          <w:sz w:val="24"/>
        </w:rPr>
        <w:t xml:space="preserve">t a model to predict volume without using </w:t>
      </w:r>
      <w:r w:rsidRPr="00317F95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.  To do this, you will follow these steps:  </w:t>
      </w:r>
    </w:p>
    <w:p w14:paraId="6CE25982" w14:textId="77777777" w:rsidR="00CA0F20" w:rsidRDefault="00CA0F20" w:rsidP="00CA0F20">
      <w:pPr>
        <w:widowControl w:val="0"/>
        <w:jc w:val="both"/>
        <w:rPr>
          <w:snapToGrid w:val="0"/>
          <w:sz w:val="24"/>
        </w:rPr>
      </w:pPr>
    </w:p>
    <w:p w14:paraId="4290CF15" w14:textId="77777777" w:rsidR="00EC55BA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 w:rsidRPr="00EC55BA">
        <w:rPr>
          <w:snapToGrid w:val="0"/>
          <w:sz w:val="24"/>
        </w:rPr>
        <w:t xml:space="preserve">Graph </w:t>
      </w:r>
      <w:r w:rsidRPr="00EC55BA">
        <w:rPr>
          <w:b/>
          <w:snapToGrid w:val="0"/>
          <w:sz w:val="24"/>
        </w:rPr>
        <w:t>volume</w:t>
      </w:r>
      <w:r w:rsidRPr="00EC55BA">
        <w:rPr>
          <w:snapToGrid w:val="0"/>
          <w:sz w:val="24"/>
        </w:rPr>
        <w:t xml:space="preserve"> versus </w:t>
      </w:r>
      <w:r w:rsidRPr="00EC55BA">
        <w:rPr>
          <w:b/>
          <w:snapToGrid w:val="0"/>
          <w:sz w:val="24"/>
        </w:rPr>
        <w:t>dbh</w:t>
      </w:r>
      <w:r w:rsidRPr="00EC55BA">
        <w:rPr>
          <w:snapToGrid w:val="0"/>
          <w:sz w:val="24"/>
        </w:rPr>
        <w:t xml:space="preserve">, </w:t>
      </w:r>
      <w:r w:rsidRPr="00EC55BA">
        <w:rPr>
          <w:b/>
          <w:snapToGrid w:val="0"/>
          <w:sz w:val="24"/>
        </w:rPr>
        <w:t>height</w:t>
      </w:r>
      <w:r w:rsidRPr="00EC55BA">
        <w:rPr>
          <w:snapToGrid w:val="0"/>
          <w:sz w:val="24"/>
        </w:rPr>
        <w:t xml:space="preserve">, and </w:t>
      </w:r>
      <w:r w:rsidRPr="00EC55BA">
        <w:rPr>
          <w:b/>
          <w:snapToGrid w:val="0"/>
          <w:sz w:val="24"/>
        </w:rPr>
        <w:t>age</w:t>
      </w:r>
      <w:r w:rsidR="00EC55BA">
        <w:rPr>
          <w:b/>
          <w:snapToGrid w:val="0"/>
          <w:sz w:val="24"/>
        </w:rPr>
        <w:t>.</w:t>
      </w:r>
      <w:r w:rsidRPr="00EC55BA">
        <w:rPr>
          <w:snapToGrid w:val="0"/>
          <w:sz w:val="24"/>
        </w:rPr>
        <w:t xml:space="preserve"> </w:t>
      </w:r>
    </w:p>
    <w:p w14:paraId="48652009" w14:textId="77777777" w:rsidR="00CA0F20" w:rsidRPr="00EC55BA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 w:rsidRPr="00EC55BA">
        <w:rPr>
          <w:snapToGrid w:val="0"/>
          <w:sz w:val="24"/>
        </w:rPr>
        <w:t>Using the graphs as a guide, add some transformations of variables to the data.</w:t>
      </w:r>
    </w:p>
    <w:p w14:paraId="6A8AD714" w14:textId="77777777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Decide on two models that you will fit using </w:t>
      </w:r>
      <w:r w:rsidRPr="00CA0F20">
        <w:rPr>
          <w:b/>
          <w:snapToGrid w:val="0"/>
          <w:sz w:val="24"/>
        </w:rPr>
        <w:t>volume</w:t>
      </w:r>
      <w:r>
        <w:rPr>
          <w:snapToGrid w:val="0"/>
          <w:sz w:val="24"/>
        </w:rPr>
        <w:t xml:space="preserve"> or a transformation of volume as the y-variable, and then using </w:t>
      </w:r>
      <w:r w:rsidRPr="00CA0F20">
        <w:rPr>
          <w:b/>
          <w:snapToGrid w:val="0"/>
          <w:sz w:val="24"/>
        </w:rPr>
        <w:t>dbh</w:t>
      </w:r>
      <w:r>
        <w:rPr>
          <w:snapToGrid w:val="0"/>
          <w:sz w:val="24"/>
        </w:rPr>
        <w:t xml:space="preserve">, </w:t>
      </w:r>
      <w:r w:rsidRPr="00CA0F20">
        <w:rPr>
          <w:b/>
          <w:snapToGrid w:val="0"/>
          <w:sz w:val="24"/>
        </w:rPr>
        <w:t xml:space="preserve">height </w:t>
      </w:r>
      <w:r>
        <w:rPr>
          <w:snapToGrid w:val="0"/>
          <w:sz w:val="24"/>
        </w:rPr>
        <w:t xml:space="preserve">and/or </w:t>
      </w:r>
      <w:r w:rsidRPr="00CA0F20">
        <w:rPr>
          <w:b/>
          <w:snapToGrid w:val="0"/>
          <w:sz w:val="24"/>
        </w:rPr>
        <w:t>age</w:t>
      </w:r>
      <w:r>
        <w:rPr>
          <w:snapToGrid w:val="0"/>
          <w:sz w:val="24"/>
        </w:rPr>
        <w:t xml:space="preserve">, or transformations of these variables as the x-variables.   </w:t>
      </w:r>
    </w:p>
    <w:p w14:paraId="6B6A03FD" w14:textId="77777777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>Fit each model.  You will need: i) the diagnostic plots</w:t>
      </w:r>
      <w:r w:rsidR="009005E7">
        <w:rPr>
          <w:snapToGrid w:val="0"/>
          <w:sz w:val="24"/>
        </w:rPr>
        <w:t xml:space="preserve"> and tests</w:t>
      </w:r>
      <w:r>
        <w:rPr>
          <w:snapToGrid w:val="0"/>
          <w:sz w:val="24"/>
        </w:rPr>
        <w:t xml:space="preserve"> (residual plot, </w:t>
      </w:r>
      <w:r w:rsidR="009005E7">
        <w:rPr>
          <w:snapToGrid w:val="0"/>
          <w:sz w:val="24"/>
        </w:rPr>
        <w:t xml:space="preserve">homoscedasticity test, </w:t>
      </w:r>
      <w:r>
        <w:rPr>
          <w:snapToGrid w:val="0"/>
          <w:sz w:val="24"/>
        </w:rPr>
        <w:t xml:space="preserve">normality (Q-Q plot), normality tests, fitted line plot); ii) analysis of variance table; iii) table of estimated parameters with standard errors, etc.); and iv) fit statistics.   </w:t>
      </w:r>
    </w:p>
    <w:p w14:paraId="5D27E610" w14:textId="08E67879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the diagnostic plots first, select two models that meet </w:t>
      </w:r>
      <w:r w:rsidR="006A6DA2">
        <w:rPr>
          <w:snapToGrid w:val="0"/>
          <w:sz w:val="24"/>
        </w:rPr>
        <w:t xml:space="preserve">the assumptions of OLS, that have </w:t>
      </w:r>
      <w:r>
        <w:rPr>
          <w:snapToGrid w:val="0"/>
          <w:sz w:val="24"/>
        </w:rPr>
        <w:t>normal</w:t>
      </w:r>
      <w:r w:rsidR="006A6DA2">
        <w:rPr>
          <w:snapToGrid w:val="0"/>
          <w:sz w:val="24"/>
        </w:rPr>
        <w:t>ly</w:t>
      </w:r>
      <w:r>
        <w:rPr>
          <w:snapToGrid w:val="0"/>
          <w:sz w:val="24"/>
        </w:rPr>
        <w:t xml:space="preserve"> </w:t>
      </w:r>
      <w:r w:rsidR="00874341">
        <w:rPr>
          <w:snapToGrid w:val="0"/>
          <w:sz w:val="24"/>
        </w:rPr>
        <w:t xml:space="preserve">distributed, </w:t>
      </w:r>
      <w:proofErr w:type="spellStart"/>
      <w:r w:rsidR="00874341">
        <w:rPr>
          <w:snapToGrid w:val="0"/>
          <w:sz w:val="24"/>
        </w:rPr>
        <w:t>iid</w:t>
      </w:r>
      <w:proofErr w:type="spellEnd"/>
      <w:r w:rsidR="00874341">
        <w:rPr>
          <w:snapToGrid w:val="0"/>
          <w:sz w:val="24"/>
        </w:rPr>
        <w:t xml:space="preserve"> error term</w:t>
      </w:r>
      <w:r w:rsidR="00DD1703">
        <w:rPr>
          <w:snapToGrid w:val="0"/>
          <w:sz w:val="24"/>
        </w:rPr>
        <w:t>s</w:t>
      </w:r>
      <w:r w:rsidR="00874341">
        <w:rPr>
          <w:snapToGrid w:val="0"/>
          <w:sz w:val="24"/>
        </w:rPr>
        <w:t xml:space="preserve">.  </w:t>
      </w:r>
    </w:p>
    <w:p w14:paraId="5EB1D60B" w14:textId="524D3EBE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For the selected models, do a comparison of the models </w:t>
      </w:r>
      <w:bookmarkStart w:id="0" w:name="_GoBack"/>
      <w:bookmarkEnd w:id="0"/>
      <w:r>
        <w:rPr>
          <w:snapToGrid w:val="0"/>
          <w:sz w:val="24"/>
        </w:rPr>
        <w:t xml:space="preserve">and select one as your volume model.  </w:t>
      </w:r>
    </w:p>
    <w:p w14:paraId="676D42DA" w14:textId="77777777" w:rsidR="00317F95" w:rsidRDefault="00317F95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>Using your selected model, calculate the estimated volume and a 95% confidence interval for a tree that has:  dbh=50 cm; height=</w:t>
      </w:r>
      <w:r w:rsidR="005F1320">
        <w:rPr>
          <w:snapToGrid w:val="0"/>
          <w:sz w:val="24"/>
        </w:rPr>
        <w:t>25</w:t>
      </w:r>
      <w:r>
        <w:rPr>
          <w:snapToGrid w:val="0"/>
          <w:sz w:val="24"/>
        </w:rPr>
        <w:t xml:space="preserve"> m; and age=</w:t>
      </w:r>
      <w:r w:rsidR="005F1320">
        <w:rPr>
          <w:snapToGrid w:val="0"/>
          <w:sz w:val="24"/>
        </w:rPr>
        <w:t xml:space="preserve">80 years.  </w:t>
      </w:r>
    </w:p>
    <w:p w14:paraId="65AAA3BF" w14:textId="77777777" w:rsidR="00691615" w:rsidRPr="00CA0F20" w:rsidRDefault="00691615" w:rsidP="00691615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selected model, calculate the estimated volume and a 95% prediction interval for a tree that has:  dbh=50 cm; height=25 m; and age=80 years.  </w:t>
      </w:r>
    </w:p>
    <w:p w14:paraId="5E58CE92" w14:textId="77777777" w:rsidR="00CA0F20" w:rsidRDefault="00CA0F20" w:rsidP="00CA0F20">
      <w:pPr>
        <w:widowControl w:val="0"/>
        <w:jc w:val="both"/>
        <w:rPr>
          <w:snapToGrid w:val="0"/>
          <w:sz w:val="24"/>
        </w:rPr>
      </w:pPr>
    </w:p>
    <w:p w14:paraId="0FF99E5E" w14:textId="77777777" w:rsidR="005F1320" w:rsidRPr="00F46684" w:rsidRDefault="005F1320" w:rsidP="005F1320">
      <w:pPr>
        <w:widowControl w:val="0"/>
        <w:jc w:val="both"/>
        <w:rPr>
          <w:b/>
          <w:snapToGrid w:val="0"/>
          <w:sz w:val="24"/>
        </w:rPr>
      </w:pPr>
      <w:r w:rsidRPr="00F46684">
        <w:rPr>
          <w:b/>
          <w:snapToGrid w:val="0"/>
          <w:sz w:val="24"/>
        </w:rPr>
        <w:t>Part II:</w:t>
      </w:r>
    </w:p>
    <w:p w14:paraId="763D4221" w14:textId="77777777" w:rsidR="005F1320" w:rsidRDefault="005F1320" w:rsidP="005F1320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selected model from Part II, you will add in </w:t>
      </w:r>
      <w:r w:rsidRPr="005F1320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and decide if </w:t>
      </w:r>
      <w:r w:rsidRPr="0066460B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improves the model.  To do this, you will use the following steps:  </w:t>
      </w:r>
    </w:p>
    <w:p w14:paraId="271EDEDB" w14:textId="77777777" w:rsidR="005F1320" w:rsidRDefault="005F1320" w:rsidP="005F1320">
      <w:pPr>
        <w:widowControl w:val="0"/>
        <w:jc w:val="both"/>
        <w:rPr>
          <w:snapToGrid w:val="0"/>
          <w:sz w:val="24"/>
        </w:rPr>
      </w:pPr>
    </w:p>
    <w:p w14:paraId="66583C91" w14:textId="77777777" w:rsidR="005F1320" w:rsidRDefault="005F1320" w:rsidP="005F1320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 w:rsidRPr="00EC55BA">
        <w:rPr>
          <w:snapToGrid w:val="0"/>
          <w:sz w:val="24"/>
        </w:rPr>
        <w:t xml:space="preserve">Graph </w:t>
      </w:r>
      <w:r w:rsidR="00B75352" w:rsidRPr="00B75352">
        <w:rPr>
          <w:snapToGrid w:val="0"/>
          <w:sz w:val="24"/>
        </w:rPr>
        <w:t>your</w:t>
      </w:r>
      <w:r w:rsidR="00B75352">
        <w:rPr>
          <w:b/>
          <w:snapToGrid w:val="0"/>
          <w:sz w:val="24"/>
        </w:rPr>
        <w:t xml:space="preserve"> predicted volumes</w:t>
      </w:r>
      <w:r w:rsidRPr="00EC55BA">
        <w:rPr>
          <w:snapToGrid w:val="0"/>
          <w:sz w:val="24"/>
        </w:rPr>
        <w:t xml:space="preserve"> versus </w:t>
      </w:r>
      <w:r w:rsidR="00B75352">
        <w:rPr>
          <w:snapToGrid w:val="0"/>
          <w:sz w:val="24"/>
        </w:rPr>
        <w:t xml:space="preserve">volume using </w:t>
      </w:r>
      <w:r w:rsidR="00B75352" w:rsidRPr="00B75352">
        <w:rPr>
          <w:b/>
          <w:snapToGrid w:val="0"/>
          <w:sz w:val="24"/>
        </w:rPr>
        <w:t xml:space="preserve">crownclass </w:t>
      </w:r>
      <w:r w:rsidR="00B75352">
        <w:rPr>
          <w:snapToGrid w:val="0"/>
          <w:sz w:val="24"/>
        </w:rPr>
        <w:t xml:space="preserve">to label the points.  </w:t>
      </w:r>
      <w:r w:rsidRPr="00EC55BA">
        <w:rPr>
          <w:snapToGrid w:val="0"/>
          <w:sz w:val="24"/>
        </w:rPr>
        <w:t xml:space="preserve"> </w:t>
      </w:r>
      <w:r w:rsidR="00B75352">
        <w:rPr>
          <w:snapToGrid w:val="0"/>
          <w:sz w:val="24"/>
        </w:rPr>
        <w:t>Based on the graph, will crown class improve the model?</w:t>
      </w:r>
    </w:p>
    <w:p w14:paraId="62186BAD" w14:textId="77777777" w:rsidR="00A90A49" w:rsidRDefault="00A90A49" w:rsidP="005F1320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lastRenderedPageBreak/>
        <w:t xml:space="preserve">Change the model you selected in Part I to include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to modify all parameters </w:t>
      </w:r>
      <w:r w:rsidRPr="00A90A49">
        <w:rPr>
          <w:snapToGrid w:val="0"/>
          <w:sz w:val="24"/>
        </w:rPr>
        <w:t xml:space="preserve">(intercepts and slopes).  </w:t>
      </w:r>
    </w:p>
    <w:p w14:paraId="5DE7C65B" w14:textId="77777777" w:rsidR="00261FC9" w:rsidRDefault="00261FC9" w:rsidP="00261FC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Fit the model.  You will need: i) the diagnostic plots (residual plot, normality (Q-Q plot), normality tests, fitted line plot); ii) analysis of variance table; iii) table of estimated parameters with standard errors, etc.); and iv) fit statistics.   </w:t>
      </w:r>
    </w:p>
    <w:p w14:paraId="1FB16A3A" w14:textId="77777777" w:rsidR="00261FC9" w:rsidRDefault="00261FC9" w:rsidP="00261FC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>Using the diagnostic plots, determine if the assumptions of OLS were met.</w:t>
      </w:r>
    </w:p>
    <w:p w14:paraId="7444EC63" w14:textId="77777777" w:rsidR="00261FC9" w:rsidRDefault="00261FC9" w:rsidP="00261FC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Use a partial F-test to test whether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improves the model or not.</w:t>
      </w:r>
    </w:p>
    <w:p w14:paraId="132D9072" w14:textId="77777777" w:rsidR="00A90A49" w:rsidRDefault="00A90A49" w:rsidP="00A90A4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If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improves the model, determine if some terms can be dropped to simplify the model, and chose your final model.  </w:t>
      </w:r>
    </w:p>
    <w:p w14:paraId="560B3044" w14:textId="77777777" w:rsidR="00A90A49" w:rsidRDefault="00A90A49" w:rsidP="00A90A4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</w:t>
      </w:r>
      <w:r w:rsidR="003C6EF6">
        <w:rPr>
          <w:snapToGrid w:val="0"/>
          <w:sz w:val="24"/>
        </w:rPr>
        <w:t xml:space="preserve">final </w:t>
      </w:r>
      <w:r>
        <w:rPr>
          <w:snapToGrid w:val="0"/>
          <w:sz w:val="24"/>
        </w:rPr>
        <w:t xml:space="preserve">model, calculate the estimated volume and a 95% confidence interval for a tree that has:  dbh=50 cm; height=25 m; age=80 years; and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=1.  </w:t>
      </w:r>
    </w:p>
    <w:p w14:paraId="06478C27" w14:textId="77777777" w:rsidR="006A74B1" w:rsidRDefault="006A74B1" w:rsidP="006A74B1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final model, calculate the estimated volume and a 95% prediction interval for a tree that has:  dbh=50 cm; height=25 m; age=80 years; and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=1.  </w:t>
      </w:r>
    </w:p>
    <w:p w14:paraId="01D879C8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</w:p>
    <w:p w14:paraId="68C49750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</w:p>
    <w:p w14:paraId="58EDD7F7" w14:textId="77777777" w:rsidR="007244AF" w:rsidRPr="00F46684" w:rsidRDefault="007244AF" w:rsidP="007244AF">
      <w:pPr>
        <w:widowControl w:val="0"/>
        <w:jc w:val="both"/>
        <w:rPr>
          <w:b/>
          <w:snapToGrid w:val="0"/>
          <w:sz w:val="24"/>
        </w:rPr>
      </w:pPr>
      <w:r w:rsidRPr="00F46684">
        <w:rPr>
          <w:b/>
          <w:snapToGrid w:val="0"/>
          <w:sz w:val="24"/>
        </w:rPr>
        <w:t>Sample Code:</w:t>
      </w:r>
    </w:p>
    <w:p w14:paraId="378311E5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</w:p>
    <w:p w14:paraId="3A525F00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>Sample code has been provided for Part I and Part II using R (</w:t>
      </w:r>
      <w:r w:rsidR="00137A7D" w:rsidRPr="00137A7D">
        <w:rPr>
          <w:b/>
          <w:snapToGrid w:val="0"/>
          <w:sz w:val="24"/>
        </w:rPr>
        <w:t>05_EX_General_linear_</w:t>
      </w:r>
      <w:proofErr w:type="gramStart"/>
      <w:r w:rsidR="00137A7D" w:rsidRPr="00137A7D">
        <w:rPr>
          <w:b/>
          <w:snapToGrid w:val="0"/>
          <w:sz w:val="24"/>
        </w:rPr>
        <w:t>models</w:t>
      </w:r>
      <w:r w:rsidRPr="007244AF">
        <w:rPr>
          <w:b/>
          <w:snapToGrid w:val="0"/>
          <w:sz w:val="24"/>
        </w:rPr>
        <w:t>.</w:t>
      </w:r>
      <w:r w:rsidR="006C7044">
        <w:rPr>
          <w:b/>
          <w:snapToGrid w:val="0"/>
          <w:sz w:val="24"/>
        </w:rPr>
        <w:t>R</w:t>
      </w:r>
      <w:proofErr w:type="gramEnd"/>
      <w:r>
        <w:rPr>
          <w:snapToGrid w:val="0"/>
          <w:sz w:val="24"/>
        </w:rPr>
        <w:t>).   For each of these, run the code in parts, modifying the code as you go along, to obtain the outputs you need.</w:t>
      </w:r>
    </w:p>
    <w:sectPr w:rsidR="007244A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020D4" w14:textId="77777777" w:rsidR="00EF5AFB" w:rsidRDefault="00EF5AFB">
      <w:r>
        <w:separator/>
      </w:r>
    </w:p>
  </w:endnote>
  <w:endnote w:type="continuationSeparator" w:id="0">
    <w:p w14:paraId="21CB51C5" w14:textId="77777777" w:rsidR="00EF5AFB" w:rsidRDefault="00EF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94438" w14:textId="77777777" w:rsidR="009346D9" w:rsidRDefault="009346D9" w:rsidP="007B54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AFA6D" w14:textId="77777777" w:rsidR="009346D9" w:rsidRDefault="009346D9" w:rsidP="003E6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E6BF" w14:textId="70B52CDE" w:rsidR="009346D9" w:rsidRDefault="009346D9" w:rsidP="007B54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70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5024D2" w14:textId="77777777" w:rsidR="009346D9" w:rsidRDefault="009346D9" w:rsidP="003E6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6F17" w14:textId="77777777" w:rsidR="00EF5AFB" w:rsidRDefault="00EF5AFB">
      <w:r>
        <w:separator/>
      </w:r>
    </w:p>
  </w:footnote>
  <w:footnote w:type="continuationSeparator" w:id="0">
    <w:p w14:paraId="500316F9" w14:textId="77777777" w:rsidR="00EF5AFB" w:rsidRDefault="00EF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7C2"/>
    <w:multiLevelType w:val="hybridMultilevel"/>
    <w:tmpl w:val="BF14D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F99"/>
    <w:multiLevelType w:val="hybridMultilevel"/>
    <w:tmpl w:val="96688C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321338D"/>
    <w:multiLevelType w:val="hybridMultilevel"/>
    <w:tmpl w:val="BF14D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AB7"/>
    <w:multiLevelType w:val="hybridMultilevel"/>
    <w:tmpl w:val="9A088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457"/>
    <w:rsid w:val="000079A2"/>
    <w:rsid w:val="00045476"/>
    <w:rsid w:val="00083FF0"/>
    <w:rsid w:val="000B568D"/>
    <w:rsid w:val="000C1606"/>
    <w:rsid w:val="000D5242"/>
    <w:rsid w:val="000D62F4"/>
    <w:rsid w:val="000F0C20"/>
    <w:rsid w:val="00117394"/>
    <w:rsid w:val="0013412B"/>
    <w:rsid w:val="00137A7D"/>
    <w:rsid w:val="0014661B"/>
    <w:rsid w:val="001A0A83"/>
    <w:rsid w:val="001B34F0"/>
    <w:rsid w:val="001F5457"/>
    <w:rsid w:val="0024100F"/>
    <w:rsid w:val="00242056"/>
    <w:rsid w:val="002523F2"/>
    <w:rsid w:val="00261FC9"/>
    <w:rsid w:val="00266274"/>
    <w:rsid w:val="00273C9A"/>
    <w:rsid w:val="002E2F64"/>
    <w:rsid w:val="003133FB"/>
    <w:rsid w:val="00317F95"/>
    <w:rsid w:val="003370BF"/>
    <w:rsid w:val="0037436A"/>
    <w:rsid w:val="0038630E"/>
    <w:rsid w:val="003954A8"/>
    <w:rsid w:val="003C6EF6"/>
    <w:rsid w:val="003E658C"/>
    <w:rsid w:val="003F5B66"/>
    <w:rsid w:val="00413518"/>
    <w:rsid w:val="00427FB2"/>
    <w:rsid w:val="004618CE"/>
    <w:rsid w:val="00480E34"/>
    <w:rsid w:val="00490A4D"/>
    <w:rsid w:val="00490E84"/>
    <w:rsid w:val="004927EC"/>
    <w:rsid w:val="004A0624"/>
    <w:rsid w:val="004B0DC7"/>
    <w:rsid w:val="004C040D"/>
    <w:rsid w:val="004C62A0"/>
    <w:rsid w:val="004E3164"/>
    <w:rsid w:val="004E5917"/>
    <w:rsid w:val="005130A2"/>
    <w:rsid w:val="005174A7"/>
    <w:rsid w:val="00571BC5"/>
    <w:rsid w:val="00581DB2"/>
    <w:rsid w:val="005B4493"/>
    <w:rsid w:val="005D155E"/>
    <w:rsid w:val="005F1320"/>
    <w:rsid w:val="0061332E"/>
    <w:rsid w:val="00621D1D"/>
    <w:rsid w:val="00633926"/>
    <w:rsid w:val="00653173"/>
    <w:rsid w:val="0065613E"/>
    <w:rsid w:val="0066460B"/>
    <w:rsid w:val="0066472F"/>
    <w:rsid w:val="00673090"/>
    <w:rsid w:val="006850A4"/>
    <w:rsid w:val="006860CD"/>
    <w:rsid w:val="006876D8"/>
    <w:rsid w:val="00691615"/>
    <w:rsid w:val="006A6DA2"/>
    <w:rsid w:val="006A74B1"/>
    <w:rsid w:val="006B5428"/>
    <w:rsid w:val="006C7044"/>
    <w:rsid w:val="006E01D6"/>
    <w:rsid w:val="006E660D"/>
    <w:rsid w:val="00721C2E"/>
    <w:rsid w:val="007244AF"/>
    <w:rsid w:val="007548D2"/>
    <w:rsid w:val="007663E5"/>
    <w:rsid w:val="007A4980"/>
    <w:rsid w:val="007B5465"/>
    <w:rsid w:val="007C194B"/>
    <w:rsid w:val="007C7F24"/>
    <w:rsid w:val="00814D33"/>
    <w:rsid w:val="008364BC"/>
    <w:rsid w:val="00874341"/>
    <w:rsid w:val="00884F06"/>
    <w:rsid w:val="00886CF3"/>
    <w:rsid w:val="008A4533"/>
    <w:rsid w:val="008E4008"/>
    <w:rsid w:val="009005E7"/>
    <w:rsid w:val="00917BE1"/>
    <w:rsid w:val="00921A6D"/>
    <w:rsid w:val="009346D9"/>
    <w:rsid w:val="00960210"/>
    <w:rsid w:val="00973B28"/>
    <w:rsid w:val="009B19ED"/>
    <w:rsid w:val="009B5913"/>
    <w:rsid w:val="009C164E"/>
    <w:rsid w:val="009D71D4"/>
    <w:rsid w:val="009E2D82"/>
    <w:rsid w:val="009E42CD"/>
    <w:rsid w:val="009F3732"/>
    <w:rsid w:val="00A041F7"/>
    <w:rsid w:val="00A14B75"/>
    <w:rsid w:val="00A313EE"/>
    <w:rsid w:val="00A40157"/>
    <w:rsid w:val="00A61D4D"/>
    <w:rsid w:val="00A710A1"/>
    <w:rsid w:val="00A7247E"/>
    <w:rsid w:val="00A8717D"/>
    <w:rsid w:val="00A87A8E"/>
    <w:rsid w:val="00A90A49"/>
    <w:rsid w:val="00A937DD"/>
    <w:rsid w:val="00AA73FD"/>
    <w:rsid w:val="00AB168A"/>
    <w:rsid w:val="00AB3175"/>
    <w:rsid w:val="00AD03AF"/>
    <w:rsid w:val="00AE5FEC"/>
    <w:rsid w:val="00AE6FD0"/>
    <w:rsid w:val="00B75352"/>
    <w:rsid w:val="00BB1183"/>
    <w:rsid w:val="00BE6084"/>
    <w:rsid w:val="00BE72D4"/>
    <w:rsid w:val="00C27741"/>
    <w:rsid w:val="00C52A11"/>
    <w:rsid w:val="00C63BA8"/>
    <w:rsid w:val="00CA0F20"/>
    <w:rsid w:val="00CA43CF"/>
    <w:rsid w:val="00CC3379"/>
    <w:rsid w:val="00CE33AE"/>
    <w:rsid w:val="00D1478B"/>
    <w:rsid w:val="00D177FB"/>
    <w:rsid w:val="00D26FB8"/>
    <w:rsid w:val="00D41203"/>
    <w:rsid w:val="00D67F97"/>
    <w:rsid w:val="00DA3A73"/>
    <w:rsid w:val="00DB6EF4"/>
    <w:rsid w:val="00DD1703"/>
    <w:rsid w:val="00DD2F7D"/>
    <w:rsid w:val="00DD58A8"/>
    <w:rsid w:val="00DF1EE5"/>
    <w:rsid w:val="00E05472"/>
    <w:rsid w:val="00E106A5"/>
    <w:rsid w:val="00E12BFC"/>
    <w:rsid w:val="00E62E5A"/>
    <w:rsid w:val="00E918A5"/>
    <w:rsid w:val="00E945C4"/>
    <w:rsid w:val="00EA5462"/>
    <w:rsid w:val="00EC2F2B"/>
    <w:rsid w:val="00EC55BA"/>
    <w:rsid w:val="00EF5AFB"/>
    <w:rsid w:val="00F17FB7"/>
    <w:rsid w:val="00F46684"/>
    <w:rsid w:val="00F64576"/>
    <w:rsid w:val="00F8219D"/>
    <w:rsid w:val="00F84F9B"/>
    <w:rsid w:val="00FB5CFF"/>
    <w:rsid w:val="00FC0AEC"/>
    <w:rsid w:val="00FC2333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64DFC"/>
  <w15:docId w15:val="{93304999-675D-448E-86D3-2462E34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E01D6"/>
    <w:rPr>
      <w:rFonts w:ascii="Courier New" w:hAnsi="Courier New" w:cs="Courier New"/>
    </w:rPr>
  </w:style>
  <w:style w:type="paragraph" w:styleId="Footer">
    <w:name w:val="footer"/>
    <w:basedOn w:val="Normal"/>
    <w:rsid w:val="003E65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658C"/>
  </w:style>
  <w:style w:type="paragraph" w:styleId="ListParagraph">
    <w:name w:val="List Paragraph"/>
    <w:basedOn w:val="Normal"/>
    <w:uiPriority w:val="34"/>
    <w:qFormat/>
    <w:rsid w:val="00CA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FRST 530:  Ordinary Least Squares</vt:lpstr>
    </vt:vector>
  </TitlesOfParts>
  <Company>UBC, Faculty of Forestry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FRST 530:  Ordinary Least Squares</dc:title>
  <dc:subject/>
  <dc:creator>valerie lemay</dc:creator>
  <cp:keywords/>
  <dc:description/>
  <cp:lastModifiedBy>richard</cp:lastModifiedBy>
  <cp:revision>43</cp:revision>
  <cp:lastPrinted>2007-02-09T17:32:00Z</cp:lastPrinted>
  <dcterms:created xsi:type="dcterms:W3CDTF">2010-12-20T23:29:00Z</dcterms:created>
  <dcterms:modified xsi:type="dcterms:W3CDTF">2018-02-19T08:40:00Z</dcterms:modified>
</cp:coreProperties>
</file>