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8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4656"/>
        <w:gridCol w:w="5534"/>
      </w:tblGrid>
      <w:tr w:rsidR="00C71B54" w:rsidRPr="00C71B54" w14:paraId="6FB495E3" w14:textId="77777777" w:rsidTr="00C71B54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4598DC3E" w14:textId="77777777" w:rsidR="00C71B54" w:rsidRPr="00C71B54" w:rsidRDefault="00C71B54" w:rsidP="00C71B54">
            <w:pPr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Data tasks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460B92" w14:textId="77777777" w:rsidR="00C71B54" w:rsidRPr="00C71B54" w:rsidRDefault="00C71B54" w:rsidP="00C71B54">
            <w:pPr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699BB" w14:textId="77777777" w:rsidR="00C71B54" w:rsidRPr="00C71B54" w:rsidRDefault="00C71B54" w:rsidP="00C71B54">
            <w:pPr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BI</w:t>
            </w:r>
          </w:p>
        </w:tc>
      </w:tr>
      <w:tr w:rsidR="00C71B54" w:rsidRPr="00C71B54" w14:paraId="6B1A0750" w14:textId="77777777" w:rsidTr="00C71B54">
        <w:tc>
          <w:tcPr>
            <w:tcW w:w="0" w:type="auto"/>
            <w:shd w:val="clear" w:color="auto" w:fill="FFFFFF"/>
            <w:vAlign w:val="center"/>
            <w:hideMark/>
          </w:tcPr>
          <w:p w14:paraId="7DE72870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Involvement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073E02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The first step of the data analysis cycle is to define the business problem and establish stakeholder expectations.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E2AD2A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In addition to defining business problems and asking questions to establish expectations, BI professionals observe current processes to determine how they can be improved to align more with stakeholder needs.</w:t>
            </w:r>
          </w:p>
        </w:tc>
      </w:tr>
      <w:tr w:rsidR="00C71B54" w:rsidRPr="00C71B54" w14:paraId="4AF6B463" w14:textId="77777777" w:rsidTr="00C71B54">
        <w:tc>
          <w:tcPr>
            <w:tcW w:w="0" w:type="auto"/>
            <w:shd w:val="clear" w:color="auto" w:fill="FFFFFF"/>
            <w:vAlign w:val="center"/>
            <w:hideMark/>
          </w:tcPr>
          <w:p w14:paraId="609766D8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Answering questions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516421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Data analysts are often tasked with deciding what data they need to answer their stakeholders’ questions and gathering that data for use.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7B22E6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BI professionals evaluate the data needs of their stakeholders, identify necessary sources, and design pipeline systems that automatically and continuously gather that data for stakeholders to access.</w:t>
            </w:r>
          </w:p>
        </w:tc>
      </w:tr>
      <w:tr w:rsidR="00C71B54" w:rsidRPr="00C71B54" w14:paraId="487D23A3" w14:textId="77777777" w:rsidTr="00C71B54">
        <w:tc>
          <w:tcPr>
            <w:tcW w:w="0" w:type="auto"/>
            <w:shd w:val="clear" w:color="auto" w:fill="FFFFFF"/>
            <w:vAlign w:val="center"/>
            <w:hideMark/>
          </w:tcPr>
          <w:p w14:paraId="757303EB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Gathering data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6A32EC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Once data has been gathered, data analysts must ensure that it is clean and ready for use. They also perform transformations on the data to prepare it for analysis.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307ECB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BI professionals build tools that clean and transform data automatically within a pipeline so that these processes occur to all data being ingested by the pipeline process.</w:t>
            </w:r>
          </w:p>
        </w:tc>
      </w:tr>
      <w:tr w:rsidR="00C71B54" w:rsidRPr="00C71B54" w14:paraId="3B822BAF" w14:textId="77777777" w:rsidTr="00C71B54">
        <w:tc>
          <w:tcPr>
            <w:tcW w:w="0" w:type="auto"/>
            <w:shd w:val="clear" w:color="auto" w:fill="FFFFFF"/>
            <w:vAlign w:val="center"/>
            <w:hideMark/>
          </w:tcPr>
          <w:p w14:paraId="03CD01A8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Storage systems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C52A8C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Data analysts must adhere to organization conventions and store historical data for analysis.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FE369F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BI professionals develop storage systems that allow intake from multiple source systems into a destination database, while governing the database schema and optimizing the system.</w:t>
            </w:r>
          </w:p>
        </w:tc>
      </w:tr>
      <w:tr w:rsidR="00C71B54" w:rsidRPr="00C71B54" w14:paraId="4AB89A3B" w14:textId="77777777" w:rsidTr="00C71B54">
        <w:tc>
          <w:tcPr>
            <w:tcW w:w="0" w:type="auto"/>
            <w:shd w:val="clear" w:color="auto" w:fill="FFFFFF"/>
            <w:vAlign w:val="center"/>
            <w:hideMark/>
          </w:tcPr>
          <w:p w14:paraId="0BD29BB7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Descriptive and predictive analytics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AC655E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Data analysis focuses on descriptive analysis that describes historical trends.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B98F3A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BI uses analysis of historical trends to perform predictive analytics that enable organizations to determine likely future trends and act accordingly.</w:t>
            </w:r>
          </w:p>
        </w:tc>
      </w:tr>
      <w:tr w:rsidR="00C71B54" w:rsidRPr="00C71B54" w14:paraId="2EB9DA67" w14:textId="77777777" w:rsidTr="00C71B54">
        <w:tc>
          <w:tcPr>
            <w:tcW w:w="0" w:type="auto"/>
            <w:shd w:val="clear" w:color="auto" w:fill="FFFFFF"/>
            <w:vAlign w:val="center"/>
            <w:hideMark/>
          </w:tcPr>
          <w:p w14:paraId="2701B46F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Presenting insights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73C87D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After analysis, data analysts present their findings to inform the stakeholders’ ultimate decision.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DF25CB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BI analysts create tables, reports, and dashboards that empower stakeholders with access to the data they need to inform their whole decision-making process.</w:t>
            </w:r>
          </w:p>
        </w:tc>
      </w:tr>
      <w:tr w:rsidR="00C71B54" w:rsidRPr="00C71B54" w14:paraId="0FC72BBF" w14:textId="77777777" w:rsidTr="00C71B54">
        <w:tc>
          <w:tcPr>
            <w:tcW w:w="0" w:type="auto"/>
            <w:shd w:val="clear" w:color="auto" w:fill="FFFFFF"/>
            <w:vAlign w:val="center"/>
            <w:hideMark/>
          </w:tcPr>
          <w:p w14:paraId="2AFC6C6C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Iteration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D83E42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After the initial analysis, data analysts may repeat their analysis based on their findings or new information.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D92757" w14:textId="77777777" w:rsidR="00C71B54" w:rsidRPr="00C71B54" w:rsidRDefault="00C71B54" w:rsidP="00C71B54">
            <w:pPr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71B54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BI analysts continue to iterate on processes to improve and optimize the systems and tools they have built to ensure they continue to be useful for stakeholders.</w:t>
            </w:r>
          </w:p>
        </w:tc>
      </w:tr>
    </w:tbl>
    <w:p w14:paraId="66E5EA84" w14:textId="77777777" w:rsidR="00E93901" w:rsidRDefault="00E93901"/>
    <w:p w14:paraId="2B014052" w14:textId="13339CE7" w:rsidR="001E3AA2" w:rsidRDefault="001E3AA2">
      <w:r>
        <w:t>Ref:</w:t>
      </w:r>
      <w:r w:rsidRPr="001E3AA2">
        <w:t xml:space="preserve"> </w:t>
      </w:r>
      <w:hyperlink r:id="rId4" w:history="1">
        <w:r w:rsidRPr="00E8363F">
          <w:rPr>
            <w:rStyle w:val="Hyperlink"/>
          </w:rPr>
          <w:t>https://www.coursera.org/learn/foundations-of-business-intelligence/supplement/IYMjA/compare-data-analysis-and-business-intelligence</w:t>
        </w:r>
      </w:hyperlink>
    </w:p>
    <w:p w14:paraId="23A4591D" w14:textId="77777777" w:rsidR="001E3AA2" w:rsidRDefault="001E3AA2"/>
    <w:p w14:paraId="57421CB3" w14:textId="77777777" w:rsidR="008D2073" w:rsidRDefault="008D2073"/>
    <w:p w14:paraId="10BC5972" w14:textId="77777777" w:rsidR="008D2073" w:rsidRDefault="008D2073">
      <w:r>
        <w:br w:type="page"/>
      </w:r>
    </w:p>
    <w:p w14:paraId="11811E0B" w14:textId="1E53D26D" w:rsidR="008D2073" w:rsidRDefault="008D2073">
      <w:r>
        <w:lastRenderedPageBreak/>
        <w:t>BI vs DS</w:t>
      </w:r>
    </w:p>
    <w:p w14:paraId="1B843BCB" w14:textId="09DAF6E4" w:rsidR="008D2073" w:rsidRDefault="008D2073">
      <w:r w:rsidRPr="008D2073">
        <w:drawing>
          <wp:inline distT="0" distB="0" distL="0" distR="0" wp14:anchorId="303E4479" wp14:editId="60A29F99">
            <wp:extent cx="5943600" cy="3283585"/>
            <wp:effectExtent l="0" t="0" r="0" b="5715"/>
            <wp:docPr id="1190669005" name="Picture 1" descr="A person and person in suits and t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69005" name="Picture 1" descr="A person and person in suits and ti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0E13" w14:textId="77777777" w:rsidR="008D2073" w:rsidRDefault="008D2073" w:rsidP="008D2073"/>
    <w:p w14:paraId="3E3BFE38" w14:textId="1E399EF6" w:rsidR="008D2073" w:rsidRDefault="008D2073" w:rsidP="008D2073">
      <w:r>
        <w:t>Ref:</w:t>
      </w:r>
      <w:r>
        <w:br/>
      </w:r>
      <w:hyperlink r:id="rId6" w:history="1">
        <w:r w:rsidRPr="002E5D1D">
          <w:rPr>
            <w:rStyle w:val="Hyperlink"/>
          </w:rPr>
          <w:t>https://caiomsouza.med</w:t>
        </w:r>
        <w:r w:rsidRPr="002E5D1D">
          <w:rPr>
            <w:rStyle w:val="Hyperlink"/>
          </w:rPr>
          <w:t>i</w:t>
        </w:r>
        <w:r w:rsidRPr="002E5D1D">
          <w:rPr>
            <w:rStyle w:val="Hyperlink"/>
          </w:rPr>
          <w:t>um.com/difference-between-bi-business-intelligence-and-data-science-1a9c7628bbdb</w:t>
        </w:r>
      </w:hyperlink>
    </w:p>
    <w:p w14:paraId="3F4CF707" w14:textId="77777777" w:rsidR="008D2073" w:rsidRDefault="008D2073" w:rsidP="008D2073"/>
    <w:p w14:paraId="77F99E54" w14:textId="77777777" w:rsidR="008D2073" w:rsidRDefault="008D2073"/>
    <w:p w14:paraId="48735955" w14:textId="0C36F683" w:rsidR="003644B2" w:rsidRDefault="003644B2">
      <w:r>
        <w:br w:type="page"/>
      </w:r>
    </w:p>
    <w:p w14:paraId="339BB0E5" w14:textId="54F9B116" w:rsidR="003644B2" w:rsidRDefault="003644B2"/>
    <w:sectPr w:rsidR="00364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54"/>
    <w:rsid w:val="00000A01"/>
    <w:rsid w:val="00003328"/>
    <w:rsid w:val="00007347"/>
    <w:rsid w:val="00081BDC"/>
    <w:rsid w:val="00091428"/>
    <w:rsid w:val="00092554"/>
    <w:rsid w:val="000A1068"/>
    <w:rsid w:val="000D2089"/>
    <w:rsid w:val="000E6BAF"/>
    <w:rsid w:val="00102787"/>
    <w:rsid w:val="00104A04"/>
    <w:rsid w:val="00113F1F"/>
    <w:rsid w:val="001518CA"/>
    <w:rsid w:val="001613BD"/>
    <w:rsid w:val="0016342B"/>
    <w:rsid w:val="0017036E"/>
    <w:rsid w:val="00180E00"/>
    <w:rsid w:val="001B0CAC"/>
    <w:rsid w:val="001D4282"/>
    <w:rsid w:val="001E0088"/>
    <w:rsid w:val="001E3AA2"/>
    <w:rsid w:val="001F264D"/>
    <w:rsid w:val="00210A1E"/>
    <w:rsid w:val="00213E02"/>
    <w:rsid w:val="00220EAC"/>
    <w:rsid w:val="00245C96"/>
    <w:rsid w:val="00266804"/>
    <w:rsid w:val="00271777"/>
    <w:rsid w:val="002824A2"/>
    <w:rsid w:val="002A272D"/>
    <w:rsid w:val="002C2350"/>
    <w:rsid w:val="002E1558"/>
    <w:rsid w:val="002E79BD"/>
    <w:rsid w:val="00315FD5"/>
    <w:rsid w:val="00335E5E"/>
    <w:rsid w:val="00363FF7"/>
    <w:rsid w:val="003644B2"/>
    <w:rsid w:val="003878F4"/>
    <w:rsid w:val="003B33BE"/>
    <w:rsid w:val="003D15D2"/>
    <w:rsid w:val="003F0118"/>
    <w:rsid w:val="003F0684"/>
    <w:rsid w:val="004315C1"/>
    <w:rsid w:val="004440EB"/>
    <w:rsid w:val="00445055"/>
    <w:rsid w:val="00452599"/>
    <w:rsid w:val="00464F03"/>
    <w:rsid w:val="00480573"/>
    <w:rsid w:val="004A6417"/>
    <w:rsid w:val="004B68D3"/>
    <w:rsid w:val="004D5198"/>
    <w:rsid w:val="004D7186"/>
    <w:rsid w:val="004F6A9A"/>
    <w:rsid w:val="00500BE4"/>
    <w:rsid w:val="00507E5A"/>
    <w:rsid w:val="00534E52"/>
    <w:rsid w:val="0055775F"/>
    <w:rsid w:val="00557C44"/>
    <w:rsid w:val="0056261D"/>
    <w:rsid w:val="00586803"/>
    <w:rsid w:val="005A470F"/>
    <w:rsid w:val="005B2AD5"/>
    <w:rsid w:val="00600D19"/>
    <w:rsid w:val="00605F1C"/>
    <w:rsid w:val="00641E4A"/>
    <w:rsid w:val="00677FBB"/>
    <w:rsid w:val="006A3650"/>
    <w:rsid w:val="006C28B5"/>
    <w:rsid w:val="006D6BFD"/>
    <w:rsid w:val="006E49B9"/>
    <w:rsid w:val="006F4C12"/>
    <w:rsid w:val="006F5B10"/>
    <w:rsid w:val="007014FD"/>
    <w:rsid w:val="00701621"/>
    <w:rsid w:val="00701E3D"/>
    <w:rsid w:val="0070529C"/>
    <w:rsid w:val="0071608D"/>
    <w:rsid w:val="007263EC"/>
    <w:rsid w:val="00733500"/>
    <w:rsid w:val="00756FD6"/>
    <w:rsid w:val="00767E55"/>
    <w:rsid w:val="00777BFD"/>
    <w:rsid w:val="00786EA1"/>
    <w:rsid w:val="00786F87"/>
    <w:rsid w:val="007E5408"/>
    <w:rsid w:val="00816820"/>
    <w:rsid w:val="0084063D"/>
    <w:rsid w:val="00840662"/>
    <w:rsid w:val="00844E22"/>
    <w:rsid w:val="008606F8"/>
    <w:rsid w:val="00885ECD"/>
    <w:rsid w:val="00896A82"/>
    <w:rsid w:val="008A6D87"/>
    <w:rsid w:val="008B2D03"/>
    <w:rsid w:val="008D2073"/>
    <w:rsid w:val="008D7B04"/>
    <w:rsid w:val="008E1E52"/>
    <w:rsid w:val="008E7926"/>
    <w:rsid w:val="008F5424"/>
    <w:rsid w:val="00905556"/>
    <w:rsid w:val="0091048F"/>
    <w:rsid w:val="00931752"/>
    <w:rsid w:val="00936A53"/>
    <w:rsid w:val="00943BDA"/>
    <w:rsid w:val="00967C13"/>
    <w:rsid w:val="009A39EF"/>
    <w:rsid w:val="009C0765"/>
    <w:rsid w:val="009E35D5"/>
    <w:rsid w:val="009E5717"/>
    <w:rsid w:val="009F323A"/>
    <w:rsid w:val="009F3474"/>
    <w:rsid w:val="009F5FAC"/>
    <w:rsid w:val="00A01459"/>
    <w:rsid w:val="00A0333D"/>
    <w:rsid w:val="00A072BB"/>
    <w:rsid w:val="00A10841"/>
    <w:rsid w:val="00A44682"/>
    <w:rsid w:val="00A46679"/>
    <w:rsid w:val="00A759DE"/>
    <w:rsid w:val="00A75AA3"/>
    <w:rsid w:val="00A778EF"/>
    <w:rsid w:val="00AB5683"/>
    <w:rsid w:val="00AF06ED"/>
    <w:rsid w:val="00AF244A"/>
    <w:rsid w:val="00AF33A4"/>
    <w:rsid w:val="00AF770E"/>
    <w:rsid w:val="00B0463D"/>
    <w:rsid w:val="00B04F6F"/>
    <w:rsid w:val="00B125C2"/>
    <w:rsid w:val="00B26967"/>
    <w:rsid w:val="00B372D5"/>
    <w:rsid w:val="00B4065F"/>
    <w:rsid w:val="00B640BC"/>
    <w:rsid w:val="00B81B49"/>
    <w:rsid w:val="00BA1D3F"/>
    <w:rsid w:val="00BA433C"/>
    <w:rsid w:val="00BC5476"/>
    <w:rsid w:val="00BC753E"/>
    <w:rsid w:val="00C040C9"/>
    <w:rsid w:val="00C04591"/>
    <w:rsid w:val="00C2403D"/>
    <w:rsid w:val="00C71B54"/>
    <w:rsid w:val="00C731BA"/>
    <w:rsid w:val="00C86F29"/>
    <w:rsid w:val="00C90860"/>
    <w:rsid w:val="00D126B8"/>
    <w:rsid w:val="00D51D44"/>
    <w:rsid w:val="00D60C3B"/>
    <w:rsid w:val="00DB4B8E"/>
    <w:rsid w:val="00DD02C5"/>
    <w:rsid w:val="00DD4B24"/>
    <w:rsid w:val="00DE701C"/>
    <w:rsid w:val="00DF6A9B"/>
    <w:rsid w:val="00E01FC3"/>
    <w:rsid w:val="00E04D49"/>
    <w:rsid w:val="00E16281"/>
    <w:rsid w:val="00E16DBE"/>
    <w:rsid w:val="00E55D50"/>
    <w:rsid w:val="00E71F0E"/>
    <w:rsid w:val="00E8280F"/>
    <w:rsid w:val="00E8636C"/>
    <w:rsid w:val="00E93901"/>
    <w:rsid w:val="00EA0B76"/>
    <w:rsid w:val="00EA20BA"/>
    <w:rsid w:val="00ED0A54"/>
    <w:rsid w:val="00EE46EA"/>
    <w:rsid w:val="00EF4193"/>
    <w:rsid w:val="00F059A9"/>
    <w:rsid w:val="00F07DD0"/>
    <w:rsid w:val="00F37D72"/>
    <w:rsid w:val="00F43957"/>
    <w:rsid w:val="00F7568D"/>
    <w:rsid w:val="00F76CB9"/>
    <w:rsid w:val="00F8756E"/>
    <w:rsid w:val="00FA147D"/>
    <w:rsid w:val="00F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CF321"/>
  <w15:chartTrackingRefBased/>
  <w15:docId w15:val="{6E55C4DA-52B5-E64D-B9D3-A2F6E524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B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71B54"/>
    <w:rPr>
      <w:b/>
      <w:bCs/>
    </w:rPr>
  </w:style>
  <w:style w:type="character" w:styleId="Hyperlink">
    <w:name w:val="Hyperlink"/>
    <w:basedOn w:val="DefaultParagraphFont"/>
    <w:uiPriority w:val="99"/>
    <w:unhideWhenUsed/>
    <w:rsid w:val="001E3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A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5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iomsouza.medium.com/difference-between-bi-business-intelligence-and-data-science-1a9c7628bbdb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coursera.org/learn/foundations-of-business-intelligence/supplement/IYMjA/compare-data-analysis-and-business-intellig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Young</dc:creator>
  <cp:keywords/>
  <dc:description/>
  <cp:lastModifiedBy>Richard Young</cp:lastModifiedBy>
  <cp:revision>3</cp:revision>
  <dcterms:created xsi:type="dcterms:W3CDTF">2023-07-17T20:39:00Z</dcterms:created>
  <dcterms:modified xsi:type="dcterms:W3CDTF">2023-08-26T20:00:00Z</dcterms:modified>
</cp:coreProperties>
</file>