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E364B" w14:textId="77777777" w:rsidR="001E103A" w:rsidRPr="001E103A" w:rsidRDefault="001E103A" w:rsidP="001E103A">
      <w:pPr>
        <w:shd w:val="clear" w:color="auto" w:fill="FFFFFF"/>
        <w:outlineLvl w:val="0"/>
        <w:rPr>
          <w:rFonts w:ascii="Arial" w:eastAsia="Times New Roman" w:hAnsi="Arial" w:cs="Arial"/>
          <w:b/>
          <w:bCs/>
          <w:color w:val="1F1F1F"/>
          <w:kern w:val="36"/>
          <w:sz w:val="48"/>
          <w:szCs w:val="48"/>
          <w14:ligatures w14:val="none"/>
        </w:rPr>
      </w:pPr>
      <w:r w:rsidRPr="001E103A">
        <w:rPr>
          <w:rFonts w:ascii="Arial" w:eastAsia="Times New Roman" w:hAnsi="Arial" w:cs="Arial"/>
          <w:b/>
          <w:bCs/>
          <w:color w:val="1F1F1F"/>
          <w:kern w:val="36"/>
          <w:sz w:val="48"/>
          <w:szCs w:val="48"/>
          <w14:ligatures w14:val="none"/>
        </w:rPr>
        <w:t>Email from your supervisor: Dashboard organization</w:t>
      </w:r>
    </w:p>
    <w:p w14:paraId="09F5B3D1" w14:textId="77777777" w:rsidR="001E103A" w:rsidRPr="001E103A" w:rsidRDefault="001E103A" w:rsidP="001E103A">
      <w:pPr>
        <w:shd w:val="clear" w:color="auto" w:fill="FFFFFF"/>
        <w:spacing w:after="100" w:afterAutospacing="1"/>
        <w:rPr>
          <w:rFonts w:ascii="Arial" w:eastAsia="Times New Roman" w:hAnsi="Arial" w:cs="Arial"/>
          <w:color w:val="1F1F1F"/>
          <w:kern w:val="0"/>
          <w:sz w:val="21"/>
          <w:szCs w:val="21"/>
          <w14:ligatures w14:val="none"/>
        </w:rPr>
      </w:pPr>
      <w:r w:rsidRPr="001E103A">
        <w:rPr>
          <w:rFonts w:ascii="Arial" w:eastAsia="Times New Roman" w:hAnsi="Arial" w:cs="Arial"/>
          <w:color w:val="1F1F1F"/>
          <w:kern w:val="0"/>
          <w:sz w:val="21"/>
          <w:szCs w:val="21"/>
          <w14:ligatures w14:val="none"/>
        </w:rPr>
        <w:t>Hey, good afternoon!</w:t>
      </w:r>
    </w:p>
    <w:p w14:paraId="320000DD" w14:textId="77777777" w:rsidR="001E103A" w:rsidRPr="001E103A" w:rsidRDefault="001E103A" w:rsidP="001E103A">
      <w:pPr>
        <w:shd w:val="clear" w:color="auto" w:fill="FFFFFF"/>
        <w:spacing w:after="100" w:afterAutospacing="1"/>
        <w:rPr>
          <w:rFonts w:ascii="Arial" w:eastAsia="Times New Roman" w:hAnsi="Arial" w:cs="Arial"/>
          <w:color w:val="1F1F1F"/>
          <w:kern w:val="0"/>
          <w:sz w:val="21"/>
          <w:szCs w:val="21"/>
          <w14:ligatures w14:val="none"/>
        </w:rPr>
      </w:pPr>
      <w:r w:rsidRPr="001E103A">
        <w:rPr>
          <w:rFonts w:ascii="Arial" w:eastAsia="Times New Roman" w:hAnsi="Arial" w:cs="Arial"/>
          <w:color w:val="1F1F1F"/>
          <w:kern w:val="0"/>
          <w:sz w:val="21"/>
          <w:szCs w:val="21"/>
          <w14:ligatures w14:val="none"/>
        </w:rPr>
        <w:t>Great work on those charts for the Minnesota Department of Transportation dashboard project. I had a chance to check them out earlier—it seems like you’re making great progress!</w:t>
      </w:r>
    </w:p>
    <w:p w14:paraId="452DF102" w14:textId="77777777" w:rsidR="001E103A" w:rsidRPr="001E103A" w:rsidRDefault="001E103A" w:rsidP="001E103A">
      <w:pPr>
        <w:shd w:val="clear" w:color="auto" w:fill="FFFFFF"/>
        <w:spacing w:after="100" w:afterAutospacing="1"/>
        <w:rPr>
          <w:rFonts w:ascii="Arial" w:eastAsia="Times New Roman" w:hAnsi="Arial" w:cs="Arial"/>
          <w:color w:val="1F1F1F"/>
          <w:kern w:val="0"/>
          <w:sz w:val="21"/>
          <w:szCs w:val="21"/>
          <w14:ligatures w14:val="none"/>
        </w:rPr>
      </w:pPr>
      <w:r w:rsidRPr="001E103A">
        <w:rPr>
          <w:rFonts w:ascii="Arial" w:eastAsia="Times New Roman" w:hAnsi="Arial" w:cs="Arial"/>
          <w:color w:val="1F1F1F"/>
          <w:kern w:val="0"/>
          <w:sz w:val="21"/>
          <w:szCs w:val="21"/>
          <w14:ligatures w14:val="none"/>
        </w:rPr>
        <w:t>You’ll be able to design this dashboard however you think is best. Just keep in mind that our clients want to be able to compare traffic volume at different points in time and at different timescales. They also want to check out the holiday and weather patterns throughout the year.</w:t>
      </w:r>
    </w:p>
    <w:p w14:paraId="0E83A196" w14:textId="77777777" w:rsidR="001E103A" w:rsidRPr="001E103A" w:rsidRDefault="001E103A" w:rsidP="001E103A">
      <w:pPr>
        <w:shd w:val="clear" w:color="auto" w:fill="FFFFFF"/>
        <w:spacing w:after="100" w:afterAutospacing="1"/>
        <w:rPr>
          <w:rFonts w:ascii="Arial" w:eastAsia="Times New Roman" w:hAnsi="Arial" w:cs="Arial"/>
          <w:color w:val="1F1F1F"/>
          <w:kern w:val="0"/>
          <w:sz w:val="21"/>
          <w:szCs w:val="21"/>
          <w14:ligatures w14:val="none"/>
        </w:rPr>
      </w:pPr>
      <w:r w:rsidRPr="001E103A">
        <w:rPr>
          <w:rFonts w:ascii="Arial" w:eastAsia="Times New Roman" w:hAnsi="Arial" w:cs="Arial"/>
          <w:color w:val="1F1F1F"/>
          <w:kern w:val="0"/>
          <w:sz w:val="21"/>
          <w:szCs w:val="21"/>
          <w14:ligatures w14:val="none"/>
        </w:rPr>
        <w:t>It will be up to you to decide how you’re going to arrange the charts. And, you can add some tooltips or captions if you think it will help our client. If you haven’t used tooltips before, they’re basically details that you can add so users can get more information when they hover over a mark in the current view.</w:t>
      </w:r>
    </w:p>
    <w:p w14:paraId="6ADAB262" w14:textId="77777777" w:rsidR="001E103A" w:rsidRPr="001E103A" w:rsidRDefault="001E103A" w:rsidP="001E103A">
      <w:pPr>
        <w:shd w:val="clear" w:color="auto" w:fill="FFFFFF"/>
        <w:spacing w:after="100" w:afterAutospacing="1"/>
        <w:rPr>
          <w:rFonts w:ascii="Arial" w:eastAsia="Times New Roman" w:hAnsi="Arial" w:cs="Arial"/>
          <w:color w:val="1F1F1F"/>
          <w:kern w:val="0"/>
          <w:sz w:val="21"/>
          <w:szCs w:val="21"/>
          <w14:ligatures w14:val="none"/>
        </w:rPr>
      </w:pPr>
      <w:r w:rsidRPr="001E103A">
        <w:rPr>
          <w:rFonts w:ascii="Arial" w:eastAsia="Times New Roman" w:hAnsi="Arial" w:cs="Arial"/>
          <w:color w:val="1F1F1F"/>
          <w:kern w:val="0"/>
          <w:sz w:val="21"/>
          <w:szCs w:val="21"/>
          <w14:ligatures w14:val="none"/>
        </w:rPr>
        <w:t xml:space="preserve">Just as a refresher, I wanted to send you some resources the rest of the team has used in the past: a guide to </w:t>
      </w:r>
      <w:hyperlink r:id="rId5" w:tgtFrame="_blank" w:history="1">
        <w:r w:rsidRPr="001E103A">
          <w:rPr>
            <w:rFonts w:ascii="Arial" w:eastAsia="Times New Roman" w:hAnsi="Arial" w:cs="Arial"/>
            <w:color w:val="0000FF"/>
            <w:kern w:val="0"/>
            <w:sz w:val="21"/>
            <w:szCs w:val="21"/>
            <w:u w:val="single"/>
            <w14:ligatures w14:val="none"/>
          </w:rPr>
          <w:t>designing compelling dashboards</w:t>
        </w:r>
      </w:hyperlink>
      <w:r w:rsidRPr="001E103A">
        <w:rPr>
          <w:rFonts w:ascii="Arial" w:eastAsia="Times New Roman" w:hAnsi="Arial" w:cs="Arial"/>
          <w:color w:val="1F1F1F"/>
          <w:kern w:val="0"/>
          <w:sz w:val="21"/>
          <w:szCs w:val="21"/>
          <w14:ligatures w14:val="none"/>
        </w:rPr>
        <w:t xml:space="preserve"> and the </w:t>
      </w:r>
      <w:hyperlink r:id="rId6" w:tgtFrame="_blank" w:history="1">
        <w:r w:rsidRPr="001E103A">
          <w:rPr>
            <w:rFonts w:ascii="Arial" w:eastAsia="Times New Roman" w:hAnsi="Arial" w:cs="Arial"/>
            <w:color w:val="0000FF"/>
            <w:kern w:val="0"/>
            <w:sz w:val="21"/>
            <w:szCs w:val="21"/>
            <w:u w:val="single"/>
            <w14:ligatures w14:val="none"/>
          </w:rPr>
          <w:t>dashboard examples</w:t>
        </w:r>
      </w:hyperlink>
      <w:r w:rsidRPr="001E103A">
        <w:rPr>
          <w:rFonts w:ascii="Arial" w:eastAsia="Times New Roman" w:hAnsi="Arial" w:cs="Arial"/>
          <w:color w:val="1F1F1F"/>
          <w:kern w:val="0"/>
          <w:sz w:val="21"/>
          <w:szCs w:val="21"/>
          <w14:ligatures w14:val="none"/>
        </w:rPr>
        <w:t xml:space="preserve"> you explored previously.</w:t>
      </w:r>
    </w:p>
    <w:p w14:paraId="62FA50F6" w14:textId="77777777" w:rsidR="001E103A" w:rsidRPr="001E103A" w:rsidRDefault="001E103A" w:rsidP="001E103A">
      <w:pPr>
        <w:shd w:val="clear" w:color="auto" w:fill="FFFFFF"/>
        <w:spacing w:after="100" w:afterAutospacing="1"/>
        <w:rPr>
          <w:rFonts w:ascii="Arial" w:eastAsia="Times New Roman" w:hAnsi="Arial" w:cs="Arial"/>
          <w:color w:val="1F1F1F"/>
          <w:kern w:val="0"/>
          <w:sz w:val="21"/>
          <w:szCs w:val="21"/>
          <w14:ligatures w14:val="none"/>
        </w:rPr>
      </w:pPr>
      <w:r w:rsidRPr="001E103A">
        <w:rPr>
          <w:rFonts w:ascii="Arial" w:eastAsia="Times New Roman" w:hAnsi="Arial" w:cs="Arial"/>
          <w:color w:val="1F1F1F"/>
          <w:kern w:val="0"/>
          <w:sz w:val="21"/>
          <w:szCs w:val="21"/>
          <w14:ligatures w14:val="none"/>
        </w:rPr>
        <w:t>Also, just want you to keep in mind some key guidance as you work through your design process:</w:t>
      </w:r>
    </w:p>
    <w:p w14:paraId="3800D4D8" w14:textId="77777777" w:rsidR="001E103A" w:rsidRPr="001E103A" w:rsidRDefault="001E103A" w:rsidP="001E103A">
      <w:pPr>
        <w:numPr>
          <w:ilvl w:val="0"/>
          <w:numId w:val="1"/>
        </w:numPr>
        <w:shd w:val="clear" w:color="auto" w:fill="FFFFFF"/>
        <w:rPr>
          <w:rFonts w:ascii="Arial" w:eastAsia="Times New Roman" w:hAnsi="Arial" w:cs="Arial"/>
          <w:color w:val="1F1F1F"/>
          <w:kern w:val="0"/>
          <w:sz w:val="21"/>
          <w:szCs w:val="21"/>
          <w14:ligatures w14:val="none"/>
        </w:rPr>
      </w:pPr>
      <w:r w:rsidRPr="001E103A">
        <w:rPr>
          <w:rFonts w:ascii="Arial" w:eastAsia="Times New Roman" w:hAnsi="Arial" w:cs="Arial"/>
          <w:color w:val="1F1F1F"/>
          <w:kern w:val="0"/>
          <w:sz w:val="21"/>
          <w:szCs w:val="21"/>
          <w14:ligatures w14:val="none"/>
        </w:rPr>
        <w:t xml:space="preserve">Consider the business question and stakeholder </w:t>
      </w:r>
      <w:proofErr w:type="gramStart"/>
      <w:r w:rsidRPr="001E103A">
        <w:rPr>
          <w:rFonts w:ascii="Arial" w:eastAsia="Times New Roman" w:hAnsi="Arial" w:cs="Arial"/>
          <w:color w:val="1F1F1F"/>
          <w:kern w:val="0"/>
          <w:sz w:val="21"/>
          <w:szCs w:val="21"/>
          <w14:ligatures w14:val="none"/>
        </w:rPr>
        <w:t>needs</w:t>
      </w:r>
      <w:proofErr w:type="gramEnd"/>
    </w:p>
    <w:p w14:paraId="12F23664" w14:textId="77777777" w:rsidR="001E103A" w:rsidRPr="001E103A" w:rsidRDefault="001E103A" w:rsidP="001E103A">
      <w:pPr>
        <w:numPr>
          <w:ilvl w:val="0"/>
          <w:numId w:val="1"/>
        </w:numPr>
        <w:shd w:val="clear" w:color="auto" w:fill="FFFFFF"/>
        <w:rPr>
          <w:rFonts w:ascii="Arial" w:eastAsia="Times New Roman" w:hAnsi="Arial" w:cs="Arial"/>
          <w:color w:val="1F1F1F"/>
          <w:kern w:val="0"/>
          <w:sz w:val="21"/>
          <w:szCs w:val="21"/>
          <w14:ligatures w14:val="none"/>
        </w:rPr>
      </w:pPr>
      <w:r w:rsidRPr="001E103A">
        <w:rPr>
          <w:rFonts w:ascii="Arial" w:eastAsia="Times New Roman" w:hAnsi="Arial" w:cs="Arial"/>
          <w:color w:val="1F1F1F"/>
          <w:kern w:val="0"/>
          <w:sz w:val="21"/>
          <w:szCs w:val="21"/>
          <w14:ligatures w14:val="none"/>
        </w:rPr>
        <w:t xml:space="preserve">Organize your process with design </w:t>
      </w:r>
      <w:proofErr w:type="gramStart"/>
      <w:r w:rsidRPr="001E103A">
        <w:rPr>
          <w:rFonts w:ascii="Arial" w:eastAsia="Times New Roman" w:hAnsi="Arial" w:cs="Arial"/>
          <w:color w:val="1F1F1F"/>
          <w:kern w:val="0"/>
          <w:sz w:val="21"/>
          <w:szCs w:val="21"/>
          <w14:ligatures w14:val="none"/>
        </w:rPr>
        <w:t>thinking</w:t>
      </w:r>
      <w:proofErr w:type="gramEnd"/>
    </w:p>
    <w:p w14:paraId="711D5E96" w14:textId="77777777" w:rsidR="001E103A" w:rsidRPr="001E103A" w:rsidRDefault="001E103A" w:rsidP="001E103A">
      <w:pPr>
        <w:numPr>
          <w:ilvl w:val="0"/>
          <w:numId w:val="1"/>
        </w:numPr>
        <w:shd w:val="clear" w:color="auto" w:fill="FFFFFF"/>
        <w:rPr>
          <w:rFonts w:ascii="Arial" w:eastAsia="Times New Roman" w:hAnsi="Arial" w:cs="Arial"/>
          <w:color w:val="1F1F1F"/>
          <w:kern w:val="0"/>
          <w:sz w:val="21"/>
          <w:szCs w:val="21"/>
          <w14:ligatures w14:val="none"/>
        </w:rPr>
      </w:pPr>
      <w:r w:rsidRPr="001E103A">
        <w:rPr>
          <w:rFonts w:ascii="Arial" w:eastAsia="Times New Roman" w:hAnsi="Arial" w:cs="Arial"/>
          <w:color w:val="1F1F1F"/>
          <w:kern w:val="0"/>
          <w:sz w:val="21"/>
          <w:szCs w:val="21"/>
          <w14:ligatures w14:val="none"/>
        </w:rPr>
        <w:t xml:space="preserve">Avoid misleading or deceptive </w:t>
      </w:r>
      <w:proofErr w:type="gramStart"/>
      <w:r w:rsidRPr="001E103A">
        <w:rPr>
          <w:rFonts w:ascii="Arial" w:eastAsia="Times New Roman" w:hAnsi="Arial" w:cs="Arial"/>
          <w:color w:val="1F1F1F"/>
          <w:kern w:val="0"/>
          <w:sz w:val="21"/>
          <w:szCs w:val="21"/>
          <w14:ligatures w14:val="none"/>
        </w:rPr>
        <w:t>charts</w:t>
      </w:r>
      <w:proofErr w:type="gramEnd"/>
    </w:p>
    <w:p w14:paraId="0EC28C8B" w14:textId="77777777" w:rsidR="001E103A" w:rsidRPr="001E103A" w:rsidRDefault="001E103A" w:rsidP="001E103A">
      <w:pPr>
        <w:numPr>
          <w:ilvl w:val="0"/>
          <w:numId w:val="1"/>
        </w:numPr>
        <w:shd w:val="clear" w:color="auto" w:fill="FFFFFF"/>
        <w:rPr>
          <w:rFonts w:ascii="Arial" w:eastAsia="Times New Roman" w:hAnsi="Arial" w:cs="Arial"/>
          <w:color w:val="1F1F1F"/>
          <w:kern w:val="0"/>
          <w:sz w:val="21"/>
          <w:szCs w:val="21"/>
          <w14:ligatures w14:val="none"/>
        </w:rPr>
      </w:pPr>
      <w:r w:rsidRPr="001E103A">
        <w:rPr>
          <w:rFonts w:ascii="Arial" w:eastAsia="Times New Roman" w:hAnsi="Arial" w:cs="Arial"/>
          <w:color w:val="1F1F1F"/>
          <w:kern w:val="0"/>
          <w:sz w:val="21"/>
          <w:szCs w:val="21"/>
          <w14:ligatures w14:val="none"/>
        </w:rPr>
        <w:t xml:space="preserve">Prioritize </w:t>
      </w:r>
      <w:proofErr w:type="gramStart"/>
      <w:r w:rsidRPr="001E103A">
        <w:rPr>
          <w:rFonts w:ascii="Arial" w:eastAsia="Times New Roman" w:hAnsi="Arial" w:cs="Arial"/>
          <w:color w:val="1F1F1F"/>
          <w:kern w:val="0"/>
          <w:sz w:val="21"/>
          <w:szCs w:val="21"/>
          <w14:ligatures w14:val="none"/>
        </w:rPr>
        <w:t>accessibility</w:t>
      </w:r>
      <w:proofErr w:type="gramEnd"/>
    </w:p>
    <w:p w14:paraId="58966120" w14:textId="77777777" w:rsidR="001E103A" w:rsidRPr="001E103A" w:rsidRDefault="001E103A" w:rsidP="001E103A">
      <w:pPr>
        <w:numPr>
          <w:ilvl w:val="0"/>
          <w:numId w:val="1"/>
        </w:numPr>
        <w:shd w:val="clear" w:color="auto" w:fill="FFFFFF"/>
        <w:rPr>
          <w:rFonts w:ascii="Arial" w:eastAsia="Times New Roman" w:hAnsi="Arial" w:cs="Arial"/>
          <w:color w:val="1F1F1F"/>
          <w:kern w:val="0"/>
          <w:sz w:val="21"/>
          <w:szCs w:val="21"/>
          <w14:ligatures w14:val="none"/>
        </w:rPr>
      </w:pPr>
      <w:r w:rsidRPr="001E103A">
        <w:rPr>
          <w:rFonts w:ascii="Arial" w:eastAsia="Times New Roman" w:hAnsi="Arial" w:cs="Arial"/>
          <w:color w:val="1F1F1F"/>
          <w:kern w:val="0"/>
          <w:sz w:val="21"/>
          <w:szCs w:val="21"/>
          <w14:ligatures w14:val="none"/>
        </w:rPr>
        <w:t xml:space="preserve">Apply design </w:t>
      </w:r>
      <w:proofErr w:type="gramStart"/>
      <w:r w:rsidRPr="001E103A">
        <w:rPr>
          <w:rFonts w:ascii="Arial" w:eastAsia="Times New Roman" w:hAnsi="Arial" w:cs="Arial"/>
          <w:color w:val="1F1F1F"/>
          <w:kern w:val="0"/>
          <w:sz w:val="21"/>
          <w:szCs w:val="21"/>
          <w14:ligatures w14:val="none"/>
        </w:rPr>
        <w:t>principles</w:t>
      </w:r>
      <w:proofErr w:type="gramEnd"/>
    </w:p>
    <w:p w14:paraId="1C18DE0C" w14:textId="77777777" w:rsidR="001E103A" w:rsidRPr="001E103A" w:rsidRDefault="001E103A" w:rsidP="001E103A">
      <w:pPr>
        <w:shd w:val="clear" w:color="auto" w:fill="FFFFFF"/>
        <w:spacing w:after="100" w:afterAutospacing="1"/>
        <w:rPr>
          <w:rFonts w:ascii="Arial" w:eastAsia="Times New Roman" w:hAnsi="Arial" w:cs="Arial"/>
          <w:color w:val="1F1F1F"/>
          <w:kern w:val="0"/>
          <w:sz w:val="21"/>
          <w:szCs w:val="21"/>
          <w14:ligatures w14:val="none"/>
        </w:rPr>
      </w:pPr>
      <w:r w:rsidRPr="001E103A">
        <w:rPr>
          <w:rFonts w:ascii="Arial" w:eastAsia="Times New Roman" w:hAnsi="Arial" w:cs="Arial"/>
          <w:color w:val="1F1F1F"/>
          <w:kern w:val="0"/>
          <w:sz w:val="21"/>
          <w:szCs w:val="21"/>
          <w14:ligatures w14:val="none"/>
        </w:rPr>
        <w:t>When you’re done, I’ll send your draft to our contact Camila so we can get feedback for a second iteration.</w:t>
      </w:r>
    </w:p>
    <w:p w14:paraId="010B2889" w14:textId="77777777" w:rsidR="001E103A" w:rsidRPr="001E103A" w:rsidRDefault="001E103A" w:rsidP="001E103A">
      <w:pPr>
        <w:shd w:val="clear" w:color="auto" w:fill="FFFFFF"/>
        <w:spacing w:after="100" w:afterAutospacing="1"/>
        <w:rPr>
          <w:rFonts w:ascii="Arial" w:eastAsia="Times New Roman" w:hAnsi="Arial" w:cs="Arial"/>
          <w:color w:val="1F1F1F"/>
          <w:kern w:val="0"/>
          <w:sz w:val="21"/>
          <w:szCs w:val="21"/>
          <w14:ligatures w14:val="none"/>
        </w:rPr>
      </w:pPr>
      <w:r w:rsidRPr="001E103A">
        <w:rPr>
          <w:rFonts w:ascii="Arial" w:eastAsia="Times New Roman" w:hAnsi="Arial" w:cs="Arial"/>
          <w:color w:val="1F1F1F"/>
          <w:kern w:val="0"/>
          <w:sz w:val="21"/>
          <w:szCs w:val="21"/>
          <w14:ligatures w14:val="none"/>
        </w:rPr>
        <w:t>Keep up the good work,</w:t>
      </w:r>
    </w:p>
    <w:p w14:paraId="241ECFC3" w14:textId="77777777" w:rsidR="001E103A" w:rsidRPr="001E103A" w:rsidRDefault="001E103A" w:rsidP="001E103A">
      <w:pPr>
        <w:shd w:val="clear" w:color="auto" w:fill="FFFFFF"/>
        <w:spacing w:after="100" w:afterAutospacing="1"/>
        <w:rPr>
          <w:rFonts w:ascii="Arial" w:eastAsia="Times New Roman" w:hAnsi="Arial" w:cs="Arial"/>
          <w:color w:val="1F1F1F"/>
          <w:kern w:val="0"/>
          <w:sz w:val="21"/>
          <w:szCs w:val="21"/>
          <w14:ligatures w14:val="none"/>
        </w:rPr>
      </w:pPr>
      <w:r w:rsidRPr="001E103A">
        <w:rPr>
          <w:rFonts w:ascii="Arial" w:eastAsia="Times New Roman" w:hAnsi="Arial" w:cs="Arial"/>
          <w:color w:val="1F1F1F"/>
          <w:kern w:val="0"/>
          <w:sz w:val="21"/>
          <w:szCs w:val="21"/>
          <w14:ligatures w14:val="none"/>
        </w:rPr>
        <w:t>Jack Park</w:t>
      </w:r>
    </w:p>
    <w:p w14:paraId="4D1523F6" w14:textId="77777777" w:rsidR="001E103A" w:rsidRPr="001E103A" w:rsidRDefault="001E103A" w:rsidP="001E103A">
      <w:pPr>
        <w:shd w:val="clear" w:color="auto" w:fill="FFFFFF"/>
        <w:rPr>
          <w:rFonts w:ascii="Arial" w:eastAsia="Times New Roman" w:hAnsi="Arial" w:cs="Arial"/>
          <w:color w:val="1F1F1F"/>
          <w:kern w:val="0"/>
          <w:sz w:val="21"/>
          <w:szCs w:val="21"/>
          <w14:ligatures w14:val="none"/>
        </w:rPr>
      </w:pPr>
      <w:r w:rsidRPr="001E103A">
        <w:rPr>
          <w:rFonts w:ascii="Arial" w:eastAsia="Times New Roman" w:hAnsi="Arial" w:cs="Arial"/>
          <w:color w:val="1F1F1F"/>
          <w:kern w:val="0"/>
          <w:sz w:val="21"/>
          <w:szCs w:val="21"/>
          <w14:ligatures w14:val="none"/>
        </w:rPr>
        <w:t>Team Supervisor</w:t>
      </w:r>
    </w:p>
    <w:p w14:paraId="1AE54A1E"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3600D"/>
    <w:multiLevelType w:val="multilevel"/>
    <w:tmpl w:val="302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8020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3A"/>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E103A"/>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44B52"/>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B904A5"/>
  <w15:chartTrackingRefBased/>
  <w15:docId w15:val="{8AB5C6C2-E422-D140-BA1B-7C5FAA13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103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03A"/>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E103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1E1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390313">
      <w:bodyDiv w:val="1"/>
      <w:marLeft w:val="0"/>
      <w:marRight w:val="0"/>
      <w:marTop w:val="0"/>
      <w:marBottom w:val="0"/>
      <w:divBdr>
        <w:top w:val="none" w:sz="0" w:space="0" w:color="auto"/>
        <w:left w:val="none" w:sz="0" w:space="0" w:color="auto"/>
        <w:bottom w:val="none" w:sz="0" w:space="0" w:color="auto"/>
        <w:right w:val="none" w:sz="0" w:space="0" w:color="auto"/>
      </w:divBdr>
      <w:divsChild>
        <w:div w:id="291132417">
          <w:marLeft w:val="0"/>
          <w:marRight w:val="0"/>
          <w:marTop w:val="0"/>
          <w:marBottom w:val="0"/>
          <w:divBdr>
            <w:top w:val="none" w:sz="0" w:space="0" w:color="auto"/>
            <w:left w:val="none" w:sz="0" w:space="0" w:color="auto"/>
            <w:bottom w:val="none" w:sz="0" w:space="0" w:color="auto"/>
            <w:right w:val="none" w:sz="0" w:space="0" w:color="auto"/>
          </w:divBdr>
        </w:div>
        <w:div w:id="708576231">
          <w:marLeft w:val="0"/>
          <w:marRight w:val="0"/>
          <w:marTop w:val="0"/>
          <w:marBottom w:val="0"/>
          <w:divBdr>
            <w:top w:val="none" w:sz="0" w:space="0" w:color="auto"/>
            <w:left w:val="none" w:sz="0" w:space="0" w:color="auto"/>
            <w:bottom w:val="none" w:sz="0" w:space="0" w:color="auto"/>
            <w:right w:val="none" w:sz="0" w:space="0" w:color="auto"/>
          </w:divBdr>
          <w:divsChild>
            <w:div w:id="1631469734">
              <w:marLeft w:val="0"/>
              <w:marRight w:val="0"/>
              <w:marTop w:val="0"/>
              <w:marBottom w:val="0"/>
              <w:divBdr>
                <w:top w:val="none" w:sz="0" w:space="0" w:color="auto"/>
                <w:left w:val="none" w:sz="0" w:space="0" w:color="auto"/>
                <w:bottom w:val="none" w:sz="0" w:space="0" w:color="auto"/>
                <w:right w:val="none" w:sz="0" w:space="0" w:color="auto"/>
              </w:divBdr>
              <w:divsChild>
                <w:div w:id="265424616">
                  <w:marLeft w:val="0"/>
                  <w:marRight w:val="0"/>
                  <w:marTop w:val="0"/>
                  <w:marBottom w:val="0"/>
                  <w:divBdr>
                    <w:top w:val="none" w:sz="0" w:space="0" w:color="auto"/>
                    <w:left w:val="none" w:sz="0" w:space="0" w:color="auto"/>
                    <w:bottom w:val="none" w:sz="0" w:space="0" w:color="auto"/>
                    <w:right w:val="none" w:sz="0" w:space="0" w:color="auto"/>
                  </w:divBdr>
                  <w:divsChild>
                    <w:div w:id="1090589387">
                      <w:marLeft w:val="0"/>
                      <w:marRight w:val="0"/>
                      <w:marTop w:val="0"/>
                      <w:marBottom w:val="0"/>
                      <w:divBdr>
                        <w:top w:val="none" w:sz="0" w:space="0" w:color="auto"/>
                        <w:left w:val="none" w:sz="0" w:space="0" w:color="auto"/>
                        <w:bottom w:val="none" w:sz="0" w:space="0" w:color="auto"/>
                        <w:right w:val="none" w:sz="0" w:space="0" w:color="auto"/>
                      </w:divBdr>
                      <w:divsChild>
                        <w:div w:id="1097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decisions-decisions-dashboards-and-reports/supplement/H5dGx/dashboard-examples" TargetMode="External"/><Relationship Id="rId5" Type="http://schemas.openxmlformats.org/officeDocument/2006/relationships/hyperlink" Target="https://www.coursera.org/learn/ask-questions-make-decisions/supplement/Jvsne/designing-compelling-dashbo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2023-07-23T21:50:00Z</dcterms:created>
  <dcterms:modified xsi:type="dcterms:W3CDTF">2023-07-23T21:51:00Z</dcterms:modified>
</cp:coreProperties>
</file>