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35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935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93518" w:rsidRDefault="004935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93518">
        <w:trPr>
          <w:jc w:val="center"/>
        </w:trPr>
        <w:tc>
          <w:tcPr>
            <w:tcW w:w="4508" w:type="dxa"/>
          </w:tcPr>
          <w:p w:rsidR="004935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93518" w:rsidRDefault="00CF17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493518">
        <w:trPr>
          <w:jc w:val="center"/>
        </w:trPr>
        <w:tc>
          <w:tcPr>
            <w:tcW w:w="4508" w:type="dxa"/>
          </w:tcPr>
          <w:p w:rsidR="004935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93518" w:rsidRDefault="002860E2">
            <w:pPr>
              <w:rPr>
                <w:rFonts w:ascii="Arial" w:eastAsia="Arial" w:hAnsi="Arial" w:cs="Arial"/>
              </w:rPr>
            </w:pPr>
            <w:r w:rsidRPr="002860E2">
              <w:rPr>
                <w:rFonts w:ascii="Arial" w:eastAsia="Arial" w:hAnsi="Arial" w:cs="Arial"/>
              </w:rPr>
              <w:t>LTVIP2025TMID60447</w:t>
            </w:r>
          </w:p>
        </w:tc>
      </w:tr>
      <w:tr w:rsidR="00493518">
        <w:trPr>
          <w:jc w:val="center"/>
        </w:trPr>
        <w:tc>
          <w:tcPr>
            <w:tcW w:w="4508" w:type="dxa"/>
          </w:tcPr>
          <w:p w:rsidR="004935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93518" w:rsidRDefault="002860E2">
            <w:pPr>
              <w:rPr>
                <w:rFonts w:ascii="Arial" w:eastAsia="Arial" w:hAnsi="Arial" w:cs="Arial"/>
              </w:rPr>
            </w:pPr>
            <w:r w:rsidRPr="002860E2">
              <w:rPr>
                <w:rFonts w:ascii="Arial" w:eastAsia="Arial" w:hAnsi="Arial" w:cs="Arial"/>
              </w:rPr>
              <w:t>citizen AI - Intelligent Citizen Engagement Platform</w:t>
            </w:r>
          </w:p>
        </w:tc>
      </w:tr>
      <w:tr w:rsidR="00493518">
        <w:trPr>
          <w:jc w:val="center"/>
        </w:trPr>
        <w:tc>
          <w:tcPr>
            <w:tcW w:w="4508" w:type="dxa"/>
          </w:tcPr>
          <w:p w:rsidR="004935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935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93518" w:rsidRDefault="00493518">
      <w:pPr>
        <w:rPr>
          <w:rFonts w:ascii="Arial" w:eastAsia="Arial" w:hAnsi="Arial" w:cs="Arial"/>
          <w:b/>
        </w:rPr>
      </w:pPr>
    </w:p>
    <w:p w:rsidR="004935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935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4935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4935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 w:rsidR="00493518"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:rsidR="00493518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9351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49351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49351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49351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49351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493518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3518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4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9351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493518" w:rsidRDefault="004935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518" w:rsidRDefault="004935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518" w:rsidRDefault="004935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518" w:rsidRDefault="004935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518" w:rsidRDefault="004935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518" w:rsidRDefault="004935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518" w:rsidRDefault="004935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518" w:rsidRDefault="004935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51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493518">
        <w:trPr>
          <w:trHeight w:val="398"/>
        </w:trPr>
        <w:tc>
          <w:tcPr>
            <w:tcW w:w="8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93518">
        <w:trPr>
          <w:trHeight w:val="489"/>
        </w:trPr>
        <w:tc>
          <w:tcPr>
            <w:tcW w:w="840" w:type="dxa"/>
          </w:tcPr>
          <w:p w:rsidR="00493518" w:rsidRDefault="004935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93518">
        <w:trPr>
          <w:trHeight w:val="470"/>
        </w:trPr>
        <w:tc>
          <w:tcPr>
            <w:tcW w:w="840" w:type="dxa"/>
          </w:tcPr>
          <w:p w:rsidR="00493518" w:rsidRDefault="004935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93518">
        <w:trPr>
          <w:trHeight w:val="470"/>
        </w:trPr>
        <w:tc>
          <w:tcPr>
            <w:tcW w:w="840" w:type="dxa"/>
          </w:tcPr>
          <w:p w:rsidR="00493518" w:rsidRDefault="004935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93518">
        <w:trPr>
          <w:trHeight w:val="470"/>
        </w:trPr>
        <w:tc>
          <w:tcPr>
            <w:tcW w:w="840" w:type="dxa"/>
          </w:tcPr>
          <w:p w:rsidR="00493518" w:rsidRDefault="004935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493518">
        <w:trPr>
          <w:trHeight w:val="489"/>
        </w:trPr>
        <w:tc>
          <w:tcPr>
            <w:tcW w:w="840" w:type="dxa"/>
          </w:tcPr>
          <w:p w:rsidR="00493518" w:rsidRDefault="004935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493518">
        <w:trPr>
          <w:trHeight w:val="489"/>
        </w:trPr>
        <w:tc>
          <w:tcPr>
            <w:tcW w:w="840" w:type="dxa"/>
          </w:tcPr>
          <w:p w:rsidR="00493518" w:rsidRDefault="004935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493518">
        <w:trPr>
          <w:trHeight w:val="489"/>
        </w:trPr>
        <w:tc>
          <w:tcPr>
            <w:tcW w:w="840" w:type="dxa"/>
          </w:tcPr>
          <w:p w:rsidR="00493518" w:rsidRDefault="004935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493518">
        <w:trPr>
          <w:trHeight w:val="489"/>
        </w:trPr>
        <w:tc>
          <w:tcPr>
            <w:tcW w:w="840" w:type="dxa"/>
          </w:tcPr>
          <w:p w:rsidR="00493518" w:rsidRDefault="004935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493518">
        <w:trPr>
          <w:trHeight w:val="489"/>
        </w:trPr>
        <w:tc>
          <w:tcPr>
            <w:tcW w:w="840" w:type="dxa"/>
          </w:tcPr>
          <w:p w:rsidR="00493518" w:rsidRDefault="004935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493518">
        <w:trPr>
          <w:trHeight w:val="489"/>
        </w:trPr>
        <w:tc>
          <w:tcPr>
            <w:tcW w:w="840" w:type="dxa"/>
          </w:tcPr>
          <w:p w:rsidR="00493518" w:rsidRDefault="004935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493518">
        <w:trPr>
          <w:trHeight w:val="489"/>
        </w:trPr>
        <w:tc>
          <w:tcPr>
            <w:tcW w:w="840" w:type="dxa"/>
          </w:tcPr>
          <w:p w:rsidR="00493518" w:rsidRDefault="0049351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4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:rsidR="00493518" w:rsidRDefault="004935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51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93518">
        <w:trPr>
          <w:trHeight w:val="539"/>
          <w:tblHeader/>
        </w:trPr>
        <w:tc>
          <w:tcPr>
            <w:tcW w:w="826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93518">
        <w:trPr>
          <w:trHeight w:val="229"/>
        </w:trPr>
        <w:tc>
          <w:tcPr>
            <w:tcW w:w="826" w:type="dxa"/>
          </w:tcPr>
          <w:p w:rsidR="00493518" w:rsidRDefault="0049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493518">
        <w:trPr>
          <w:trHeight w:val="229"/>
        </w:trPr>
        <w:tc>
          <w:tcPr>
            <w:tcW w:w="826" w:type="dxa"/>
          </w:tcPr>
          <w:p w:rsidR="00493518" w:rsidRDefault="0049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493518">
        <w:trPr>
          <w:trHeight w:val="229"/>
        </w:trPr>
        <w:tc>
          <w:tcPr>
            <w:tcW w:w="826" w:type="dxa"/>
          </w:tcPr>
          <w:p w:rsidR="00493518" w:rsidRDefault="0049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493518">
        <w:trPr>
          <w:trHeight w:val="229"/>
        </w:trPr>
        <w:tc>
          <w:tcPr>
            <w:tcW w:w="826" w:type="dxa"/>
          </w:tcPr>
          <w:p w:rsidR="00493518" w:rsidRDefault="0049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493518">
        <w:trPr>
          <w:trHeight w:val="229"/>
        </w:trPr>
        <w:tc>
          <w:tcPr>
            <w:tcW w:w="826" w:type="dxa"/>
          </w:tcPr>
          <w:p w:rsidR="00493518" w:rsidRDefault="0049351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:rsidR="0049351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493518" w:rsidRDefault="00493518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93518" w:rsidRDefault="00493518">
      <w:pPr>
        <w:rPr>
          <w:rFonts w:ascii="Arial" w:eastAsia="Arial" w:hAnsi="Arial" w:cs="Arial"/>
          <w:b/>
        </w:rPr>
      </w:pPr>
    </w:p>
    <w:p w:rsidR="004935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493518" w:rsidRDefault="00493518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:rsidR="00493518" w:rsidRDefault="00493518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:rsidR="00493518" w:rsidRDefault="00493518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:rsidR="00493518" w:rsidRDefault="00493518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:rsidR="00493518" w:rsidRDefault="00493518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493518" w:rsidRDefault="00493518">
      <w:pPr>
        <w:rPr>
          <w:rFonts w:ascii="Arial" w:eastAsia="Arial" w:hAnsi="Arial" w:cs="Arial"/>
          <w:b/>
        </w:rPr>
      </w:pPr>
    </w:p>
    <w:p w:rsidR="00493518" w:rsidRDefault="00493518">
      <w:pPr>
        <w:rPr>
          <w:rFonts w:ascii="Arial" w:eastAsia="Arial" w:hAnsi="Arial" w:cs="Arial"/>
          <w:b/>
        </w:rPr>
      </w:pPr>
    </w:p>
    <w:p w:rsidR="00493518" w:rsidRDefault="00493518">
      <w:pPr>
        <w:rPr>
          <w:rFonts w:ascii="Arial" w:eastAsia="Arial" w:hAnsi="Arial" w:cs="Arial"/>
          <w:b/>
        </w:rPr>
      </w:pPr>
    </w:p>
    <w:sectPr w:rsidR="0049351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87AFE"/>
    <w:multiLevelType w:val="multilevel"/>
    <w:tmpl w:val="5C6630A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BE921A0"/>
    <w:multiLevelType w:val="multilevel"/>
    <w:tmpl w:val="57FCD2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51575280">
    <w:abstractNumId w:val="1"/>
  </w:num>
  <w:num w:numId="2" w16cid:durableId="824131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518"/>
    <w:rsid w:val="002860E2"/>
    <w:rsid w:val="0033172D"/>
    <w:rsid w:val="00375647"/>
    <w:rsid w:val="00493518"/>
    <w:rsid w:val="00BC6C3B"/>
    <w:rsid w:val="00CF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C819"/>
  <w15:docId w15:val="{C75E8B90-5DB4-4C6F-95F6-5F9C516B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developer.ibm.com/patterns/ai-powered-backend-system-for-order-processing-during-pandemics/" TargetMode="Externa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941FCD3-B311-4DAA-8EAF-46F8FAFA0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Ayesha Shaik Mohammad</cp:lastModifiedBy>
  <cp:revision>3</cp:revision>
  <dcterms:created xsi:type="dcterms:W3CDTF">2025-07-01T07:11:00Z</dcterms:created>
  <dcterms:modified xsi:type="dcterms:W3CDTF">2025-07-01T09:01:00Z</dcterms:modified>
</cp:coreProperties>
</file>