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widowControl w:val="1"/>
        <w:shd w:val="clear" w:color="auto" w:fill="ffffff"/>
        <w:ind w:left="840" w:firstLine="0"/>
        <w:jc w:val="center"/>
        <w:outlineLvl w:val="2"/>
        <w:rPr>
          <w:rFonts w:ascii="Century" w:cs="Century" w:hAnsi="Century" w:eastAsia="Century"/>
          <w:b w:val="1"/>
          <w:bCs w:val="1"/>
          <w:outline w:val="0"/>
          <w:color w:val="1a1c1e"/>
          <w:kern w:val="0"/>
          <w:sz w:val="28"/>
          <w:szCs w:val="28"/>
          <w:u w:color="1a1c1e"/>
          <w14:textFill>
            <w14:solidFill>
              <w14:srgbClr w14:val="1A1C1E"/>
            </w14:solidFill>
          </w14:textFill>
        </w:rPr>
      </w:pPr>
      <w:r>
        <w:rPr>
          <w:rFonts w:ascii="Century" w:cs="Century" w:hAnsi="Century" w:eastAsia="Century"/>
          <w:b w:val="1"/>
          <w:bCs w:val="1"/>
          <w:outline w:val="0"/>
          <w:color w:val="1a1c1e"/>
          <w:kern w:val="0"/>
          <w:sz w:val="28"/>
          <w:szCs w:val="28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The Goose That Laid Golden Eggs</w:t>
      </w: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14:textFill>
            <w14:solidFill>
              <w14:srgbClr w14:val="1A1C1E"/>
            </w14:solidFill>
          </w14:textFill>
        </w:rPr>
      </w:pP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Once upon a time, a poor farmer lived in a small cottage with his wife.</w:t>
      </w: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14:textFill>
            <w14:solidFill>
              <w14:srgbClr w14:val="1A1C1E"/>
            </w14:solidFill>
          </w14:textFill>
        </w:rPr>
      </w:pP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Farmer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 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: ( 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① 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) we work so hard, but we're still poor. How can we ever become rich?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Wife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 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: If we keep working hard, things will get better someday.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14:textFill>
            <w14:solidFill>
              <w14:srgbClr w14:val="1A1C1E"/>
            </w14:solidFill>
          </w14:textFill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293370</wp:posOffset>
                </wp:positionV>
                <wp:extent cx="2753361" cy="361474"/>
                <wp:effectExtent l="0" t="0" r="0" b="0"/>
                <wp:wrapThrough wrapText="bothSides" distL="152400" distR="152400">
                  <wp:wrapPolygon edited="1">
                    <wp:start x="-50" y="-379"/>
                    <wp:lineTo x="-50" y="0"/>
                    <wp:lineTo x="-50" y="21605"/>
                    <wp:lineTo x="-50" y="21984"/>
                    <wp:lineTo x="0" y="21984"/>
                    <wp:lineTo x="21601" y="21984"/>
                    <wp:lineTo x="21651" y="21984"/>
                    <wp:lineTo x="21651" y="21605"/>
                    <wp:lineTo x="21651" y="0"/>
                    <wp:lineTo x="21651" y="-379"/>
                    <wp:lineTo x="21601" y="-379"/>
                    <wp:lineTo x="0" y="-379"/>
                    <wp:lineTo x="-50" y="-379"/>
                  </wp:wrapPolygon>
                </wp:wrapThrough>
                <wp:docPr id="1073741825" name="officeArt object" descr="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3361" cy="36147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Label"/>
                              <w:tabs>
                                <w:tab w:val="left" w:pos="1440"/>
                                <w:tab w:val="left" w:pos="2880"/>
                                <w:tab w:val="left" w:pos="4320"/>
                              </w:tabs>
                              <w:jc w:val="center"/>
                            </w:pPr>
                            <w:r>
                              <w:rPr>
                                <w:rFonts w:ascii="Century" w:cs="Century" w:hAnsi="Century" w:eastAsia="Century"/>
                                <w:rtl w:val="0"/>
                                <w:lang w:val="ja-JP" w:eastAsia="ja-JP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0.5pt;margin-top:23.1pt;width:216.8pt;height:28.5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  <w:tabs>
                          <w:tab w:val="left" w:pos="1440"/>
                          <w:tab w:val="left" w:pos="2880"/>
                          <w:tab w:val="left" w:pos="4320"/>
                        </w:tabs>
                        <w:jc w:val="center"/>
                      </w:pPr>
                      <w:r>
                        <w:rPr>
                          <w:rFonts w:ascii="Century" w:cs="Century" w:hAnsi="Century" w:eastAsia="Century"/>
                          <w:rtl w:val="0"/>
                          <w:lang w:val="ja-JP" w:eastAsia="ja-JP"/>
                        </w:rPr>
                        <w:t>A</w:t>
                      </w:r>
                    </w:p>
                  </w:txbxContent>
                </v:textbox>
                <w10:wrap type="through" side="bothSides" anchorx="margin"/>
              </v:rect>
            </w:pict>
          </mc:Fallback>
        </mc:AlternateContent>
      </w: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14:textFill>
            <w14:solidFill>
              <w14:srgbClr w14:val="1A1C1E"/>
            </w14:solidFill>
          </w14:textFill>
        </w:rPr>
      </w:pP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14:textFill>
            <w14:solidFill>
              <w14:srgbClr w14:val="1A1C1E"/>
            </w14:solidFill>
          </w14:textFill>
        </w:rPr>
      </w:pP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14:textFill>
            <w14:solidFill>
              <w14:srgbClr w14:val="1A1C1E"/>
            </w14:solidFill>
          </w14:textFill>
        </w:rPr>
      </w:pP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Farmer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 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: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val="single"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(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sz w:val="22"/>
          <w:szCs w:val="22"/>
          <w:u w:val="single"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あ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val="single"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) What's this? My goose laid a golden egg! This can't be real!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val="single" w:color="1a1c1e"/>
          <w:lang w:val="en-US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Wife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 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: A golden egg? Let me see! Oh my goodness, it's real gold!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lang w:val="en-US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Farmer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 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: We're rich! We can sell this and buy food for months!</w:t>
      </w: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14:textFill>
            <w14:solidFill>
              <w14:srgbClr w14:val="1A1C1E"/>
            </w14:solidFill>
          </w14:textFill>
        </w:rPr>
      </w:pP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The farmer and his wife sold the golden egg and bought a lot of food and new clothes. The next morning, they found another golden egg.</w:t>
      </w: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lang w:val="en-US"/>
          <w14:textFill>
            <w14:solidFill>
              <w14:srgbClr w14:val="1A1C1E"/>
            </w14:solidFill>
          </w14:textFill>
        </w:rPr>
      </w:pP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Wife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 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: Another one! The goose laid another golden egg!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lang w:val="en-US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Farmer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 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: 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val="single"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(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sz w:val="22"/>
          <w:szCs w:val="22"/>
          <w:u w:val="single"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い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val="single"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) This is incredible! We get one golden egg every day!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lang w:val="en-US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Wife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 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: ( 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② 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) We must take good care of this goose. It's bringing us great fortune.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lang w:val="en-US"/>
          <w14:textFill>
            <w14:solidFill>
              <w14:srgbClr w14:val="1A1C1E"/>
            </w14:solidFill>
          </w14:textFill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365997</wp:posOffset>
                </wp:positionV>
                <wp:extent cx="2753361" cy="361474"/>
                <wp:effectExtent l="0" t="0" r="0" b="0"/>
                <wp:wrapThrough wrapText="bothSides" distL="152400" distR="152400">
                  <wp:wrapPolygon edited="1">
                    <wp:start x="-50" y="-379"/>
                    <wp:lineTo x="-50" y="0"/>
                    <wp:lineTo x="-50" y="21605"/>
                    <wp:lineTo x="-50" y="21984"/>
                    <wp:lineTo x="0" y="21984"/>
                    <wp:lineTo x="21601" y="21984"/>
                    <wp:lineTo x="21651" y="21984"/>
                    <wp:lineTo x="21651" y="21605"/>
                    <wp:lineTo x="21651" y="0"/>
                    <wp:lineTo x="21651" y="-379"/>
                    <wp:lineTo x="21601" y="-379"/>
                    <wp:lineTo x="0" y="-379"/>
                    <wp:lineTo x="-50" y="-379"/>
                  </wp:wrapPolygon>
                </wp:wrapThrough>
                <wp:docPr id="1073741826" name="officeArt object" descr="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3361" cy="36147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Label"/>
                              <w:tabs>
                                <w:tab w:val="left" w:pos="1440"/>
                                <w:tab w:val="left" w:pos="2880"/>
                                <w:tab w:val="left" w:pos="4320"/>
                              </w:tabs>
                              <w:jc w:val="center"/>
                            </w:pPr>
                            <w:r>
                              <w:rPr>
                                <w:rFonts w:ascii="Century" w:cs="Century" w:hAnsi="Century" w:eastAsia="Century"/>
                                <w:rtl w:val="0"/>
                                <w:lang w:val="ja-JP" w:eastAsia="ja-JP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0.5pt;margin-top:28.8pt;width:216.8pt;height:28.5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  <w:tabs>
                          <w:tab w:val="left" w:pos="1440"/>
                          <w:tab w:val="left" w:pos="2880"/>
                          <w:tab w:val="left" w:pos="4320"/>
                        </w:tabs>
                        <w:jc w:val="center"/>
                      </w:pPr>
                      <w:r>
                        <w:rPr>
                          <w:rFonts w:ascii="Century" w:cs="Century" w:hAnsi="Century" w:eastAsia="Century"/>
                          <w:rtl w:val="0"/>
                          <w:lang w:val="ja-JP" w:eastAsia="ja-JP"/>
                        </w:rPr>
                        <w:t>B</w:t>
                      </w:r>
                    </w:p>
                  </w:txbxContent>
                </v:textbox>
                <w10:wrap type="through" side="bothSides" anchorx="margin"/>
              </v:rect>
            </w:pict>
          </mc:Fallback>
        </mc:AlternateContent>
      </w: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lang w:val="en-US"/>
          <w14:textFill>
            <w14:solidFill>
              <w14:srgbClr w14:val="1A1C1E"/>
            </w14:solidFill>
          </w14:textFill>
        </w:rPr>
      </w:pP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lang w:val="en-US"/>
          <w14:textFill>
            <w14:solidFill>
              <w14:srgbClr w14:val="1A1C1E"/>
            </w14:solidFill>
          </w14:textFill>
        </w:rPr>
      </w:pP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lang w:val="en-US"/>
          <w14:textFill>
            <w14:solidFill>
              <w14:srgbClr w14:val="1A1C1E"/>
            </w14:solidFill>
          </w14:textFill>
        </w:rPr>
      </w:pP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Farmer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 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: 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val="single"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(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sz w:val="22"/>
          <w:szCs w:val="22"/>
          <w:u w:val="single"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う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val="single"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) One egg a day is too slow! I want to become rich right now!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lang w:val="en-US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Farmer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 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: 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val="single"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(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sz w:val="22"/>
          <w:szCs w:val="22"/>
          <w:u w:val="single"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え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val="single"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) I have an idea!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If I cut the goose open, I can get all the golden eggs at once! Then we'll be the richest people in the village!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lang w:val="en-US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Wife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 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: That sounds dangerous! What if there are no eggs inside?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lang w:val="en-US"/>
          <w14:textFill>
            <w14:solidFill>
              <w14:srgbClr w14:val="1A1C1E"/>
            </w14:solidFill>
          </w14:textFill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317737</wp:posOffset>
                </wp:positionV>
                <wp:extent cx="2753361" cy="361474"/>
                <wp:effectExtent l="0" t="0" r="0" b="0"/>
                <wp:wrapThrough wrapText="bothSides" distL="152400" distR="152400">
                  <wp:wrapPolygon edited="1">
                    <wp:start x="-50" y="-379"/>
                    <wp:lineTo x="-50" y="0"/>
                    <wp:lineTo x="-50" y="21605"/>
                    <wp:lineTo x="-50" y="21984"/>
                    <wp:lineTo x="0" y="21984"/>
                    <wp:lineTo x="21601" y="21984"/>
                    <wp:lineTo x="21651" y="21984"/>
                    <wp:lineTo x="21651" y="21605"/>
                    <wp:lineTo x="21651" y="0"/>
                    <wp:lineTo x="21651" y="-379"/>
                    <wp:lineTo x="21601" y="-379"/>
                    <wp:lineTo x="0" y="-379"/>
                    <wp:lineTo x="-50" y="-379"/>
                  </wp:wrapPolygon>
                </wp:wrapThrough>
                <wp:docPr id="1073741827" name="officeArt object" descr="C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3361" cy="36147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Label"/>
                              <w:tabs>
                                <w:tab w:val="left" w:pos="1440"/>
                                <w:tab w:val="left" w:pos="2880"/>
                                <w:tab w:val="left" w:pos="4320"/>
                              </w:tabs>
                              <w:jc w:val="center"/>
                            </w:pPr>
                            <w:r>
                              <w:rPr>
                                <w:rFonts w:ascii="Century" w:cs="Century" w:hAnsi="Century" w:eastAsia="Century"/>
                                <w:rtl w:val="0"/>
                                <w:lang w:val="ja-JP" w:eastAsia="ja-JP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8" style="visibility:visible;position:absolute;margin-left:0.5pt;margin-top:25.0pt;width:216.8pt;height:28.5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  <w:tabs>
                          <w:tab w:val="left" w:pos="1440"/>
                          <w:tab w:val="left" w:pos="2880"/>
                          <w:tab w:val="left" w:pos="4320"/>
                        </w:tabs>
                        <w:jc w:val="center"/>
                      </w:pPr>
                      <w:r>
                        <w:rPr>
                          <w:rFonts w:ascii="Century" w:cs="Century" w:hAnsi="Century" w:eastAsia="Century"/>
                          <w:rtl w:val="0"/>
                          <w:lang w:val="ja-JP" w:eastAsia="ja-JP"/>
                        </w:rPr>
                        <w:t>C</w:t>
                      </w:r>
                    </w:p>
                  </w:txbxContent>
                </v:textbox>
                <w10:wrap type="through" side="bothSides" anchorx="margin"/>
              </v:rect>
            </w:pict>
          </mc:Fallback>
        </mc:AlternateContent>
      </w: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lang w:val="en-US"/>
          <w14:textFill>
            <w14:solidFill>
              <w14:srgbClr w14:val="1A1C1E"/>
            </w14:solidFill>
          </w14:textFill>
        </w:rPr>
      </w:pP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14:textFill>
            <w14:solidFill>
              <w14:srgbClr w14:val="1A1C1E"/>
            </w14:solidFill>
          </w14:textFill>
        </w:rPr>
      </w:pP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14:textFill>
            <w14:solidFill>
              <w14:srgbClr w14:val="1A1C1E"/>
            </w14:solidFill>
          </w14:textFill>
        </w:rPr>
      </w:pP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Farmer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 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: What? There's nothing inside! No golden eggs at all!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Wife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 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: Oh no! What have you done? You've killed our golden goose!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Farmer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 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: I... I thought there would be hundreds of golden eggs inside.</w:t>
      </w: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14:textFill>
            <w14:solidFill>
              <w14:srgbClr w14:val="1A1C1E"/>
            </w14:solidFill>
          </w14:textFill>
        </w:rPr>
      </w:pP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The farmer realized his terrible mistake, but it was too late.</w:t>
      </w: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u w:color="1a1c1e"/>
          <w14:textFill>
            <w14:solidFill>
              <w14:srgbClr w14:val="1A1C1E"/>
            </w14:solidFill>
          </w14:textFill>
        </w:rPr>
      </w:pP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u w:color="1a1c1e"/>
          <w14:textFill>
            <w14:solidFill>
              <w14:srgbClr w14:val="1A1C1E"/>
            </w14:solidFill>
          </w14:textFill>
        </w:rPr>
      </w:pP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u w:color="1a1c1e"/>
          <w14:textFill>
            <w14:solidFill>
              <w14:srgbClr w14:val="1A1C1E"/>
            </w14:solidFill>
          </w14:textFill>
        </w:rPr>
      </w:pP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問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1.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 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本文中の空欄</w:t>
      </w:r>
      <w:r>
        <w:rPr>
          <w:rFonts w:ascii="ＭＳ 明朝" w:cs="ＭＳ 明朝" w:hAnsi="ＭＳ 明朝" w:eastAsia="ＭＳ 明朝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①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、</w:t>
      </w:r>
      <w:r>
        <w:rPr>
          <w:rFonts w:ascii="ＭＳ 明朝" w:cs="ＭＳ 明朝" w:hAnsi="ＭＳ 明朝" w:eastAsia="ＭＳ 明朝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②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に入る語句を適切な表現を以下の選択肢アーエの内からそれぞれ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1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つずつ選び、記号で答えなさい。</w:t>
      </w: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u w:color="1a1c1e"/>
          <w14:textFill>
            <w14:solidFill>
              <w14:srgbClr w14:val="1A1C1E"/>
            </w14:solidFill>
          </w14:textFill>
        </w:rPr>
      </w:pP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(1)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ア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No matter how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  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イ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Even so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  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ウ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Whenever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  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エ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As long as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lang w:val="en-US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(2)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ア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You're 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not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right 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  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イ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That's impossible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.  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ウ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I agree 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  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エ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What do you mean</w:t>
      </w: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u w:color="1a1c1e"/>
          <w14:textFill>
            <w14:solidFill>
              <w14:srgbClr w14:val="1A1C1E"/>
            </w14:solidFill>
          </w14:textFill>
        </w:rPr>
      </w:pP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問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2.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 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本文中の空欄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| A |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〜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| C |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にナレーションを入れる時、以下の選択肢アーウの内からそれぞれ最も適切な番号を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1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つずつ選び、記号で答えなさい。</w:t>
      </w: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14:textFill>
            <w14:solidFill>
              <w14:srgbClr w14:val="1A1C1E"/>
            </w14:solidFill>
          </w14:textFill>
        </w:rPr>
      </w:pP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ア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One day, the farmer went to check his animals and found something amazing.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lang w:val="en-US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イ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Despite his wife's warnings, the greedy farmer killed the goose and cut it open.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lang w:val="en-US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ウ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</w:t>
      </w:r>
      <w:r>
        <w:rPr>
          <w:rFonts w:ascii="Century" w:cs="Century" w:hAnsi="Century" w:eastAsia="Century"/>
          <w:outline w:val="0"/>
          <w:color w:val="1a1c1e"/>
          <w:kern w:val="0"/>
          <w:sz w:val="22"/>
          <w:szCs w:val="22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Every morning, the goose laid another golden egg, making the couple richer each day. But after a few weeks, the farmer became greedy</w:t>
      </w: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u w:color="1a1c1e"/>
          <w14:textFill>
            <w14:solidFill>
              <w14:srgbClr w14:val="1A1C1E"/>
            </w14:solidFill>
          </w14:textFill>
        </w:rPr>
      </w:pP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問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3.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 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下線部（あ）について、農夫がこのように言った理由はなんですか。以下の（　）に日本語を埋め、解答を完成させなさい。</w:t>
      </w: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u w:color="1a1c1e"/>
          <w14:textFill>
            <w14:solidFill>
              <w14:srgbClr w14:val="1A1C1E"/>
            </w14:solidFill>
          </w14:textFill>
        </w:rPr>
      </w:pP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農夫は（　　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1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　　）を初めて見て、それが（　　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2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　　）かどうか信じられなかったから。</w:t>
      </w: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u w:color="1a1c1e"/>
          <w14:textFill>
            <w14:solidFill>
              <w14:srgbClr w14:val="1A1C1E"/>
            </w14:solidFill>
          </w14:textFill>
        </w:rPr>
      </w:pP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問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4.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 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下線部（い）（う）（え）について、話者はどのような様子で話していると思いますか。以下の選択肢アーエの内からそれぞれ最も適切な番号を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1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つずつ選び、記号で答えなさい。</w:t>
      </w: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u w:color="1a1c1e"/>
          <w14:textFill>
            <w14:solidFill>
              <w14:srgbClr w14:val="1A1C1E"/>
            </w14:solidFill>
          </w14:textFill>
        </w:rPr>
      </w:pP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ア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興奮して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　　イ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欲深く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　　ウ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確信を持って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　　エ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心配そうに</w:t>
      </w: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u w:color="1a1c1e"/>
          <w14:textFill>
            <w14:solidFill>
              <w14:srgbClr w14:val="1A1C1E"/>
            </w14:solidFill>
          </w14:textFill>
        </w:rPr>
      </w:pP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問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5.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 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以下の選択肢アーエの文について、本文の内容と合うものを選びなさい。</w:t>
      </w:r>
    </w:p>
    <w:p>
      <w:pPr>
        <w:pStyle w:val="Normal.0"/>
        <w:widowControl w:val="1"/>
        <w:shd w:val="clear" w:color="auto" w:fill="ffffff"/>
        <w:spacing w:before="100" w:after="270" w:line="300" w:lineRule="atLeast"/>
        <w:jc w:val="left"/>
        <w:rPr>
          <w:rFonts w:ascii="Century" w:cs="Century" w:hAnsi="Century" w:eastAsia="Century"/>
          <w:outline w:val="0"/>
          <w:color w:val="1a1c1e"/>
          <w:kern w:val="0"/>
          <w:u w:color="1a1c1e"/>
          <w14:textFill>
            <w14:solidFill>
              <w14:srgbClr w14:val="1A1C1E"/>
            </w14:solidFill>
          </w14:textFill>
        </w:rPr>
      </w:pP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ア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農夫夫婦は最初から裕福だった。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lang w:val="en-US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イ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ガチョウは毎日金の卵を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1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個産んだ。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lang w:val="en-US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ウ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妻は夫にガチョウを殺すことを勧めた。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lang w:val="en-US"/>
          <w14:textFill>
            <w14:solidFill>
              <w14:srgbClr w14:val="1A1C1E"/>
            </w14:solidFill>
          </w14:textFill>
        </w:rPr>
        <w:br w:type="textWrapping"/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エ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農夫の欲張りが幸運を台無しにした。</w:t>
      </w:r>
    </w:p>
    <w:p>
      <w:pPr>
        <w:pStyle w:val="Normal.0"/>
        <w:widowControl w:val="1"/>
        <w:shd w:val="clear" w:color="auto" w:fill="ffffff"/>
        <w:spacing w:before="100" w:line="300" w:lineRule="atLeast"/>
        <w:jc w:val="left"/>
      </w:pP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(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注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)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> 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cottage :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小屋　　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incredible :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信じられない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 fortune :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幸運　　</w:t>
      </w:r>
      <w:r>
        <w:rPr>
          <w:rFonts w:ascii="Century" w:cs="Century" w:hAnsi="Century" w:eastAsia="Century"/>
          <w:outline w:val="0"/>
          <w:color w:val="1a1c1e"/>
          <w:kern w:val="0"/>
          <w:u w:color="1a1c1e"/>
          <w:rtl w:val="0"/>
          <w:lang w:val="en-US"/>
          <w14:textFill>
            <w14:solidFill>
              <w14:srgbClr w14:val="1A1C1E"/>
            </w14:solidFill>
          </w14:textFill>
        </w:rPr>
        <w:t xml:space="preserve">greedy : </w:t>
      </w:r>
      <w:r>
        <w:rPr>
          <w:rFonts w:ascii="ＭＳ Ｐ明朝" w:cs="ＭＳ Ｐ明朝" w:hAnsi="ＭＳ Ｐ明朝" w:eastAsia="ＭＳ Ｐ明朝"/>
          <w:outline w:val="0"/>
          <w:color w:val="1a1c1e"/>
          <w:kern w:val="0"/>
          <w:u w:color="1a1c1e"/>
          <w:rtl w:val="0"/>
          <w:lang w:val="ja-JP" w:eastAsia="ja-JP"/>
          <w14:textFill>
            <w14:solidFill>
              <w14:srgbClr w14:val="1A1C1E"/>
            </w14:solidFill>
          </w14:textFill>
        </w:rPr>
        <w:t>欲張りな</w:t>
      </w:r>
    </w:p>
    <w:sectPr>
      <w:headerReference w:type="default" r:id="rId4"/>
      <w:footerReference w:type="default" r:id="rId5"/>
      <w:pgSz w:w="11900" w:h="16840" w:orient="portrait"/>
      <w:pgMar w:top="1985" w:right="1701" w:bottom="1701" w:left="1701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游明朝">
    <w:charset w:val="00"/>
    <w:family w:val="roman"/>
    <w:pitch w:val="default"/>
  </w:font>
  <w:font w:name="Century">
    <w:charset w:val="00"/>
    <w:family w:val="roman"/>
    <w:pitch w:val="default"/>
  </w:font>
  <w:font w:name="ＭＳ Ｐ明朝">
    <w:charset w:val="00"/>
    <w:family w:val="roman"/>
    <w:pitch w:val="default"/>
  </w:font>
  <w:font w:name="ＭＳ 明朝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84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游明朝" w:cs="游明朝" w:hAnsi="游明朝" w:eastAsia="游明朝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Label">
    <w:name w:val="Label"/>
    <w:next w:val="Label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0"/>
    </w:pPr>
    <w:rPr>
      <w:rFonts w:ascii="游明朝" w:cs="游明朝" w:hAnsi="游明朝" w:eastAsia="游明朝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ja-JP" w:eastAsia="ja-JP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テーマ">
  <a:themeElements>
    <a:clrScheme name="Office テーマ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テーマ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テーマ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游明朝"/>
            <a:ea typeface="游明朝"/>
            <a:cs typeface="游明朝"/>
            <a:sym typeface="游明朝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游明朝"/>
            <a:ea typeface="游明朝"/>
            <a:cs typeface="游明朝"/>
            <a:sym typeface="游明朝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