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1F2937"/>
          <w:sz w:val="48"/>
          <w:szCs w:val="48"/>
        </w:rPr>
        <w:t xml:space="preserve">Implementation Blueprint</w:t>
      </w:r>
    </w:p>
    <w:p>
      <w:pPr>
        <w:spacing w:after="100"/>
      </w:pPr>
      <w:r>
        <w:rPr>
          <w:b/>
          <w:bCs/>
          <w:color w:val="2563EB"/>
          <w:sz w:val="32"/>
          <w:szCs w:val="32"/>
        </w:rPr>
        <w:t xml:space="preserve">AI Code Review Platform — Days 2 through 10</w:t>
      </w:r>
    </w:p>
    <w:p>
      <w:pPr>
        <w:spacing w:after="60"/>
      </w:pPr>
      <w:r>
        <w:rPr>
          <w:color w:val="6B7280"/>
          <w:sz w:val="22"/>
          <w:szCs w:val="22"/>
        </w:rPr>
        <w:t xml:space="preserve">AB Talks 60-Day Claude AI Challenge — Capstone Project</w:t>
      </w:r>
    </w:p>
    <w:p>
      <w:pPr>
        <w:spacing w:after="800"/>
      </w:pPr>
      <w:r>
        <w:rPr>
          <w:i/>
          <w:iCs/>
          <w:color w:val="6B7280"/>
          <w:sz w:val="20"/>
          <w:szCs w:val="20"/>
        </w:rPr>
        <w:t xml:space="preserve">This is the single source of truth for the remainder of the build. Each day assumes a fresh AI conversation — paste that day's section (plus the PRD) to continue building without re-planning.</w:t>
      </w:r>
    </w:p>
    <w:p>
      <w:pPr>
        <w:pStyle w:val="Heading1"/>
        <w:spacing w:after="180" w:before="300"/>
      </w:pPr>
      <w:r>
        <w:t xml:space="preserve">How to Use This Blueprint</w:t>
      </w:r>
    </w:p>
    <w:p>
      <w:pPr>
        <w:pStyle w:val="ListParagraph"/>
        <w:numPr>
          <w:ilvl w:val="0"/>
          <w:numId w:val="1"/>
        </w:numPr>
        <w:spacing w:after="60"/>
      </w:pPr>
      <w:r>
        <w:t xml:space="preserve">Each day is self-contained: objective, what to build, exact steps, files to touch, testing, debugging help, a checklist, and handoff notes for the next day.</w:t>
      </w:r>
    </w:p>
    <w:p>
      <w:pPr>
        <w:pStyle w:val="ListParagraph"/>
        <w:numPr>
          <w:ilvl w:val="0"/>
          <w:numId w:val="1"/>
        </w:numPr>
        <w:spacing w:after="60"/>
      </w:pPr>
      <w:r>
        <w:t xml:space="preserve">Start each new day's AI conversation by sharing the PRD and that day's section — the assistant should not need to re-ask about scope or architecture.</w:t>
      </w:r>
    </w:p>
    <w:p>
      <w:pPr>
        <w:pStyle w:val="ListParagraph"/>
        <w:numPr>
          <w:ilvl w:val="0"/>
          <w:numId w:val="1"/>
        </w:numPr>
        <w:spacing w:after="60"/>
      </w:pPr>
      <w:r>
        <w:t xml:space="preserve">Do not skip the End-of-Day Checklist — it is the gate for moving to the next day.</w:t>
      </w:r>
    </w:p>
    <w:p>
      <w:pPr>
        <w:pStyle w:val="ListParagraph"/>
        <w:numPr>
          <w:ilvl w:val="0"/>
          <w:numId w:val="1"/>
        </w:numPr>
        <w:spacing w:after="60"/>
      </w:pPr>
      <w:r>
        <w:t xml:space="preserve">Stretch goals (Day 8) are ranked in priority order and are never allowed to delay Day 9-10.</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1F2937" w:val="clear"/>
            <w:tcMar>
              <w:top w:type="dxa" w:w="180"/>
              <w:left w:type="dxa" w:w="200"/>
              <w:bottom w:type="dxa" w:w="180"/>
              <w:right w:type="dxa" w:w="200"/>
            </w:tcMar>
          </w:tcPr>
          <w:p>
            <w:r>
              <w:rPr>
                <w:b/>
                <w:bCs/>
                <w:color w:val="93C5FD"/>
                <w:sz w:val="20"/>
                <w:szCs w:val="20"/>
              </w:rPr>
              <w:t xml:space="preserve">DAY 2</w:t>
            </w:r>
          </w:p>
          <w:p>
            <w:pPr>
              <w:spacing w:before="60"/>
            </w:pPr>
            <w:r>
              <w:rPr>
                <w:b/>
                <w:bCs/>
                <w:color w:val="FFFFFF"/>
                <w:sz w:val="30"/>
                <w:szCs w:val="30"/>
              </w:rPr>
              <w:t xml:space="preserve">Tech Stack Lock-In, Project Naming &amp; Environment Setup</w:t>
            </w:r>
          </w:p>
        </w:tc>
      </w:tr>
    </w:tbl>
    <w:p>
      <w:pPr>
        <w:spacing w:after="200"/>
      </w:pPr>
    </w:p>
    <w:p>
      <w:pPr>
        <w:spacing w:after="100" w:before="220"/>
      </w:pPr>
      <w:r>
        <w:rPr>
          <w:b/>
          <w:bCs/>
          <w:color w:val="2563EB"/>
          <w:sz w:val="24"/>
          <w:szCs w:val="24"/>
        </w:rPr>
        <w:t xml:space="preserve">🎯 Objective</w:t>
      </w:r>
    </w:p>
    <w:p>
      <w:pPr>
        <w:spacing w:after="140"/>
      </w:pPr>
      <w:r>
        <w:t xml:space="preserve">Finalize every technical decision left open from Day 1, register the GitHub OAuth App, and scaffold both frontend and backend projects so Day 3 can start writing real auth code immediately.</w:t>
      </w:r>
    </w:p>
    <w:p>
      <w:pPr>
        <w:spacing w:after="100" w:before="220"/>
      </w:pPr>
      <w:r>
        <w:rPr>
          <w:b/>
          <w:bCs/>
          <w:color w:val="2563EB"/>
          <w:sz w:val="24"/>
          <w:szCs w:val="24"/>
        </w:rPr>
        <w:t xml:space="preserve">📖 What I'll Learn</w:t>
      </w:r>
    </w:p>
    <w:p>
      <w:pPr>
        <w:pStyle w:val="ListParagraph"/>
        <w:numPr>
          <w:ilvl w:val="0"/>
          <w:numId w:val="1"/>
        </w:numPr>
        <w:spacing w:after="60"/>
      </w:pPr>
      <w:r>
        <w:t xml:space="preserve">How to register and configure a GitHub OAuth App (callback URLs, client secrets).</w:t>
      </w:r>
    </w:p>
    <w:p>
      <w:pPr>
        <w:pStyle w:val="ListParagraph"/>
        <w:numPr>
          <w:ilvl w:val="0"/>
          <w:numId w:val="1"/>
        </w:numPr>
        <w:spacing w:after="60"/>
      </w:pPr>
      <w:r>
        <w:t xml:space="preserve">How free-tier AI APIs (Google Gemini API) differ from paid ones in setup and limits.</w:t>
      </w:r>
    </w:p>
    <w:p>
      <w:pPr>
        <w:pStyle w:val="ListParagraph"/>
        <w:numPr>
          <w:ilvl w:val="0"/>
          <w:numId w:val="1"/>
        </w:numPr>
        <w:spacing w:after="60"/>
      </w:pPr>
      <w:r>
        <w:t xml:space="preserve">MERN project scaffolding conventions used in production-style repos (not tutorial toy structure).</w:t>
      </w:r>
    </w:p>
    <w:p>
      <w:pPr>
        <w:spacing w:after="100" w:before="220"/>
      </w:pPr>
      <w:r>
        <w:rPr>
          <w:b/>
          <w:bCs/>
          <w:color w:val="2563EB"/>
          <w:sz w:val="24"/>
          <w:szCs w:val="24"/>
        </w:rPr>
        <w:t xml:space="preserve">🛠 Features to Build</w:t>
      </w:r>
    </w:p>
    <w:p>
      <w:pPr>
        <w:pStyle w:val="ListParagraph"/>
        <w:numPr>
          <w:ilvl w:val="0"/>
          <w:numId w:val="1"/>
        </w:numPr>
        <w:spacing w:after="60"/>
      </w:pPr>
      <w:r>
        <w:t xml:space="preserve">No user-facing features yet — this is pure setup/infrastructure day.</w:t>
      </w:r>
    </w:p>
    <w:p>
      <w:pPr>
        <w:pStyle w:val="ListParagraph"/>
        <w:numPr>
          <w:ilvl w:val="0"/>
          <w:numId w:val="1"/>
        </w:numPr>
        <w:spacing w:after="60"/>
      </w:pPr>
      <w:r>
        <w:t xml:space="preserve">Deliverable: a running 'Hello World' frontend and backend, both in Git, both able to talk to each other locally.</w:t>
      </w:r>
    </w:p>
    <w:p>
      <w:pPr>
        <w:spacing w:after="100" w:before="220"/>
      </w:pPr>
      <w:r>
        <w:rPr>
          <w:b/>
          <w:bCs/>
          <w:color w:val="2563EB"/>
          <w:sz w:val="24"/>
          <w:szCs w:val="24"/>
        </w:rPr>
        <w:t xml:space="preserve">📌 Recommended Tech Stack (confirm or adjust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shd w:fill="F3F4F6" w:val="clear"/>
          </w:tcPr>
          <w:p>
            <w:r>
              <w:rPr>
                <w:b/>
                <w:bCs/>
                <w:sz w:val="20"/>
                <w:szCs w:val="20"/>
              </w:rPr>
              <w:t xml:space="preserve">Frontend</w:t>
            </w:r>
          </w:p>
        </w:tc>
        <w:tc>
          <w:tcPr>
            <w:tcW w:type="dxa" w:w="6960"/>
          </w:tcPr>
          <w:p>
            <w:r>
              <w:rPr>
                <w:sz w:val="20"/>
                <w:szCs w:val="20"/>
              </w:rPr>
              <w:t xml:space="preserve">React (Vite), react-router-dom, Recharts for charts</w:t>
            </w:r>
          </w:p>
        </w:tc>
      </w:tr>
      <w:tr>
        <w:tc>
          <w:tcPr>
            <w:tcW w:type="dxa" w:w="2400"/>
            <w:shd w:fill="F3F4F6" w:val="clear"/>
          </w:tcPr>
          <w:p>
            <w:r>
              <w:rPr>
                <w:b/>
                <w:bCs/>
                <w:sz w:val="20"/>
                <w:szCs w:val="20"/>
              </w:rPr>
              <w:t xml:space="preserve">Backend</w:t>
            </w:r>
          </w:p>
        </w:tc>
        <w:tc>
          <w:tcPr>
            <w:tcW w:type="dxa" w:w="6960"/>
          </w:tcPr>
          <w:p>
            <w:r>
              <w:rPr>
                <w:sz w:val="20"/>
                <w:szCs w:val="20"/>
              </w:rPr>
              <w:t xml:space="preserve">Node.js + Express</w:t>
            </w:r>
          </w:p>
        </w:tc>
      </w:tr>
      <w:tr>
        <w:tc>
          <w:tcPr>
            <w:tcW w:type="dxa" w:w="2400"/>
            <w:shd w:fill="F3F4F6" w:val="clear"/>
          </w:tcPr>
          <w:p>
            <w:r>
              <w:rPr>
                <w:b/>
                <w:bCs/>
                <w:sz w:val="20"/>
                <w:szCs w:val="20"/>
              </w:rPr>
              <w:t xml:space="preserve">Database</w:t>
            </w:r>
          </w:p>
        </w:tc>
        <w:tc>
          <w:tcPr>
            <w:tcW w:type="dxa" w:w="6960"/>
          </w:tcPr>
          <w:p>
            <w:r>
              <w:rPr>
                <w:sz w:val="20"/>
                <w:szCs w:val="20"/>
              </w:rPr>
              <w:t xml:space="preserve">MongoDB Atlas (free M0 tier) + Mongoose</w:t>
            </w:r>
          </w:p>
        </w:tc>
      </w:tr>
      <w:tr>
        <w:tc>
          <w:tcPr>
            <w:tcW w:type="dxa" w:w="2400"/>
            <w:shd w:fill="F3F4F6" w:val="clear"/>
          </w:tcPr>
          <w:p>
            <w:r>
              <w:rPr>
                <w:b/>
                <w:bCs/>
                <w:sz w:val="20"/>
                <w:szCs w:val="20"/>
              </w:rPr>
              <w:t xml:space="preserve">Auth</w:t>
            </w:r>
          </w:p>
        </w:tc>
        <w:tc>
          <w:tcPr>
            <w:tcW w:type="dxa" w:w="6960"/>
          </w:tcPr>
          <w:p>
            <w:r>
              <w:rPr>
                <w:sz w:val="20"/>
                <w:szCs w:val="20"/>
              </w:rPr>
              <w:t xml:space="preserve">Passport.js + passport-github2 (GitHub OAuth), express-session</w:t>
            </w:r>
          </w:p>
        </w:tc>
      </w:tr>
      <w:tr>
        <w:tc>
          <w:tcPr>
            <w:tcW w:type="dxa" w:w="2400"/>
            <w:shd w:fill="F3F4F6" w:val="clear"/>
          </w:tcPr>
          <w:p>
            <w:r>
              <w:rPr>
                <w:b/>
                <w:bCs/>
                <w:sz w:val="20"/>
                <w:szCs w:val="20"/>
              </w:rPr>
              <w:t xml:space="preserve">AI API</w:t>
            </w:r>
          </w:p>
        </w:tc>
        <w:tc>
          <w:tcPr>
            <w:tcW w:type="dxa" w:w="6960"/>
          </w:tcPr>
          <w:p>
            <w:r>
              <w:rPr>
                <w:sz w:val="20"/>
                <w:szCs w:val="20"/>
              </w:rPr>
              <w:t xml:space="preserve">Google Gemini API (free tier)</w:t>
            </w:r>
          </w:p>
        </w:tc>
      </w:tr>
      <w:tr>
        <w:tc>
          <w:tcPr>
            <w:tcW w:type="dxa" w:w="2400"/>
            <w:shd w:fill="F3F4F6" w:val="clear"/>
          </w:tcPr>
          <w:p>
            <w:r>
              <w:rPr>
                <w:b/>
                <w:bCs/>
                <w:sz w:val="20"/>
                <w:szCs w:val="20"/>
              </w:rPr>
              <w:t xml:space="preserve">Hosting (Day 10)</w:t>
            </w:r>
          </w:p>
        </w:tc>
        <w:tc>
          <w:tcPr>
            <w:tcW w:type="dxa" w:w="6960"/>
          </w:tcPr>
          <w:p>
            <w:r>
              <w:rPr>
                <w:sz w:val="20"/>
                <w:szCs w:val="20"/>
              </w:rPr>
              <w:t xml:space="preserve">Render (backend) + Vercel or Render static (frontend) — both free tier</w:t>
            </w:r>
          </w:p>
        </w:tc>
      </w:tr>
    </w:tbl>
    <w:p>
      <w:pPr>
        <w:spacing w:after="160"/>
      </w:pPr>
    </w:p>
    <w:p>
      <w:pPr>
        <w:spacing w:after="100" w:before="220"/>
      </w:pPr>
      <w:r>
        <w:rPr>
          <w:b/>
          <w:bCs/>
          <w:color w:val="2563EB"/>
          <w:sz w:val="24"/>
          <w:szCs w:val="24"/>
        </w:rPr>
        <w:t xml:space="preserve">📝 Step-by-Step Implementation Plan</w:t>
      </w:r>
    </w:p>
    <w:p>
      <w:pPr>
        <w:spacing w:after="60"/>
      </w:pPr>
      <w:r>
        <w:t xml:space="preserve">1. Confirm the recommended stack (see Tech Stack box below) or swap any single piece if you have a strong reason — do not change more than one piece without discussing trade-offs first, since the rest of this blueprint assumes this stack.</w:t>
      </w:r>
    </w:p>
    <w:p>
      <w:pPr>
        <w:spacing w:after="60"/>
      </w:pPr>
      <w:r>
        <w:t xml:space="preserve">2. Choose a project name (brainstorm 3-5 options, pick one). Update PRD/Pitch Deck placeholder title later if desired — not required for the build to proceed.</w:t>
      </w:r>
    </w:p>
    <w:p>
      <w:pPr>
        <w:spacing w:after="60"/>
      </w:pPr>
      <w:r>
        <w:t xml:space="preserve">3. Create a new GitHub repository named after your chosen project, with a basic README.</w:t>
      </w:r>
    </w:p>
    <w:p>
      <w:pPr>
        <w:spacing w:after="60"/>
      </w:pPr>
      <w:r>
        <w:t xml:space="preserve">4. Clone it locally, and create two folders inside: /client (React frontend) and /server (Express backend).</w:t>
      </w:r>
    </w:p>
    <w:p>
      <w:pPr>
        <w:spacing w:after="60"/>
      </w:pPr>
      <w:r>
        <w:t xml:space="preserve">5. Scaffold /client with Vite + React (npm create vite@latest client -- --template react).</w:t>
      </w:r>
    </w:p>
    <w:p>
      <w:pPr>
        <w:spacing w:after="60"/>
      </w:pPr>
      <w:r>
        <w:t xml:space="preserve">6. Scaffold /server manually: npm init -y inside /server, install express, cors, dotenv, mongoose.</w:t>
      </w:r>
    </w:p>
    <w:p>
      <w:pPr>
        <w:spacing w:after="60"/>
      </w:pPr>
      <w:r>
        <w:t xml:space="preserve">7. Create a minimal Express server in /server/index.js with one test route (GET /api/health returning { status: 'ok' }).</w:t>
      </w:r>
    </w:p>
    <w:p>
      <w:pPr>
        <w:spacing w:after="60"/>
      </w:pPr>
      <w:r>
        <w:t xml:space="preserve">8. Run the backend locally and confirm http://localhost:5000/api/health returns JSON in the browser.</w:t>
      </w:r>
    </w:p>
    <w:p>
      <w:pPr>
        <w:spacing w:after="60"/>
      </w:pPr>
      <w:r>
        <w:t xml:space="preserve">9. Run the frontend locally (npm run dev) and confirm the default Vite/React page loads.</w:t>
      </w:r>
    </w:p>
    <w:p>
      <w:pPr>
        <w:spacing w:after="60"/>
      </w:pPr>
      <w:r>
        <w:t xml:space="preserve">10. Create a MongoDB Atlas free-tier cluster (guided walkthrough — screenshots required, see below).</w:t>
      </w:r>
    </w:p>
    <w:p>
      <w:pPr>
        <w:spacing w:after="60"/>
      </w:pPr>
      <w:r>
        <w:t xml:space="preserve">11. Create a GitHub OAuth App at https://github.com/settings/developers (guided walkthrough below) and save Client ID + Client Secret.</w:t>
      </w:r>
    </w:p>
    <w:p>
      <w:pPr>
        <w:spacing w:after="60"/>
      </w:pPr>
      <w:r>
        <w:t xml:space="preserve">12. Create a Google AI Studio account and generate a free Gemini API key (guided walkthrough below).</w:t>
      </w:r>
    </w:p>
    <w:p>
      <w:pPr>
        <w:spacing w:after="60"/>
      </w:pPr>
      <w:r>
        <w:t xml:space="preserve">13. Create /server/.env with placeholders for MONGO_URI, GITHUB_CLIENT_ID, GITHUB_CLIENT_SECRET, GEMINI_API_KEY, SESSION_SECRET — fill in real values from the steps above. Add .env to .gitignore immediately.</w:t>
      </w:r>
    </w:p>
    <w:p>
      <w:pPr>
        <w:spacing w:after="60"/>
      </w:pPr>
      <w:r>
        <w:t xml:space="preserve">14. Commit and push the initial scaffold (without .env, verify it's ignored) to GitHub.</w:t>
      </w:r>
    </w:p>
    <w:p>
      <w:pPr>
        <w:spacing w:after="80" w:before="160"/>
      </w:pPr>
      <w:r>
        <w:rPr>
          <w:b/>
          <w:bCs/>
          <w:i/>
          <w:iCs/>
          <w:color w:val="047857"/>
          <w:sz w:val="21"/>
          <w:szCs w:val="21"/>
        </w:rPr>
        <w:t xml:space="preserve">Guided Walkthrough: MongoDB Atlas Free Cluster</w:t>
      </w:r>
    </w:p>
    <w:p>
      <w:pPr>
        <w:spacing w:after="50"/>
      </w:pPr>
      <w:r>
        <w:t xml:space="preserve">1. Go to mongodb.com/cloud/atlas/register and create a free account.</w:t>
      </w:r>
    </w:p>
    <w:p>
      <w:pPr>
        <w:spacing w:after="50"/>
      </w:pPr>
      <w:r>
        <w:t xml:space="preserve">2. Click 'Build a Database' → select the free 'M0' tier → choose any nearby region → 'Create'.</w:t>
      </w:r>
    </w:p>
    <w:p>
      <w:pPr>
        <w:spacing w:after="50"/>
      </w:pPr>
      <w:r>
        <w:t xml:space="preserve">3. Under Security Quickstart, create a database username/password (save these) and add your current IP (or 0.0.0.0/0 for development access from anywhere).</w:t>
      </w:r>
    </w:p>
    <w:p>
      <w:pPr>
        <w:spacing w:after="50"/>
      </w:pPr>
      <w:r>
        <w:t xml:space="preserve">4. Click 'Connect' → 'Drivers' → copy the connection string (starts with mongodb+srv://) — this goes in MONGO_URI in your .env, with &lt;password&gt; replaced by your real password.</w:t>
      </w:r>
    </w:p>
    <w:p>
      <w:pPr>
        <w:spacing w:after="80" w:before="160"/>
      </w:pPr>
      <w:r>
        <w:rPr>
          <w:b/>
          <w:bCs/>
          <w:i/>
          <w:iCs/>
          <w:color w:val="047857"/>
          <w:sz w:val="21"/>
          <w:szCs w:val="21"/>
        </w:rPr>
        <w:t xml:space="preserve">Guided Walkthrough: GitHub OAuth App Registration</w:t>
      </w:r>
    </w:p>
    <w:p>
      <w:pPr>
        <w:spacing w:after="50"/>
      </w:pPr>
      <w:r>
        <w:t xml:space="preserve">1. Go to GitHub → Settings → Developer settings → OAuth Apps → 'New OAuth App'.</w:t>
      </w:r>
    </w:p>
    <w:p>
      <w:pPr>
        <w:spacing w:after="50"/>
      </w:pPr>
      <w:r>
        <w:t xml:space="preserve">2. Application name: your project name. Homepage URL: http://localhost:5173 (Vite's default dev port).</w:t>
      </w:r>
    </w:p>
    <w:p>
      <w:pPr>
        <w:spacing w:after="50"/>
      </w:pPr>
      <w:r>
        <w:t xml:space="preserve">3. Authorization callback URL: http://localhost:5000/api/auth/github/callback (must match exactly what your backend route will be — we'll build this route Day 3).</w:t>
      </w:r>
    </w:p>
    <w:p>
      <w:pPr>
        <w:spacing w:after="50"/>
      </w:pPr>
      <w:r>
        <w:t xml:space="preserve">4. Click 'Register application', then 'Generate a new client secret'. Copy both the Client ID and Client Secret into your .env immediately — the secret is only shown once.</w:t>
      </w:r>
    </w:p>
    <w:p>
      <w:pPr>
        <w:spacing w:after="80" w:before="160"/>
      </w:pPr>
      <w:r>
        <w:rPr>
          <w:b/>
          <w:bCs/>
          <w:i/>
          <w:iCs/>
          <w:color w:val="047857"/>
          <w:sz w:val="21"/>
          <w:szCs w:val="21"/>
        </w:rPr>
        <w:t xml:space="preserve">Guided Walkthrough: Google Gemini API Key (Free Tier)</w:t>
      </w:r>
    </w:p>
    <w:p>
      <w:pPr>
        <w:spacing w:after="50"/>
      </w:pPr>
      <w:r>
        <w:t xml:space="preserve">1. Go to aistudio.google.com and sign in with a Google account.</w:t>
      </w:r>
    </w:p>
    <w:p>
      <w:pPr>
        <w:spacing w:after="50"/>
      </w:pPr>
      <w:r>
        <w:t xml:space="preserve">2. Click 'Get API key' → 'Create API key'.</w:t>
      </w:r>
    </w:p>
    <w:p>
      <w:pPr>
        <w:spacing w:after="50"/>
      </w:pPr>
      <w:r>
        <w:t xml:space="preserve">3. Copy the key into GEMINI_API_KEY in your .env.</w:t>
      </w:r>
    </w:p>
    <w:p>
      <w:pPr>
        <w:spacing w:after="50"/>
      </w:pPr>
      <w:r>
        <w:t xml:space="preserve">4. Note the free-tier rate limits shown on the page (requests per minute) — we'll design around these on Day 5.</w:t>
      </w:r>
    </w:p>
    <w:p>
      <w:pPr>
        <w:spacing w:after="100" w:before="220"/>
      </w:pPr>
      <w:r>
        <w:rPr>
          <w:b/>
          <w:bCs/>
          <w:color w:val="2563EB"/>
          <w:sz w:val="24"/>
          <w:szCs w:val="24"/>
        </w:rPr>
        <w:t xml:space="preserve">📂 Files &amp; Folders</w:t>
      </w:r>
    </w:p>
    <w:p>
      <w:pPr>
        <w:shd w:fill="F3F4F6" w:val="clear"/>
        <w:spacing w:after="40"/>
      </w:pPr>
      <w:r>
        <w:rPr>
          <w:rFonts w:ascii="Consolas" w:cs="Consolas" w:eastAsia="Consolas" w:hAnsi="Consolas"/>
          <w:sz w:val="20"/>
          <w:szCs w:val="20"/>
        </w:rPr>
        <w:t xml:space="preserve">/client (Vite + React app, default structure)</w:t>
      </w:r>
    </w:p>
    <w:p>
      <w:pPr>
        <w:shd w:fill="F3F4F6" w:val="clear"/>
        <w:spacing w:after="40"/>
      </w:pPr>
      <w:r>
        <w:rPr>
          <w:rFonts w:ascii="Consolas" w:cs="Consolas" w:eastAsia="Consolas" w:hAnsi="Consolas"/>
          <w:sz w:val="20"/>
          <w:szCs w:val="20"/>
        </w:rPr>
        <w:t xml:space="preserve">/server/index.js — Express entry point</w:t>
      </w:r>
    </w:p>
    <w:p>
      <w:pPr>
        <w:shd w:fill="F3F4F6" w:val="clear"/>
        <w:spacing w:after="40"/>
      </w:pPr>
      <w:r>
        <w:rPr>
          <w:rFonts w:ascii="Consolas" w:cs="Consolas" w:eastAsia="Consolas" w:hAnsi="Consolas"/>
          <w:sz w:val="20"/>
          <w:szCs w:val="20"/>
        </w:rPr>
        <w:t xml:space="preserve">/server/.env — local secrets (never committed)</w:t>
      </w:r>
    </w:p>
    <w:p>
      <w:pPr>
        <w:shd w:fill="F3F4F6" w:val="clear"/>
        <w:spacing w:after="40"/>
      </w:pPr>
      <w:r>
        <w:rPr>
          <w:rFonts w:ascii="Consolas" w:cs="Consolas" w:eastAsia="Consolas" w:hAnsi="Consolas"/>
          <w:sz w:val="20"/>
          <w:szCs w:val="20"/>
        </w:rPr>
        <w:t xml:space="preserve">/server/.gitignore — must include .env and node_modules</w:t>
      </w:r>
    </w:p>
    <w:p>
      <w:pPr>
        <w:shd w:fill="F3F4F6" w:val="clear"/>
        <w:spacing w:after="40"/>
      </w:pPr>
      <w:r>
        <w:rPr>
          <w:rFonts w:ascii="Consolas" w:cs="Consolas" w:eastAsia="Consolas" w:hAnsi="Consolas"/>
          <w:sz w:val="20"/>
          <w:szCs w:val="20"/>
        </w:rPr>
        <w:t xml:space="preserve">/README.md — project name, one-line description, setup instructions</w:t>
      </w:r>
    </w:p>
    <w:p>
      <w:pPr>
        <w:spacing w:after="100" w:before="220"/>
      </w:pPr>
      <w:r>
        <w:rPr>
          <w:b/>
          <w:bCs/>
          <w:color w:val="2563EB"/>
          <w:sz w:val="24"/>
          <w:szCs w:val="24"/>
        </w:rPr>
        <w:t xml:space="preserve">🔗 APIs, Libraries &amp; Tools</w:t>
      </w:r>
    </w:p>
    <w:p>
      <w:pPr>
        <w:pStyle w:val="ListParagraph"/>
        <w:numPr>
          <w:ilvl w:val="0"/>
          <w:numId w:val="1"/>
        </w:numPr>
        <w:spacing w:after="60"/>
      </w:pPr>
      <w:r>
        <w:t xml:space="preserve">MongoDB Atlas (free M0 cluster) — database, connected via Mongoose in Day 3.</w:t>
      </w:r>
    </w:p>
    <w:p>
      <w:pPr>
        <w:pStyle w:val="ListParagraph"/>
        <w:numPr>
          <w:ilvl w:val="0"/>
          <w:numId w:val="1"/>
        </w:numPr>
        <w:spacing w:after="60"/>
      </w:pPr>
      <w:r>
        <w:t xml:space="preserve">GitHub OAuth App — authentication, used starting Day 3.</w:t>
      </w:r>
    </w:p>
    <w:p>
      <w:pPr>
        <w:pStyle w:val="ListParagraph"/>
        <w:numPr>
          <w:ilvl w:val="0"/>
          <w:numId w:val="1"/>
        </w:numPr>
        <w:spacing w:after="60"/>
      </w:pPr>
      <w:r>
        <w:t xml:space="preserve">Google Gemini API (free tier) — AI review engine, used starting Day 5.</w:t>
      </w:r>
    </w:p>
    <w:p>
      <w:pPr>
        <w:spacing w:after="100" w:before="220"/>
      </w:pPr>
      <w:r>
        <w:rPr>
          <w:b/>
          <w:bCs/>
          <w:color w:val="2563EB"/>
          <w:sz w:val="24"/>
          <w:szCs w:val="24"/>
        </w:rPr>
        <w:t xml:space="preserve">🧪 Testing Tasks</w:t>
      </w:r>
    </w:p>
    <w:p>
      <w:pPr>
        <w:pStyle w:val="ListParagraph"/>
        <w:numPr>
          <w:ilvl w:val="0"/>
          <w:numId w:val="1"/>
        </w:numPr>
        <w:spacing w:after="60"/>
      </w:pPr>
      <w:r>
        <w:t xml:space="preserve">Backend health check route returns 200 OK with JSON.</w:t>
      </w:r>
    </w:p>
    <w:p>
      <w:pPr>
        <w:pStyle w:val="ListParagraph"/>
        <w:numPr>
          <w:ilvl w:val="0"/>
          <w:numId w:val="1"/>
        </w:numPr>
        <w:spacing w:after="60"/>
      </w:pPr>
      <w:r>
        <w:t xml:space="preserve">Frontend dev server loads without console errors.</w:t>
      </w:r>
    </w:p>
    <w:p>
      <w:pPr>
        <w:pStyle w:val="ListParagraph"/>
        <w:numPr>
          <w:ilvl w:val="0"/>
          <w:numId w:val="1"/>
        </w:numPr>
        <w:spacing w:after="60"/>
      </w:pPr>
      <w:r>
        <w:t xml:space="preserve">Confirm .env is NOT visible in `git status` after committing (i.e., properly ignored).</w:t>
      </w:r>
    </w:p>
    <w:p>
      <w:pPr>
        <w:spacing w:after="100" w:before="220"/>
      </w:pPr>
      <w:r>
        <w:rPr>
          <w:b/>
          <w:bCs/>
          <w:color w:val="2563EB"/>
          <w:sz w:val="24"/>
          <w:szCs w:val="24"/>
        </w:rPr>
        <w:t xml:space="preserve">🐞 Common Issues &amp; Debugging</w:t>
      </w:r>
    </w:p>
    <w:p>
      <w:pPr>
        <w:spacing w:after="20"/>
      </w:pPr>
      <w:r>
        <w:rPr>
          <w:b/>
          <w:bCs/>
        </w:rPr>
        <w:t xml:space="preserve">Problem: </w:t>
      </w:r>
      <w:r>
        <w:t xml:space="preserve">MongoDB Atlas connection fails with an authentication error.</w:t>
      </w:r>
    </w:p>
    <w:p>
      <w:pPr>
        <w:spacing w:after="140"/>
      </w:pPr>
      <w:r>
        <w:rPr>
          <w:b/>
          <w:bCs/>
          <w:color w:val="047857"/>
        </w:rPr>
        <w:t xml:space="preserve">Fix: </w:t>
      </w:r>
      <w:r>
        <w:t xml:space="preserve">Double-check the password in the connection string has no unencoded special characters (URL-encode symbols like @ or #), and confirm your IP is whitelisted under Network Access.</w:t>
      </w:r>
    </w:p>
    <w:p>
      <w:pPr>
        <w:spacing w:after="20"/>
      </w:pPr>
      <w:r>
        <w:rPr>
          <w:b/>
          <w:bCs/>
        </w:rPr>
        <w:t xml:space="preserve">Problem: </w:t>
      </w:r>
      <w:r>
        <w:t xml:space="preserve">GitHub OAuth callback URL mismatch error later in Day 3.</w:t>
      </w:r>
    </w:p>
    <w:p>
      <w:pPr>
        <w:spacing w:after="140"/>
      </w:pPr>
      <w:r>
        <w:rPr>
          <w:b/>
          <w:bCs/>
          <w:color w:val="047857"/>
        </w:rPr>
        <w:t xml:space="preserve">Fix: </w:t>
      </w:r>
      <w:r>
        <w:t xml:space="preserve">The callback URL registered on GitHub must match your backend route EXACTLY, including http vs https and the port number.</w:t>
      </w:r>
    </w:p>
    <w:p>
      <w:pPr>
        <w:spacing w:after="20"/>
      </w:pPr>
      <w:r>
        <w:rPr>
          <w:b/>
          <w:bCs/>
        </w:rPr>
        <w:t xml:space="preserve">Problem: </w:t>
      </w:r>
      <w:r>
        <w:t xml:space="preserve">CORS errors when frontend calls backend.</w:t>
      </w:r>
    </w:p>
    <w:p>
      <w:pPr>
        <w:spacing w:after="140"/>
      </w:pPr>
      <w:r>
        <w:rPr>
          <w:b/>
          <w:bCs/>
          <w:color w:val="047857"/>
        </w:rPr>
        <w:t xml:space="preserve">Fix: </w:t>
      </w:r>
      <w:r>
        <w:t xml:space="preserve">Not fully relevant yet (no cross-calls today), but note it now: Day 3 will configure the `cors` middleware to allow http://localhost:5173.</w:t>
      </w:r>
    </w:p>
    <w:p>
      <w:pPr>
        <w:spacing w:after="100" w:before="220"/>
      </w:pPr>
      <w:r>
        <w:rPr>
          <w:b/>
          <w:bCs/>
          <w:color w:val="2563EB"/>
          <w:sz w:val="24"/>
          <w:szCs w:val="24"/>
        </w:rPr>
        <w:t xml:space="preserve">✅ End-of-Day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
            <w:shd w:fill="F9FAFB" w:val="clear"/>
          </w:tcPr>
          <w:p>
            <w:r>
              <w:rPr>
                <w:sz w:val="22"/>
                <w:szCs w:val="22"/>
              </w:rPr>
              <w:t xml:space="preserve">☐</w:t>
            </w:r>
          </w:p>
        </w:tc>
        <w:tc>
          <w:tcPr>
            <w:tcW w:type="dxa" w:w="8960"/>
            <w:shd w:fill="F9FAFB" w:val="clear"/>
          </w:tcPr>
          <w:p>
            <w:r>
              <w:rPr>
                <w:sz w:val="20"/>
                <w:szCs w:val="20"/>
              </w:rPr>
              <w:t xml:space="preserve">Project name chosen and repo created on GitHub</w:t>
            </w:r>
          </w:p>
        </w:tc>
      </w:tr>
      <w:tr>
        <w:tc>
          <w:tcPr>
            <w:tcW w:type="dxa" w:w="400"/>
          </w:tcPr>
          <w:p>
            <w:r>
              <w:rPr>
                <w:sz w:val="22"/>
                <w:szCs w:val="22"/>
              </w:rPr>
              <w:t xml:space="preserve">☐</w:t>
            </w:r>
          </w:p>
        </w:tc>
        <w:tc>
          <w:tcPr>
            <w:tcW w:type="dxa" w:w="8960"/>
          </w:tcPr>
          <w:p>
            <w:r>
              <w:rPr>
                <w:sz w:val="20"/>
                <w:szCs w:val="20"/>
              </w:rPr>
              <w:t xml:space="preserve">/client and /server both scaffolded and run locally without errors</w:t>
            </w:r>
          </w:p>
        </w:tc>
      </w:tr>
      <w:tr>
        <w:tc>
          <w:tcPr>
            <w:tcW w:type="dxa" w:w="400"/>
            <w:shd w:fill="F9FAFB" w:val="clear"/>
          </w:tcPr>
          <w:p>
            <w:r>
              <w:rPr>
                <w:sz w:val="22"/>
                <w:szCs w:val="22"/>
              </w:rPr>
              <w:t xml:space="preserve">☐</w:t>
            </w:r>
          </w:p>
        </w:tc>
        <w:tc>
          <w:tcPr>
            <w:tcW w:type="dxa" w:w="8960"/>
            <w:shd w:fill="F9FAFB" w:val="clear"/>
          </w:tcPr>
          <w:p>
            <w:r>
              <w:rPr>
                <w:sz w:val="20"/>
                <w:szCs w:val="20"/>
              </w:rPr>
              <w:t xml:space="preserve">MongoDB Atlas free cluster created, connection string saved</w:t>
            </w:r>
          </w:p>
        </w:tc>
      </w:tr>
      <w:tr>
        <w:tc>
          <w:tcPr>
            <w:tcW w:type="dxa" w:w="400"/>
          </w:tcPr>
          <w:p>
            <w:r>
              <w:rPr>
                <w:sz w:val="22"/>
                <w:szCs w:val="22"/>
              </w:rPr>
              <w:t xml:space="preserve">☐</w:t>
            </w:r>
          </w:p>
        </w:tc>
        <w:tc>
          <w:tcPr>
            <w:tcW w:type="dxa" w:w="8960"/>
          </w:tcPr>
          <w:p>
            <w:r>
              <w:rPr>
                <w:sz w:val="20"/>
                <w:szCs w:val="20"/>
              </w:rPr>
              <w:t xml:space="preserve">GitHub OAuth App registered, Client ID + Secret saved</w:t>
            </w:r>
          </w:p>
        </w:tc>
      </w:tr>
      <w:tr>
        <w:tc>
          <w:tcPr>
            <w:tcW w:type="dxa" w:w="400"/>
            <w:shd w:fill="F9FAFB" w:val="clear"/>
          </w:tcPr>
          <w:p>
            <w:r>
              <w:rPr>
                <w:sz w:val="22"/>
                <w:szCs w:val="22"/>
              </w:rPr>
              <w:t xml:space="preserve">☐</w:t>
            </w:r>
          </w:p>
        </w:tc>
        <w:tc>
          <w:tcPr>
            <w:tcW w:type="dxa" w:w="8960"/>
            <w:shd w:fill="F9FAFB" w:val="clear"/>
          </w:tcPr>
          <w:p>
            <w:r>
              <w:rPr>
                <w:sz w:val="20"/>
                <w:szCs w:val="20"/>
              </w:rPr>
              <w:t xml:space="preserve">Gemini API key generated and saved</w:t>
            </w:r>
          </w:p>
        </w:tc>
      </w:tr>
      <w:tr>
        <w:tc>
          <w:tcPr>
            <w:tcW w:type="dxa" w:w="400"/>
          </w:tcPr>
          <w:p>
            <w:r>
              <w:rPr>
                <w:sz w:val="22"/>
                <w:szCs w:val="22"/>
              </w:rPr>
              <w:t xml:space="preserve">☐</w:t>
            </w:r>
          </w:p>
        </w:tc>
        <w:tc>
          <w:tcPr>
            <w:tcW w:type="dxa" w:w="8960"/>
          </w:tcPr>
          <w:p>
            <w:r>
              <w:rPr>
                <w:sz w:val="20"/>
                <w:szCs w:val="20"/>
              </w:rPr>
              <w:t xml:space="preserve">.env created locally and confirmed excluded from Git</w:t>
            </w:r>
          </w:p>
        </w:tc>
      </w:tr>
      <w:tr>
        <w:tc>
          <w:tcPr>
            <w:tcW w:type="dxa" w:w="400"/>
            <w:shd w:fill="F9FAFB" w:val="clear"/>
          </w:tcPr>
          <w:p>
            <w:r>
              <w:rPr>
                <w:sz w:val="22"/>
                <w:szCs w:val="22"/>
              </w:rPr>
              <w:t xml:space="preserve">☐</w:t>
            </w:r>
          </w:p>
        </w:tc>
        <w:tc>
          <w:tcPr>
            <w:tcW w:type="dxa" w:w="8960"/>
            <w:shd w:fill="F9FAFB" w:val="clear"/>
          </w:tcPr>
          <w:p>
            <w:r>
              <w:rPr>
                <w:sz w:val="20"/>
                <w:szCs w:val="20"/>
              </w:rPr>
              <w:t xml:space="preserve">Initial scaffold committed and pushed to GitHub</w:t>
            </w:r>
          </w:p>
        </w:tc>
      </w:tr>
    </w:tbl>
    <w:p>
      <w:pPr>
        <w:spacing w:after="160"/>
      </w:pPr>
    </w:p>
    <w:p>
      <w:pPr>
        <w:spacing w:after="100" w:before="220"/>
      </w:pPr>
      <w:r>
        <w:rPr>
          <w:b/>
          <w:bCs/>
          <w:color w:val="2563EB"/>
          <w:sz w:val="24"/>
          <w:szCs w:val="24"/>
        </w:rPr>
        <w:t xml:space="preserve">📸 Expected Project State / Screenshots to Capture</w:t>
      </w:r>
    </w:p>
    <w:p>
      <w:pPr>
        <w:pStyle w:val="ListParagraph"/>
        <w:numPr>
          <w:ilvl w:val="0"/>
          <w:numId w:val="1"/>
        </w:numPr>
        <w:spacing w:after="60"/>
      </w:pPr>
      <w:r>
        <w:t xml:space="preserve">Browser showing http://localhost:5000/api/health returning JSON</w:t>
      </w:r>
    </w:p>
    <w:p>
      <w:pPr>
        <w:pStyle w:val="ListParagraph"/>
        <w:numPr>
          <w:ilvl w:val="0"/>
          <w:numId w:val="1"/>
        </w:numPr>
        <w:spacing w:after="60"/>
      </w:pPr>
      <w:r>
        <w:t xml:space="preserve">Browser showing the default Vite/React app running</w:t>
      </w:r>
    </w:p>
    <w:p>
      <w:pPr>
        <w:pStyle w:val="ListParagraph"/>
        <w:numPr>
          <w:ilvl w:val="0"/>
          <w:numId w:val="1"/>
        </w:numPr>
        <w:spacing w:after="60"/>
      </w:pPr>
      <w:r>
        <w:t xml:space="preserve">MongoDB Atlas dashboard showing your active free cluster</w:t>
      </w:r>
    </w:p>
    <w:p>
      <w:pPr>
        <w:pStyle w:val="ListParagraph"/>
        <w:numPr>
          <w:ilvl w:val="0"/>
          <w:numId w:val="1"/>
        </w:numPr>
        <w:spacing w:after="60"/>
      </w:pPr>
      <w:r>
        <w:t xml:space="preserve">GitHub OAuth App settings page showing your registered app</w:t>
      </w:r>
    </w:p>
    <w:p>
      <w:pPr>
        <w:spacing w:after="100" w:before="220"/>
      </w:pPr>
      <w:r>
        <w:rPr>
          <w:b/>
          <w:bCs/>
          <w:color w:val="2563EB"/>
          <w:sz w:val="24"/>
          <w:szCs w:val="24"/>
        </w:rPr>
        <w:t xml:space="preserve">➡️ Handoff Notes for Next Day</w:t>
      </w:r>
    </w:p>
    <w:p>
      <w:pPr>
        <w:spacing w:after="140"/>
      </w:pPr>
      <w:r>
        <w:t xml:space="preserve">Day 3 assumes: a working /client and /server scaffold, a live MongoDB Atlas connection string, a registered GitHub OAuth App (Client ID/Secret in .env), and a Gemini API key in .env. Day 3 will NOT re-explain how to get these — it starts directly with writing the Passport.js GitHub strategy and User model.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1F2937" w:val="clear"/>
            <w:tcMar>
              <w:top w:type="dxa" w:w="180"/>
              <w:left w:type="dxa" w:w="200"/>
              <w:bottom w:type="dxa" w:w="180"/>
              <w:right w:type="dxa" w:w="200"/>
            </w:tcMar>
          </w:tcPr>
          <w:p>
            <w:r>
              <w:rPr>
                <w:b/>
                <w:bCs/>
                <w:color w:val="93C5FD"/>
                <w:sz w:val="20"/>
                <w:szCs w:val="20"/>
              </w:rPr>
              <w:t xml:space="preserve">DAY 3</w:t>
            </w:r>
          </w:p>
          <w:p>
            <w:pPr>
              <w:spacing w:before="60"/>
            </w:pPr>
            <w:r>
              <w:rPr>
                <w:b/>
                <w:bCs/>
                <w:color w:val="FFFFFF"/>
                <w:sz w:val="30"/>
                <w:szCs w:val="30"/>
              </w:rPr>
              <w:t xml:space="preserve">GitHub OAuth Authentication &amp; User Data Model</w:t>
            </w:r>
          </w:p>
        </w:tc>
      </w:tr>
    </w:tbl>
    <w:p>
      <w:pPr>
        <w:spacing w:after="200"/>
      </w:pPr>
    </w:p>
    <w:p>
      <w:pPr>
        <w:spacing w:after="100" w:before="220"/>
      </w:pPr>
      <w:r>
        <w:rPr>
          <w:b/>
          <w:bCs/>
          <w:color w:val="2563EB"/>
          <w:sz w:val="24"/>
          <w:szCs w:val="24"/>
        </w:rPr>
        <w:t xml:space="preserve">🎯 Objective</w:t>
      </w:r>
    </w:p>
    <w:p>
      <w:pPr>
        <w:spacing w:after="140"/>
      </w:pPr>
      <w:r>
        <w:t xml:space="preserve">Implement real multi-user login via GitHub OAuth, so any visitor can sign in with their own GitHub account and get a persistent session, with their profile saved to MongoDB.</w:t>
      </w:r>
    </w:p>
    <w:p>
      <w:pPr>
        <w:spacing w:after="100" w:before="220"/>
      </w:pPr>
      <w:r>
        <w:rPr>
          <w:b/>
          <w:bCs/>
          <w:color w:val="2563EB"/>
          <w:sz w:val="24"/>
          <w:szCs w:val="24"/>
        </w:rPr>
        <w:t xml:space="preserve">📖 What I'll Learn</w:t>
      </w:r>
    </w:p>
    <w:p>
      <w:pPr>
        <w:pStyle w:val="ListParagraph"/>
        <w:numPr>
          <w:ilvl w:val="0"/>
          <w:numId w:val="1"/>
        </w:numPr>
        <w:spacing w:after="60"/>
      </w:pPr>
      <w:r>
        <w:t xml:space="preserve">How OAuth 2.0 authorization-code flow works end-to-end (redirect → consent → callback → token exchange).</w:t>
      </w:r>
    </w:p>
    <w:p>
      <w:pPr>
        <w:pStyle w:val="ListParagraph"/>
        <w:numPr>
          <w:ilvl w:val="0"/>
          <w:numId w:val="1"/>
        </w:numPr>
        <w:spacing w:after="60"/>
      </w:pPr>
      <w:r>
        <w:t xml:space="preserve">How Passport.js strategies plug into Express to handle third-party login.</w:t>
      </w:r>
    </w:p>
    <w:p>
      <w:pPr>
        <w:pStyle w:val="ListParagraph"/>
        <w:numPr>
          <w:ilvl w:val="0"/>
          <w:numId w:val="1"/>
        </w:numPr>
        <w:spacing w:after="60"/>
      </w:pPr>
      <w:r>
        <w:t xml:space="preserve">How to design a Mongoose schema for user accounts tied to an external identity provider.</w:t>
      </w:r>
    </w:p>
    <w:p>
      <w:pPr>
        <w:spacing w:after="100" w:before="220"/>
      </w:pPr>
      <w:r>
        <w:rPr>
          <w:b/>
          <w:bCs/>
          <w:color w:val="2563EB"/>
          <w:sz w:val="24"/>
          <w:szCs w:val="24"/>
        </w:rPr>
        <w:t xml:space="preserve">🛠 Features to Build</w:t>
      </w:r>
    </w:p>
    <w:p>
      <w:pPr>
        <w:pStyle w:val="ListParagraph"/>
        <w:numPr>
          <w:ilvl w:val="0"/>
          <w:numId w:val="1"/>
        </w:numPr>
        <w:spacing w:after="60"/>
      </w:pPr>
      <w:r>
        <w:t xml:space="preserve">"Sign in with GitHub" button on the frontend.</w:t>
      </w:r>
    </w:p>
    <w:p>
      <w:pPr>
        <w:pStyle w:val="ListParagraph"/>
        <w:numPr>
          <w:ilvl w:val="0"/>
          <w:numId w:val="1"/>
        </w:numPr>
        <w:spacing w:after="60"/>
      </w:pPr>
      <w:r>
        <w:t xml:space="preserve">Backend OAuth flow that creates or updates a User document on login.</w:t>
      </w:r>
    </w:p>
    <w:p>
      <w:pPr>
        <w:pStyle w:val="ListParagraph"/>
        <w:numPr>
          <w:ilvl w:val="0"/>
          <w:numId w:val="1"/>
        </w:numPr>
        <w:spacing w:after="60"/>
      </w:pPr>
      <w:r>
        <w:t xml:space="preserve">Persistent logged-in session (cookie-based) that survives page reloads.</w:t>
      </w:r>
    </w:p>
    <w:p>
      <w:pPr>
        <w:pStyle w:val="ListParagraph"/>
        <w:numPr>
          <w:ilvl w:val="0"/>
          <w:numId w:val="1"/>
        </w:numPr>
        <w:spacing w:after="60"/>
      </w:pPr>
      <w:r>
        <w:t xml:space="preserve">"Log out" functionality.</w:t>
      </w:r>
    </w:p>
    <w:p>
      <w:pPr>
        <w:pStyle w:val="ListParagraph"/>
        <w:numPr>
          <w:ilvl w:val="0"/>
          <w:numId w:val="1"/>
        </w:numPr>
        <w:spacing w:after="60"/>
      </w:pPr>
      <w:r>
        <w:t xml:space="preserve">A protected /api/auth/me route that returns the current user or 401 if not logged in.</w:t>
      </w:r>
    </w:p>
    <w:p>
      <w:pPr>
        <w:spacing w:after="100" w:before="220"/>
      </w:pPr>
      <w:r>
        <w:rPr>
          <w:b/>
          <w:bCs/>
          <w:color w:val="2563EB"/>
          <w:sz w:val="24"/>
          <w:szCs w:val="24"/>
        </w:rPr>
        <w:t xml:space="preserve">📝 Step-by-Step Implementation Plan</w:t>
      </w:r>
    </w:p>
    <w:p>
      <w:pPr>
        <w:spacing w:after="60"/>
      </w:pPr>
      <w:r>
        <w:t xml:space="preserve">1. Install backend auth packages: npm install passport passport-github2 express-session.</w:t>
      </w:r>
    </w:p>
    <w:p>
      <w:pPr>
        <w:spacing w:after="60"/>
      </w:pPr>
      <w:r>
        <w:t xml:space="preserve">2. Create /server/models/User.js with fields: githubId, username, displayName, avatarUrl, accessToken (store the GitHub access token so Day 4 can call the GitHub API on the user's behalf), createdAt.</w:t>
      </w:r>
    </w:p>
    <w:p>
      <w:pPr>
        <w:spacing w:after="60"/>
      </w:pPr>
      <w:r>
        <w:t xml:space="preserve">3. Create /server/config/passport.js configuring the GitHubStrategy: clientID, clientSecret, callbackURL from .env; in the verify callback, find-or-create the User document using githubId, and save the accessToken.</w:t>
      </w:r>
    </w:p>
    <w:p>
      <w:pPr>
        <w:spacing w:after="60"/>
      </w:pPr>
      <w:r>
        <w:t xml:space="preserve">4. In /server/index.js, configure express-session (using SESSION_SECRET from .env) and initialize passport (app.use(passport.initialize()), app.use(passport.session())).</w:t>
      </w:r>
    </w:p>
    <w:p>
      <w:pPr>
        <w:spacing w:after="60"/>
      </w:pPr>
      <w:r>
        <w:t xml:space="preserve">5. Add serializeUser/deserializeUser in passport.js (serialize by MongoDB _id, deserialize by looking up the User).</w:t>
      </w:r>
    </w:p>
    <w:p>
      <w:pPr>
        <w:spacing w:after="60"/>
      </w:pPr>
      <w:r>
        <w:t xml:space="preserve">6. Create /server/routes/auth.js with three routes: GET /api/auth/github (starts OAuth via passport.authenticate), GET /api/auth/github/callback (handles the redirect back, then redirects to the frontend on success), GET /api/auth/me (returns req.user or 401), and GET /api/auth/logout (destroys session).</w:t>
      </w:r>
    </w:p>
    <w:p>
      <w:pPr>
        <w:spacing w:after="60"/>
      </w:pPr>
      <w:r>
        <w:t xml:space="preserve">7. Mount the auth router in index.js: app.use('/api/auth', authRouter).</w:t>
      </w:r>
    </w:p>
    <w:p>
      <w:pPr>
        <w:spacing w:after="60"/>
      </w:pPr>
      <w:r>
        <w:t xml:space="preserve">8. Configure cors in index.js to allow origin http://localhost:5173 with credentials: true (required for session cookies to work cross-port).</w:t>
      </w:r>
    </w:p>
    <w:p>
      <w:pPr>
        <w:spacing w:after="60"/>
      </w:pPr>
      <w:r>
        <w:t xml:space="preserve">9. On the frontend, create a simple Login page with a 'Sign in with GitHub' button that links (not fetches — a real browser navigation) to http://localhost:5000/api/auth/github.</w:t>
      </w:r>
    </w:p>
    <w:p>
      <w:pPr>
        <w:spacing w:after="60"/>
      </w:pPr>
      <w:r>
        <w:t xml:space="preserve">10. On successful callback, redirect the browser to the frontend's /dashboard route.</w:t>
      </w:r>
    </w:p>
    <w:p>
      <w:pPr>
        <w:spacing w:after="60"/>
      </w:pPr>
      <w:r>
        <w:t xml:space="preserve">11. Create a React AuthContext (or simple useEffect + useState in App.jsx) that calls GET /api/auth/me on load (with credentials: 'include') to determine if the user is logged in, and stores their profile in state.</w:t>
      </w:r>
    </w:p>
    <w:p>
      <w:pPr>
        <w:spacing w:after="60"/>
      </w:pPr>
      <w:r>
        <w:t xml:space="preserve">12. Add a 'Log out' button that calls /api/auth/logout and clears frontend state.</w:t>
      </w:r>
    </w:p>
    <w:p>
      <w:pPr>
        <w:spacing w:after="60"/>
      </w:pPr>
      <w:r>
        <w:t xml:space="preserve">13. Add simple route protection on the frontend: if not logged in, redirect away from /dashboard back to the login page.</w:t>
      </w:r>
    </w:p>
    <w:p>
      <w:pPr>
        <w:spacing w:after="100" w:before="220"/>
      </w:pPr>
      <w:r>
        <w:rPr>
          <w:b/>
          <w:bCs/>
          <w:color w:val="2563EB"/>
          <w:sz w:val="24"/>
          <w:szCs w:val="24"/>
        </w:rPr>
        <w:t xml:space="preserve">📂 Files &amp; Folders</w:t>
      </w:r>
    </w:p>
    <w:p>
      <w:pPr>
        <w:shd w:fill="F3F4F6" w:val="clear"/>
        <w:spacing w:after="40"/>
      </w:pPr>
      <w:r>
        <w:rPr>
          <w:rFonts w:ascii="Consolas" w:cs="Consolas" w:eastAsia="Consolas" w:hAnsi="Consolas"/>
          <w:sz w:val="20"/>
          <w:szCs w:val="20"/>
        </w:rPr>
        <w:t xml:space="preserve">/server/models/User.js</w:t>
      </w:r>
    </w:p>
    <w:p>
      <w:pPr>
        <w:shd w:fill="F3F4F6" w:val="clear"/>
        <w:spacing w:after="40"/>
      </w:pPr>
      <w:r>
        <w:rPr>
          <w:rFonts w:ascii="Consolas" w:cs="Consolas" w:eastAsia="Consolas" w:hAnsi="Consolas"/>
          <w:sz w:val="20"/>
          <w:szCs w:val="20"/>
        </w:rPr>
        <w:t xml:space="preserve">/server/config/passport.js</w:t>
      </w:r>
    </w:p>
    <w:p>
      <w:pPr>
        <w:shd w:fill="F3F4F6" w:val="clear"/>
        <w:spacing w:after="40"/>
      </w:pPr>
      <w:r>
        <w:rPr>
          <w:rFonts w:ascii="Consolas" w:cs="Consolas" w:eastAsia="Consolas" w:hAnsi="Consolas"/>
          <w:sz w:val="20"/>
          <w:szCs w:val="20"/>
        </w:rPr>
        <w:t xml:space="preserve">/server/routes/auth.js</w:t>
      </w:r>
    </w:p>
    <w:p>
      <w:pPr>
        <w:shd w:fill="F3F4F6" w:val="clear"/>
        <w:spacing w:after="40"/>
      </w:pPr>
      <w:r>
        <w:rPr>
          <w:rFonts w:ascii="Consolas" w:cs="Consolas" w:eastAsia="Consolas" w:hAnsi="Consolas"/>
          <w:sz w:val="20"/>
          <w:szCs w:val="20"/>
        </w:rPr>
        <w:t xml:space="preserve">/server/index.js (updated: session, passport init, cors, mount auth routes)</w:t>
      </w:r>
    </w:p>
    <w:p>
      <w:pPr>
        <w:shd w:fill="F3F4F6" w:val="clear"/>
        <w:spacing w:after="40"/>
      </w:pPr>
      <w:r>
        <w:rPr>
          <w:rFonts w:ascii="Consolas" w:cs="Consolas" w:eastAsia="Consolas" w:hAnsi="Consolas"/>
          <w:sz w:val="20"/>
          <w:szCs w:val="20"/>
        </w:rPr>
        <w:t xml:space="preserve">/client/src/context/AuthContext.jsx</w:t>
      </w:r>
    </w:p>
    <w:p>
      <w:pPr>
        <w:shd w:fill="F3F4F6" w:val="clear"/>
        <w:spacing w:after="40"/>
      </w:pPr>
      <w:r>
        <w:rPr>
          <w:rFonts w:ascii="Consolas" w:cs="Consolas" w:eastAsia="Consolas" w:hAnsi="Consolas"/>
          <w:sz w:val="20"/>
          <w:szCs w:val="20"/>
        </w:rPr>
        <w:t xml:space="preserve">/client/src/pages/Login.jsx</w:t>
      </w:r>
    </w:p>
    <w:p>
      <w:pPr>
        <w:shd w:fill="F3F4F6" w:val="clear"/>
        <w:spacing w:after="40"/>
      </w:pPr>
      <w:r>
        <w:rPr>
          <w:rFonts w:ascii="Consolas" w:cs="Consolas" w:eastAsia="Consolas" w:hAnsi="Consolas"/>
          <w:sz w:val="20"/>
          <w:szCs w:val="20"/>
        </w:rPr>
        <w:t xml:space="preserve">/client/src/pages/Dashboard.jsx (placeholder for now, built out Day 6)</w:t>
      </w:r>
    </w:p>
    <w:p>
      <w:pPr>
        <w:shd w:fill="F3F4F6" w:val="clear"/>
        <w:spacing w:after="40"/>
      </w:pPr>
      <w:r>
        <w:rPr>
          <w:rFonts w:ascii="Consolas" w:cs="Consolas" w:eastAsia="Consolas" w:hAnsi="Consolas"/>
          <w:sz w:val="20"/>
          <w:szCs w:val="20"/>
        </w:rPr>
        <w:t xml:space="preserve">/client/src/App.jsx (updated with basic routing via react-router-dom)</w:t>
      </w:r>
    </w:p>
    <w:p>
      <w:pPr>
        <w:spacing w:after="100" w:before="220"/>
      </w:pPr>
      <w:r>
        <w:rPr>
          <w:b/>
          <w:bCs/>
          <w:color w:val="2563EB"/>
          <w:sz w:val="24"/>
          <w:szCs w:val="24"/>
        </w:rPr>
        <w:t xml:space="preserve">🔗 APIs, Libraries &amp; Tools</w:t>
      </w:r>
    </w:p>
    <w:p>
      <w:pPr>
        <w:pStyle w:val="ListParagraph"/>
        <w:numPr>
          <w:ilvl w:val="0"/>
          <w:numId w:val="1"/>
        </w:numPr>
        <w:spacing w:after="60"/>
      </w:pPr>
      <w:r>
        <w:t xml:space="preserve">passport + passport-github2 (GitHub OAuth strategy)</w:t>
      </w:r>
    </w:p>
    <w:p>
      <w:pPr>
        <w:pStyle w:val="ListParagraph"/>
        <w:numPr>
          <w:ilvl w:val="0"/>
          <w:numId w:val="1"/>
        </w:numPr>
        <w:spacing w:after="60"/>
      </w:pPr>
      <w:r>
        <w:t xml:space="preserve">express-session (session/cookie management)</w:t>
      </w:r>
    </w:p>
    <w:p>
      <w:pPr>
        <w:pStyle w:val="ListParagraph"/>
        <w:numPr>
          <w:ilvl w:val="0"/>
          <w:numId w:val="1"/>
        </w:numPr>
        <w:spacing w:after="60"/>
      </w:pPr>
      <w:r>
        <w:t xml:space="preserve">react-router-dom (frontend routing, install if not already present)</w:t>
      </w:r>
    </w:p>
    <w:p>
      <w:pPr>
        <w:spacing w:after="100" w:before="220"/>
      </w:pPr>
      <w:r>
        <w:rPr>
          <w:b/>
          <w:bCs/>
          <w:color w:val="2563EB"/>
          <w:sz w:val="24"/>
          <w:szCs w:val="24"/>
        </w:rPr>
        <w:t xml:space="preserve">🧪 Testing Tasks</w:t>
      </w:r>
    </w:p>
    <w:p>
      <w:pPr>
        <w:pStyle w:val="ListParagraph"/>
        <w:numPr>
          <w:ilvl w:val="0"/>
          <w:numId w:val="1"/>
        </w:numPr>
        <w:spacing w:after="60"/>
      </w:pPr>
      <w:r>
        <w:t xml:space="preserve">Click 'Sign in with GitHub' → complete GitHub's consent screen → confirm redirect back to /dashboard.</w:t>
      </w:r>
    </w:p>
    <w:p>
      <w:pPr>
        <w:pStyle w:val="ListParagraph"/>
        <w:numPr>
          <w:ilvl w:val="0"/>
          <w:numId w:val="1"/>
        </w:numPr>
        <w:spacing w:after="60"/>
      </w:pPr>
      <w:r>
        <w:t xml:space="preserve">Refresh the dashboard page and confirm you remain logged in (session persists).</w:t>
      </w:r>
    </w:p>
    <w:p>
      <w:pPr>
        <w:pStyle w:val="ListParagraph"/>
        <w:numPr>
          <w:ilvl w:val="0"/>
          <w:numId w:val="1"/>
        </w:numPr>
        <w:spacing w:after="60"/>
      </w:pPr>
      <w:r>
        <w:t xml:space="preserve">Check MongoDB Atlas (via its web UI 'Browse Collections') and confirm a User document was created with your GitHub info.</w:t>
      </w:r>
    </w:p>
    <w:p>
      <w:pPr>
        <w:pStyle w:val="ListParagraph"/>
        <w:numPr>
          <w:ilvl w:val="0"/>
          <w:numId w:val="1"/>
        </w:numPr>
        <w:spacing w:after="60"/>
      </w:pPr>
      <w:r>
        <w:t xml:space="preserve">Click 'Log out' and confirm /api/auth/me now returns 401, and the frontend redirects to login.</w:t>
      </w:r>
    </w:p>
    <w:p>
      <w:pPr>
        <w:pStyle w:val="ListParagraph"/>
        <w:numPr>
          <w:ilvl w:val="0"/>
          <w:numId w:val="1"/>
        </w:numPr>
        <w:spacing w:after="60"/>
      </w:pPr>
      <w:r>
        <w:t xml:space="preserve">Try visiting /dashboard directly while logged out — confirm it redirects to login instead of showing content.</w:t>
      </w:r>
    </w:p>
    <w:p>
      <w:pPr>
        <w:spacing w:after="100" w:before="220"/>
      </w:pPr>
      <w:r>
        <w:rPr>
          <w:b/>
          <w:bCs/>
          <w:color w:val="2563EB"/>
          <w:sz w:val="24"/>
          <w:szCs w:val="24"/>
        </w:rPr>
        <w:t xml:space="preserve">🐞 Common Issues &amp; Debugging</w:t>
      </w:r>
    </w:p>
    <w:p>
      <w:pPr>
        <w:spacing w:after="20"/>
      </w:pPr>
      <w:r>
        <w:rPr>
          <w:b/>
          <w:bCs/>
        </w:rPr>
        <w:t xml:space="preserve">Problem: </w:t>
      </w:r>
      <w:r>
        <w:t xml:space="preserve">Session doesn't persist / user appears logged out after refresh.</w:t>
      </w:r>
    </w:p>
    <w:p>
      <w:pPr>
        <w:spacing w:after="140"/>
      </w:pPr>
      <w:r>
        <w:rPr>
          <w:b/>
          <w:bCs/>
          <w:color w:val="047857"/>
        </w:rPr>
        <w:t xml:space="preserve">Fix: </w:t>
      </w:r>
      <w:r>
        <w:t xml:space="preserve">Confirm the frontend fetch/axios calls include `credentials: 'include'`, and cors on the backend has `credentials: true` with an exact origin (not '*').</w:t>
      </w:r>
    </w:p>
    <w:p>
      <w:pPr>
        <w:spacing w:after="20"/>
      </w:pPr>
      <w:r>
        <w:rPr>
          <w:b/>
          <w:bCs/>
        </w:rPr>
        <w:t xml:space="preserve">Problem: </w:t>
      </w:r>
      <w:r>
        <w:t xml:space="preserve">GitHub redirects to callback but shows an error page.</w:t>
      </w:r>
    </w:p>
    <w:p>
      <w:pPr>
        <w:spacing w:after="140"/>
      </w:pPr>
      <w:r>
        <w:rPr>
          <w:b/>
          <w:bCs/>
          <w:color w:val="047857"/>
        </w:rPr>
        <w:t xml:space="preserve">Fix: </w:t>
      </w:r>
      <w:r>
        <w:t xml:space="preserve">Re-check that the callback URL in your GitHub OAuth App settings matches your route exactly, including the /api/auth/github/callback path.</w:t>
      </w:r>
    </w:p>
    <w:p>
      <w:pPr>
        <w:spacing w:after="20"/>
      </w:pPr>
      <w:r>
        <w:rPr>
          <w:b/>
          <w:bCs/>
        </w:rPr>
        <w:t xml:space="preserve">Problem: </w:t>
      </w:r>
      <w:r>
        <w:t xml:space="preserve">req.user is undefined in later routes.</w:t>
      </w:r>
    </w:p>
    <w:p>
      <w:pPr>
        <w:spacing w:after="140"/>
      </w:pPr>
      <w:r>
        <w:rPr>
          <w:b/>
          <w:bCs/>
          <w:color w:val="047857"/>
        </w:rPr>
        <w:t xml:space="preserve">Fix: </w:t>
      </w:r>
      <w:r>
        <w:t xml:space="preserve">Confirm passport.session() is registered AFTER express-session middleware, and serializeUser/deserializeUser are correctly implemented.</w:t>
      </w:r>
    </w:p>
    <w:p>
      <w:pPr>
        <w:spacing w:after="100" w:before="220"/>
      </w:pPr>
      <w:r>
        <w:rPr>
          <w:b/>
          <w:bCs/>
          <w:color w:val="2563EB"/>
          <w:sz w:val="24"/>
          <w:szCs w:val="24"/>
        </w:rPr>
        <w:t xml:space="preserve">✅ End-of-Day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
            <w:shd w:fill="F9FAFB" w:val="clear"/>
          </w:tcPr>
          <w:p>
            <w:r>
              <w:rPr>
                <w:sz w:val="22"/>
                <w:szCs w:val="22"/>
              </w:rPr>
              <w:t xml:space="preserve">☐</w:t>
            </w:r>
          </w:p>
        </w:tc>
        <w:tc>
          <w:tcPr>
            <w:tcW w:type="dxa" w:w="8960"/>
            <w:shd w:fill="F9FAFB" w:val="clear"/>
          </w:tcPr>
          <w:p>
            <w:r>
              <w:rPr>
                <w:sz w:val="20"/>
                <w:szCs w:val="20"/>
              </w:rPr>
              <w:t xml:space="preserve">GitHub OAuth login works end-to-end in the browser</w:t>
            </w:r>
          </w:p>
        </w:tc>
      </w:tr>
      <w:tr>
        <w:tc>
          <w:tcPr>
            <w:tcW w:type="dxa" w:w="400"/>
          </w:tcPr>
          <w:p>
            <w:r>
              <w:rPr>
                <w:sz w:val="22"/>
                <w:szCs w:val="22"/>
              </w:rPr>
              <w:t xml:space="preserve">☐</w:t>
            </w:r>
          </w:p>
        </w:tc>
        <w:tc>
          <w:tcPr>
            <w:tcW w:type="dxa" w:w="8960"/>
          </w:tcPr>
          <w:p>
            <w:r>
              <w:rPr>
                <w:sz w:val="20"/>
                <w:szCs w:val="20"/>
              </w:rPr>
              <w:t xml:space="preserve">User document correctly created/updated in MongoDB on login</w:t>
            </w:r>
          </w:p>
        </w:tc>
      </w:tr>
      <w:tr>
        <w:tc>
          <w:tcPr>
            <w:tcW w:type="dxa" w:w="400"/>
            <w:shd w:fill="F9FAFB" w:val="clear"/>
          </w:tcPr>
          <w:p>
            <w:r>
              <w:rPr>
                <w:sz w:val="22"/>
                <w:szCs w:val="22"/>
              </w:rPr>
              <w:t xml:space="preserve">☐</w:t>
            </w:r>
          </w:p>
        </w:tc>
        <w:tc>
          <w:tcPr>
            <w:tcW w:type="dxa" w:w="8960"/>
            <w:shd w:fill="F9FAFB" w:val="clear"/>
          </w:tcPr>
          <w:p>
            <w:r>
              <w:rPr>
                <w:sz w:val="20"/>
                <w:szCs w:val="20"/>
              </w:rPr>
              <w:t xml:space="preserve">Session persists across page refresh</w:t>
            </w:r>
          </w:p>
        </w:tc>
      </w:tr>
      <w:tr>
        <w:tc>
          <w:tcPr>
            <w:tcW w:type="dxa" w:w="400"/>
          </w:tcPr>
          <w:p>
            <w:r>
              <w:rPr>
                <w:sz w:val="22"/>
                <w:szCs w:val="22"/>
              </w:rPr>
              <w:t xml:space="preserve">☐</w:t>
            </w:r>
          </w:p>
        </w:tc>
        <w:tc>
          <w:tcPr>
            <w:tcW w:type="dxa" w:w="8960"/>
          </w:tcPr>
          <w:p>
            <w:r>
              <w:rPr>
                <w:sz w:val="20"/>
                <w:szCs w:val="20"/>
              </w:rPr>
              <w:t xml:space="preserve">Logout correctly clears the session</w:t>
            </w:r>
          </w:p>
        </w:tc>
      </w:tr>
      <w:tr>
        <w:tc>
          <w:tcPr>
            <w:tcW w:type="dxa" w:w="400"/>
            <w:shd w:fill="F9FAFB" w:val="clear"/>
          </w:tcPr>
          <w:p>
            <w:r>
              <w:rPr>
                <w:sz w:val="22"/>
                <w:szCs w:val="22"/>
              </w:rPr>
              <w:t xml:space="preserve">☐</w:t>
            </w:r>
          </w:p>
        </w:tc>
        <w:tc>
          <w:tcPr>
            <w:tcW w:type="dxa" w:w="8960"/>
            <w:shd w:fill="F9FAFB" w:val="clear"/>
          </w:tcPr>
          <w:p>
            <w:r>
              <w:rPr>
                <w:sz w:val="20"/>
                <w:szCs w:val="20"/>
              </w:rPr>
              <w:t xml:space="preserve">Dashboard route is protected from logged-out access</w:t>
            </w:r>
          </w:p>
        </w:tc>
      </w:tr>
    </w:tbl>
    <w:p>
      <w:pPr>
        <w:spacing w:after="160"/>
      </w:pPr>
    </w:p>
    <w:p>
      <w:pPr>
        <w:spacing w:after="100" w:before="220"/>
      </w:pPr>
      <w:r>
        <w:rPr>
          <w:b/>
          <w:bCs/>
          <w:color w:val="2563EB"/>
          <w:sz w:val="24"/>
          <w:szCs w:val="24"/>
        </w:rPr>
        <w:t xml:space="preserve">📸 Expected Project State / Screenshots to Capture</w:t>
      </w:r>
    </w:p>
    <w:p>
      <w:pPr>
        <w:pStyle w:val="ListParagraph"/>
        <w:numPr>
          <w:ilvl w:val="0"/>
          <w:numId w:val="1"/>
        </w:numPr>
        <w:spacing w:after="60"/>
      </w:pPr>
      <w:r>
        <w:t xml:space="preserve">GitHub's OAuth consent screen for your app</w:t>
      </w:r>
    </w:p>
    <w:p>
      <w:pPr>
        <w:pStyle w:val="ListParagraph"/>
        <w:numPr>
          <w:ilvl w:val="0"/>
          <w:numId w:val="1"/>
        </w:numPr>
        <w:spacing w:after="60"/>
      </w:pPr>
      <w:r>
        <w:t xml:space="preserve">Dashboard page showing the logged-in user's GitHub avatar/username</w:t>
      </w:r>
    </w:p>
    <w:p>
      <w:pPr>
        <w:pStyle w:val="ListParagraph"/>
        <w:numPr>
          <w:ilvl w:val="0"/>
          <w:numId w:val="1"/>
        </w:numPr>
        <w:spacing w:after="60"/>
      </w:pPr>
      <w:r>
        <w:t xml:space="preserve">MongoDB Atlas collection view showing a saved User document</w:t>
      </w:r>
    </w:p>
    <w:p>
      <w:pPr>
        <w:spacing w:after="100" w:before="220"/>
      </w:pPr>
      <w:r>
        <w:rPr>
          <w:b/>
          <w:bCs/>
          <w:color w:val="2563EB"/>
          <w:sz w:val="24"/>
          <w:szCs w:val="24"/>
        </w:rPr>
        <w:t xml:space="preserve">➡️ Handoff Notes for Next Day</w:t>
      </w:r>
    </w:p>
    <w:p>
      <w:pPr>
        <w:spacing w:after="140"/>
      </w:pPr>
      <w:r>
        <w:t xml:space="preserve">Day 4 assumes: working GitHub OAuth login, a User model with a stored accessToken per user, and a protected Dashboard page. Day 4 will use the stored accessToken to call the GitHub API on the user's behalf — no additional auth setup needed.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1F2937" w:val="clear"/>
            <w:tcMar>
              <w:top w:type="dxa" w:w="180"/>
              <w:left w:type="dxa" w:w="200"/>
              <w:bottom w:type="dxa" w:w="180"/>
              <w:right w:type="dxa" w:w="200"/>
            </w:tcMar>
          </w:tcPr>
          <w:p>
            <w:r>
              <w:rPr>
                <w:b/>
                <w:bCs/>
                <w:color w:val="93C5FD"/>
                <w:sz w:val="20"/>
                <w:szCs w:val="20"/>
              </w:rPr>
              <w:t xml:space="preserve">DAY 4</w:t>
            </w:r>
          </w:p>
          <w:p>
            <w:pPr>
              <w:spacing w:before="60"/>
            </w:pPr>
            <w:r>
              <w:rPr>
                <w:b/>
                <w:bCs/>
                <w:color w:val="FFFFFF"/>
                <w:sz w:val="30"/>
                <w:szCs w:val="30"/>
              </w:rPr>
              <w:t xml:space="preserve">GitHub API Integration — Repos, PRs, and Diffs</w:t>
            </w:r>
          </w:p>
        </w:tc>
      </w:tr>
    </w:tbl>
    <w:p>
      <w:pPr>
        <w:spacing w:after="200"/>
      </w:pPr>
    </w:p>
    <w:p>
      <w:pPr>
        <w:spacing w:after="100" w:before="220"/>
      </w:pPr>
      <w:r>
        <w:rPr>
          <w:b/>
          <w:bCs/>
          <w:color w:val="2563EB"/>
          <w:sz w:val="24"/>
          <w:szCs w:val="24"/>
        </w:rPr>
        <w:t xml:space="preserve">🎯 Objective</w:t>
      </w:r>
    </w:p>
    <w:p>
      <w:pPr>
        <w:spacing w:after="140"/>
      </w:pPr>
      <w:r>
        <w:t xml:space="preserve">Let a logged-in user browse their public repositories, drill into a repository's open pull requests, and fetch a PR's diff — all real data pulled live from the GitHub API using their stored token.</w:t>
      </w:r>
    </w:p>
    <w:p>
      <w:pPr>
        <w:spacing w:after="100" w:before="220"/>
      </w:pPr>
      <w:r>
        <w:rPr>
          <w:b/>
          <w:bCs/>
          <w:color w:val="2563EB"/>
          <w:sz w:val="24"/>
          <w:szCs w:val="24"/>
        </w:rPr>
        <w:t xml:space="preserve">📖 What I'll Learn</w:t>
      </w:r>
    </w:p>
    <w:p>
      <w:pPr>
        <w:pStyle w:val="ListParagraph"/>
        <w:numPr>
          <w:ilvl w:val="0"/>
          <w:numId w:val="1"/>
        </w:numPr>
        <w:spacing w:after="60"/>
      </w:pPr>
      <w:r>
        <w:t xml:space="preserve">How to call GitHub's REST API using a user's OAuth access token.</w:t>
      </w:r>
    </w:p>
    <w:p>
      <w:pPr>
        <w:pStyle w:val="ListParagraph"/>
        <w:numPr>
          <w:ilvl w:val="0"/>
          <w:numId w:val="1"/>
        </w:numPr>
        <w:spacing w:after="60"/>
      </w:pPr>
      <w:r>
        <w:t xml:space="preserve">How to fetch and interpret a pull request's diff/changed files.</w:t>
      </w:r>
    </w:p>
    <w:p>
      <w:pPr>
        <w:pStyle w:val="ListParagraph"/>
        <w:numPr>
          <w:ilvl w:val="0"/>
          <w:numId w:val="1"/>
        </w:numPr>
        <w:spacing w:after="60"/>
      </w:pPr>
      <w:r>
        <w:t xml:space="preserve">How to design a clean backend-to-frontend data flow for nested selection (repo → PR → diff).</w:t>
      </w:r>
    </w:p>
    <w:p>
      <w:pPr>
        <w:spacing w:after="100" w:before="220"/>
      </w:pPr>
      <w:r>
        <w:rPr>
          <w:b/>
          <w:bCs/>
          <w:color w:val="2563EB"/>
          <w:sz w:val="24"/>
          <w:szCs w:val="24"/>
        </w:rPr>
        <w:t xml:space="preserve">🛠 Features to Build</w:t>
      </w:r>
    </w:p>
    <w:p>
      <w:pPr>
        <w:pStyle w:val="ListParagraph"/>
        <w:numPr>
          <w:ilvl w:val="0"/>
          <w:numId w:val="1"/>
        </w:numPr>
        <w:spacing w:after="60"/>
      </w:pPr>
      <w:r>
        <w:t xml:space="preserve">Repository list screen: shows the logged-in user's public repos.</w:t>
      </w:r>
    </w:p>
    <w:p>
      <w:pPr>
        <w:pStyle w:val="ListParagraph"/>
        <w:numPr>
          <w:ilvl w:val="0"/>
          <w:numId w:val="1"/>
        </w:numPr>
        <w:spacing w:after="60"/>
      </w:pPr>
      <w:r>
        <w:t xml:space="preserve">Pull request list screen: shows open PRs for a selected repo.</w:t>
      </w:r>
    </w:p>
    <w:p>
      <w:pPr>
        <w:pStyle w:val="ListParagraph"/>
        <w:numPr>
          <w:ilvl w:val="0"/>
          <w:numId w:val="1"/>
        </w:numPr>
        <w:spacing w:after="60"/>
      </w:pPr>
      <w:r>
        <w:t xml:space="preserve">PR detail fetch: retrieves the diff/changed files for a selected PR (this diff is what Day 5 sends to the AI).</w:t>
      </w:r>
    </w:p>
    <w:p>
      <w:pPr>
        <w:spacing w:after="100" w:before="220"/>
      </w:pPr>
      <w:r>
        <w:rPr>
          <w:b/>
          <w:bCs/>
          <w:color w:val="2563EB"/>
          <w:sz w:val="24"/>
          <w:szCs w:val="24"/>
        </w:rPr>
        <w:t xml:space="preserve">📝 Step-by-Step Implementation Plan</w:t>
      </w:r>
    </w:p>
    <w:p>
      <w:pPr>
        <w:spacing w:after="60"/>
      </w:pPr>
      <w:r>
        <w:t xml:space="preserve">1. Install axios in /server: npm install axios.</w:t>
      </w:r>
    </w:p>
    <w:p>
      <w:pPr>
        <w:spacing w:after="60"/>
      </w:pPr>
      <w:r>
        <w:t xml:space="preserve">2. Create /server/services/githubService.js with three functions: getUserRepos(accessToken), getRepoPullRequests(accessToken, owner, repo), getPullRequestDiff(accessToken, owner, repo, prNumber).</w:t>
      </w:r>
    </w:p>
    <w:p>
      <w:pPr>
        <w:spacing w:after="60"/>
      </w:pPr>
      <w:r>
        <w:t xml:space="preserve">3. getUserRepos: GET https://api.github.com/user/repos?type=public&amp;sort=updated, with Authorization: Bearer &lt;accessToken&gt; header.</w:t>
      </w:r>
    </w:p>
    <w:p>
      <w:pPr>
        <w:spacing w:after="60"/>
      </w:pPr>
      <w:r>
        <w:t xml:space="preserve">4. getRepoPullRequests: GET https://api.github.com/repos/{owner}/{repo}/pulls?state=open.</w:t>
      </w:r>
    </w:p>
    <w:p>
      <w:pPr>
        <w:spacing w:after="60"/>
      </w:pPr>
      <w:r>
        <w:t xml:space="preserve">5. getPullRequestDiff: GET https://api.github.com/repos/{owner}/{repo}/pulls/{pull_number}/files — returns changed files with individual patches (this is easier to work with than a raw unified diff for per-file AI review).</w:t>
      </w:r>
    </w:p>
    <w:p>
      <w:pPr>
        <w:spacing w:after="60"/>
      </w:pPr>
      <w:r>
        <w:t xml:space="preserve">6. Create /server/routes/github.js with three protected routes (require req.user to exist): GET /api/github/repos, GET /api/github/repos/:owner/:repo/pulls, GET /api/github/repos/:owner/:repo/pulls/:number/files.</w:t>
      </w:r>
    </w:p>
    <w:p>
      <w:pPr>
        <w:spacing w:after="60"/>
      </w:pPr>
      <w:r>
        <w:t xml:space="preserve">7. Mount the router: app.use('/api/github', githubRouter) in index.js.</w:t>
      </w:r>
    </w:p>
    <w:p>
      <w:pPr>
        <w:spacing w:after="60"/>
      </w:pPr>
      <w:r>
        <w:t xml:space="preserve">8. On the frontend, build /client/src/pages/Repos.jsx: on load, fetch /api/github/repos and render a clickable list (name, description, updated date).</w:t>
      </w:r>
    </w:p>
    <w:p>
      <w:pPr>
        <w:spacing w:after="60"/>
      </w:pPr>
      <w:r>
        <w:t xml:space="preserve">9. Build /client/src/pages/PullRequests.jsx: on load (using the :owner/:repo from the URL via react-router), fetch the repo's open PRs and render a clickable list (title, PR number, author, updated date).</w:t>
      </w:r>
    </w:p>
    <w:p>
      <w:pPr>
        <w:spacing w:after="60"/>
      </w:pPr>
      <w:r>
        <w:t xml:space="preserve">10. Build /client/src/pages/PRReview.jsx (skeleton for now): on load, fetch the PR's changed files and display filenames + a 'Run AI Review' button (wired up fully on Day 5).</w:t>
      </w:r>
    </w:p>
    <w:p>
      <w:pPr>
        <w:spacing w:after="60"/>
      </w:pPr>
      <w:r>
        <w:t xml:space="preserve">11. Add react-router routes: /repos, /repos/:owner/:repo/pulls, /repos/:owner/:repo/pulls/:number.</w:t>
      </w:r>
    </w:p>
    <w:p>
      <w:pPr>
        <w:spacing w:after="60"/>
      </w:pPr>
      <w:r>
        <w:t xml:space="preserve">12. Add basic loading and empty states (e.g., 'No open pull requests in this repository') on both list screens.</w:t>
      </w:r>
    </w:p>
    <w:p>
      <w:pPr>
        <w:spacing w:after="100" w:before="220"/>
      </w:pPr>
      <w:r>
        <w:rPr>
          <w:b/>
          <w:bCs/>
          <w:color w:val="2563EB"/>
          <w:sz w:val="24"/>
          <w:szCs w:val="24"/>
        </w:rPr>
        <w:t xml:space="preserve">📂 Files &amp; Folders</w:t>
      </w:r>
    </w:p>
    <w:p>
      <w:pPr>
        <w:shd w:fill="F3F4F6" w:val="clear"/>
        <w:spacing w:after="40"/>
      </w:pPr>
      <w:r>
        <w:rPr>
          <w:rFonts w:ascii="Consolas" w:cs="Consolas" w:eastAsia="Consolas" w:hAnsi="Consolas"/>
          <w:sz w:val="20"/>
          <w:szCs w:val="20"/>
        </w:rPr>
        <w:t xml:space="preserve">/server/services/githubService.js</w:t>
      </w:r>
    </w:p>
    <w:p>
      <w:pPr>
        <w:shd w:fill="F3F4F6" w:val="clear"/>
        <w:spacing w:after="40"/>
      </w:pPr>
      <w:r>
        <w:rPr>
          <w:rFonts w:ascii="Consolas" w:cs="Consolas" w:eastAsia="Consolas" w:hAnsi="Consolas"/>
          <w:sz w:val="20"/>
          <w:szCs w:val="20"/>
        </w:rPr>
        <w:t xml:space="preserve">/server/routes/github.js</w:t>
      </w:r>
    </w:p>
    <w:p>
      <w:pPr>
        <w:shd w:fill="F3F4F6" w:val="clear"/>
        <w:spacing w:after="40"/>
      </w:pPr>
      <w:r>
        <w:rPr>
          <w:rFonts w:ascii="Consolas" w:cs="Consolas" w:eastAsia="Consolas" w:hAnsi="Consolas"/>
          <w:sz w:val="20"/>
          <w:szCs w:val="20"/>
        </w:rPr>
        <w:t xml:space="preserve">/client/src/pages/Repos.jsx</w:t>
      </w:r>
    </w:p>
    <w:p>
      <w:pPr>
        <w:shd w:fill="F3F4F6" w:val="clear"/>
        <w:spacing w:after="40"/>
      </w:pPr>
      <w:r>
        <w:rPr>
          <w:rFonts w:ascii="Consolas" w:cs="Consolas" w:eastAsia="Consolas" w:hAnsi="Consolas"/>
          <w:sz w:val="20"/>
          <w:szCs w:val="20"/>
        </w:rPr>
        <w:t xml:space="preserve">/client/src/pages/PullRequests.jsx</w:t>
      </w:r>
    </w:p>
    <w:p>
      <w:pPr>
        <w:shd w:fill="F3F4F6" w:val="clear"/>
        <w:spacing w:after="40"/>
      </w:pPr>
      <w:r>
        <w:rPr>
          <w:rFonts w:ascii="Consolas" w:cs="Consolas" w:eastAsia="Consolas" w:hAnsi="Consolas"/>
          <w:sz w:val="20"/>
          <w:szCs w:val="20"/>
        </w:rPr>
        <w:t xml:space="preserve">/client/src/pages/PRReview.jsx (skeleton)</w:t>
      </w:r>
    </w:p>
    <w:p>
      <w:pPr>
        <w:shd w:fill="F3F4F6" w:val="clear"/>
        <w:spacing w:after="40"/>
      </w:pPr>
      <w:r>
        <w:rPr>
          <w:rFonts w:ascii="Consolas" w:cs="Consolas" w:eastAsia="Consolas" w:hAnsi="Consolas"/>
          <w:sz w:val="20"/>
          <w:szCs w:val="20"/>
        </w:rPr>
        <w:t xml:space="preserve">/client/src/App.jsx (updated routes)</w:t>
      </w:r>
    </w:p>
    <w:p>
      <w:pPr>
        <w:spacing w:after="100" w:before="220"/>
      </w:pPr>
      <w:r>
        <w:rPr>
          <w:b/>
          <w:bCs/>
          <w:color w:val="2563EB"/>
          <w:sz w:val="24"/>
          <w:szCs w:val="24"/>
        </w:rPr>
        <w:t xml:space="preserve">🔗 APIs, Libraries &amp; Tools</w:t>
      </w:r>
    </w:p>
    <w:p>
      <w:pPr>
        <w:pStyle w:val="ListParagraph"/>
        <w:numPr>
          <w:ilvl w:val="0"/>
          <w:numId w:val="1"/>
        </w:numPr>
        <w:spacing w:after="60"/>
      </w:pPr>
      <w:r>
        <w:t xml:space="preserve">GitHub REST API v3 (repos, pulls, pulls/files endpoints)</w:t>
      </w:r>
    </w:p>
    <w:p>
      <w:pPr>
        <w:pStyle w:val="ListParagraph"/>
        <w:numPr>
          <w:ilvl w:val="0"/>
          <w:numId w:val="1"/>
        </w:numPr>
        <w:spacing w:after="60"/>
      </w:pPr>
      <w:r>
        <w:t xml:space="preserve">axios (backend HTTP client for GitHub calls)</w:t>
      </w:r>
    </w:p>
    <w:p>
      <w:pPr>
        <w:spacing w:after="100" w:before="220"/>
      </w:pPr>
      <w:r>
        <w:rPr>
          <w:b/>
          <w:bCs/>
          <w:color w:val="2563EB"/>
          <w:sz w:val="24"/>
          <w:szCs w:val="24"/>
        </w:rPr>
        <w:t xml:space="preserve">🧪 Testing Tasks</w:t>
      </w:r>
    </w:p>
    <w:p>
      <w:pPr>
        <w:pStyle w:val="ListParagraph"/>
        <w:numPr>
          <w:ilvl w:val="0"/>
          <w:numId w:val="1"/>
        </w:numPr>
        <w:spacing w:after="60"/>
      </w:pPr>
      <w:r>
        <w:t xml:space="preserve">Confirm the repo list matches your actual public GitHub repositories.</w:t>
      </w:r>
    </w:p>
    <w:p>
      <w:pPr>
        <w:pStyle w:val="ListParagraph"/>
        <w:numPr>
          <w:ilvl w:val="0"/>
          <w:numId w:val="1"/>
        </w:numPr>
        <w:spacing w:after="60"/>
      </w:pPr>
      <w:r>
        <w:t xml:space="preserve">Select a repo with at least one open PR (use a real open-source repo if your own repos have none) and confirm PRs load correctly.</w:t>
      </w:r>
    </w:p>
    <w:p>
      <w:pPr>
        <w:pStyle w:val="ListParagraph"/>
        <w:numPr>
          <w:ilvl w:val="0"/>
          <w:numId w:val="1"/>
        </w:numPr>
        <w:spacing w:after="60"/>
      </w:pPr>
      <w:r>
        <w:t xml:space="preserve">Select a PR and confirm changed files/filenames display correctly.</w:t>
      </w:r>
    </w:p>
    <w:p>
      <w:pPr>
        <w:pStyle w:val="ListParagraph"/>
        <w:numPr>
          <w:ilvl w:val="0"/>
          <w:numId w:val="1"/>
        </w:numPr>
        <w:spacing w:after="60"/>
      </w:pPr>
      <w:r>
        <w:t xml:space="preserve">Test a repo with zero open PRs and confirm the empty state displays instead of breaking.</w:t>
      </w:r>
    </w:p>
    <w:p>
      <w:pPr>
        <w:spacing w:after="100" w:before="220"/>
      </w:pPr>
      <w:r>
        <w:rPr>
          <w:b/>
          <w:bCs/>
          <w:color w:val="2563EB"/>
          <w:sz w:val="24"/>
          <w:szCs w:val="24"/>
        </w:rPr>
        <w:t xml:space="preserve">🐞 Common Issues &amp; Debugging</w:t>
      </w:r>
    </w:p>
    <w:p>
      <w:pPr>
        <w:spacing w:after="20"/>
      </w:pPr>
      <w:r>
        <w:rPr>
          <w:b/>
          <w:bCs/>
        </w:rPr>
        <w:t xml:space="preserve">Problem: </w:t>
      </w:r>
      <w:r>
        <w:t xml:space="preserve">GitHub API returns 401 Unauthorized.</w:t>
      </w:r>
    </w:p>
    <w:p>
      <w:pPr>
        <w:spacing w:after="140"/>
      </w:pPr>
      <w:r>
        <w:rPr>
          <w:b/>
          <w:bCs/>
          <w:color w:val="047857"/>
        </w:rPr>
        <w:t xml:space="preserve">Fix: </w:t>
      </w:r>
      <w:r>
        <w:t xml:space="preserve">Confirm the accessToken stored during Day 3 login is being read from the logged-in user's session/DB record correctly, and passed as `Authorization: Bearer &lt;token&gt;` (not `token &lt;token&gt;` — GitHub accepts both, but Bearer is the modern standard).</w:t>
      </w:r>
    </w:p>
    <w:p>
      <w:pPr>
        <w:spacing w:after="20"/>
      </w:pPr>
      <w:r>
        <w:rPr>
          <w:b/>
          <w:bCs/>
        </w:rPr>
        <w:t xml:space="preserve">Problem: </w:t>
      </w:r>
      <w:r>
        <w:t xml:space="preserve">Rate limit errors (403) during testing.</w:t>
      </w:r>
    </w:p>
    <w:p>
      <w:pPr>
        <w:spacing w:after="140"/>
      </w:pPr>
      <w:r>
        <w:rPr>
          <w:b/>
          <w:bCs/>
          <w:color w:val="047857"/>
        </w:rPr>
        <w:t xml:space="preserve">Fix: </w:t>
      </w:r>
      <w:r>
        <w:t xml:space="preserve">Authenticated GitHub API calls get 5,000 requests/hour, which is generous — but avoid refreshing repeatedly in a tight loop. Check the `X-RateLimit-Remaining` response header if this occurs.</w:t>
      </w:r>
    </w:p>
    <w:p>
      <w:pPr>
        <w:spacing w:after="20"/>
      </w:pPr>
      <w:r>
        <w:rPr>
          <w:b/>
          <w:bCs/>
        </w:rPr>
        <w:t xml:space="preserve">Problem: </w:t>
      </w:r>
      <w:r>
        <w:t xml:space="preserve">No repos show up.</w:t>
      </w:r>
    </w:p>
    <w:p>
      <w:pPr>
        <w:spacing w:after="140"/>
      </w:pPr>
      <w:r>
        <w:rPr>
          <w:b/>
          <w:bCs/>
          <w:color w:val="047857"/>
        </w:rPr>
        <w:t xml:space="preserve">Fix: </w:t>
      </w:r>
      <w:r>
        <w:t xml:space="preserve">Confirm your OAuth scope requested during Day 3 includes at least `public_repo` or `repo` access — check the scope passed to the GitHubStrategy config.</w:t>
      </w:r>
    </w:p>
    <w:p>
      <w:pPr>
        <w:spacing w:after="100" w:before="220"/>
      </w:pPr>
      <w:r>
        <w:rPr>
          <w:b/>
          <w:bCs/>
          <w:color w:val="2563EB"/>
          <w:sz w:val="24"/>
          <w:szCs w:val="24"/>
        </w:rPr>
        <w:t xml:space="preserve">✅ End-of-Day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
            <w:shd w:fill="F9FAFB" w:val="clear"/>
          </w:tcPr>
          <w:p>
            <w:r>
              <w:rPr>
                <w:sz w:val="22"/>
                <w:szCs w:val="22"/>
              </w:rPr>
              <w:t xml:space="preserve">☐</w:t>
            </w:r>
          </w:p>
        </w:tc>
        <w:tc>
          <w:tcPr>
            <w:tcW w:type="dxa" w:w="8960"/>
            <w:shd w:fill="F9FAFB" w:val="clear"/>
          </w:tcPr>
          <w:p>
            <w:r>
              <w:rPr>
                <w:sz w:val="20"/>
                <w:szCs w:val="20"/>
              </w:rPr>
              <w:t xml:space="preserve">Repo list loads real data for the logged-in user</w:t>
            </w:r>
          </w:p>
        </w:tc>
      </w:tr>
      <w:tr>
        <w:tc>
          <w:tcPr>
            <w:tcW w:type="dxa" w:w="400"/>
          </w:tcPr>
          <w:p>
            <w:r>
              <w:rPr>
                <w:sz w:val="22"/>
                <w:szCs w:val="22"/>
              </w:rPr>
              <w:t xml:space="preserve">☐</w:t>
            </w:r>
          </w:p>
        </w:tc>
        <w:tc>
          <w:tcPr>
            <w:tcW w:type="dxa" w:w="8960"/>
          </w:tcPr>
          <w:p>
            <w:r>
              <w:rPr>
                <w:sz w:val="20"/>
                <w:szCs w:val="20"/>
              </w:rPr>
              <w:t xml:space="preserve">PR list loads real open PRs for a selected repo</w:t>
            </w:r>
          </w:p>
        </w:tc>
      </w:tr>
      <w:tr>
        <w:tc>
          <w:tcPr>
            <w:tcW w:type="dxa" w:w="400"/>
            <w:shd w:fill="F9FAFB" w:val="clear"/>
          </w:tcPr>
          <w:p>
            <w:r>
              <w:rPr>
                <w:sz w:val="22"/>
                <w:szCs w:val="22"/>
              </w:rPr>
              <w:t xml:space="preserve">☐</w:t>
            </w:r>
          </w:p>
        </w:tc>
        <w:tc>
          <w:tcPr>
            <w:tcW w:type="dxa" w:w="8960"/>
            <w:shd w:fill="F9FAFB" w:val="clear"/>
          </w:tcPr>
          <w:p>
            <w:r>
              <w:rPr>
                <w:sz w:val="20"/>
                <w:szCs w:val="20"/>
              </w:rPr>
              <w:t xml:space="preserve">PR file/diff data fetches successfully for a selected PR</w:t>
            </w:r>
          </w:p>
        </w:tc>
      </w:tr>
      <w:tr>
        <w:tc>
          <w:tcPr>
            <w:tcW w:type="dxa" w:w="400"/>
          </w:tcPr>
          <w:p>
            <w:r>
              <w:rPr>
                <w:sz w:val="22"/>
                <w:szCs w:val="22"/>
              </w:rPr>
              <w:t xml:space="preserve">☐</w:t>
            </w:r>
          </w:p>
        </w:tc>
        <w:tc>
          <w:tcPr>
            <w:tcW w:type="dxa" w:w="8960"/>
          </w:tcPr>
          <w:p>
            <w:r>
              <w:rPr>
                <w:sz w:val="20"/>
                <w:szCs w:val="20"/>
              </w:rPr>
              <w:t xml:space="preserve">Empty states handled gracefully (no PRs, no repos)</w:t>
            </w:r>
          </w:p>
        </w:tc>
      </w:tr>
    </w:tbl>
    <w:p>
      <w:pPr>
        <w:spacing w:after="160"/>
      </w:pPr>
    </w:p>
    <w:p>
      <w:pPr>
        <w:spacing w:after="100" w:before="220"/>
      </w:pPr>
      <w:r>
        <w:rPr>
          <w:b/>
          <w:bCs/>
          <w:color w:val="2563EB"/>
          <w:sz w:val="24"/>
          <w:szCs w:val="24"/>
        </w:rPr>
        <w:t xml:space="preserve">📸 Expected Project State / Screenshots to Capture</w:t>
      </w:r>
    </w:p>
    <w:p>
      <w:pPr>
        <w:pStyle w:val="ListParagraph"/>
        <w:numPr>
          <w:ilvl w:val="0"/>
          <w:numId w:val="1"/>
        </w:numPr>
        <w:spacing w:after="60"/>
      </w:pPr>
      <w:r>
        <w:t xml:space="preserve">Repos list screen showing real repositories</w:t>
      </w:r>
    </w:p>
    <w:p>
      <w:pPr>
        <w:pStyle w:val="ListParagraph"/>
        <w:numPr>
          <w:ilvl w:val="0"/>
          <w:numId w:val="1"/>
        </w:numPr>
        <w:spacing w:after="60"/>
      </w:pPr>
      <w:r>
        <w:t xml:space="preserve">Pull request list screen for a selected repo</w:t>
      </w:r>
    </w:p>
    <w:p>
      <w:pPr>
        <w:pStyle w:val="ListParagraph"/>
        <w:numPr>
          <w:ilvl w:val="0"/>
          <w:numId w:val="1"/>
        </w:numPr>
        <w:spacing w:after="60"/>
      </w:pPr>
      <w:r>
        <w:t xml:space="preserve">PR detail skeleton showing changed filenames</w:t>
      </w:r>
    </w:p>
    <w:p>
      <w:pPr>
        <w:spacing w:after="100" w:before="220"/>
      </w:pPr>
      <w:r>
        <w:rPr>
          <w:b/>
          <w:bCs/>
          <w:color w:val="2563EB"/>
          <w:sz w:val="24"/>
          <w:szCs w:val="24"/>
        </w:rPr>
        <w:t xml:space="preserve">➡️ Handoff Notes for Next Day</w:t>
      </w:r>
    </w:p>
    <w:p>
      <w:pPr>
        <w:spacing w:after="140"/>
      </w:pPr>
      <w:r>
        <w:t xml:space="preserve">Day 5 assumes: a working PRReview.jsx skeleton page that already has the selected PR's changed files (with patches) available from the backend. Day 5 wires the 'Run AI Review' button to actually send this diff data to the AI engine — no further GitHub API work needed for the core PR review flow.</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1F2937" w:val="clear"/>
            <w:tcMar>
              <w:top w:type="dxa" w:w="180"/>
              <w:left w:type="dxa" w:w="200"/>
              <w:bottom w:type="dxa" w:w="180"/>
              <w:right w:type="dxa" w:w="200"/>
            </w:tcMar>
          </w:tcPr>
          <w:p>
            <w:r>
              <w:rPr>
                <w:b/>
                <w:bCs/>
                <w:color w:val="93C5FD"/>
                <w:sz w:val="20"/>
                <w:szCs w:val="20"/>
              </w:rPr>
              <w:t xml:space="preserve">DAY 5</w:t>
            </w:r>
          </w:p>
          <w:p>
            <w:pPr>
              <w:spacing w:before="60"/>
            </w:pPr>
            <w:r>
              <w:rPr>
                <w:b/>
                <w:bCs/>
                <w:color w:val="FFFFFF"/>
                <w:sz w:val="30"/>
                <w:szCs w:val="30"/>
              </w:rPr>
              <w:t xml:space="preserve">AI Review Engine — Prompting, Scoring &amp; Response Parsing</w:t>
            </w:r>
          </w:p>
        </w:tc>
      </w:tr>
    </w:tbl>
    <w:p>
      <w:pPr>
        <w:spacing w:after="200"/>
      </w:pPr>
    </w:p>
    <w:p>
      <w:pPr>
        <w:spacing w:after="100" w:before="220"/>
      </w:pPr>
      <w:r>
        <w:rPr>
          <w:b/>
          <w:bCs/>
          <w:color w:val="2563EB"/>
          <w:sz w:val="24"/>
          <w:szCs w:val="24"/>
        </w:rPr>
        <w:t xml:space="preserve">🎯 Objective</w:t>
      </w:r>
    </w:p>
    <w:p>
      <w:pPr>
        <w:spacing w:after="140"/>
      </w:pPr>
      <w:r>
        <w:t xml:space="preserve">Build the core AI engine: send a PR's diff (or a single file) to Gemini, and get back structured, categorized, line-referenced findings plus Security/Performance/Maintainability scores — reliably parsed into clean JSON your frontend can render.</w:t>
      </w:r>
    </w:p>
    <w:p>
      <w:pPr>
        <w:spacing w:after="100" w:before="220"/>
      </w:pPr>
      <w:r>
        <w:rPr>
          <w:b/>
          <w:bCs/>
          <w:color w:val="2563EB"/>
          <w:sz w:val="24"/>
          <w:szCs w:val="24"/>
        </w:rPr>
        <w:t xml:space="preserve">📖 What I'll Learn</w:t>
      </w:r>
    </w:p>
    <w:p>
      <w:pPr>
        <w:pStyle w:val="ListParagraph"/>
        <w:numPr>
          <w:ilvl w:val="0"/>
          <w:numId w:val="1"/>
        </w:numPr>
        <w:spacing w:after="60"/>
      </w:pPr>
      <w:r>
        <w:t xml:space="preserve">How to design a prompt that reliably returns structured JSON from an LLM instead of freeform prose.</w:t>
      </w:r>
    </w:p>
    <w:p>
      <w:pPr>
        <w:pStyle w:val="ListParagraph"/>
        <w:numPr>
          <w:ilvl w:val="0"/>
          <w:numId w:val="1"/>
        </w:numPr>
        <w:spacing w:after="60"/>
      </w:pPr>
      <w:r>
        <w:t xml:space="preserve">How to integrate the Gemini API from a Node backend.</w:t>
      </w:r>
    </w:p>
    <w:p>
      <w:pPr>
        <w:pStyle w:val="ListParagraph"/>
        <w:numPr>
          <w:ilvl w:val="0"/>
          <w:numId w:val="1"/>
        </w:numPr>
        <w:spacing w:after="60"/>
      </w:pPr>
      <w:r>
        <w:t xml:space="preserve">How to defensively parse and validate AI output so a malformed response doesn't crash your app.</w:t>
      </w:r>
    </w:p>
    <w:p>
      <w:pPr>
        <w:spacing w:after="100" w:before="220"/>
      </w:pPr>
      <w:r>
        <w:rPr>
          <w:b/>
          <w:bCs/>
          <w:color w:val="2563EB"/>
          <w:sz w:val="24"/>
          <w:szCs w:val="24"/>
        </w:rPr>
        <w:t xml:space="preserve">🛠 Features to Build</w:t>
      </w:r>
    </w:p>
    <w:p>
      <w:pPr>
        <w:pStyle w:val="ListParagraph"/>
        <w:numPr>
          <w:ilvl w:val="0"/>
          <w:numId w:val="1"/>
        </w:numPr>
        <w:spacing w:after="60"/>
      </w:pPr>
      <w:r>
        <w:t xml:space="preserve">POST /api/review/pr endpoint: takes a PR's diff data, returns structured AI review results.</w:t>
      </w:r>
    </w:p>
    <w:p>
      <w:pPr>
        <w:pStyle w:val="ListParagraph"/>
        <w:numPr>
          <w:ilvl w:val="0"/>
          <w:numId w:val="1"/>
        </w:numPr>
        <w:spacing w:after="60"/>
      </w:pPr>
      <w:r>
        <w:t xml:space="preserve">POST /api/review/file endpoint: takes pasted code/a single file, returns the same structured format (powers Day 7's single-file mode, built now since it's the same engine).</w:t>
      </w:r>
    </w:p>
    <w:p>
      <w:pPr>
        <w:pStyle w:val="ListParagraph"/>
        <w:numPr>
          <w:ilvl w:val="0"/>
          <w:numId w:val="1"/>
        </w:numPr>
        <w:spacing w:after="60"/>
      </w:pPr>
      <w:r>
        <w:t xml:space="preserve">AI output includes: findings grouped into Bugs / Security / Performance / Code Quality, each with a file, line number, and explanation, PLUS three numeric scores (Security, Performance, Maintainability).</w:t>
      </w:r>
    </w:p>
    <w:p>
      <w:pPr>
        <w:pStyle w:val="ListParagraph"/>
        <w:numPr>
          <w:ilvl w:val="0"/>
          <w:numId w:val="1"/>
        </w:numPr>
        <w:spacing w:after="60"/>
      </w:pPr>
      <w:r>
        <w:t xml:space="preserve">Graceful error handling if the AI API fails, times out, or returns something unparseable.</w:t>
      </w:r>
    </w:p>
    <w:p>
      <w:pPr>
        <w:spacing w:after="100" w:before="220"/>
      </w:pPr>
      <w:r>
        <w:rPr>
          <w:b/>
          <w:bCs/>
          <w:color w:val="2563EB"/>
          <w:sz w:val="24"/>
          <w:szCs w:val="24"/>
        </w:rPr>
        <w:t xml:space="preserve">📝 Step-by-Step Implementation Plan</w:t>
      </w:r>
    </w:p>
    <w:p>
      <w:pPr>
        <w:spacing w:after="60"/>
      </w:pPr>
      <w:r>
        <w:t xml:space="preserve">1. Install the Gemini SDK: npm install @google/generative-ai in /server.</w:t>
      </w:r>
    </w:p>
    <w:p>
      <w:pPr>
        <w:spacing w:after="60"/>
      </w:pPr>
      <w:r>
        <w:t xml:space="preserve">2. Create /server/services/aiReviewService.js exporting reviewCode(fileChunks) where fileChunks is an array of { filename, patch/content }.</w:t>
      </w:r>
    </w:p>
    <w:p>
      <w:pPr>
        <w:spacing w:after="60"/>
      </w:pPr>
      <w:r>
        <w:t xml:space="preserve">3. Design the system prompt carefully: instruct the model to act as a senior code reviewer, review ONLY the provided diff/content, and respond with STRICT JSON matching an exact schema — no markdown, no commentary outside the JSON.</w:t>
      </w:r>
    </w:p>
    <w:p>
      <w:pPr>
        <w:spacing w:after="60"/>
      </w:pPr>
      <w:r>
        <w:t xml:space="preserve">4. Define the target JSON schema in the prompt, e.g.: { scores: { security: 0-100, performance: 0-100, maintainability: 0-100 }, findings: [ { category: 'bug'|'security'|'performance'|'quality', file: string, line: number|null, message: string } ] }.</w:t>
      </w:r>
    </w:p>
    <w:p>
      <w:pPr>
        <w:spacing w:after="60"/>
      </w:pPr>
      <w:r>
        <w:t xml:space="preserve">5. For PR review: loop through each changed file's patch and include filename + patch text in the prompt context (truncate very large files/diffs to stay within token limits — cap at a reasonable character count per file, e.g. 6000 chars, and note if truncated).</w:t>
      </w:r>
    </w:p>
    <w:p>
      <w:pPr>
        <w:spacing w:after="60"/>
      </w:pPr>
      <w:r>
        <w:t xml:space="preserve">6. For single-file review: same schema, just one file's full content instead of a diff patch.</w:t>
      </w:r>
    </w:p>
    <w:p>
      <w:pPr>
        <w:spacing w:after="60"/>
      </w:pPr>
      <w:r>
        <w:t xml:space="preserve">7. Call the Gemini API with the constructed prompt, using a low temperature (e.g., 0.2) for consistency.</w:t>
      </w:r>
    </w:p>
    <w:p>
      <w:pPr>
        <w:spacing w:after="60"/>
      </w:pPr>
      <w:r>
        <w:t xml:space="preserve">8. Parse the response text as JSON. Wrap in try/catch — if parsing fails, retry once with a stricter 'return ONLY valid JSON' follow-up instruction before giving up and returning a clean error to the frontend.</w:t>
      </w:r>
    </w:p>
    <w:p>
      <w:pPr>
        <w:spacing w:after="60"/>
      </w:pPr>
      <w:r>
        <w:t xml:space="preserve">9. Validate the parsed object has the expected shape (scores object with 3 numbers, findings array) before returning it — reject/retry if malformed.</w:t>
      </w:r>
    </w:p>
    <w:p>
      <w:pPr>
        <w:spacing w:after="60"/>
      </w:pPr>
      <w:r>
        <w:t xml:space="preserve">10. Create /server/routes/review.js with POST /api/review/pr (accepts owner/repo/pr number, re-fetches file diffs via githubService, then calls aiReviewService) and POST /api/review/file (accepts raw code + filename/language).</w:t>
      </w:r>
    </w:p>
    <w:p>
      <w:pPr>
        <w:spacing w:after="60"/>
      </w:pPr>
      <w:r>
        <w:t xml:space="preserve">11. Mount the router: app.use('/api/review', reviewRouter).</w:t>
      </w:r>
    </w:p>
    <w:p>
      <w:pPr>
        <w:spacing w:after="60"/>
      </w:pPr>
      <w:r>
        <w:t xml:space="preserve">12. Wire up the 'Run AI Review' button on PRReview.jsx to call POST /api/review/pr and show a loading spinner while waiting.</w:t>
      </w:r>
    </w:p>
    <w:p>
      <w:pPr>
        <w:spacing w:after="60"/>
      </w:pPr>
      <w:r>
        <w:t xml:space="preserve">13. Temporarily render the raw JSON result on screen to confirm the pipeline works end-to-end (Day 6 replaces this with the real dashboard UI).</w:t>
      </w:r>
    </w:p>
    <w:p>
      <w:pPr>
        <w:spacing w:after="100" w:before="220"/>
      </w:pPr>
      <w:r>
        <w:rPr>
          <w:b/>
          <w:bCs/>
          <w:color w:val="2563EB"/>
          <w:sz w:val="24"/>
          <w:szCs w:val="24"/>
        </w:rPr>
        <w:t xml:space="preserve">📂 Files &amp; Folders</w:t>
      </w:r>
    </w:p>
    <w:p>
      <w:pPr>
        <w:shd w:fill="F3F4F6" w:val="clear"/>
        <w:spacing w:after="40"/>
      </w:pPr>
      <w:r>
        <w:rPr>
          <w:rFonts w:ascii="Consolas" w:cs="Consolas" w:eastAsia="Consolas" w:hAnsi="Consolas"/>
          <w:sz w:val="20"/>
          <w:szCs w:val="20"/>
        </w:rPr>
        <w:t xml:space="preserve">/server/services/aiReviewService.js</w:t>
      </w:r>
    </w:p>
    <w:p>
      <w:pPr>
        <w:shd w:fill="F3F4F6" w:val="clear"/>
        <w:spacing w:after="40"/>
      </w:pPr>
      <w:r>
        <w:rPr>
          <w:rFonts w:ascii="Consolas" w:cs="Consolas" w:eastAsia="Consolas" w:hAnsi="Consolas"/>
          <w:sz w:val="20"/>
          <w:szCs w:val="20"/>
        </w:rPr>
        <w:t xml:space="preserve">/server/routes/review.js</w:t>
      </w:r>
    </w:p>
    <w:p>
      <w:pPr>
        <w:shd w:fill="F3F4F6" w:val="clear"/>
        <w:spacing w:after="40"/>
      </w:pPr>
      <w:r>
        <w:rPr>
          <w:rFonts w:ascii="Consolas" w:cs="Consolas" w:eastAsia="Consolas" w:hAnsi="Consolas"/>
          <w:sz w:val="20"/>
          <w:szCs w:val="20"/>
        </w:rPr>
        <w:t xml:space="preserve">/client/src/pages/PRReview.jsx (updated: wired to call the review endpoint)</w:t>
      </w:r>
    </w:p>
    <w:p>
      <w:pPr>
        <w:spacing w:after="100" w:before="220"/>
      </w:pPr>
      <w:r>
        <w:rPr>
          <w:b/>
          <w:bCs/>
          <w:color w:val="2563EB"/>
          <w:sz w:val="24"/>
          <w:szCs w:val="24"/>
        </w:rPr>
        <w:t xml:space="preserve">🔗 APIs, Libraries &amp; Tools</w:t>
      </w:r>
    </w:p>
    <w:p>
      <w:pPr>
        <w:pStyle w:val="ListParagraph"/>
        <w:numPr>
          <w:ilvl w:val="0"/>
          <w:numId w:val="1"/>
        </w:numPr>
        <w:spacing w:after="60"/>
      </w:pPr>
      <w:r>
        <w:t xml:space="preserve">@google/generative-ai (Gemini API SDK, free tier)</w:t>
      </w:r>
    </w:p>
    <w:p>
      <w:pPr>
        <w:pStyle w:val="ListParagraph"/>
        <w:numPr>
          <w:ilvl w:val="0"/>
          <w:numId w:val="1"/>
        </w:numPr>
        <w:spacing w:after="60"/>
      </w:pPr>
      <w:r>
        <w:t xml:space="preserve">Reuses githubService.js from Day 4 to re-fetch fresh diff data</w:t>
      </w:r>
    </w:p>
    <w:p>
      <w:pPr>
        <w:spacing w:after="100" w:before="220"/>
      </w:pPr>
      <w:r>
        <w:rPr>
          <w:b/>
          <w:bCs/>
          <w:color w:val="2563EB"/>
          <w:sz w:val="24"/>
          <w:szCs w:val="24"/>
        </w:rPr>
        <w:t xml:space="preserve">🧪 Testing Tasks</w:t>
      </w:r>
    </w:p>
    <w:p>
      <w:pPr>
        <w:pStyle w:val="ListParagraph"/>
        <w:numPr>
          <w:ilvl w:val="0"/>
          <w:numId w:val="1"/>
        </w:numPr>
        <w:spacing w:after="60"/>
      </w:pPr>
      <w:r>
        <w:t xml:space="preserve">Run a review on a real small PR (2-3 changed files) and confirm valid structured JSON returns.</w:t>
      </w:r>
    </w:p>
    <w:p>
      <w:pPr>
        <w:pStyle w:val="ListParagraph"/>
        <w:numPr>
          <w:ilvl w:val="0"/>
          <w:numId w:val="1"/>
        </w:numPr>
        <w:spacing w:after="60"/>
      </w:pPr>
      <w:r>
        <w:t xml:space="preserve">Deliberately test a PR with a large file change and confirm truncation logic prevents a crash/timeout.</w:t>
      </w:r>
    </w:p>
    <w:p>
      <w:pPr>
        <w:pStyle w:val="ListParagraph"/>
        <w:numPr>
          <w:ilvl w:val="0"/>
          <w:numId w:val="1"/>
        </w:numPr>
        <w:spacing w:after="60"/>
      </w:pPr>
      <w:r>
        <w:t xml:space="preserve">Test the single-file endpoint by pasting a short snippet with an obvious bug (e.g., unclosed loop, SQL string concatenation) and confirm the AI flags it in the right category.</w:t>
      </w:r>
    </w:p>
    <w:p>
      <w:pPr>
        <w:pStyle w:val="ListParagraph"/>
        <w:numPr>
          <w:ilvl w:val="0"/>
          <w:numId w:val="1"/>
        </w:numPr>
        <w:spacing w:after="60"/>
      </w:pPr>
      <w:r>
        <w:t xml:space="preserve">Temporarily break the API key (typo it) to confirm your error handling shows a clean message instead of crashing the server.</w:t>
      </w:r>
    </w:p>
    <w:p>
      <w:pPr>
        <w:spacing w:after="100" w:before="220"/>
      </w:pPr>
      <w:r>
        <w:rPr>
          <w:b/>
          <w:bCs/>
          <w:color w:val="2563EB"/>
          <w:sz w:val="24"/>
          <w:szCs w:val="24"/>
        </w:rPr>
        <w:t xml:space="preserve">🐞 Common Issues &amp; Debugging</w:t>
      </w:r>
    </w:p>
    <w:p>
      <w:pPr>
        <w:spacing w:after="20"/>
      </w:pPr>
      <w:r>
        <w:rPr>
          <w:b/>
          <w:bCs/>
        </w:rPr>
        <w:t xml:space="preserve">Problem: </w:t>
      </w:r>
      <w:r>
        <w:t xml:space="preserve">AI response includes markdown code fences (```json ... ```) breaking JSON.parse.</w:t>
      </w:r>
    </w:p>
    <w:p>
      <w:pPr>
        <w:spacing w:after="140"/>
      </w:pPr>
      <w:r>
        <w:rPr>
          <w:b/>
          <w:bCs/>
          <w:color w:val="047857"/>
        </w:rPr>
        <w:t xml:space="preserve">Fix: </w:t>
      </w:r>
      <w:r>
        <w:t xml:space="preserve">Strip leading/trailing ``` fences from the response text before parsing, as a defensive step, even though the prompt asks for raw JSON.</w:t>
      </w:r>
    </w:p>
    <w:p>
      <w:pPr>
        <w:spacing w:after="20"/>
      </w:pPr>
      <w:r>
        <w:rPr>
          <w:b/>
          <w:bCs/>
        </w:rPr>
        <w:t xml:space="preserve">Problem: </w:t>
      </w:r>
      <w:r>
        <w:t xml:space="preserve">AI returns inconsistent field names or missing scores.</w:t>
      </w:r>
    </w:p>
    <w:p>
      <w:pPr>
        <w:spacing w:after="140"/>
      </w:pPr>
      <w:r>
        <w:rPr>
          <w:b/>
          <w:bCs/>
          <w:color w:val="047857"/>
        </w:rPr>
        <w:t xml:space="preserve">Fix: </w:t>
      </w:r>
      <w:r>
        <w:t xml:space="preserve">Tighten the prompt with an explicit example of the exact JSON shape expected, and add schema validation that triggers a single retry with a corrective follow-up message.</w:t>
      </w:r>
    </w:p>
    <w:p>
      <w:pPr>
        <w:spacing w:after="20"/>
      </w:pPr>
      <w:r>
        <w:rPr>
          <w:b/>
          <w:bCs/>
        </w:rPr>
        <w:t xml:space="preserve">Problem: </w:t>
      </w:r>
      <w:r>
        <w:t xml:space="preserve">Gemini free-tier rate limit hit during testing.</w:t>
      </w:r>
    </w:p>
    <w:p>
      <w:pPr>
        <w:spacing w:after="140"/>
      </w:pPr>
      <w:r>
        <w:rPr>
          <w:b/>
          <w:bCs/>
          <w:color w:val="047857"/>
        </w:rPr>
        <w:t xml:space="preserve">Fix: </w:t>
      </w:r>
      <w:r>
        <w:t xml:space="preserve">Add a short delay between test runs, and design the UI (Day 6) to clearly show 'rate limited, try again shortly' rather than a generic error.</w:t>
      </w:r>
    </w:p>
    <w:p>
      <w:pPr>
        <w:spacing w:after="100" w:before="220"/>
      </w:pPr>
      <w:r>
        <w:rPr>
          <w:b/>
          <w:bCs/>
          <w:color w:val="2563EB"/>
          <w:sz w:val="24"/>
          <w:szCs w:val="24"/>
        </w:rPr>
        <w:t xml:space="preserve">✅ End-of-Day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
            <w:shd w:fill="F9FAFB" w:val="clear"/>
          </w:tcPr>
          <w:p>
            <w:r>
              <w:rPr>
                <w:sz w:val="22"/>
                <w:szCs w:val="22"/>
              </w:rPr>
              <w:t xml:space="preserve">☐</w:t>
            </w:r>
          </w:p>
        </w:tc>
        <w:tc>
          <w:tcPr>
            <w:tcW w:type="dxa" w:w="8960"/>
            <w:shd w:fill="F9FAFB" w:val="clear"/>
          </w:tcPr>
          <w:p>
            <w:r>
              <w:rPr>
                <w:sz w:val="20"/>
                <w:szCs w:val="20"/>
              </w:rPr>
              <w:t xml:space="preserve">PR review endpoint returns valid structured JSON with scores + categorized findings</w:t>
            </w:r>
          </w:p>
        </w:tc>
      </w:tr>
      <w:tr>
        <w:tc>
          <w:tcPr>
            <w:tcW w:type="dxa" w:w="400"/>
          </w:tcPr>
          <w:p>
            <w:r>
              <w:rPr>
                <w:sz w:val="22"/>
                <w:szCs w:val="22"/>
              </w:rPr>
              <w:t xml:space="preserve">☐</w:t>
            </w:r>
          </w:p>
        </w:tc>
        <w:tc>
          <w:tcPr>
            <w:tcW w:type="dxa" w:w="8960"/>
          </w:tcPr>
          <w:p>
            <w:r>
              <w:rPr>
                <w:sz w:val="20"/>
                <w:szCs w:val="20"/>
              </w:rPr>
              <w:t xml:space="preserve">Single-file review endpoint works independently and returns the same structure</w:t>
            </w:r>
          </w:p>
        </w:tc>
      </w:tr>
      <w:tr>
        <w:tc>
          <w:tcPr>
            <w:tcW w:type="dxa" w:w="400"/>
            <w:shd w:fill="F9FAFB" w:val="clear"/>
          </w:tcPr>
          <w:p>
            <w:r>
              <w:rPr>
                <w:sz w:val="22"/>
                <w:szCs w:val="22"/>
              </w:rPr>
              <w:t xml:space="preserve">☐</w:t>
            </w:r>
          </w:p>
        </w:tc>
        <w:tc>
          <w:tcPr>
            <w:tcW w:type="dxa" w:w="8960"/>
            <w:shd w:fill="F9FAFB" w:val="clear"/>
          </w:tcPr>
          <w:p>
            <w:r>
              <w:rPr>
                <w:sz w:val="20"/>
                <w:szCs w:val="20"/>
              </w:rPr>
              <w:t xml:space="preserve">Malformed AI responses are caught and retried/handled without crashing</w:t>
            </w:r>
          </w:p>
        </w:tc>
      </w:tr>
      <w:tr>
        <w:tc>
          <w:tcPr>
            <w:tcW w:type="dxa" w:w="400"/>
          </w:tcPr>
          <w:p>
            <w:r>
              <w:rPr>
                <w:sz w:val="22"/>
                <w:szCs w:val="22"/>
              </w:rPr>
              <w:t xml:space="preserve">☐</w:t>
            </w:r>
          </w:p>
        </w:tc>
        <w:tc>
          <w:tcPr>
            <w:tcW w:type="dxa" w:w="8960"/>
          </w:tcPr>
          <w:p>
            <w:r>
              <w:rPr>
                <w:sz w:val="20"/>
                <w:szCs w:val="20"/>
              </w:rPr>
              <w:t xml:space="preserve">Large diffs are truncated safely instead of erroring out</w:t>
            </w:r>
          </w:p>
        </w:tc>
      </w:tr>
    </w:tbl>
    <w:p>
      <w:pPr>
        <w:spacing w:after="160"/>
      </w:pPr>
    </w:p>
    <w:p>
      <w:pPr>
        <w:spacing w:after="100" w:before="220"/>
      </w:pPr>
      <w:r>
        <w:rPr>
          <w:b/>
          <w:bCs/>
          <w:color w:val="2563EB"/>
          <w:sz w:val="24"/>
          <w:szCs w:val="24"/>
        </w:rPr>
        <w:t xml:space="preserve">📸 Expected Project State / Screenshots to Capture</w:t>
      </w:r>
    </w:p>
    <w:p>
      <w:pPr>
        <w:pStyle w:val="ListParagraph"/>
        <w:numPr>
          <w:ilvl w:val="0"/>
          <w:numId w:val="1"/>
        </w:numPr>
        <w:spacing w:after="60"/>
      </w:pPr>
      <w:r>
        <w:t xml:space="preserve">Raw JSON output displayed on screen after running a real PR review</w:t>
      </w:r>
    </w:p>
    <w:p>
      <w:pPr>
        <w:pStyle w:val="ListParagraph"/>
        <w:numPr>
          <w:ilvl w:val="0"/>
          <w:numId w:val="1"/>
        </w:numPr>
        <w:spacing w:after="60"/>
      </w:pPr>
      <w:r>
        <w:t xml:space="preserve">Terminal/console log showing a successful Gemini API call</w:t>
      </w:r>
    </w:p>
    <w:p>
      <w:pPr>
        <w:spacing w:after="100" w:before="220"/>
      </w:pPr>
      <w:r>
        <w:rPr>
          <w:b/>
          <w:bCs/>
          <w:color w:val="2563EB"/>
          <w:sz w:val="24"/>
          <w:szCs w:val="24"/>
        </w:rPr>
        <w:t xml:space="preserve">➡️ Handoff Notes for Next Day</w:t>
      </w:r>
    </w:p>
    <w:p>
      <w:pPr>
        <w:spacing w:after="140"/>
      </w:pPr>
      <w:r>
        <w:t xml:space="preserve">Day 6 assumes: a working, reliable /api/review/pr endpoint returning the exact JSON schema (scores + findings array with category/file/line/message). Day 6 focuses purely on frontend — building the real dashboard UI to display this data. No backend AI work is required on Day 6 unless a bug surfaces.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1F2937" w:val="clear"/>
            <w:tcMar>
              <w:top w:type="dxa" w:w="180"/>
              <w:left w:type="dxa" w:w="200"/>
              <w:bottom w:type="dxa" w:w="180"/>
              <w:right w:type="dxa" w:w="200"/>
            </w:tcMar>
          </w:tcPr>
          <w:p>
            <w:r>
              <w:rPr>
                <w:b/>
                <w:bCs/>
                <w:color w:val="93C5FD"/>
                <w:sz w:val="20"/>
                <w:szCs w:val="20"/>
              </w:rPr>
              <w:t xml:space="preserve">DAY 6</w:t>
            </w:r>
          </w:p>
          <w:p>
            <w:pPr>
              <w:spacing w:before="60"/>
            </w:pPr>
            <w:r>
              <w:rPr>
                <w:b/>
                <w:bCs/>
                <w:color w:val="FFFFFF"/>
                <w:sz w:val="30"/>
                <w:szCs w:val="30"/>
              </w:rPr>
              <w:t xml:space="preserve">Dashboard UI — Categorized Results, Scores &amp; Line Annotations</w:t>
            </w:r>
          </w:p>
        </w:tc>
      </w:tr>
    </w:tbl>
    <w:p>
      <w:pPr>
        <w:spacing w:after="200"/>
      </w:pPr>
    </w:p>
    <w:p>
      <w:pPr>
        <w:spacing w:after="100" w:before="220"/>
      </w:pPr>
      <w:r>
        <w:rPr>
          <w:b/>
          <w:bCs/>
          <w:color w:val="2563EB"/>
          <w:sz w:val="24"/>
          <w:szCs w:val="24"/>
        </w:rPr>
        <w:t xml:space="preserve">🎯 Objective</w:t>
      </w:r>
    </w:p>
    <w:p>
      <w:pPr>
        <w:spacing w:after="140"/>
      </w:pPr>
      <w:r>
        <w:t xml:space="preserve">Replace the raw JSON placeholder with a genuinely polished dashboard: categorized findings, line-level annotations shown against code, and visual scores — the screen a portfolio reviewer will actually judge you on.</w:t>
      </w:r>
    </w:p>
    <w:p>
      <w:pPr>
        <w:spacing w:after="100" w:before="220"/>
      </w:pPr>
      <w:r>
        <w:rPr>
          <w:b/>
          <w:bCs/>
          <w:color w:val="2563EB"/>
          <w:sz w:val="24"/>
          <w:szCs w:val="24"/>
        </w:rPr>
        <w:t xml:space="preserve">📖 What I'll Learn</w:t>
      </w:r>
    </w:p>
    <w:p>
      <w:pPr>
        <w:pStyle w:val="ListParagraph"/>
        <w:numPr>
          <w:ilvl w:val="0"/>
          <w:numId w:val="1"/>
        </w:numPr>
        <w:spacing w:after="60"/>
      </w:pPr>
      <w:r>
        <w:t xml:space="preserve">How to structure a React component tree for a data-dense results screen.</w:t>
      </w:r>
    </w:p>
    <w:p>
      <w:pPr>
        <w:pStyle w:val="ListParagraph"/>
        <w:numPr>
          <w:ilvl w:val="0"/>
          <w:numId w:val="1"/>
        </w:numPr>
        <w:spacing w:after="60"/>
      </w:pPr>
      <w:r>
        <w:t xml:space="preserve">How to use a charting library (Recharts) to render simple score visuals.</w:t>
      </w:r>
    </w:p>
    <w:p>
      <w:pPr>
        <w:pStyle w:val="ListParagraph"/>
        <w:numPr>
          <w:ilvl w:val="0"/>
          <w:numId w:val="1"/>
        </w:numPr>
        <w:spacing w:after="60"/>
      </w:pPr>
      <w:r>
        <w:t xml:space="preserve">UI patterns for displaying code with inline annotations.</w:t>
      </w:r>
    </w:p>
    <w:p>
      <w:pPr>
        <w:spacing w:after="100" w:before="220"/>
      </w:pPr>
      <w:r>
        <w:rPr>
          <w:b/>
          <w:bCs/>
          <w:color w:val="2563EB"/>
          <w:sz w:val="24"/>
          <w:szCs w:val="24"/>
        </w:rPr>
        <w:t xml:space="preserve">🛠 Features to Build</w:t>
      </w:r>
    </w:p>
    <w:p>
      <w:pPr>
        <w:pStyle w:val="ListParagraph"/>
        <w:numPr>
          <w:ilvl w:val="0"/>
          <w:numId w:val="1"/>
        </w:numPr>
        <w:spacing w:after="60"/>
      </w:pPr>
      <w:r>
        <w:t xml:space="preserve">Score panel: Security / Performance / Maintainability shown as progress bars or a small bar chart.</w:t>
      </w:r>
    </w:p>
    <w:p>
      <w:pPr>
        <w:pStyle w:val="ListParagraph"/>
        <w:numPr>
          <w:ilvl w:val="0"/>
          <w:numId w:val="1"/>
        </w:numPr>
        <w:spacing w:after="60"/>
      </w:pPr>
      <w:r>
        <w:t xml:space="preserve">Findings grouped into four collapsible sections: Bugs, Security, Performance, Code Quality.</w:t>
      </w:r>
    </w:p>
    <w:p>
      <w:pPr>
        <w:pStyle w:val="ListParagraph"/>
        <w:numPr>
          <w:ilvl w:val="0"/>
          <w:numId w:val="1"/>
        </w:numPr>
        <w:spacing w:after="60"/>
      </w:pPr>
      <w:r>
        <w:t xml:space="preserve">Each finding shows its file, line number, and explanation, visually tied to a code snippet where possible.</w:t>
      </w:r>
    </w:p>
    <w:p>
      <w:pPr>
        <w:pStyle w:val="ListParagraph"/>
        <w:numPr>
          <w:ilvl w:val="0"/>
          <w:numId w:val="1"/>
        </w:numPr>
        <w:spacing w:after="60"/>
      </w:pPr>
      <w:r>
        <w:t xml:space="preserve">Clear loading state while AI review runs, and a clear error state if it fails.</w:t>
      </w:r>
    </w:p>
    <w:p>
      <w:pPr>
        <w:spacing w:after="100" w:before="220"/>
      </w:pPr>
      <w:r>
        <w:rPr>
          <w:b/>
          <w:bCs/>
          <w:color w:val="2563EB"/>
          <w:sz w:val="24"/>
          <w:szCs w:val="24"/>
        </w:rPr>
        <w:t xml:space="preserve">📝 Step-by-Step Implementation Plan</w:t>
      </w:r>
    </w:p>
    <w:p>
      <w:pPr>
        <w:spacing w:after="60"/>
      </w:pPr>
      <w:r>
        <w:t xml:space="preserve">1. Install recharts in /client: npm install recharts.</w:t>
      </w:r>
    </w:p>
    <w:p>
      <w:pPr>
        <w:spacing w:after="60"/>
      </w:pPr>
      <w:r>
        <w:t xml:space="preserve">2. Create /client/src/components/ScorePanel.jsx: accepts { security, performance, maintainability } and renders a simple horizontal bar chart (BarChart from recharts) plus numeric labels.</w:t>
      </w:r>
    </w:p>
    <w:p>
      <w:pPr>
        <w:spacing w:after="60"/>
      </w:pPr>
      <w:r>
        <w:t xml:space="preserve">3. Create /client/src/components/FindingsList.jsx: accepts the findings array, groups by category into four sections (use a simple object reduce, not a library), each section collapsible (basic useState toggle per section is enough — no extra library needed).</w:t>
      </w:r>
    </w:p>
    <w:p>
      <w:pPr>
        <w:spacing w:after="60"/>
      </w:pPr>
      <w:r>
        <w:t xml:space="preserve">4. Create /client/src/components/FindingCard.jsx: renders one finding — file name, line number badge, category-colored tag, and the explanation text.</w:t>
      </w:r>
    </w:p>
    <w:p>
      <w:pPr>
        <w:spacing w:after="60"/>
      </w:pPr>
      <w:r>
        <w:t xml:space="preserve">5. For line-level context: alongside each finding, show a short code excerpt (2-3 lines) from the relevant patch if available, using a simple &lt;pre&gt;&lt;code&gt; block with minimal styling (a lightweight syntax highlighter like `react-syntax-highlighter` is optional polish, not required).</w:t>
      </w:r>
    </w:p>
    <w:p>
      <w:pPr>
        <w:spacing w:after="60"/>
      </w:pPr>
      <w:r>
        <w:t xml:space="preserve">6. Rebuild PRReview.jsx to orchestrate: header (PR title/number/repo), 'Run AI Review' button, loading spinner while POST /api/review/pr is in flight, then ScorePanel + FindingsList once results arrive.</w:t>
      </w:r>
    </w:p>
    <w:p>
      <w:pPr>
        <w:spacing w:after="60"/>
      </w:pPr>
      <w:r>
        <w:t xml:space="preserve">7. Add a clear error banner component for failed reviews (e.g., 'Review failed — the AI service may be busy, try again in a moment').</w:t>
      </w:r>
    </w:p>
    <w:p>
      <w:pPr>
        <w:spacing w:after="60"/>
      </w:pPr>
      <w:r>
        <w:t xml:space="preserve">8. Apply consistent visual styling across the app (color palette, spacing, typography) — plain CSS or a utility approach (e.g., Tailwind CSS) is fine; pick one and apply it consistently rather than mixing approaches.</w:t>
      </w:r>
    </w:p>
    <w:p>
      <w:pPr>
        <w:spacing w:after="60"/>
      </w:pPr>
      <w:r>
        <w:t xml:space="preserve">9. Polish the Repos and PullRequests list screens to match the same visual style established here.</w:t>
      </w:r>
    </w:p>
    <w:p>
      <w:pPr>
        <w:spacing w:after="100" w:before="220"/>
      </w:pPr>
      <w:r>
        <w:rPr>
          <w:b/>
          <w:bCs/>
          <w:color w:val="2563EB"/>
          <w:sz w:val="24"/>
          <w:szCs w:val="24"/>
        </w:rPr>
        <w:t xml:space="preserve">📂 Files &amp; Folders</w:t>
      </w:r>
    </w:p>
    <w:p>
      <w:pPr>
        <w:shd w:fill="F3F4F6" w:val="clear"/>
        <w:spacing w:after="40"/>
      </w:pPr>
      <w:r>
        <w:rPr>
          <w:rFonts w:ascii="Consolas" w:cs="Consolas" w:eastAsia="Consolas" w:hAnsi="Consolas"/>
          <w:sz w:val="20"/>
          <w:szCs w:val="20"/>
        </w:rPr>
        <w:t xml:space="preserve">/client/src/components/ScorePanel.jsx</w:t>
      </w:r>
    </w:p>
    <w:p>
      <w:pPr>
        <w:shd w:fill="F3F4F6" w:val="clear"/>
        <w:spacing w:after="40"/>
      </w:pPr>
      <w:r>
        <w:rPr>
          <w:rFonts w:ascii="Consolas" w:cs="Consolas" w:eastAsia="Consolas" w:hAnsi="Consolas"/>
          <w:sz w:val="20"/>
          <w:szCs w:val="20"/>
        </w:rPr>
        <w:t xml:space="preserve">/client/src/components/FindingsList.jsx</w:t>
      </w:r>
    </w:p>
    <w:p>
      <w:pPr>
        <w:shd w:fill="F3F4F6" w:val="clear"/>
        <w:spacing w:after="40"/>
      </w:pPr>
      <w:r>
        <w:rPr>
          <w:rFonts w:ascii="Consolas" w:cs="Consolas" w:eastAsia="Consolas" w:hAnsi="Consolas"/>
          <w:sz w:val="20"/>
          <w:szCs w:val="20"/>
        </w:rPr>
        <w:t xml:space="preserve">/client/src/components/FindingCard.jsx</w:t>
      </w:r>
    </w:p>
    <w:p>
      <w:pPr>
        <w:shd w:fill="F3F4F6" w:val="clear"/>
        <w:spacing w:after="40"/>
      </w:pPr>
      <w:r>
        <w:rPr>
          <w:rFonts w:ascii="Consolas" w:cs="Consolas" w:eastAsia="Consolas" w:hAnsi="Consolas"/>
          <w:sz w:val="20"/>
          <w:szCs w:val="20"/>
        </w:rPr>
        <w:t xml:space="preserve">/client/src/components/ErrorBanner.jsx</w:t>
      </w:r>
    </w:p>
    <w:p>
      <w:pPr>
        <w:shd w:fill="F3F4F6" w:val="clear"/>
        <w:spacing w:after="40"/>
      </w:pPr>
      <w:r>
        <w:rPr>
          <w:rFonts w:ascii="Consolas" w:cs="Consolas" w:eastAsia="Consolas" w:hAnsi="Consolas"/>
          <w:sz w:val="20"/>
          <w:szCs w:val="20"/>
        </w:rPr>
        <w:t xml:space="preserve">/client/src/pages/PRReview.jsx (rebuilt)</w:t>
      </w:r>
    </w:p>
    <w:p>
      <w:pPr>
        <w:shd w:fill="F3F4F6" w:val="clear"/>
        <w:spacing w:after="40"/>
      </w:pPr>
      <w:r>
        <w:rPr>
          <w:rFonts w:ascii="Consolas" w:cs="Consolas" w:eastAsia="Consolas" w:hAnsi="Consolas"/>
          <w:sz w:val="20"/>
          <w:szCs w:val="20"/>
        </w:rPr>
        <w:t xml:space="preserve">/client/src/styles (or Tailwind config, depending on styling choice)</w:t>
      </w:r>
    </w:p>
    <w:p>
      <w:pPr>
        <w:spacing w:after="100" w:before="220"/>
      </w:pPr>
      <w:r>
        <w:rPr>
          <w:b/>
          <w:bCs/>
          <w:color w:val="2563EB"/>
          <w:sz w:val="24"/>
          <w:szCs w:val="24"/>
        </w:rPr>
        <w:t xml:space="preserve">🔗 APIs, Libraries &amp; Tools</w:t>
      </w:r>
    </w:p>
    <w:p>
      <w:pPr>
        <w:pStyle w:val="ListParagraph"/>
        <w:numPr>
          <w:ilvl w:val="0"/>
          <w:numId w:val="1"/>
        </w:numPr>
        <w:spacing w:after="60"/>
      </w:pPr>
      <w:r>
        <w:t xml:space="preserve">recharts (score visualization)</w:t>
      </w:r>
    </w:p>
    <w:p>
      <w:pPr>
        <w:pStyle w:val="ListParagraph"/>
        <w:numPr>
          <w:ilvl w:val="0"/>
          <w:numId w:val="1"/>
        </w:numPr>
        <w:spacing w:after="60"/>
      </w:pPr>
      <w:r>
        <w:t xml:space="preserve">(optional) react-syntax-highlighter for nicer code excerpts</w:t>
      </w:r>
    </w:p>
    <w:p>
      <w:pPr>
        <w:spacing w:after="100" w:before="220"/>
      </w:pPr>
      <w:r>
        <w:rPr>
          <w:b/>
          <w:bCs/>
          <w:color w:val="2563EB"/>
          <w:sz w:val="24"/>
          <w:szCs w:val="24"/>
        </w:rPr>
        <w:t xml:space="preserve">🧪 Testing Tasks</w:t>
      </w:r>
    </w:p>
    <w:p>
      <w:pPr>
        <w:pStyle w:val="ListParagraph"/>
        <w:numPr>
          <w:ilvl w:val="0"/>
          <w:numId w:val="1"/>
        </w:numPr>
        <w:spacing w:after="60"/>
      </w:pPr>
      <w:r>
        <w:t xml:space="preserve">Run a real PR review end-to-end and confirm the dashboard renders all four categories correctly, even when a category has zero findings.</w:t>
      </w:r>
    </w:p>
    <w:p>
      <w:pPr>
        <w:pStyle w:val="ListParagraph"/>
        <w:numPr>
          <w:ilvl w:val="0"/>
          <w:numId w:val="1"/>
        </w:numPr>
        <w:spacing w:after="60"/>
      </w:pPr>
      <w:r>
        <w:t xml:space="preserve">Confirm score bars render correctly at low, medium, and high values (test by temporarily hardcoding sample data if needed).</w:t>
      </w:r>
    </w:p>
    <w:p>
      <w:pPr>
        <w:pStyle w:val="ListParagraph"/>
        <w:numPr>
          <w:ilvl w:val="0"/>
          <w:numId w:val="1"/>
        </w:numPr>
        <w:spacing w:after="60"/>
      </w:pPr>
      <w:r>
        <w:t xml:space="preserve">Resize the browser window and confirm the layout doesn't break on a smaller width (basic responsiveness).</w:t>
      </w:r>
    </w:p>
    <w:p>
      <w:pPr>
        <w:pStyle w:val="ListParagraph"/>
        <w:numPr>
          <w:ilvl w:val="0"/>
          <w:numId w:val="1"/>
        </w:numPr>
        <w:spacing w:after="60"/>
      </w:pPr>
      <w:r>
        <w:t xml:space="preserve">Trigger an intentional error (e.g., stop the backend briefly) and confirm the error banner displays instead of a blank screen.</w:t>
      </w:r>
    </w:p>
    <w:p>
      <w:pPr>
        <w:spacing w:after="100" w:before="220"/>
      </w:pPr>
      <w:r>
        <w:rPr>
          <w:b/>
          <w:bCs/>
          <w:color w:val="2563EB"/>
          <w:sz w:val="24"/>
          <w:szCs w:val="24"/>
        </w:rPr>
        <w:t xml:space="preserve">🐞 Common Issues &amp; Debugging</w:t>
      </w:r>
    </w:p>
    <w:p>
      <w:pPr>
        <w:spacing w:after="20"/>
      </w:pPr>
      <w:r>
        <w:rPr>
          <w:b/>
          <w:bCs/>
        </w:rPr>
        <w:t xml:space="preserve">Problem: </w:t>
      </w:r>
      <w:r>
        <w:t xml:space="preserve">A findings category with zero items looks broken or empty.</w:t>
      </w:r>
    </w:p>
    <w:p>
      <w:pPr>
        <w:spacing w:after="140"/>
      </w:pPr>
      <w:r>
        <w:rPr>
          <w:b/>
          <w:bCs/>
          <w:color w:val="047857"/>
        </w:rPr>
        <w:t xml:space="preserve">Fix: </w:t>
      </w:r>
      <w:r>
        <w:t xml:space="preserve">Explicitly render 'No issues found in this category' rather than leaving a blank collapsed section.</w:t>
      </w:r>
    </w:p>
    <w:p>
      <w:pPr>
        <w:spacing w:after="20"/>
      </w:pPr>
      <w:r>
        <w:rPr>
          <w:b/>
          <w:bCs/>
        </w:rPr>
        <w:t xml:space="preserve">Problem: </w:t>
      </w:r>
      <w:r>
        <w:t xml:space="preserve">Recharts bar chart doesn't render (blank space).</w:t>
      </w:r>
    </w:p>
    <w:p>
      <w:pPr>
        <w:spacing w:after="140"/>
      </w:pPr>
      <w:r>
        <w:rPr>
          <w:b/>
          <w:bCs/>
          <w:color w:val="047857"/>
        </w:rPr>
        <w:t xml:space="preserve">Fix: </w:t>
      </w:r>
      <w:r>
        <w:t xml:space="preserve">Recharts requires an explicit width/height on its container — wrap the chart in a div with a fixed height and use ResponsiveContainer.</w:t>
      </w:r>
    </w:p>
    <w:p>
      <w:pPr>
        <w:spacing w:after="20"/>
      </w:pPr>
      <w:r>
        <w:rPr>
          <w:b/>
          <w:bCs/>
        </w:rPr>
        <w:t xml:space="preserve">Problem: </w:t>
      </w:r>
      <w:r>
        <w:t xml:space="preserve">Long file paths or messages break the layout.</w:t>
      </w:r>
    </w:p>
    <w:p>
      <w:pPr>
        <w:spacing w:after="140"/>
      </w:pPr>
      <w:r>
        <w:rPr>
          <w:b/>
          <w:bCs/>
          <w:color w:val="047857"/>
        </w:rPr>
        <w:t xml:space="preserve">Fix: </w:t>
      </w:r>
      <w:r>
        <w:t xml:space="preserve">Add text truncation/wrapping (CSS word-break) on finding cards.</w:t>
      </w:r>
    </w:p>
    <w:p>
      <w:pPr>
        <w:spacing w:after="100" w:before="220"/>
      </w:pPr>
      <w:r>
        <w:rPr>
          <w:b/>
          <w:bCs/>
          <w:color w:val="2563EB"/>
          <w:sz w:val="24"/>
          <w:szCs w:val="24"/>
        </w:rPr>
        <w:t xml:space="preserve">✅ End-of-Day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
            <w:shd w:fill="F9FAFB" w:val="clear"/>
          </w:tcPr>
          <w:p>
            <w:r>
              <w:rPr>
                <w:sz w:val="22"/>
                <w:szCs w:val="22"/>
              </w:rPr>
              <w:t xml:space="preserve">☐</w:t>
            </w:r>
          </w:p>
        </w:tc>
        <w:tc>
          <w:tcPr>
            <w:tcW w:type="dxa" w:w="8960"/>
            <w:shd w:fill="F9FAFB" w:val="clear"/>
          </w:tcPr>
          <w:p>
            <w:r>
              <w:rPr>
                <w:sz w:val="20"/>
                <w:szCs w:val="20"/>
              </w:rPr>
              <w:t xml:space="preserve">Score panel displays correctly for a real review</w:t>
            </w:r>
          </w:p>
        </w:tc>
      </w:tr>
      <w:tr>
        <w:tc>
          <w:tcPr>
            <w:tcW w:type="dxa" w:w="400"/>
          </w:tcPr>
          <w:p>
            <w:r>
              <w:rPr>
                <w:sz w:val="22"/>
                <w:szCs w:val="22"/>
              </w:rPr>
              <w:t xml:space="preserve">☐</w:t>
            </w:r>
          </w:p>
        </w:tc>
        <w:tc>
          <w:tcPr>
            <w:tcW w:type="dxa" w:w="8960"/>
          </w:tcPr>
          <w:p>
            <w:r>
              <w:rPr>
                <w:sz w:val="20"/>
                <w:szCs w:val="20"/>
              </w:rPr>
              <w:t xml:space="preserve">All four finding categories render, including empty-state handling</w:t>
            </w:r>
          </w:p>
        </w:tc>
      </w:tr>
      <w:tr>
        <w:tc>
          <w:tcPr>
            <w:tcW w:type="dxa" w:w="400"/>
            <w:shd w:fill="F9FAFB" w:val="clear"/>
          </w:tcPr>
          <w:p>
            <w:r>
              <w:rPr>
                <w:sz w:val="22"/>
                <w:szCs w:val="22"/>
              </w:rPr>
              <w:t xml:space="preserve">☐</w:t>
            </w:r>
          </w:p>
        </w:tc>
        <w:tc>
          <w:tcPr>
            <w:tcW w:type="dxa" w:w="8960"/>
            <w:shd w:fill="F9FAFB" w:val="clear"/>
          </w:tcPr>
          <w:p>
            <w:r>
              <w:rPr>
                <w:sz w:val="20"/>
                <w:szCs w:val="20"/>
              </w:rPr>
              <w:t xml:space="preserve">Visual styling is consistent across Repos, PullRequests, and PRReview screens</w:t>
            </w:r>
          </w:p>
        </w:tc>
      </w:tr>
      <w:tr>
        <w:tc>
          <w:tcPr>
            <w:tcW w:type="dxa" w:w="400"/>
          </w:tcPr>
          <w:p>
            <w:r>
              <w:rPr>
                <w:sz w:val="22"/>
                <w:szCs w:val="22"/>
              </w:rPr>
              <w:t xml:space="preserve">☐</w:t>
            </w:r>
          </w:p>
        </w:tc>
        <w:tc>
          <w:tcPr>
            <w:tcW w:type="dxa" w:w="8960"/>
          </w:tcPr>
          <w:p>
            <w:r>
              <w:rPr>
                <w:sz w:val="20"/>
                <w:szCs w:val="20"/>
              </w:rPr>
              <w:t xml:space="preserve">Error and loading states both visually confirmed</w:t>
            </w:r>
          </w:p>
        </w:tc>
      </w:tr>
    </w:tbl>
    <w:p>
      <w:pPr>
        <w:spacing w:after="160"/>
      </w:pPr>
    </w:p>
    <w:p>
      <w:pPr>
        <w:spacing w:after="100" w:before="220"/>
      </w:pPr>
      <w:r>
        <w:rPr>
          <w:b/>
          <w:bCs/>
          <w:color w:val="2563EB"/>
          <w:sz w:val="24"/>
          <w:szCs w:val="24"/>
        </w:rPr>
        <w:t xml:space="preserve">📸 Expected Project State / Screenshots to Capture</w:t>
      </w:r>
    </w:p>
    <w:p>
      <w:pPr>
        <w:pStyle w:val="ListParagraph"/>
        <w:numPr>
          <w:ilvl w:val="0"/>
          <w:numId w:val="1"/>
        </w:numPr>
        <w:spacing w:after="60"/>
      </w:pPr>
      <w:r>
        <w:t xml:space="preserve">Full dashboard view after a completed PR review, showing scores + all four categories</w:t>
      </w:r>
    </w:p>
    <w:p>
      <w:pPr>
        <w:pStyle w:val="ListParagraph"/>
        <w:numPr>
          <w:ilvl w:val="0"/>
          <w:numId w:val="1"/>
        </w:numPr>
        <w:spacing w:after="60"/>
      </w:pPr>
      <w:r>
        <w:t xml:space="preserve">Loading state mid-review</w:t>
      </w:r>
    </w:p>
    <w:p>
      <w:pPr>
        <w:pStyle w:val="ListParagraph"/>
        <w:numPr>
          <w:ilvl w:val="0"/>
          <w:numId w:val="1"/>
        </w:numPr>
        <w:spacing w:after="60"/>
      </w:pPr>
      <w:r>
        <w:t xml:space="preserve">Error state after a simulated failure</w:t>
      </w:r>
    </w:p>
    <w:p>
      <w:pPr>
        <w:spacing w:after="100" w:before="220"/>
      </w:pPr>
      <w:r>
        <w:rPr>
          <w:b/>
          <w:bCs/>
          <w:color w:val="2563EB"/>
          <w:sz w:val="24"/>
          <w:szCs w:val="24"/>
        </w:rPr>
        <w:t xml:space="preserve">➡️ Handoff Notes for Next Day</w:t>
      </w:r>
    </w:p>
    <w:p>
      <w:pPr>
        <w:spacing w:after="140"/>
      </w:pPr>
      <w:r>
        <w:t xml:space="preserve">Day 7 assumes: a fully working, polished PR review dashboard. Day 7 adds Review History (a new list/detail view reusing FindingsList/ScorePanel components) and the Single-File Review page (reusing the same dashboard components with a different input screen) — no changes to the review engine or GitHub integration are needed.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1F2937" w:val="clear"/>
            <w:tcMar>
              <w:top w:type="dxa" w:w="180"/>
              <w:left w:type="dxa" w:w="200"/>
              <w:bottom w:type="dxa" w:w="180"/>
              <w:right w:type="dxa" w:w="200"/>
            </w:tcMar>
          </w:tcPr>
          <w:p>
            <w:r>
              <w:rPr>
                <w:b/>
                <w:bCs/>
                <w:color w:val="93C5FD"/>
                <w:sz w:val="20"/>
                <w:szCs w:val="20"/>
              </w:rPr>
              <w:t xml:space="preserve">DAY 7</w:t>
            </w:r>
          </w:p>
          <w:p>
            <w:pPr>
              <w:spacing w:before="60"/>
            </w:pPr>
            <w:r>
              <w:rPr>
                <w:b/>
                <w:bCs/>
                <w:color w:val="FFFFFF"/>
                <w:sz w:val="30"/>
                <w:szCs w:val="30"/>
              </w:rPr>
              <w:t xml:space="preserve">Review History &amp; Single-File Review Mode — Core v1.0 Complete</w:t>
            </w:r>
          </w:p>
        </w:tc>
      </w:tr>
    </w:tbl>
    <w:p>
      <w:pPr>
        <w:spacing w:after="200"/>
      </w:pPr>
    </w:p>
    <w:p>
      <w:pPr>
        <w:spacing w:after="100" w:before="220"/>
      </w:pPr>
      <w:r>
        <w:rPr>
          <w:b/>
          <w:bCs/>
          <w:color w:val="2563EB"/>
          <w:sz w:val="24"/>
          <w:szCs w:val="24"/>
        </w:rPr>
        <w:t xml:space="preserve">🎯 Objective</w:t>
      </w:r>
    </w:p>
    <w:p>
      <w:pPr>
        <w:spacing w:after="140"/>
      </w:pPr>
      <w:r>
        <w:t xml:space="preserve">Persist every review to the database, let users browse and reopen past reviews, and ship the single-file review mode — completing the entire core v1.0 feature set.</w:t>
      </w:r>
    </w:p>
    <w:p>
      <w:pPr>
        <w:spacing w:after="100" w:before="220"/>
      </w:pPr>
      <w:r>
        <w:rPr>
          <w:b/>
          <w:bCs/>
          <w:color w:val="2563EB"/>
          <w:sz w:val="24"/>
          <w:szCs w:val="24"/>
        </w:rPr>
        <w:t xml:space="preserve">📖 What I'll Learn</w:t>
      </w:r>
    </w:p>
    <w:p>
      <w:pPr>
        <w:pStyle w:val="ListParagraph"/>
        <w:numPr>
          <w:ilvl w:val="0"/>
          <w:numId w:val="1"/>
        </w:numPr>
        <w:spacing w:after="60"/>
      </w:pPr>
      <w:r>
        <w:t xml:space="preserve">How to design a Mongoose schema that stores nested/complex AI output (findings arrays, scores).</w:t>
      </w:r>
    </w:p>
    <w:p>
      <w:pPr>
        <w:pStyle w:val="ListParagraph"/>
        <w:numPr>
          <w:ilvl w:val="0"/>
          <w:numId w:val="1"/>
        </w:numPr>
        <w:spacing w:after="60"/>
      </w:pPr>
      <w:r>
        <w:t xml:space="preserve">How to build a list-then-detail UI pattern backed by real persisted data.</w:t>
      </w:r>
    </w:p>
    <w:p>
      <w:pPr>
        <w:pStyle w:val="ListParagraph"/>
        <w:numPr>
          <w:ilvl w:val="0"/>
          <w:numId w:val="1"/>
        </w:numPr>
        <w:spacing w:after="60"/>
      </w:pPr>
      <w:r>
        <w:t xml:space="preserve">How to reuse existing components across two different entry points (PR flow vs. file flow) instead of duplicating UI.</w:t>
      </w:r>
    </w:p>
    <w:p>
      <w:pPr>
        <w:spacing w:after="100" w:before="220"/>
      </w:pPr>
      <w:r>
        <w:rPr>
          <w:b/>
          <w:bCs/>
          <w:color w:val="2563EB"/>
          <w:sz w:val="24"/>
          <w:szCs w:val="24"/>
        </w:rPr>
        <w:t xml:space="preserve">🛠 Features to Build</w:t>
      </w:r>
    </w:p>
    <w:p>
      <w:pPr>
        <w:pStyle w:val="ListParagraph"/>
        <w:numPr>
          <w:ilvl w:val="0"/>
          <w:numId w:val="1"/>
        </w:numPr>
        <w:spacing w:after="60"/>
      </w:pPr>
      <w:r>
        <w:t xml:space="preserve">Every completed review (PR or file) is saved to MongoDB, tied to the logged-in user.</w:t>
      </w:r>
    </w:p>
    <w:p>
      <w:pPr>
        <w:pStyle w:val="ListParagraph"/>
        <w:numPr>
          <w:ilvl w:val="0"/>
          <w:numId w:val="1"/>
        </w:numPr>
        <w:spacing w:after="60"/>
      </w:pPr>
      <w:r>
        <w:t xml:space="preserve">Review History page: list of past reviews with date, source (PR or file), and quick score summary.</w:t>
      </w:r>
    </w:p>
    <w:p>
      <w:pPr>
        <w:pStyle w:val="ListParagraph"/>
        <w:numPr>
          <w:ilvl w:val="0"/>
          <w:numId w:val="1"/>
        </w:numPr>
        <w:spacing w:after="60"/>
      </w:pPr>
      <w:r>
        <w:t xml:space="preserve">Clicking a history item reopens the full dashboard view for that saved review.</w:t>
      </w:r>
    </w:p>
    <w:p>
      <w:pPr>
        <w:pStyle w:val="ListParagraph"/>
        <w:numPr>
          <w:ilvl w:val="0"/>
          <w:numId w:val="1"/>
        </w:numPr>
        <w:spacing w:after="60"/>
      </w:pPr>
      <w:r>
        <w:t xml:space="preserve">Single-File Review page: paste code or upload a file, run the same AI engine, see the same dashboard.</w:t>
      </w:r>
    </w:p>
    <w:p>
      <w:pPr>
        <w:spacing w:after="100" w:before="220"/>
      </w:pPr>
      <w:r>
        <w:rPr>
          <w:b/>
          <w:bCs/>
          <w:color w:val="2563EB"/>
          <w:sz w:val="24"/>
          <w:szCs w:val="24"/>
        </w:rPr>
        <w:t xml:space="preserve">📝 Step-by-Step Implementation Plan</w:t>
      </w:r>
    </w:p>
    <w:p>
      <w:pPr>
        <w:spacing w:after="60"/>
      </w:pPr>
      <w:r>
        <w:t xml:space="preserve">1. Create /server/models/Review.js: fields userId (ref User), source ('pr'|'file'), repoName, prNumber, prTitle, fileName (for file mode), scores { security, performance, maintainability }, findings (array matching the AI schema), createdAt.</w:t>
      </w:r>
    </w:p>
    <w:p>
      <w:pPr>
        <w:spacing w:after="60"/>
      </w:pPr>
      <w:r>
        <w:t xml:space="preserve">2. Update /server/routes/review.js: after a successful AI review in both POST /api/review/pr and POST /api/review/file, save a new Review document before returning the response to the frontend.</w:t>
      </w:r>
    </w:p>
    <w:p>
      <w:pPr>
        <w:spacing w:after="60"/>
      </w:pPr>
      <w:r>
        <w:t xml:space="preserve">3. Add GET /api/review/history (returns the logged-in user's reviews, sorted newest first, summary fields only for the list) and GET /api/review/history/:id (returns one full saved review).</w:t>
      </w:r>
    </w:p>
    <w:p>
      <w:pPr>
        <w:spacing w:after="60"/>
      </w:pPr>
      <w:r>
        <w:t xml:space="preserve">4. Create /client/src/pages/History.jsx: fetches /api/review/history, renders a clean list (date, repo/file name, mini score summary) that links to a detail view.</w:t>
      </w:r>
    </w:p>
    <w:p>
      <w:pPr>
        <w:spacing w:after="60"/>
      </w:pPr>
      <w:r>
        <w:t xml:space="preserve">5. Create /client/src/pages/HistoryDetail.jsx: fetches /api/review/history/:id and renders it using the SAME ScorePanel + FindingsList components built on Day 6 — do not rebuild display logic.</w:t>
      </w:r>
    </w:p>
    <w:p>
      <w:pPr>
        <w:spacing w:after="60"/>
      </w:pPr>
      <w:r>
        <w:t xml:space="preserve">6. Create /client/src/pages/FileReview.jsx: a textarea for pasting code (plus a basic file upload input as an alternative), a language/filename field, a 'Run AI Review' button that calls POST /api/review/file, and renders results using the same ScorePanel + FindingsList components.</w:t>
      </w:r>
    </w:p>
    <w:p>
      <w:pPr>
        <w:spacing w:after="60"/>
      </w:pPr>
      <w:r>
        <w:t xml:space="preserve">7. Add navigation: a persistent nav bar/sidebar with links to Repos, History, and File Review, visible whenever the user is logged in.</w:t>
      </w:r>
    </w:p>
    <w:p>
      <w:pPr>
        <w:spacing w:after="60"/>
      </w:pPr>
      <w:r>
        <w:t xml:space="preserve">8. Add routes: /history, /history/:id, /file-review.</w:t>
      </w:r>
    </w:p>
    <w:p>
      <w:pPr>
        <w:spacing w:after="60"/>
      </w:pPr>
      <w:r>
        <w:t xml:space="preserve">9. Do a full pass testing every core flow together: login → browse repo → browse PR → run review → see dashboard → check it appears in history → reopen from history → run a file review → check it also appears in history.</w:t>
      </w:r>
    </w:p>
    <w:p>
      <w:pPr>
        <w:spacing w:after="100" w:before="220"/>
      </w:pPr>
      <w:r>
        <w:rPr>
          <w:b/>
          <w:bCs/>
          <w:color w:val="2563EB"/>
          <w:sz w:val="24"/>
          <w:szCs w:val="24"/>
        </w:rPr>
        <w:t xml:space="preserve">📂 Files &amp; Folders</w:t>
      </w:r>
    </w:p>
    <w:p>
      <w:pPr>
        <w:shd w:fill="F3F4F6" w:val="clear"/>
        <w:spacing w:after="40"/>
      </w:pPr>
      <w:r>
        <w:rPr>
          <w:rFonts w:ascii="Consolas" w:cs="Consolas" w:eastAsia="Consolas" w:hAnsi="Consolas"/>
          <w:sz w:val="20"/>
          <w:szCs w:val="20"/>
        </w:rPr>
        <w:t xml:space="preserve">/server/models/Review.js</w:t>
      </w:r>
    </w:p>
    <w:p>
      <w:pPr>
        <w:shd w:fill="F3F4F6" w:val="clear"/>
        <w:spacing w:after="40"/>
      </w:pPr>
      <w:r>
        <w:rPr>
          <w:rFonts w:ascii="Consolas" w:cs="Consolas" w:eastAsia="Consolas" w:hAnsi="Consolas"/>
          <w:sz w:val="20"/>
          <w:szCs w:val="20"/>
        </w:rPr>
        <w:t xml:space="preserve">/server/routes/review.js (updated: save + history endpoints)</w:t>
      </w:r>
    </w:p>
    <w:p>
      <w:pPr>
        <w:shd w:fill="F3F4F6" w:val="clear"/>
        <w:spacing w:after="40"/>
      </w:pPr>
      <w:r>
        <w:rPr>
          <w:rFonts w:ascii="Consolas" w:cs="Consolas" w:eastAsia="Consolas" w:hAnsi="Consolas"/>
          <w:sz w:val="20"/>
          <w:szCs w:val="20"/>
        </w:rPr>
        <w:t xml:space="preserve">/client/src/pages/History.jsx</w:t>
      </w:r>
    </w:p>
    <w:p>
      <w:pPr>
        <w:shd w:fill="F3F4F6" w:val="clear"/>
        <w:spacing w:after="40"/>
      </w:pPr>
      <w:r>
        <w:rPr>
          <w:rFonts w:ascii="Consolas" w:cs="Consolas" w:eastAsia="Consolas" w:hAnsi="Consolas"/>
          <w:sz w:val="20"/>
          <w:szCs w:val="20"/>
        </w:rPr>
        <w:t xml:space="preserve">/client/src/pages/HistoryDetail.jsx</w:t>
      </w:r>
    </w:p>
    <w:p>
      <w:pPr>
        <w:shd w:fill="F3F4F6" w:val="clear"/>
        <w:spacing w:after="40"/>
      </w:pPr>
      <w:r>
        <w:rPr>
          <w:rFonts w:ascii="Consolas" w:cs="Consolas" w:eastAsia="Consolas" w:hAnsi="Consolas"/>
          <w:sz w:val="20"/>
          <w:szCs w:val="20"/>
        </w:rPr>
        <w:t xml:space="preserve">/client/src/pages/FileReview.jsx</w:t>
      </w:r>
    </w:p>
    <w:p>
      <w:pPr>
        <w:shd w:fill="F3F4F6" w:val="clear"/>
        <w:spacing w:after="40"/>
      </w:pPr>
      <w:r>
        <w:rPr>
          <w:rFonts w:ascii="Consolas" w:cs="Consolas" w:eastAsia="Consolas" w:hAnsi="Consolas"/>
          <w:sz w:val="20"/>
          <w:szCs w:val="20"/>
        </w:rPr>
        <w:t xml:space="preserve">/client/src/components/NavBar.jsx</w:t>
      </w:r>
    </w:p>
    <w:p>
      <w:pPr>
        <w:shd w:fill="F3F4F6" w:val="clear"/>
        <w:spacing w:after="40"/>
      </w:pPr>
      <w:r>
        <w:rPr>
          <w:rFonts w:ascii="Consolas" w:cs="Consolas" w:eastAsia="Consolas" w:hAnsi="Consolas"/>
          <w:sz w:val="20"/>
          <w:szCs w:val="20"/>
        </w:rPr>
        <w:t xml:space="preserve">/client/src/App.jsx (updated routes + nav)</w:t>
      </w:r>
    </w:p>
    <w:p>
      <w:pPr>
        <w:spacing w:after="100" w:before="220"/>
      </w:pPr>
      <w:r>
        <w:rPr>
          <w:b/>
          <w:bCs/>
          <w:color w:val="2563EB"/>
          <w:sz w:val="24"/>
          <w:szCs w:val="24"/>
        </w:rPr>
        <w:t xml:space="preserve">🔗 APIs, Libraries &amp; Tools</w:t>
      </w:r>
    </w:p>
    <w:p>
      <w:pPr>
        <w:pStyle w:val="ListParagraph"/>
        <w:numPr>
          <w:ilvl w:val="0"/>
          <w:numId w:val="1"/>
        </w:numPr>
        <w:spacing w:after="60"/>
      </w:pPr>
      <w:r>
        <w:t xml:space="preserve">No new external services — pure MERN work reusing Day 3-6 building blocks.</w:t>
      </w:r>
    </w:p>
    <w:p>
      <w:pPr>
        <w:spacing w:after="100" w:before="220"/>
      </w:pPr>
      <w:r>
        <w:rPr>
          <w:b/>
          <w:bCs/>
          <w:color w:val="2563EB"/>
          <w:sz w:val="24"/>
          <w:szCs w:val="24"/>
        </w:rPr>
        <w:t xml:space="preserve">🧪 Testing Tasks</w:t>
      </w:r>
    </w:p>
    <w:p>
      <w:pPr>
        <w:pStyle w:val="ListParagraph"/>
        <w:numPr>
          <w:ilvl w:val="0"/>
          <w:numId w:val="1"/>
        </w:numPr>
        <w:spacing w:after="60"/>
      </w:pPr>
      <w:r>
        <w:t xml:space="preserve">Confirm a completed PR review appears correctly in History immediately after running it.</w:t>
      </w:r>
    </w:p>
    <w:p>
      <w:pPr>
        <w:pStyle w:val="ListParagraph"/>
        <w:numPr>
          <w:ilvl w:val="0"/>
          <w:numId w:val="1"/>
        </w:numPr>
        <w:spacing w:after="60"/>
      </w:pPr>
      <w:r>
        <w:t xml:space="preserve">Confirm reopening a history item shows identical results to the original review (no data loss/mismatch).</w:t>
      </w:r>
    </w:p>
    <w:p>
      <w:pPr>
        <w:pStyle w:val="ListParagraph"/>
        <w:numPr>
          <w:ilvl w:val="0"/>
          <w:numId w:val="1"/>
        </w:numPr>
        <w:spacing w:after="60"/>
      </w:pPr>
      <w:r>
        <w:t xml:space="preserve">Confirm a second test user (log out, log in with a different GitHub account if possible, or reason through the query logic) only sees their own history, never another user's.</w:t>
      </w:r>
    </w:p>
    <w:p>
      <w:pPr>
        <w:pStyle w:val="ListParagraph"/>
        <w:numPr>
          <w:ilvl w:val="0"/>
          <w:numId w:val="1"/>
        </w:numPr>
        <w:spacing w:after="60"/>
      </w:pPr>
      <w:r>
        <w:t xml:space="preserve">Run the single-file mode with a deliberately buggy snippet and confirm it produces sensible categorized results.</w:t>
      </w:r>
    </w:p>
    <w:p>
      <w:pPr>
        <w:pStyle w:val="ListParagraph"/>
        <w:numPr>
          <w:ilvl w:val="0"/>
          <w:numId w:val="1"/>
        </w:numPr>
        <w:spacing w:after="60"/>
      </w:pPr>
      <w:r>
        <w:t xml:space="preserve">Full end-to-end run-through of every core feature in one sitting, exactly as a first-time visitor would experience it.</w:t>
      </w:r>
    </w:p>
    <w:p>
      <w:pPr>
        <w:spacing w:after="100" w:before="220"/>
      </w:pPr>
      <w:r>
        <w:rPr>
          <w:b/>
          <w:bCs/>
          <w:color w:val="2563EB"/>
          <w:sz w:val="24"/>
          <w:szCs w:val="24"/>
        </w:rPr>
        <w:t xml:space="preserve">🐞 Common Issues &amp; Debugging</w:t>
      </w:r>
    </w:p>
    <w:p>
      <w:pPr>
        <w:spacing w:after="20"/>
      </w:pPr>
      <w:r>
        <w:rPr>
          <w:b/>
          <w:bCs/>
        </w:rPr>
        <w:t xml:space="preserve">Problem: </w:t>
      </w:r>
      <w:r>
        <w:t xml:space="preserve">History list shows other users' reviews.</w:t>
      </w:r>
    </w:p>
    <w:p>
      <w:pPr>
        <w:spacing w:after="140"/>
      </w:pPr>
      <w:r>
        <w:rPr>
          <w:b/>
          <w:bCs/>
          <w:color w:val="047857"/>
        </w:rPr>
        <w:t xml:space="preserve">Fix: </w:t>
      </w:r>
      <w:r>
        <w:t xml:space="preserve">Confirm the /api/review/history query filters strictly by `userId: req.user._id` — this is a security-relevant bug, not just cosmetic.</w:t>
      </w:r>
    </w:p>
    <w:p>
      <w:pPr>
        <w:spacing w:after="20"/>
      </w:pPr>
      <w:r>
        <w:rPr>
          <w:b/>
          <w:bCs/>
        </w:rPr>
        <w:t xml:space="preserve">Problem: </w:t>
      </w:r>
      <w:r>
        <w:t xml:space="preserve">Reopening a history item shows a blank/broken dashboard.</w:t>
      </w:r>
    </w:p>
    <w:p>
      <w:pPr>
        <w:spacing w:after="140"/>
      </w:pPr>
      <w:r>
        <w:rPr>
          <w:b/>
          <w:bCs/>
          <w:color w:val="047857"/>
        </w:rPr>
        <w:t xml:space="preserve">Fix: </w:t>
      </w:r>
      <w:r>
        <w:t xml:space="preserve">Confirm the saved Review document's findings/scores shape exactly matches what ScorePanel/FindingsList expect — log the fetched object to compare against a fresh review's shape.</w:t>
      </w:r>
    </w:p>
    <w:p>
      <w:pPr>
        <w:spacing w:after="20"/>
      </w:pPr>
      <w:r>
        <w:rPr>
          <w:b/>
          <w:bCs/>
        </w:rPr>
        <w:t xml:space="preserve">Problem: </w:t>
      </w:r>
      <w:r>
        <w:t xml:space="preserve">File upload doesn't read file contents correctly.</w:t>
      </w:r>
    </w:p>
    <w:p>
      <w:pPr>
        <w:spacing w:after="140"/>
      </w:pPr>
      <w:r>
        <w:rPr>
          <w:b/>
          <w:bCs/>
          <w:color w:val="047857"/>
        </w:rPr>
        <w:t xml:space="preserve">Fix: </w:t>
      </w:r>
      <w:r>
        <w:t xml:space="preserve">Use the browser's FileReader API (readAsText) to convert the uploaded file into a string before sending it in the request body.</w:t>
      </w:r>
    </w:p>
    <w:p>
      <w:pPr>
        <w:spacing w:after="100" w:before="220"/>
      </w:pPr>
      <w:r>
        <w:rPr>
          <w:b/>
          <w:bCs/>
          <w:color w:val="2563EB"/>
          <w:sz w:val="24"/>
          <w:szCs w:val="24"/>
        </w:rPr>
        <w:t xml:space="preserve">✅ End-of-Day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
            <w:shd w:fill="F9FAFB" w:val="clear"/>
          </w:tcPr>
          <w:p>
            <w:r>
              <w:rPr>
                <w:sz w:val="22"/>
                <w:szCs w:val="22"/>
              </w:rPr>
              <w:t xml:space="preserve">☐</w:t>
            </w:r>
          </w:p>
        </w:tc>
        <w:tc>
          <w:tcPr>
            <w:tcW w:type="dxa" w:w="8960"/>
            <w:shd w:fill="F9FAFB" w:val="clear"/>
          </w:tcPr>
          <w:p>
            <w:r>
              <w:rPr>
                <w:sz w:val="20"/>
                <w:szCs w:val="20"/>
              </w:rPr>
              <w:t xml:space="preserve">Reviews persist correctly to MongoDB for both PR and file sources</w:t>
            </w:r>
          </w:p>
        </w:tc>
      </w:tr>
      <w:tr>
        <w:tc>
          <w:tcPr>
            <w:tcW w:type="dxa" w:w="400"/>
          </w:tcPr>
          <w:p>
            <w:r>
              <w:rPr>
                <w:sz w:val="22"/>
                <w:szCs w:val="22"/>
              </w:rPr>
              <w:t xml:space="preserve">☐</w:t>
            </w:r>
          </w:p>
        </w:tc>
        <w:tc>
          <w:tcPr>
            <w:tcW w:type="dxa" w:w="8960"/>
          </w:tcPr>
          <w:p>
            <w:r>
              <w:rPr>
                <w:sz w:val="20"/>
                <w:szCs w:val="20"/>
              </w:rPr>
              <w:t xml:space="preserve">History list and detail view both work correctly</w:t>
            </w:r>
          </w:p>
        </w:tc>
      </w:tr>
      <w:tr>
        <w:tc>
          <w:tcPr>
            <w:tcW w:type="dxa" w:w="400"/>
            <w:shd w:fill="F9FAFB" w:val="clear"/>
          </w:tcPr>
          <w:p>
            <w:r>
              <w:rPr>
                <w:sz w:val="22"/>
                <w:szCs w:val="22"/>
              </w:rPr>
              <w:t xml:space="preserve">☐</w:t>
            </w:r>
          </w:p>
        </w:tc>
        <w:tc>
          <w:tcPr>
            <w:tcW w:type="dxa" w:w="8960"/>
            <w:shd w:fill="F9FAFB" w:val="clear"/>
          </w:tcPr>
          <w:p>
            <w:r>
              <w:rPr>
                <w:sz w:val="20"/>
                <w:szCs w:val="20"/>
              </w:rPr>
              <w:t xml:space="preserve">Single-file review mode fully functional, reusing dashboard components</w:t>
            </w:r>
          </w:p>
        </w:tc>
      </w:tr>
      <w:tr>
        <w:tc>
          <w:tcPr>
            <w:tcW w:type="dxa" w:w="400"/>
          </w:tcPr>
          <w:p>
            <w:r>
              <w:rPr>
                <w:sz w:val="22"/>
                <w:szCs w:val="22"/>
              </w:rPr>
              <w:t xml:space="preserve">☐</w:t>
            </w:r>
          </w:p>
        </w:tc>
        <w:tc>
          <w:tcPr>
            <w:tcW w:type="dxa" w:w="8960"/>
          </w:tcPr>
          <w:p>
            <w:r>
              <w:rPr>
                <w:sz w:val="20"/>
                <w:szCs w:val="20"/>
              </w:rPr>
              <w:t xml:space="preserve">Users only ever see their own history (verified, not assumed)</w:t>
            </w:r>
          </w:p>
        </w:tc>
      </w:tr>
      <w:tr>
        <w:tc>
          <w:tcPr>
            <w:tcW w:type="dxa" w:w="400"/>
            <w:shd w:fill="F9FAFB" w:val="clear"/>
          </w:tcPr>
          <w:p>
            <w:r>
              <w:rPr>
                <w:sz w:val="22"/>
                <w:szCs w:val="22"/>
              </w:rPr>
              <w:t xml:space="preserve">☐</w:t>
            </w:r>
          </w:p>
        </w:tc>
        <w:tc>
          <w:tcPr>
            <w:tcW w:type="dxa" w:w="8960"/>
            <w:shd w:fill="F9FAFB" w:val="clear"/>
          </w:tcPr>
          <w:p>
            <w:r>
              <w:rPr>
                <w:sz w:val="20"/>
                <w:szCs w:val="20"/>
              </w:rPr>
              <w:t xml:space="preserve">Complete first-time-user flow tested start to finish without errors</w:t>
            </w:r>
          </w:p>
        </w:tc>
      </w:tr>
      <w:tr>
        <w:tc>
          <w:tcPr>
            <w:tcW w:type="dxa" w:w="400"/>
          </w:tcPr>
          <w:p>
            <w:r>
              <w:rPr>
                <w:sz w:val="22"/>
                <w:szCs w:val="22"/>
              </w:rPr>
              <w:t xml:space="preserve">☐</w:t>
            </w:r>
          </w:p>
        </w:tc>
        <w:tc>
          <w:tcPr>
            <w:tcW w:type="dxa" w:w="8960"/>
          </w:tcPr>
          <w:p>
            <w:r>
              <w:rPr>
                <w:sz w:val="20"/>
                <w:szCs w:val="20"/>
              </w:rPr>
              <w:t xml:space="preserve">🎉 Core v1.0 is feature-complete at this point</w:t>
            </w:r>
          </w:p>
        </w:tc>
      </w:tr>
    </w:tbl>
    <w:p>
      <w:pPr>
        <w:spacing w:after="160"/>
      </w:pPr>
    </w:p>
    <w:p>
      <w:pPr>
        <w:spacing w:after="100" w:before="220"/>
      </w:pPr>
      <w:r>
        <w:rPr>
          <w:b/>
          <w:bCs/>
          <w:color w:val="2563EB"/>
          <w:sz w:val="24"/>
          <w:szCs w:val="24"/>
        </w:rPr>
        <w:t xml:space="preserve">📸 Expected Project State / Screenshots to Capture</w:t>
      </w:r>
    </w:p>
    <w:p>
      <w:pPr>
        <w:pStyle w:val="ListParagraph"/>
        <w:numPr>
          <w:ilvl w:val="0"/>
          <w:numId w:val="1"/>
        </w:numPr>
        <w:spacing w:after="60"/>
      </w:pPr>
      <w:r>
        <w:t xml:space="preserve">Review History list with at least 2-3 entries</w:t>
      </w:r>
    </w:p>
    <w:p>
      <w:pPr>
        <w:pStyle w:val="ListParagraph"/>
        <w:numPr>
          <w:ilvl w:val="0"/>
          <w:numId w:val="1"/>
        </w:numPr>
        <w:spacing w:after="60"/>
      </w:pPr>
      <w:r>
        <w:t xml:space="preserve">A reopened history detail view matching the original review</w:t>
      </w:r>
    </w:p>
    <w:p>
      <w:pPr>
        <w:pStyle w:val="ListParagraph"/>
        <w:numPr>
          <w:ilvl w:val="0"/>
          <w:numId w:val="1"/>
        </w:numPr>
        <w:spacing w:after="60"/>
      </w:pPr>
      <w:r>
        <w:t xml:space="preserve">The single-file review screen showing a completed review</w:t>
      </w:r>
    </w:p>
    <w:p>
      <w:pPr>
        <w:pStyle w:val="ListParagraph"/>
        <w:numPr>
          <w:ilvl w:val="0"/>
          <w:numId w:val="1"/>
        </w:numPr>
        <w:spacing w:after="60"/>
      </w:pPr>
      <w:r>
        <w:t xml:space="preserve">Full navigation bar showing all core sections</w:t>
      </w:r>
    </w:p>
    <w:p>
      <w:pPr>
        <w:spacing w:after="100" w:before="220"/>
      </w:pPr>
      <w:r>
        <w:rPr>
          <w:b/>
          <w:bCs/>
          <w:color w:val="2563EB"/>
          <w:sz w:val="24"/>
          <w:szCs w:val="24"/>
        </w:rPr>
        <w:t xml:space="preserve">➡️ Handoff Notes for Next Day</w:t>
      </w:r>
    </w:p>
    <w:p>
      <w:pPr>
        <w:spacing w:after="140"/>
      </w:pPr>
      <w:r>
        <w:t xml:space="preserve">Day 8 assumes: a fully feature-complete, working core product. From here, Day 8 begins attempting the ranked stretch goals (inline GitHub comments → review comparison → review analytics) in strict priority order, time-boxed. If Day 8 runs out of time, ANY of these can be skipped entirely without affecting the core product's completeness — Day 9 proceeds regardless of stretch progress.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1F2937" w:val="clear"/>
            <w:tcMar>
              <w:top w:type="dxa" w:w="180"/>
              <w:left w:type="dxa" w:w="200"/>
              <w:bottom w:type="dxa" w:w="180"/>
              <w:right w:type="dxa" w:w="200"/>
            </w:tcMar>
          </w:tcPr>
          <w:p>
            <w:r>
              <w:rPr>
                <w:b/>
                <w:bCs/>
                <w:color w:val="93C5FD"/>
                <w:sz w:val="20"/>
                <w:szCs w:val="20"/>
              </w:rPr>
              <w:t xml:space="preserve">DAY 8</w:t>
            </w:r>
          </w:p>
          <w:p>
            <w:pPr>
              <w:spacing w:before="60"/>
            </w:pPr>
            <w:r>
              <w:rPr>
                <w:b/>
                <w:bCs/>
                <w:color w:val="FFFFFF"/>
                <w:sz w:val="30"/>
                <w:szCs w:val="30"/>
              </w:rPr>
              <w:t xml:space="preserve">Stretch Goals — Inline GitHub Comments, Review Comparison, Analytics (Priority Order)</w:t>
            </w:r>
          </w:p>
        </w:tc>
      </w:tr>
    </w:tbl>
    <w:p>
      <w:pPr>
        <w:spacing w:after="200"/>
      </w:pPr>
    </w:p>
    <w:p>
      <w:pPr>
        <w:spacing w:after="100" w:before="220"/>
      </w:pPr>
      <w:r>
        <w:rPr>
          <w:b/>
          <w:bCs/>
          <w:color w:val="2563EB"/>
          <w:sz w:val="24"/>
          <w:szCs w:val="24"/>
        </w:rPr>
        <w:t xml:space="preserve">🎯 Objective</w:t>
      </w:r>
    </w:p>
    <w:p>
      <w:pPr>
        <w:spacing w:after="140"/>
      </w:pPr>
      <w:r>
        <w:t xml:space="preserve">Attempt the three ranked stretch goals strictly in order — inline GitHub PR comments first, then review comparison, then review analytics — stopping wherever time runs out. Nothing here is required for a successful capstone.</w:t>
      </w:r>
    </w:p>
    <w:p>
      <w:pPr>
        <w:spacing w:after="100" w:before="220"/>
      </w:pPr>
      <w:r>
        <w:rPr>
          <w:b/>
          <w:bCs/>
          <w:color w:val="2563EB"/>
          <w:sz w:val="24"/>
          <w:szCs w:val="24"/>
        </w:rPr>
        <w:t xml:space="preserve">📖 What I'll Learn</w:t>
      </w:r>
    </w:p>
    <w:p>
      <w:pPr>
        <w:pStyle w:val="ListParagraph"/>
        <w:numPr>
          <w:ilvl w:val="0"/>
          <w:numId w:val="1"/>
        </w:numPr>
        <w:spacing w:after="60"/>
      </w:pPr>
      <w:r>
        <w:t xml:space="preserve">How to post review comments to a specific commit/line via GitHub's Pull Request Review API.</w:t>
      </w:r>
    </w:p>
    <w:p>
      <w:pPr>
        <w:pStyle w:val="ListParagraph"/>
        <w:numPr>
          <w:ilvl w:val="0"/>
          <w:numId w:val="1"/>
        </w:numPr>
        <w:spacing w:after="60"/>
      </w:pPr>
      <w:r>
        <w:t xml:space="preserve">How to diff two structured AI review results against each other programmatically.</w:t>
      </w:r>
    </w:p>
    <w:p>
      <w:pPr>
        <w:pStyle w:val="ListParagraph"/>
        <w:numPr>
          <w:ilvl w:val="0"/>
          <w:numId w:val="1"/>
        </w:numPr>
        <w:spacing w:after="60"/>
      </w:pPr>
      <w:r>
        <w:t xml:space="preserve">How to compute simple trend/aggregate statistics from a user's historical data.</w:t>
      </w:r>
    </w:p>
    <w:p>
      <w:pPr>
        <w:spacing w:after="100" w:before="220"/>
      </w:pPr>
      <w:r>
        <w:rPr>
          <w:b/>
          <w:bCs/>
          <w:color w:val="2563EB"/>
          <w:sz w:val="24"/>
          <w:szCs w:val="24"/>
        </w:rPr>
        <w:t xml:space="preserve">🛠 Features to Build</w:t>
      </w:r>
    </w:p>
    <w:p>
      <w:pPr>
        <w:pStyle w:val="ListParagraph"/>
        <w:numPr>
          <w:ilvl w:val="0"/>
          <w:numId w:val="1"/>
        </w:numPr>
        <w:spacing w:after="60"/>
      </w:pPr>
      <w:r>
        <w:t xml:space="preserve">Priority 1: A 'Post to GitHub' button on the PR review dashboard that publishes findings as real inline PR comments.</w:t>
      </w:r>
    </w:p>
    <w:p>
      <w:pPr>
        <w:pStyle w:val="ListParagraph"/>
        <w:numPr>
          <w:ilvl w:val="0"/>
          <w:numId w:val="1"/>
        </w:numPr>
        <w:spacing w:after="60"/>
      </w:pPr>
      <w:r>
        <w:t xml:space="preserve">Priority 2: A 'Review Again' button on a PR that re-runs review and shows a comparison against the last review of that same PR.</w:t>
      </w:r>
    </w:p>
    <w:p>
      <w:pPr>
        <w:pStyle w:val="ListParagraph"/>
        <w:numPr>
          <w:ilvl w:val="0"/>
          <w:numId w:val="1"/>
        </w:numPr>
        <w:spacing w:after="60"/>
      </w:pPr>
      <w:r>
        <w:t xml:space="preserve">Priority 3: A simple analytics view showing the user's own issue counts by category and score trend across their history.</w:t>
      </w:r>
    </w:p>
    <w:p>
      <w:pPr>
        <w:spacing w:after="100" w:before="220"/>
      </w:pPr>
      <w:r>
        <w:rPr>
          <w:b/>
          <w:bCs/>
          <w:color w:val="2563EB"/>
          <w:sz w:val="24"/>
          <w:szCs w:val="24"/>
        </w:rPr>
        <w:t xml:space="preserve">📝 Step-by-Step Implementation Plan</w:t>
      </w:r>
    </w:p>
    <w:p>
      <w:pPr>
        <w:spacing w:after="60"/>
      </w:pPr>
      <w:r>
        <w:t xml:space="preserve">1. --- PRIORITY 1: Inline GitHub Comments ---</w:t>
      </w:r>
    </w:p>
    <w:p>
      <w:pPr>
        <w:spacing w:after="60"/>
      </w:pPr>
      <w:r>
        <w:t xml:space="preserve">2. Add a new githubService function: postReviewComments(accessToken, owner, repo, prNumber, comments) using POST /repos/{owner}/{repo}/pulls/{pull_number}/reviews, with a `comments` array of { path, line, body } built from your findings that have a valid file+line.</w:t>
      </w:r>
    </w:p>
    <w:p>
      <w:pPr>
        <w:spacing w:after="60"/>
      </w:pPr>
      <w:r>
        <w:t xml:space="preserve">3. Add POST /api/review/:reviewId/publish route: loads the saved Review, maps its findings (only ones with a line number) into GitHub's expected comment format, calls postReviewComments, and marks the Review as published in MongoDB.</w:t>
      </w:r>
    </w:p>
    <w:p>
      <w:pPr>
        <w:spacing w:after="60"/>
      </w:pPr>
      <w:r>
        <w:t xml:space="preserve">4. Add a 'Post to GitHub' button on PRReview.jsx / HistoryDetail.jsx (only shown for PR-sourced reviews), with a confirmation step before posting (since this is a real, visible action on the user's actual GitHub PR).</w:t>
      </w:r>
    </w:p>
    <w:p>
      <w:pPr>
        <w:spacing w:after="60"/>
      </w:pPr>
      <w:r>
        <w:t xml:space="preserve">5. Test carefully on a PR in a repo you own/control — never spam comments on someone else's real PR during testing.</w:t>
      </w:r>
    </w:p>
    <w:p>
      <w:pPr>
        <w:spacing w:after="60"/>
      </w:pPr>
      <w:r>
        <w:t xml:space="preserve">6. --- PRIORITY 2: Review Again (Comparison) ---</w:t>
      </w:r>
    </w:p>
    <w:p>
      <w:pPr>
        <w:spacing w:after="60"/>
      </w:pPr>
      <w:r>
        <w:t xml:space="preserve">7. Add a 'Review Again' button on a PR that already has a prior saved review for that exact PR.</w:t>
      </w:r>
    </w:p>
    <w:p>
      <w:pPr>
        <w:spacing w:after="60"/>
      </w:pPr>
      <w:r>
        <w:t xml:space="preserve">8. On review-again, run a fresh AI review as normal, then write a comparison function: match findings between the old and new review (by file, roughly by line/message similarity) to classify each as 'resolved', 'new', or 'unchanged'.</w:t>
      </w:r>
    </w:p>
    <w:p>
      <w:pPr>
        <w:spacing w:after="60"/>
      </w:pPr>
      <w:r>
        <w:t xml:space="preserve">9. Store the comparison result alongside the new Review document (e.g., a `comparedToReviewId` and `diffSummary` field).</w:t>
      </w:r>
    </w:p>
    <w:p>
      <w:pPr>
        <w:spacing w:after="60"/>
      </w:pPr>
      <w:r>
        <w:t xml:space="preserve">10. Build a simple ComparisonSummary component showing counts (e.g., '3 issues resolved, 1 new issue') and score deltas (e.g., Security 72 → 85, +13).</w:t>
      </w:r>
    </w:p>
    <w:p>
      <w:pPr>
        <w:spacing w:after="60"/>
      </w:pPr>
      <w:r>
        <w:t xml:space="preserve">11. --- PRIORITY 3: Review Analytics ---</w:t>
      </w:r>
    </w:p>
    <w:p>
      <w:pPr>
        <w:spacing w:after="60"/>
      </w:pPr>
      <w:r>
        <w:t xml:space="preserve">12. Add GET /api/review/analytics: aggregates the logged-in user's reviews — count of findings by category, and average scores over their last N reviews (simple array math in Node, no need for MongoDB aggregation pipelines unless you're comfortable with them).</w:t>
      </w:r>
    </w:p>
    <w:p>
      <w:pPr>
        <w:spacing w:after="60"/>
      </w:pPr>
      <w:r>
        <w:t xml:space="preserve">13. Build a simple Analytics.jsx page with a bar chart (findings by category) and a line chart (score trend over time) using recharts, reusing the charting patterns from Day 6.</w:t>
      </w:r>
    </w:p>
    <w:p>
      <w:pPr>
        <w:spacing w:after="100" w:before="220"/>
      </w:pPr>
      <w:r>
        <w:rPr>
          <w:b/>
          <w:bCs/>
          <w:color w:val="2563EB"/>
          <w:sz w:val="24"/>
          <w:szCs w:val="24"/>
        </w:rPr>
        <w:t xml:space="preserve">📂 Files &amp; Folders</w:t>
      </w:r>
    </w:p>
    <w:p>
      <w:pPr>
        <w:shd w:fill="F3F4F6" w:val="clear"/>
        <w:spacing w:after="40"/>
      </w:pPr>
      <w:r>
        <w:rPr>
          <w:rFonts w:ascii="Consolas" w:cs="Consolas" w:eastAsia="Consolas" w:hAnsi="Consolas"/>
          <w:sz w:val="20"/>
          <w:szCs w:val="20"/>
        </w:rPr>
        <w:t xml:space="preserve">/server/services/githubService.js (updated: postReviewComments)</w:t>
      </w:r>
    </w:p>
    <w:p>
      <w:pPr>
        <w:shd w:fill="F3F4F6" w:val="clear"/>
        <w:spacing w:after="40"/>
      </w:pPr>
      <w:r>
        <w:rPr>
          <w:rFonts w:ascii="Consolas" w:cs="Consolas" w:eastAsia="Consolas" w:hAnsi="Consolas"/>
          <w:sz w:val="20"/>
          <w:szCs w:val="20"/>
        </w:rPr>
        <w:t xml:space="preserve">/server/routes/review.js (updated: /publish, /analytics; review-again logic)</w:t>
      </w:r>
    </w:p>
    <w:p>
      <w:pPr>
        <w:shd w:fill="F3F4F6" w:val="clear"/>
        <w:spacing w:after="40"/>
      </w:pPr>
      <w:r>
        <w:rPr>
          <w:rFonts w:ascii="Consolas" w:cs="Consolas" w:eastAsia="Consolas" w:hAnsi="Consolas"/>
          <w:sz w:val="20"/>
          <w:szCs w:val="20"/>
        </w:rPr>
        <w:t xml:space="preserve">/server/services/reviewComparisonService.js (new, Priority 2 only)</w:t>
      </w:r>
    </w:p>
    <w:p>
      <w:pPr>
        <w:shd w:fill="F3F4F6" w:val="clear"/>
        <w:spacing w:after="40"/>
      </w:pPr>
      <w:r>
        <w:rPr>
          <w:rFonts w:ascii="Consolas" w:cs="Consolas" w:eastAsia="Consolas" w:hAnsi="Consolas"/>
          <w:sz w:val="20"/>
          <w:szCs w:val="20"/>
        </w:rPr>
        <w:t xml:space="preserve">/client/src/components/ComparisonSummary.jsx (Priority 2 only)</w:t>
      </w:r>
    </w:p>
    <w:p>
      <w:pPr>
        <w:shd w:fill="F3F4F6" w:val="clear"/>
        <w:spacing w:after="40"/>
      </w:pPr>
      <w:r>
        <w:rPr>
          <w:rFonts w:ascii="Consolas" w:cs="Consolas" w:eastAsia="Consolas" w:hAnsi="Consolas"/>
          <w:sz w:val="20"/>
          <w:szCs w:val="20"/>
        </w:rPr>
        <w:t xml:space="preserve">/client/src/pages/Analytics.jsx (Priority 3 only)</w:t>
      </w:r>
    </w:p>
    <w:p>
      <w:pPr>
        <w:spacing w:after="100" w:before="220"/>
      </w:pPr>
      <w:r>
        <w:rPr>
          <w:b/>
          <w:bCs/>
          <w:color w:val="2563EB"/>
          <w:sz w:val="24"/>
          <w:szCs w:val="24"/>
        </w:rPr>
        <w:t xml:space="preserve">🔗 APIs, Libraries &amp; Tools</w:t>
      </w:r>
    </w:p>
    <w:p>
      <w:pPr>
        <w:pStyle w:val="ListParagraph"/>
        <w:numPr>
          <w:ilvl w:val="0"/>
          <w:numId w:val="1"/>
        </w:numPr>
        <w:spacing w:after="60"/>
      </w:pPr>
      <w:r>
        <w:t xml:space="preserve">GitHub Pull Request Review API (POST .../pulls/{number}/reviews)</w:t>
      </w:r>
    </w:p>
    <w:p>
      <w:pPr>
        <w:pStyle w:val="ListParagraph"/>
        <w:numPr>
          <w:ilvl w:val="0"/>
          <w:numId w:val="1"/>
        </w:numPr>
        <w:spacing w:after="60"/>
      </w:pPr>
      <w:r>
        <w:t xml:space="preserve">recharts (reused for analytics charts, Priority 3)</w:t>
      </w:r>
    </w:p>
    <w:p>
      <w:pPr>
        <w:spacing w:after="100" w:before="220"/>
      </w:pPr>
      <w:r>
        <w:rPr>
          <w:b/>
          <w:bCs/>
          <w:color w:val="2563EB"/>
          <w:sz w:val="24"/>
          <w:szCs w:val="24"/>
        </w:rPr>
        <w:t xml:space="preserve">🧪 Testing Tasks</w:t>
      </w:r>
    </w:p>
    <w:p>
      <w:pPr>
        <w:pStyle w:val="ListParagraph"/>
        <w:numPr>
          <w:ilvl w:val="0"/>
          <w:numId w:val="1"/>
        </w:numPr>
        <w:spacing w:after="60"/>
      </w:pPr>
      <w:r>
        <w:t xml:space="preserve">Priority 1: confirm posted comments appear correctly on the real GitHub PR, on the correct files/lines.</w:t>
      </w:r>
    </w:p>
    <w:p>
      <w:pPr>
        <w:pStyle w:val="ListParagraph"/>
        <w:numPr>
          <w:ilvl w:val="0"/>
          <w:numId w:val="1"/>
        </w:numPr>
        <w:spacing w:after="60"/>
      </w:pPr>
      <w:r>
        <w:t xml:space="preserve">Priority 2: confirm resolved/new issue classification is reasonably accurate on a PR you've reviewed twice with a real code change in between.</w:t>
      </w:r>
    </w:p>
    <w:p>
      <w:pPr>
        <w:pStyle w:val="ListParagraph"/>
        <w:numPr>
          <w:ilvl w:val="0"/>
          <w:numId w:val="1"/>
        </w:numPr>
        <w:spacing w:after="60"/>
      </w:pPr>
      <w:r>
        <w:t xml:space="preserve">Priority 3: confirm analytics numbers match what's actually in your review history (spot-check manually).</w:t>
      </w:r>
    </w:p>
    <w:p>
      <w:pPr>
        <w:spacing w:after="100" w:before="220"/>
      </w:pPr>
      <w:r>
        <w:rPr>
          <w:b/>
          <w:bCs/>
          <w:color w:val="2563EB"/>
          <w:sz w:val="24"/>
          <w:szCs w:val="24"/>
        </w:rPr>
        <w:t xml:space="preserve">🐞 Common Issues &amp; Debugging</w:t>
      </w:r>
    </w:p>
    <w:p>
      <w:pPr>
        <w:spacing w:after="20"/>
      </w:pPr>
      <w:r>
        <w:rPr>
          <w:b/>
          <w:bCs/>
        </w:rPr>
        <w:t xml:space="preserve">Problem: </w:t>
      </w:r>
      <w:r>
        <w:t xml:space="preserve">GitHub rejects posted comments with a 422 error.</w:t>
      </w:r>
    </w:p>
    <w:p>
      <w:pPr>
        <w:spacing w:after="140"/>
      </w:pPr>
      <w:r>
        <w:rPr>
          <w:b/>
          <w:bCs/>
          <w:color w:val="047857"/>
        </w:rPr>
        <w:t xml:space="preserve">Fix: </w:t>
      </w:r>
      <w:r>
        <w:t xml:space="preserve">GitHub requires the line number to be part of the PR's actual diff (not just anywhere in the file) — filter out findings whose line isn't within the diff's changed ranges before posting.</w:t>
      </w:r>
    </w:p>
    <w:p>
      <w:pPr>
        <w:spacing w:after="20"/>
      </w:pPr>
      <w:r>
        <w:rPr>
          <w:b/>
          <w:bCs/>
        </w:rPr>
        <w:t xml:space="preserve">Problem: </w:t>
      </w:r>
      <w:r>
        <w:t xml:space="preserve">Comparison logic misclassifies most findings as 'new' even when unchanged.</w:t>
      </w:r>
    </w:p>
    <w:p>
      <w:pPr>
        <w:spacing w:after="140"/>
      </w:pPr>
      <w:r>
        <w:rPr>
          <w:b/>
          <w:bCs/>
          <w:color w:val="047857"/>
        </w:rPr>
        <w:t xml:space="preserve">Fix: </w:t>
      </w:r>
      <w:r>
        <w:t xml:space="preserve">Match loosely — by file + category + a rough text similarity on the message — rather than requiring an exact line number match, since AI wording can vary slightly between runs.</w:t>
      </w:r>
    </w:p>
    <w:p>
      <w:pPr>
        <w:spacing w:after="20"/>
      </w:pPr>
      <w:r>
        <w:rPr>
          <w:b/>
          <w:bCs/>
        </w:rPr>
        <w:t xml:space="preserve">Problem: </w:t>
      </w:r>
      <w:r>
        <w:t xml:space="preserve">Running low on time mid-stretch-goal.</w:t>
      </w:r>
    </w:p>
    <w:p>
      <w:pPr>
        <w:spacing w:after="140"/>
      </w:pPr>
      <w:r>
        <w:rPr>
          <w:b/>
          <w:bCs/>
          <w:color w:val="047857"/>
        </w:rPr>
        <w:t xml:space="preserve">Fix: </w:t>
      </w:r>
      <w:r>
        <w:t xml:space="preserve">Stop at the current priority tier, leave partially-built stretch code behind a feature flag or simply unlinked from navigation, and move to Day 9 — do not let stretch work push into deployment time.</w:t>
      </w:r>
    </w:p>
    <w:p>
      <w:pPr>
        <w:spacing w:after="100" w:before="220"/>
      </w:pPr>
      <w:r>
        <w:rPr>
          <w:b/>
          <w:bCs/>
          <w:color w:val="2563EB"/>
          <w:sz w:val="24"/>
          <w:szCs w:val="24"/>
        </w:rPr>
        <w:t xml:space="preserve">✅ End-of-Day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
            <w:shd w:fill="F9FAFB" w:val="clear"/>
          </w:tcPr>
          <w:p>
            <w:r>
              <w:rPr>
                <w:sz w:val="22"/>
                <w:szCs w:val="22"/>
              </w:rPr>
              <w:t xml:space="preserve">☐</w:t>
            </w:r>
          </w:p>
        </w:tc>
        <w:tc>
          <w:tcPr>
            <w:tcW w:type="dxa" w:w="8960"/>
            <w:shd w:fill="F9FAFB" w:val="clear"/>
          </w:tcPr>
          <w:p>
            <w:r>
              <w:rPr>
                <w:sz w:val="20"/>
                <w:szCs w:val="20"/>
              </w:rPr>
              <w:t xml:space="preserve">Priority 1 (inline comments) attempted — working, partially working, or explicitly deferred</w:t>
            </w:r>
          </w:p>
        </w:tc>
      </w:tr>
      <w:tr>
        <w:tc>
          <w:tcPr>
            <w:tcW w:type="dxa" w:w="400"/>
          </w:tcPr>
          <w:p>
            <w:r>
              <w:rPr>
                <w:sz w:val="22"/>
                <w:szCs w:val="22"/>
              </w:rPr>
              <w:t xml:space="preserve">☐</w:t>
            </w:r>
          </w:p>
        </w:tc>
        <w:tc>
          <w:tcPr>
            <w:tcW w:type="dxa" w:w="8960"/>
          </w:tcPr>
          <w:p>
            <w:r>
              <w:rPr>
                <w:sz w:val="20"/>
                <w:szCs w:val="20"/>
              </w:rPr>
              <w:t xml:space="preserve">Priority 2 (review comparison) attempted if time allowed</w:t>
            </w:r>
          </w:p>
        </w:tc>
      </w:tr>
      <w:tr>
        <w:tc>
          <w:tcPr>
            <w:tcW w:type="dxa" w:w="400"/>
            <w:shd w:fill="F9FAFB" w:val="clear"/>
          </w:tcPr>
          <w:p>
            <w:r>
              <w:rPr>
                <w:sz w:val="22"/>
                <w:szCs w:val="22"/>
              </w:rPr>
              <w:t xml:space="preserve">☐</w:t>
            </w:r>
          </w:p>
        </w:tc>
        <w:tc>
          <w:tcPr>
            <w:tcW w:type="dxa" w:w="8960"/>
            <w:shd w:fill="F9FAFB" w:val="clear"/>
          </w:tcPr>
          <w:p>
            <w:r>
              <w:rPr>
                <w:sz w:val="20"/>
                <w:szCs w:val="20"/>
              </w:rPr>
              <w:t xml:space="preserve">Priority 3 (analytics) attempted if time allowed</w:t>
            </w:r>
          </w:p>
        </w:tc>
      </w:tr>
      <w:tr>
        <w:tc>
          <w:tcPr>
            <w:tcW w:type="dxa" w:w="400"/>
          </w:tcPr>
          <w:p>
            <w:r>
              <w:rPr>
                <w:sz w:val="22"/>
                <w:szCs w:val="22"/>
              </w:rPr>
              <w:t xml:space="preserve">☐</w:t>
            </w:r>
          </w:p>
        </w:tc>
        <w:tc>
          <w:tcPr>
            <w:tcW w:type="dxa" w:w="8960"/>
          </w:tcPr>
          <w:p>
            <w:r>
              <w:rPr>
                <w:sz w:val="20"/>
                <w:szCs w:val="20"/>
              </w:rPr>
              <w:t xml:space="preserve">Whatever wasn't finished is clearly noted for the Pitch Deck's Future Scope section</w:t>
            </w:r>
          </w:p>
        </w:tc>
      </w:tr>
    </w:tbl>
    <w:p>
      <w:pPr>
        <w:spacing w:after="160"/>
      </w:pPr>
    </w:p>
    <w:p>
      <w:pPr>
        <w:spacing w:after="100" w:before="220"/>
      </w:pPr>
      <w:r>
        <w:rPr>
          <w:b/>
          <w:bCs/>
          <w:color w:val="2563EB"/>
          <w:sz w:val="24"/>
          <w:szCs w:val="24"/>
        </w:rPr>
        <w:t xml:space="preserve">📸 Expected Project State / Screenshots to Capture</w:t>
      </w:r>
    </w:p>
    <w:p>
      <w:pPr>
        <w:pStyle w:val="ListParagraph"/>
        <w:numPr>
          <w:ilvl w:val="0"/>
          <w:numId w:val="1"/>
        </w:numPr>
        <w:spacing w:after="60"/>
      </w:pPr>
      <w:r>
        <w:t xml:space="preserve">Real GitHub PR showing AI-posted inline comments (Priority 1, if completed)</w:t>
      </w:r>
    </w:p>
    <w:p>
      <w:pPr>
        <w:pStyle w:val="ListParagraph"/>
        <w:numPr>
          <w:ilvl w:val="0"/>
          <w:numId w:val="1"/>
        </w:numPr>
        <w:spacing w:after="60"/>
      </w:pPr>
      <w:r>
        <w:t xml:space="preserve">Comparison summary view (Priority 2, if completed)</w:t>
      </w:r>
    </w:p>
    <w:p>
      <w:pPr>
        <w:pStyle w:val="ListParagraph"/>
        <w:numPr>
          <w:ilvl w:val="0"/>
          <w:numId w:val="1"/>
        </w:numPr>
        <w:spacing w:after="60"/>
      </w:pPr>
      <w:r>
        <w:t xml:space="preserve">Analytics page with charts (Priority 3, if completed)</w:t>
      </w:r>
    </w:p>
    <w:p>
      <w:pPr>
        <w:spacing w:after="100" w:before="220"/>
      </w:pPr>
      <w:r>
        <w:rPr>
          <w:b/>
          <w:bCs/>
          <w:color w:val="2563EB"/>
          <w:sz w:val="24"/>
          <w:szCs w:val="24"/>
        </w:rPr>
        <w:t xml:space="preserve">➡️ Handoff Notes for Next Day</w:t>
      </w:r>
    </w:p>
    <w:p>
      <w:pPr>
        <w:spacing w:after="140"/>
      </w:pPr>
      <w:r>
        <w:t xml:space="preserve">Day 9 assumes: a feature-complete core product, plus whatever subset of stretch goals got finished (could be zero, could be all three). Day 9 does NOT depend on any stretch goal being done — testing and deployment proceed identically either way. Note clearly in your own tracking which stretch tier you reached, so the Pitch Deck's Future Scope section can be filled in accurately on Day 10.</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1F2937" w:val="clear"/>
            <w:tcMar>
              <w:top w:type="dxa" w:w="180"/>
              <w:left w:type="dxa" w:w="200"/>
              <w:bottom w:type="dxa" w:w="180"/>
              <w:right w:type="dxa" w:w="200"/>
            </w:tcMar>
          </w:tcPr>
          <w:p>
            <w:r>
              <w:rPr>
                <w:b/>
                <w:bCs/>
                <w:color w:val="93C5FD"/>
                <w:sz w:val="20"/>
                <w:szCs w:val="20"/>
              </w:rPr>
              <w:t xml:space="preserve">DAY 9</w:t>
            </w:r>
          </w:p>
          <w:p>
            <w:pPr>
              <w:spacing w:before="60"/>
            </w:pPr>
            <w:r>
              <w:rPr>
                <w:b/>
                <w:bCs/>
                <w:color w:val="FFFFFF"/>
                <w:sz w:val="30"/>
                <w:szCs w:val="30"/>
              </w:rPr>
              <w:t xml:space="preserve">End-to-End Testing, Bug Fixing &amp; Deployment Preparation</w:t>
            </w:r>
          </w:p>
        </w:tc>
      </w:tr>
    </w:tbl>
    <w:p>
      <w:pPr>
        <w:spacing w:after="200"/>
      </w:pPr>
    </w:p>
    <w:p>
      <w:pPr>
        <w:spacing w:after="100" w:before="220"/>
      </w:pPr>
      <w:r>
        <w:rPr>
          <w:b/>
          <w:bCs/>
          <w:color w:val="2563EB"/>
          <w:sz w:val="24"/>
          <w:szCs w:val="24"/>
        </w:rPr>
        <w:t xml:space="preserve">🎯 Objective</w:t>
      </w:r>
    </w:p>
    <w:p>
      <w:pPr>
        <w:spacing w:after="140"/>
      </w:pPr>
      <w:r>
        <w:t xml:space="preserve">Stop building new features entirely. Systematically test the whole app as a stranger would, fix what's broken, and prepare everything needed for tomorrow's live deployment.</w:t>
      </w:r>
    </w:p>
    <w:p>
      <w:pPr>
        <w:spacing w:after="100" w:before="220"/>
      </w:pPr>
      <w:r>
        <w:rPr>
          <w:b/>
          <w:bCs/>
          <w:color w:val="2563EB"/>
          <w:sz w:val="24"/>
          <w:szCs w:val="24"/>
        </w:rPr>
        <w:t xml:space="preserve">📖 What I'll Learn</w:t>
      </w:r>
    </w:p>
    <w:p>
      <w:pPr>
        <w:pStyle w:val="ListParagraph"/>
        <w:numPr>
          <w:ilvl w:val="0"/>
          <w:numId w:val="1"/>
        </w:numPr>
        <w:spacing w:after="60"/>
      </w:pPr>
      <w:r>
        <w:t xml:space="preserve">How to systematically test a full-stack app for edge cases instead of just the happy path.</w:t>
      </w:r>
    </w:p>
    <w:p>
      <w:pPr>
        <w:pStyle w:val="ListParagraph"/>
        <w:numPr>
          <w:ilvl w:val="0"/>
          <w:numId w:val="1"/>
        </w:numPr>
        <w:spacing w:after="60"/>
      </w:pPr>
      <w:r>
        <w:t xml:space="preserve">How to prepare environment variables and configuration for a production deployment.</w:t>
      </w:r>
    </w:p>
    <w:p>
      <w:pPr>
        <w:pStyle w:val="ListParagraph"/>
        <w:numPr>
          <w:ilvl w:val="0"/>
          <w:numId w:val="1"/>
        </w:numPr>
        <w:spacing w:after="60"/>
      </w:pPr>
      <w:r>
        <w:t xml:space="preserve">Basic production-readiness practices (error handling, not leaking secrets, sensible logging).</w:t>
      </w:r>
    </w:p>
    <w:p>
      <w:pPr>
        <w:spacing w:after="100" w:before="220"/>
      </w:pPr>
      <w:r>
        <w:rPr>
          <w:b/>
          <w:bCs/>
          <w:color w:val="2563EB"/>
          <w:sz w:val="24"/>
          <w:szCs w:val="24"/>
        </w:rPr>
        <w:t xml:space="preserve">🛠 Features to Build</w:t>
      </w:r>
    </w:p>
    <w:p>
      <w:pPr>
        <w:pStyle w:val="ListParagraph"/>
        <w:numPr>
          <w:ilvl w:val="0"/>
          <w:numId w:val="1"/>
        </w:numPr>
        <w:spacing w:after="60"/>
      </w:pPr>
      <w:r>
        <w:t xml:space="preserve">No new features today — this is a hardening and preparation day.</w:t>
      </w:r>
    </w:p>
    <w:p>
      <w:pPr>
        <w:spacing w:after="100" w:before="220"/>
      </w:pPr>
      <w:r>
        <w:rPr>
          <w:b/>
          <w:bCs/>
          <w:color w:val="2563EB"/>
          <w:sz w:val="24"/>
          <w:szCs w:val="24"/>
        </w:rPr>
        <w:t xml:space="preserve">📝 Step-by-Step Implementation Plan</w:t>
      </w:r>
    </w:p>
    <w:p>
      <w:pPr>
        <w:spacing w:after="60"/>
      </w:pPr>
      <w:r>
        <w:t xml:space="preserve">1. Write a manual test checklist covering every core flow (login, logout, repo browse, PR browse, PR review, history, file review) and go through it as if you'd never seen the app before.</w:t>
      </w:r>
    </w:p>
    <w:p>
      <w:pPr>
        <w:spacing w:after="60"/>
      </w:pPr>
      <w:r>
        <w:t xml:space="preserve">2. Specifically test failure paths: logging in and immediately hitting an API error, selecting a repo with zero PRs, pasting empty/invalid code into file review, losing internet mid-review.</w:t>
      </w:r>
    </w:p>
    <w:p>
      <w:pPr>
        <w:spacing w:after="60"/>
      </w:pPr>
      <w:r>
        <w:t xml:space="preserve">3. Fix any bugs found, prioritizing anything in the core v1.0 flow over stretch-goal issues.</w:t>
      </w:r>
    </w:p>
    <w:p>
      <w:pPr>
        <w:spacing w:after="60"/>
      </w:pPr>
      <w:r>
        <w:t xml:space="preserve">4. Review every backend route and confirm none of them leak sensitive data (accessToken should never be sent to the frontend in any API response — audit this specifically).</w:t>
      </w:r>
    </w:p>
    <w:p>
      <w:pPr>
        <w:spacing w:after="60"/>
      </w:pPr>
      <w:r>
        <w:t xml:space="preserve">5. Add basic try/catch error handling to any backend route that doesn't have it yet, so a single failure returns a clean JSON error instead of crashing the server.</w:t>
      </w:r>
    </w:p>
    <w:p>
      <w:pPr>
        <w:spacing w:after="60"/>
      </w:pPr>
      <w:r>
        <w:t xml:space="preserve">6. Clean up console.log/debug statements left over from development (keep meaningful error logs, remove noisy debug ones).</w:t>
      </w:r>
    </w:p>
    <w:p>
      <w:pPr>
        <w:spacing w:after="60"/>
      </w:pPr>
      <w:r>
        <w:t xml:space="preserve">7. Update the GitHub OAuth App's settings: you will need to ADD a second callback URL (or update it) for your production domain once you know it — note this as the first step of Day 10, since you won't have the production URL until you deploy.</w:t>
      </w:r>
    </w:p>
    <w:p>
      <w:pPr>
        <w:spacing w:after="60"/>
      </w:pPr>
      <w:r>
        <w:t xml:space="preserve">8. Prepare a production .env reference (do not commit real secrets) — a `.env.example` file listing every required variable name with placeholder values, so deployment configuration on Day 10 is copy-paste easy.</w:t>
      </w:r>
    </w:p>
    <w:p>
      <w:pPr>
        <w:spacing w:after="60"/>
      </w:pPr>
      <w:r>
        <w:t xml:space="preserve">9. Review your MongoDB Atlas Network Access settings and confirm they'll allow connections from your hosting provider (0.0.0.0/0 is simplest for a capstone project, with the understanding this trades some security rigor for deployment simplicity).</w:t>
      </w:r>
    </w:p>
    <w:p>
      <w:pPr>
        <w:spacing w:after="60"/>
      </w:pPr>
      <w:r>
        <w:t xml:space="preserve">10. Write/update the README with a clear project description, feature list, and 'how to run locally' instructions — this matters for the portfolio value of the GitHub repo itself.</w:t>
      </w:r>
    </w:p>
    <w:p>
      <w:pPr>
        <w:spacing w:after="60"/>
      </w:pPr>
      <w:r>
        <w:t xml:space="preserve">11. Commit and push all fixes with clear commit messages.</w:t>
      </w:r>
    </w:p>
    <w:p>
      <w:pPr>
        <w:spacing w:after="100" w:before="220"/>
      </w:pPr>
      <w:r>
        <w:rPr>
          <w:b/>
          <w:bCs/>
          <w:color w:val="2563EB"/>
          <w:sz w:val="24"/>
          <w:szCs w:val="24"/>
        </w:rPr>
        <w:t xml:space="preserve">📂 Files &amp; Folders</w:t>
      </w:r>
    </w:p>
    <w:p>
      <w:pPr>
        <w:shd w:fill="F3F4F6" w:val="clear"/>
        <w:spacing w:after="40"/>
      </w:pPr>
      <w:r>
        <w:rPr>
          <w:rFonts w:ascii="Consolas" w:cs="Consolas" w:eastAsia="Consolas" w:hAnsi="Consolas"/>
          <w:sz w:val="20"/>
          <w:szCs w:val="20"/>
        </w:rPr>
        <w:t xml:space="preserve">/server/.env.example (new)</w:t>
      </w:r>
    </w:p>
    <w:p>
      <w:pPr>
        <w:shd w:fill="F3F4F6" w:val="clear"/>
        <w:spacing w:after="40"/>
      </w:pPr>
      <w:r>
        <w:rPr>
          <w:rFonts w:ascii="Consolas" w:cs="Consolas" w:eastAsia="Consolas" w:hAnsi="Consolas"/>
          <w:sz w:val="20"/>
          <w:szCs w:val="20"/>
        </w:rPr>
        <w:t xml:space="preserve">/README.md (updated: full description, features, local setup instructions)</w:t>
      </w:r>
    </w:p>
    <w:p>
      <w:pPr>
        <w:shd w:fill="F3F4F6" w:val="clear"/>
        <w:spacing w:after="40"/>
      </w:pPr>
      <w:r>
        <w:rPr>
          <w:rFonts w:ascii="Consolas" w:cs="Consolas" w:eastAsia="Consolas" w:hAnsi="Consolas"/>
          <w:sz w:val="20"/>
          <w:szCs w:val="20"/>
        </w:rPr>
        <w:t xml:space="preserve">Various bug-fix edits across existing files, as discovered during testing</w:t>
      </w:r>
    </w:p>
    <w:p>
      <w:pPr>
        <w:spacing w:after="100" w:before="220"/>
      </w:pPr>
      <w:r>
        <w:rPr>
          <w:b/>
          <w:bCs/>
          <w:color w:val="2563EB"/>
          <w:sz w:val="24"/>
          <w:szCs w:val="24"/>
        </w:rPr>
        <w:t xml:space="preserve">🔗 APIs, Libraries &amp; Tools</w:t>
      </w:r>
    </w:p>
    <w:p>
      <w:pPr>
        <w:pStyle w:val="ListParagraph"/>
        <w:numPr>
          <w:ilvl w:val="0"/>
          <w:numId w:val="1"/>
        </w:numPr>
        <w:spacing w:after="60"/>
      </w:pPr>
      <w:r>
        <w:t xml:space="preserve">No new integrations — this day is about hardening what exists.</w:t>
      </w:r>
    </w:p>
    <w:p>
      <w:pPr>
        <w:spacing w:after="100" w:before="220"/>
      </w:pPr>
      <w:r>
        <w:rPr>
          <w:b/>
          <w:bCs/>
          <w:color w:val="2563EB"/>
          <w:sz w:val="24"/>
          <w:szCs w:val="24"/>
        </w:rPr>
        <w:t xml:space="preserve">🧪 Testing Tasks</w:t>
      </w:r>
    </w:p>
    <w:p>
      <w:pPr>
        <w:pStyle w:val="ListParagraph"/>
        <w:numPr>
          <w:ilvl w:val="0"/>
          <w:numId w:val="1"/>
        </w:numPr>
        <w:spacing w:after="60"/>
      </w:pPr>
      <w:r>
        <w:t xml:space="preserve">Full manual pass of every core user flow, happy path and failure path.</w:t>
      </w:r>
    </w:p>
    <w:p>
      <w:pPr>
        <w:pStyle w:val="ListParagraph"/>
        <w:numPr>
          <w:ilvl w:val="0"/>
          <w:numId w:val="1"/>
        </w:numPr>
        <w:spacing w:after="60"/>
      </w:pPr>
      <w:r>
        <w:t xml:space="preserve">Confirm no sensitive data (tokens, secrets) ever appears in a frontend network response — check this in the browser's DevTools Network tab.</w:t>
      </w:r>
    </w:p>
    <w:p>
      <w:pPr>
        <w:pStyle w:val="ListParagraph"/>
        <w:numPr>
          <w:ilvl w:val="0"/>
          <w:numId w:val="1"/>
        </w:numPr>
        <w:spacing w:after="60"/>
      </w:pPr>
      <w:r>
        <w:t xml:space="preserve">Confirm the app behaves reasonably (clear error, not a blank crash) when the AI API or GitHub API is unreachable.</w:t>
      </w:r>
    </w:p>
    <w:p>
      <w:pPr>
        <w:spacing w:after="100" w:before="220"/>
      </w:pPr>
      <w:r>
        <w:rPr>
          <w:b/>
          <w:bCs/>
          <w:color w:val="2563EB"/>
          <w:sz w:val="24"/>
          <w:szCs w:val="24"/>
        </w:rPr>
        <w:t xml:space="preserve">🐞 Common Issues &amp; Debugging</w:t>
      </w:r>
    </w:p>
    <w:p>
      <w:pPr>
        <w:spacing w:after="20"/>
      </w:pPr>
      <w:r>
        <w:rPr>
          <w:b/>
          <w:bCs/>
        </w:rPr>
        <w:t xml:space="preserve">Problem: </w:t>
      </w:r>
      <w:r>
        <w:t xml:space="preserve">Hard to tell what's 'done enough' vs. needs fixing.</w:t>
      </w:r>
    </w:p>
    <w:p>
      <w:pPr>
        <w:spacing w:after="140"/>
      </w:pPr>
      <w:r>
        <w:rPr>
          <w:b/>
          <w:bCs/>
          <w:color w:val="047857"/>
        </w:rPr>
        <w:t xml:space="preserve">Fix: </w:t>
      </w:r>
      <w:r>
        <w:t xml:space="preserve">Use this rule: if a first-time visitor could get confused or see a broken/blank screen during the CORE flow, fix it. If it's a stretch-goal rough edge, note it but don't let it block Day 10.</w:t>
      </w:r>
    </w:p>
    <w:p>
      <w:pPr>
        <w:spacing w:after="20"/>
      </w:pPr>
      <w:r>
        <w:rPr>
          <w:b/>
          <w:bCs/>
        </w:rPr>
        <w:t xml:space="preserve">Problem: </w:t>
      </w:r>
      <w:r>
        <w:t xml:space="preserve">Too many small bugs found, feels overwhelming.</w:t>
      </w:r>
    </w:p>
    <w:p>
      <w:pPr>
        <w:spacing w:after="140"/>
      </w:pPr>
      <w:r>
        <w:rPr>
          <w:b/>
          <w:bCs/>
          <w:color w:val="047857"/>
        </w:rPr>
        <w:t xml:space="preserve">Fix: </w:t>
      </w:r>
      <w:r>
        <w:t xml:space="preserve">Triage: list every bug, mark each Critical (breaks core flow) / Minor (cosmetic) / Ignore (edge case unlikely to be seen). Fix Critical first, Minor if time allows, skip Ignore entirely.</w:t>
      </w:r>
    </w:p>
    <w:p>
      <w:pPr>
        <w:spacing w:after="100" w:before="220"/>
      </w:pPr>
      <w:r>
        <w:rPr>
          <w:b/>
          <w:bCs/>
          <w:color w:val="2563EB"/>
          <w:sz w:val="24"/>
          <w:szCs w:val="24"/>
        </w:rPr>
        <w:t xml:space="preserve">✅ End-of-Day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
            <w:shd w:fill="F9FAFB" w:val="clear"/>
          </w:tcPr>
          <w:p>
            <w:r>
              <w:rPr>
                <w:sz w:val="22"/>
                <w:szCs w:val="22"/>
              </w:rPr>
              <w:t xml:space="preserve">☐</w:t>
            </w:r>
          </w:p>
        </w:tc>
        <w:tc>
          <w:tcPr>
            <w:tcW w:type="dxa" w:w="8960"/>
            <w:shd w:fill="F9FAFB" w:val="clear"/>
          </w:tcPr>
          <w:p>
            <w:r>
              <w:rPr>
                <w:sz w:val="20"/>
                <w:szCs w:val="20"/>
              </w:rPr>
              <w:t xml:space="preserve">Full manual test pass completed across all core flows</w:t>
            </w:r>
          </w:p>
        </w:tc>
      </w:tr>
      <w:tr>
        <w:tc>
          <w:tcPr>
            <w:tcW w:type="dxa" w:w="400"/>
          </w:tcPr>
          <w:p>
            <w:r>
              <w:rPr>
                <w:sz w:val="22"/>
                <w:szCs w:val="22"/>
              </w:rPr>
              <w:t xml:space="preserve">☐</w:t>
            </w:r>
          </w:p>
        </w:tc>
        <w:tc>
          <w:tcPr>
            <w:tcW w:type="dxa" w:w="8960"/>
          </w:tcPr>
          <w:p>
            <w:r>
              <w:rPr>
                <w:sz w:val="20"/>
                <w:szCs w:val="20"/>
              </w:rPr>
              <w:t xml:space="preserve">No secrets/tokens leak to the frontend (verified in DevTools)</w:t>
            </w:r>
          </w:p>
        </w:tc>
      </w:tr>
      <w:tr>
        <w:tc>
          <w:tcPr>
            <w:tcW w:type="dxa" w:w="400"/>
            <w:shd w:fill="F9FAFB" w:val="clear"/>
          </w:tcPr>
          <w:p>
            <w:r>
              <w:rPr>
                <w:sz w:val="22"/>
                <w:szCs w:val="22"/>
              </w:rPr>
              <w:t xml:space="preserve">☐</w:t>
            </w:r>
          </w:p>
        </w:tc>
        <w:tc>
          <w:tcPr>
            <w:tcW w:type="dxa" w:w="8960"/>
            <w:shd w:fill="F9FAFB" w:val="clear"/>
          </w:tcPr>
          <w:p>
            <w:r>
              <w:rPr>
                <w:sz w:val="20"/>
                <w:szCs w:val="20"/>
              </w:rPr>
              <w:t xml:space="preserve">All backend routes have basic error handling</w:t>
            </w:r>
          </w:p>
        </w:tc>
      </w:tr>
      <w:tr>
        <w:tc>
          <w:tcPr>
            <w:tcW w:type="dxa" w:w="400"/>
          </w:tcPr>
          <w:p>
            <w:r>
              <w:rPr>
                <w:sz w:val="22"/>
                <w:szCs w:val="22"/>
              </w:rPr>
              <w:t xml:space="preserve">☐</w:t>
            </w:r>
          </w:p>
        </w:tc>
        <w:tc>
          <w:tcPr>
            <w:tcW w:type="dxa" w:w="8960"/>
          </w:tcPr>
          <w:p>
            <w:r>
              <w:rPr>
                <w:sz w:val="20"/>
                <w:szCs w:val="20"/>
              </w:rPr>
              <w:t xml:space="preserve">.env.example created and accurate</w:t>
            </w:r>
          </w:p>
        </w:tc>
      </w:tr>
      <w:tr>
        <w:tc>
          <w:tcPr>
            <w:tcW w:type="dxa" w:w="400"/>
            <w:shd w:fill="F9FAFB" w:val="clear"/>
          </w:tcPr>
          <w:p>
            <w:r>
              <w:rPr>
                <w:sz w:val="22"/>
                <w:szCs w:val="22"/>
              </w:rPr>
              <w:t xml:space="preserve">☐</w:t>
            </w:r>
          </w:p>
        </w:tc>
        <w:tc>
          <w:tcPr>
            <w:tcW w:type="dxa" w:w="8960"/>
            <w:shd w:fill="F9FAFB" w:val="clear"/>
          </w:tcPr>
          <w:p>
            <w:r>
              <w:rPr>
                <w:sz w:val="20"/>
                <w:szCs w:val="20"/>
              </w:rPr>
              <w:t xml:space="preserve">README updated with real project description and setup steps</w:t>
            </w:r>
          </w:p>
        </w:tc>
      </w:tr>
      <w:tr>
        <w:tc>
          <w:tcPr>
            <w:tcW w:type="dxa" w:w="400"/>
          </w:tcPr>
          <w:p>
            <w:r>
              <w:rPr>
                <w:sz w:val="22"/>
                <w:szCs w:val="22"/>
              </w:rPr>
              <w:t xml:space="preserve">☐</w:t>
            </w:r>
          </w:p>
        </w:tc>
        <w:tc>
          <w:tcPr>
            <w:tcW w:type="dxa" w:w="8960"/>
          </w:tcPr>
          <w:p>
            <w:r>
              <w:rPr>
                <w:sz w:val="20"/>
                <w:szCs w:val="20"/>
              </w:rPr>
              <w:t xml:space="preserve">All fixes committed and pushed</w:t>
            </w:r>
          </w:p>
        </w:tc>
      </w:tr>
    </w:tbl>
    <w:p>
      <w:pPr>
        <w:spacing w:after="160"/>
      </w:pPr>
    </w:p>
    <w:p>
      <w:pPr>
        <w:spacing w:after="100" w:before="220"/>
      </w:pPr>
      <w:r>
        <w:rPr>
          <w:b/>
          <w:bCs/>
          <w:color w:val="2563EB"/>
          <w:sz w:val="24"/>
          <w:szCs w:val="24"/>
        </w:rPr>
        <w:t xml:space="preserve">📸 Expected Project State / Screenshots to Capture</w:t>
      </w:r>
    </w:p>
    <w:p>
      <w:pPr>
        <w:pStyle w:val="ListParagraph"/>
        <w:numPr>
          <w:ilvl w:val="0"/>
          <w:numId w:val="1"/>
        </w:numPr>
        <w:spacing w:after="60"/>
      </w:pPr>
      <w:r>
        <w:t xml:space="preserve">Your written test checklist with items marked off</w:t>
      </w:r>
    </w:p>
    <w:p>
      <w:pPr>
        <w:pStyle w:val="ListParagraph"/>
        <w:numPr>
          <w:ilvl w:val="0"/>
          <w:numId w:val="1"/>
        </w:numPr>
        <w:spacing w:after="60"/>
      </w:pPr>
      <w:r>
        <w:t xml:space="preserve">DevTools Network tab showing a clean API response (no leaked secrets)</w:t>
      </w:r>
    </w:p>
    <w:p>
      <w:pPr>
        <w:pStyle w:val="ListParagraph"/>
        <w:numPr>
          <w:ilvl w:val="0"/>
          <w:numId w:val="1"/>
        </w:numPr>
        <w:spacing w:after="60"/>
      </w:pPr>
      <w:r>
        <w:t xml:space="preserve">Updated README rendered on GitHub</w:t>
      </w:r>
    </w:p>
    <w:p>
      <w:pPr>
        <w:spacing w:after="100" w:before="220"/>
      </w:pPr>
      <w:r>
        <w:rPr>
          <w:b/>
          <w:bCs/>
          <w:color w:val="2563EB"/>
          <w:sz w:val="24"/>
          <w:szCs w:val="24"/>
        </w:rPr>
        <w:t xml:space="preserve">➡️ Handoff Notes for Next Day</w:t>
      </w:r>
    </w:p>
    <w:p>
      <w:pPr>
        <w:spacing w:after="140"/>
      </w:pPr>
      <w:r>
        <w:t xml:space="preserve">Day 10 assumes: a stable, bug-checked, secret-safe codebase pushed to GitHub, with a .env.example ready to guide production configuration. Day 10 is pure deployment, plus updating the GitHub OAuth App callback URL for production, plus recording the demo video — no further feature or bug work is planned.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1F2937" w:val="clear"/>
            <w:tcMar>
              <w:top w:type="dxa" w:w="180"/>
              <w:left w:type="dxa" w:w="200"/>
              <w:bottom w:type="dxa" w:w="180"/>
              <w:right w:type="dxa" w:w="200"/>
            </w:tcMar>
          </w:tcPr>
          <w:p>
            <w:r>
              <w:rPr>
                <w:b/>
                <w:bCs/>
                <w:color w:val="93C5FD"/>
                <w:sz w:val="20"/>
                <w:szCs w:val="20"/>
              </w:rPr>
              <w:t xml:space="preserve">DAY 10</w:t>
            </w:r>
          </w:p>
          <w:p>
            <w:pPr>
              <w:spacing w:before="60"/>
            </w:pPr>
            <w:r>
              <w:rPr>
                <w:b/>
                <w:bCs/>
                <w:color w:val="FFFFFF"/>
                <w:sz w:val="30"/>
                <w:szCs w:val="30"/>
              </w:rPr>
              <w:t xml:space="preserve">Live Deployment, Demo Video &amp; Capstone Wrap-Up</w:t>
            </w:r>
          </w:p>
        </w:tc>
      </w:tr>
    </w:tbl>
    <w:p>
      <w:pPr>
        <w:spacing w:after="200"/>
      </w:pPr>
    </w:p>
    <w:p>
      <w:pPr>
        <w:spacing w:after="100" w:before="220"/>
      </w:pPr>
      <w:r>
        <w:rPr>
          <w:b/>
          <w:bCs/>
          <w:color w:val="2563EB"/>
          <w:sz w:val="24"/>
          <w:szCs w:val="24"/>
        </w:rPr>
        <w:t xml:space="preserve">🎯 Objective</w:t>
      </w:r>
    </w:p>
    <w:p>
      <w:pPr>
        <w:spacing w:after="140"/>
      </w:pPr>
      <w:r>
        <w:t xml:space="preserve">Deploy the frontend, backend, and database to free-tier hosting so the app is live at a public URL, record a clean demo video, and formally close out the capstone.</w:t>
      </w:r>
    </w:p>
    <w:p>
      <w:pPr>
        <w:spacing w:after="100" w:before="220"/>
      </w:pPr>
      <w:r>
        <w:rPr>
          <w:b/>
          <w:bCs/>
          <w:color w:val="2563EB"/>
          <w:sz w:val="24"/>
          <w:szCs w:val="24"/>
        </w:rPr>
        <w:t xml:space="preserve">📖 What I'll Learn</w:t>
      </w:r>
    </w:p>
    <w:p>
      <w:pPr>
        <w:pStyle w:val="ListParagraph"/>
        <w:numPr>
          <w:ilvl w:val="0"/>
          <w:numId w:val="1"/>
        </w:numPr>
        <w:spacing w:after="60"/>
      </w:pPr>
      <w:r>
        <w:t xml:space="preserve">How a MERN app is deployed in practice: separate hosting for a static frontend vs. a Node backend, connected via environment variables.</w:t>
      </w:r>
    </w:p>
    <w:p>
      <w:pPr>
        <w:pStyle w:val="ListParagraph"/>
        <w:numPr>
          <w:ilvl w:val="0"/>
          <w:numId w:val="1"/>
        </w:numPr>
        <w:spacing w:after="60"/>
      </w:pPr>
      <w:r>
        <w:t xml:space="preserve">How to debug common production-only issues (CORS in production, environment variable mismatches).</w:t>
      </w:r>
    </w:p>
    <w:p>
      <w:pPr>
        <w:pStyle w:val="ListParagraph"/>
        <w:numPr>
          <w:ilvl w:val="0"/>
          <w:numId w:val="1"/>
        </w:numPr>
        <w:spacing w:after="60"/>
      </w:pPr>
      <w:r>
        <w:t xml:space="preserve">How to present a finished project clearly and confidently in a short demo.</w:t>
      </w:r>
    </w:p>
    <w:p>
      <w:pPr>
        <w:spacing w:after="100" w:before="220"/>
      </w:pPr>
      <w:r>
        <w:rPr>
          <w:b/>
          <w:bCs/>
          <w:color w:val="2563EB"/>
          <w:sz w:val="24"/>
          <w:szCs w:val="24"/>
        </w:rPr>
        <w:t xml:space="preserve">🛠 Features to Build</w:t>
      </w:r>
    </w:p>
    <w:p>
      <w:pPr>
        <w:pStyle w:val="ListParagraph"/>
        <w:numPr>
          <w:ilvl w:val="0"/>
          <w:numId w:val="1"/>
        </w:numPr>
        <w:spacing w:after="60"/>
      </w:pPr>
      <w:r>
        <w:t xml:space="preserve">No new product features — this is deployment and presentation day.</w:t>
      </w:r>
    </w:p>
    <w:p>
      <w:pPr>
        <w:spacing w:after="100" w:before="220"/>
      </w:pPr>
      <w:r>
        <w:rPr>
          <w:b/>
          <w:bCs/>
          <w:color w:val="2563EB"/>
          <w:sz w:val="24"/>
          <w:szCs w:val="24"/>
        </w:rPr>
        <w:t xml:space="preserve">📝 Step-by-Step Implementation Plan</w:t>
      </w:r>
    </w:p>
    <w:p>
      <w:pPr>
        <w:spacing w:after="60"/>
      </w:pPr>
      <w:r>
        <w:t xml:space="preserve">1. Deploy the backend (/server) to a free-tier Node host (e.g., Render's free web service tier): connect your GitHub repo, set the root directory to /server, set the build/start commands, and add every variable from .env.example as real environment variables in the host's dashboard.</w:t>
      </w:r>
    </w:p>
    <w:p>
      <w:pPr>
        <w:spacing w:after="60"/>
      </w:pPr>
      <w:r>
        <w:t xml:space="preserve">2. Once the backend is live, copy its public URL (e.g., https://yourapp-api.onrender.com).</w:t>
      </w:r>
    </w:p>
    <w:p>
      <w:pPr>
        <w:spacing w:after="60"/>
      </w:pPr>
      <w:r>
        <w:t xml:space="preserve">3. Deploy the frontend (/client) to a free-tier static host (e.g., Vercel or Render static site): connect the same repo, set the root directory to /client, set the build command (npm run build) and output directory (dist for Vite).</w:t>
      </w:r>
    </w:p>
    <w:p>
      <w:pPr>
        <w:spacing w:after="60"/>
      </w:pPr>
      <w:r>
        <w:t xml:space="preserve">4. Add an environment variable on the frontend host for the backend's API URL (e.g., VITE_API_URL), and update your frontend's API calls to use this instead of a hardcoded localhost URL.</w:t>
      </w:r>
    </w:p>
    <w:p>
      <w:pPr>
        <w:spacing w:after="60"/>
      </w:pPr>
      <w:r>
        <w:t xml:space="preserve">5. Update your GitHub OAuth App: add the production frontend URL as the Homepage URL, and add the production callback URL (https://yourapp-api.onrender.com/api/auth/github/callback) to the Authorization callback URL field.</w:t>
      </w:r>
    </w:p>
    <w:p>
      <w:pPr>
        <w:spacing w:after="60"/>
      </w:pPr>
      <w:r>
        <w:t xml:space="preserve">6. Update backend cors configuration to allow the production frontend's real domain (in addition to or instead of localhost, depending on whether you want continued local development).</w:t>
      </w:r>
    </w:p>
    <w:p>
      <w:pPr>
        <w:spacing w:after="60"/>
      </w:pPr>
      <w:r>
        <w:t xml:space="preserve">7. Redeploy both services after these config changes and do a full fresh test: open the live URL in an incognito window, sign in with GitHub, and run through the entire core flow exactly as a stranger would.</w:t>
      </w:r>
    </w:p>
    <w:p>
      <w:pPr>
        <w:spacing w:after="60"/>
      </w:pPr>
      <w:r>
        <w:t xml:space="preserve">8. Fix any production-only issues that surface (most commonly: CORS misconfiguration, a missed environment variable, or the OAuth callback URL mismatch).</w:t>
      </w:r>
    </w:p>
    <w:p>
      <w:pPr>
        <w:spacing w:after="60"/>
      </w:pPr>
      <w:r>
        <w:t xml:space="preserve">9. Record a 3-5 minute demo video: briefly state the problem, show login, show repo/PR browsing, show a real AI review with scores and categorized findings, show review history, show single-file mode, and mention any completed stretch goals plus what's planned as Future Scope.</w:t>
      </w:r>
    </w:p>
    <w:p>
      <w:pPr>
        <w:spacing w:after="60"/>
      </w:pPr>
      <w:r>
        <w:t xml:space="preserve">10. Add the live URL and a link/embed of the demo video to the README.</w:t>
      </w:r>
    </w:p>
    <w:p>
      <w:pPr>
        <w:spacing w:after="60"/>
      </w:pPr>
      <w:r>
        <w:t xml:space="preserve">11. Do a final commit and push, then step back — v1.0 is shipped.</w:t>
      </w:r>
    </w:p>
    <w:p>
      <w:pPr>
        <w:spacing w:after="100" w:before="220"/>
      </w:pPr>
      <w:r>
        <w:rPr>
          <w:b/>
          <w:bCs/>
          <w:color w:val="2563EB"/>
          <w:sz w:val="24"/>
          <w:szCs w:val="24"/>
        </w:rPr>
        <w:t xml:space="preserve">📂 Files &amp; Folders</w:t>
      </w:r>
    </w:p>
    <w:p>
      <w:pPr>
        <w:shd w:fill="F3F4F6" w:val="clear"/>
        <w:spacing w:after="40"/>
      </w:pPr>
      <w:r>
        <w:rPr>
          <w:rFonts w:ascii="Consolas" w:cs="Consolas" w:eastAsia="Consolas" w:hAnsi="Consolas"/>
          <w:sz w:val="20"/>
          <w:szCs w:val="20"/>
        </w:rPr>
        <w:t xml:space="preserve">/client/.env.production (or equivalent host-side env var for VITE_API_URL)</w:t>
      </w:r>
    </w:p>
    <w:p>
      <w:pPr>
        <w:shd w:fill="F3F4F6" w:val="clear"/>
        <w:spacing w:after="40"/>
      </w:pPr>
      <w:r>
        <w:rPr>
          <w:rFonts w:ascii="Consolas" w:cs="Consolas" w:eastAsia="Consolas" w:hAnsi="Consolas"/>
          <w:sz w:val="20"/>
          <w:szCs w:val="20"/>
        </w:rPr>
        <w:t xml:space="preserve">/server/index.js (cors config updated for production domain)</w:t>
      </w:r>
    </w:p>
    <w:p>
      <w:pPr>
        <w:shd w:fill="F3F4F6" w:val="clear"/>
        <w:spacing w:after="40"/>
      </w:pPr>
      <w:r>
        <w:rPr>
          <w:rFonts w:ascii="Consolas" w:cs="Consolas" w:eastAsia="Consolas" w:hAnsi="Consolas"/>
          <w:sz w:val="20"/>
          <w:szCs w:val="20"/>
        </w:rPr>
        <w:t xml:space="preserve">/README.md (final update: live URL + demo video link)</w:t>
      </w:r>
    </w:p>
    <w:p>
      <w:pPr>
        <w:spacing w:after="100" w:before="220"/>
      </w:pPr>
      <w:r>
        <w:rPr>
          <w:b/>
          <w:bCs/>
          <w:color w:val="2563EB"/>
          <w:sz w:val="24"/>
          <w:szCs w:val="24"/>
        </w:rPr>
        <w:t xml:space="preserve">🔗 APIs, Libraries &amp; Tools</w:t>
      </w:r>
    </w:p>
    <w:p>
      <w:pPr>
        <w:pStyle w:val="ListParagraph"/>
        <w:numPr>
          <w:ilvl w:val="0"/>
          <w:numId w:val="1"/>
        </w:numPr>
        <w:spacing w:after="60"/>
      </w:pPr>
      <w:r>
        <w:t xml:space="preserve">Render (or equivalent) — free-tier backend hosting</w:t>
      </w:r>
    </w:p>
    <w:p>
      <w:pPr>
        <w:pStyle w:val="ListParagraph"/>
        <w:numPr>
          <w:ilvl w:val="0"/>
          <w:numId w:val="1"/>
        </w:numPr>
        <w:spacing w:after="60"/>
      </w:pPr>
      <w:r>
        <w:t xml:space="preserve">Vercel or Render static hosting — free-tier frontend hosting</w:t>
      </w:r>
    </w:p>
    <w:p>
      <w:pPr>
        <w:pStyle w:val="ListParagraph"/>
        <w:numPr>
          <w:ilvl w:val="0"/>
          <w:numId w:val="1"/>
        </w:numPr>
        <w:spacing w:after="60"/>
      </w:pPr>
      <w:r>
        <w:t xml:space="preserve">Updated GitHub OAuth App production settings</w:t>
      </w:r>
    </w:p>
    <w:p>
      <w:pPr>
        <w:spacing w:after="100" w:before="220"/>
      </w:pPr>
      <w:r>
        <w:rPr>
          <w:b/>
          <w:bCs/>
          <w:color w:val="2563EB"/>
          <w:sz w:val="24"/>
          <w:szCs w:val="24"/>
        </w:rPr>
        <w:t xml:space="preserve">🧪 Testing Tasks</w:t>
      </w:r>
    </w:p>
    <w:p>
      <w:pPr>
        <w:pStyle w:val="ListParagraph"/>
        <w:numPr>
          <w:ilvl w:val="0"/>
          <w:numId w:val="1"/>
        </w:numPr>
        <w:spacing w:after="60"/>
      </w:pPr>
      <w:r>
        <w:t xml:space="preserve">Full fresh run-through of the live app in an incognito browser window, as a first-time visitor.</w:t>
      </w:r>
    </w:p>
    <w:p>
      <w:pPr>
        <w:pStyle w:val="ListParagraph"/>
        <w:numPr>
          <w:ilvl w:val="0"/>
          <w:numId w:val="1"/>
        </w:numPr>
        <w:spacing w:after="60"/>
      </w:pPr>
      <w:r>
        <w:t xml:space="preserve">Confirm login, repo/PR browsing, AI review, history, and file review all work on the LIVE deployed version, not just localhost.</w:t>
      </w:r>
    </w:p>
    <w:p>
      <w:pPr>
        <w:pStyle w:val="ListParagraph"/>
        <w:numPr>
          <w:ilvl w:val="0"/>
          <w:numId w:val="1"/>
        </w:numPr>
        <w:spacing w:after="60"/>
      </w:pPr>
      <w:r>
        <w:t xml:space="preserve">Confirm no console errors appear in the live app's browser DevTools during normal use.</w:t>
      </w:r>
    </w:p>
    <w:p>
      <w:pPr>
        <w:spacing w:after="100" w:before="220"/>
      </w:pPr>
      <w:r>
        <w:rPr>
          <w:b/>
          <w:bCs/>
          <w:color w:val="2563EB"/>
          <w:sz w:val="24"/>
          <w:szCs w:val="24"/>
        </w:rPr>
        <w:t xml:space="preserve">🐞 Common Issues &amp; Debugging</w:t>
      </w:r>
    </w:p>
    <w:p>
      <w:pPr>
        <w:spacing w:after="20"/>
      </w:pPr>
      <w:r>
        <w:rPr>
          <w:b/>
          <w:bCs/>
        </w:rPr>
        <w:t xml:space="preserve">Problem: </w:t>
      </w:r>
      <w:r>
        <w:t xml:space="preserve">CORS errors only in production, not locally.</w:t>
      </w:r>
    </w:p>
    <w:p>
      <w:pPr>
        <w:spacing w:after="140"/>
      </w:pPr>
      <w:r>
        <w:rPr>
          <w:b/>
          <w:bCs/>
          <w:color w:val="047857"/>
        </w:rPr>
        <w:t xml:space="preserve">Fix: </w:t>
      </w:r>
      <w:r>
        <w:t xml:space="preserve">The backend's cors `origin` must exactly match the live frontend URL (including https and no trailing slash) — double-check for typos against the actual deployed domain.</w:t>
      </w:r>
    </w:p>
    <w:p>
      <w:pPr>
        <w:spacing w:after="20"/>
      </w:pPr>
      <w:r>
        <w:rPr>
          <w:b/>
          <w:bCs/>
        </w:rPr>
        <w:t xml:space="preserve">Problem: </w:t>
      </w:r>
      <w:r>
        <w:t xml:space="preserve">OAuth login fails only in production.</w:t>
      </w:r>
    </w:p>
    <w:p>
      <w:pPr>
        <w:spacing w:after="140"/>
      </w:pPr>
      <w:r>
        <w:rPr>
          <w:b/>
          <w:bCs/>
          <w:color w:val="047857"/>
        </w:rPr>
        <w:t xml:space="preserve">Fix: </w:t>
      </w:r>
      <w:r>
        <w:t xml:space="preserve">This is almost always the GitHub OAuth App's callback URL not matching the live backend's callback route exactly — recheck it character by character.</w:t>
      </w:r>
    </w:p>
    <w:p>
      <w:pPr>
        <w:spacing w:after="20"/>
      </w:pPr>
      <w:r>
        <w:rPr>
          <w:b/>
          <w:bCs/>
        </w:rPr>
        <w:t xml:space="preserve">Problem: </w:t>
      </w:r>
      <w:r>
        <w:t xml:space="preserve">Free-tier backend host 'spins down' and the first request is slow.</w:t>
      </w:r>
    </w:p>
    <w:p>
      <w:pPr>
        <w:spacing w:after="140"/>
      </w:pPr>
      <w:r>
        <w:rPr>
          <w:b/>
          <w:bCs/>
          <w:color w:val="047857"/>
        </w:rPr>
        <w:t xml:space="preserve">Fix: </w:t>
      </w:r>
      <w:r>
        <w:t xml:space="preserve">This is normal free-tier behavior (cold starts). Mention it during your demo video recording if it happens on camera, or do a warm-up request just before recording.</w:t>
      </w:r>
    </w:p>
    <w:p>
      <w:pPr>
        <w:spacing w:after="20"/>
      </w:pPr>
      <w:r>
        <w:rPr>
          <w:b/>
          <w:bCs/>
        </w:rPr>
        <w:t xml:space="preserve">Problem: </w:t>
      </w:r>
      <w:r>
        <w:t xml:space="preserve">Frontend shows blank page after deployment.</w:t>
      </w:r>
    </w:p>
    <w:p>
      <w:pPr>
        <w:spacing w:after="140"/>
      </w:pPr>
      <w:r>
        <w:rPr>
          <w:b/>
          <w:bCs/>
          <w:color w:val="047857"/>
        </w:rPr>
        <w:t xml:space="preserve">Fix: </w:t>
      </w:r>
      <w:r>
        <w:t xml:space="preserve">Check the browser console for a failed API call to a leftover `localhost` URL — confirm VITE_API_URL is actually being used everywhere instead of a hardcoded value.</w:t>
      </w:r>
    </w:p>
    <w:p>
      <w:pPr>
        <w:spacing w:after="100" w:before="220"/>
      </w:pPr>
      <w:r>
        <w:rPr>
          <w:b/>
          <w:bCs/>
          <w:color w:val="2563EB"/>
          <w:sz w:val="24"/>
          <w:szCs w:val="24"/>
        </w:rPr>
        <w:t xml:space="preserve">✅ End-of-Day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
            <w:shd w:fill="F9FAFB" w:val="clear"/>
          </w:tcPr>
          <w:p>
            <w:r>
              <w:rPr>
                <w:sz w:val="22"/>
                <w:szCs w:val="22"/>
              </w:rPr>
              <w:t xml:space="preserve">☐</w:t>
            </w:r>
          </w:p>
        </w:tc>
        <w:tc>
          <w:tcPr>
            <w:tcW w:type="dxa" w:w="8960"/>
            <w:shd w:fill="F9FAFB" w:val="clear"/>
          </w:tcPr>
          <w:p>
            <w:r>
              <w:rPr>
                <w:sz w:val="20"/>
                <w:szCs w:val="20"/>
              </w:rPr>
              <w:t xml:space="preserve">Backend deployed and reachable at a public URL</w:t>
            </w:r>
          </w:p>
        </w:tc>
      </w:tr>
      <w:tr>
        <w:tc>
          <w:tcPr>
            <w:tcW w:type="dxa" w:w="400"/>
          </w:tcPr>
          <w:p>
            <w:r>
              <w:rPr>
                <w:sz w:val="22"/>
                <w:szCs w:val="22"/>
              </w:rPr>
              <w:t xml:space="preserve">☐</w:t>
            </w:r>
          </w:p>
        </w:tc>
        <w:tc>
          <w:tcPr>
            <w:tcW w:type="dxa" w:w="8960"/>
          </w:tcPr>
          <w:p>
            <w:r>
              <w:rPr>
                <w:sz w:val="20"/>
                <w:szCs w:val="20"/>
              </w:rPr>
              <w:t xml:space="preserve">Frontend deployed and reachable at a public URL</w:t>
            </w:r>
          </w:p>
        </w:tc>
      </w:tr>
      <w:tr>
        <w:tc>
          <w:tcPr>
            <w:tcW w:type="dxa" w:w="400"/>
            <w:shd w:fill="F9FAFB" w:val="clear"/>
          </w:tcPr>
          <w:p>
            <w:r>
              <w:rPr>
                <w:sz w:val="22"/>
                <w:szCs w:val="22"/>
              </w:rPr>
              <w:t xml:space="preserve">☐</w:t>
            </w:r>
          </w:p>
        </w:tc>
        <w:tc>
          <w:tcPr>
            <w:tcW w:type="dxa" w:w="8960"/>
            <w:shd w:fill="F9FAFB" w:val="clear"/>
          </w:tcPr>
          <w:p>
            <w:r>
              <w:rPr>
                <w:sz w:val="20"/>
                <w:szCs w:val="20"/>
              </w:rPr>
              <w:t xml:space="preserve">GitHub OAuth working correctly on the live production URLs</w:t>
            </w:r>
          </w:p>
        </w:tc>
      </w:tr>
      <w:tr>
        <w:tc>
          <w:tcPr>
            <w:tcW w:type="dxa" w:w="400"/>
          </w:tcPr>
          <w:p>
            <w:r>
              <w:rPr>
                <w:sz w:val="22"/>
                <w:szCs w:val="22"/>
              </w:rPr>
              <w:t xml:space="preserve">☐</w:t>
            </w:r>
          </w:p>
        </w:tc>
        <w:tc>
          <w:tcPr>
            <w:tcW w:type="dxa" w:w="8960"/>
          </w:tcPr>
          <w:p>
            <w:r>
              <w:rPr>
                <w:sz w:val="20"/>
                <w:szCs w:val="20"/>
              </w:rPr>
              <w:t xml:space="preserve">Full core flow tested and confirmed working on the live app, fresh/incognito</w:t>
            </w:r>
          </w:p>
        </w:tc>
      </w:tr>
      <w:tr>
        <w:tc>
          <w:tcPr>
            <w:tcW w:type="dxa" w:w="400"/>
            <w:shd w:fill="F9FAFB" w:val="clear"/>
          </w:tcPr>
          <w:p>
            <w:r>
              <w:rPr>
                <w:sz w:val="22"/>
                <w:szCs w:val="22"/>
              </w:rPr>
              <w:t xml:space="preserve">☐</w:t>
            </w:r>
          </w:p>
        </w:tc>
        <w:tc>
          <w:tcPr>
            <w:tcW w:type="dxa" w:w="8960"/>
            <w:shd w:fill="F9FAFB" w:val="clear"/>
          </w:tcPr>
          <w:p>
            <w:r>
              <w:rPr>
                <w:sz w:val="20"/>
                <w:szCs w:val="20"/>
              </w:rPr>
              <w:t xml:space="preserve">3-5 minute demo video recorded</w:t>
            </w:r>
          </w:p>
        </w:tc>
      </w:tr>
      <w:tr>
        <w:tc>
          <w:tcPr>
            <w:tcW w:type="dxa" w:w="400"/>
          </w:tcPr>
          <w:p>
            <w:r>
              <w:rPr>
                <w:sz w:val="22"/>
                <w:szCs w:val="22"/>
              </w:rPr>
              <w:t xml:space="preserve">☐</w:t>
            </w:r>
          </w:p>
        </w:tc>
        <w:tc>
          <w:tcPr>
            <w:tcW w:type="dxa" w:w="8960"/>
          </w:tcPr>
          <w:p>
            <w:r>
              <w:rPr>
                <w:sz w:val="20"/>
                <w:szCs w:val="20"/>
              </w:rPr>
              <w:t xml:space="preserve">README updated with live URL and demo video</w:t>
            </w:r>
          </w:p>
        </w:tc>
      </w:tr>
      <w:tr>
        <w:tc>
          <w:tcPr>
            <w:tcW w:type="dxa" w:w="400"/>
            <w:shd w:fill="F9FAFB" w:val="clear"/>
          </w:tcPr>
          <w:p>
            <w:r>
              <w:rPr>
                <w:sz w:val="22"/>
                <w:szCs w:val="22"/>
              </w:rPr>
              <w:t xml:space="preserve">☐</w:t>
            </w:r>
          </w:p>
        </w:tc>
        <w:tc>
          <w:tcPr>
            <w:tcW w:type="dxa" w:w="8960"/>
            <w:shd w:fill="F9FAFB" w:val="clear"/>
          </w:tcPr>
          <w:p>
            <w:r>
              <w:rPr>
                <w:sz w:val="20"/>
                <w:szCs w:val="20"/>
              </w:rPr>
              <w:t xml:space="preserve">🚀 v1.0 shipped</w:t>
            </w:r>
          </w:p>
        </w:tc>
      </w:tr>
    </w:tbl>
    <w:p>
      <w:pPr>
        <w:spacing w:after="160"/>
      </w:pPr>
    </w:p>
    <w:p>
      <w:pPr>
        <w:spacing w:after="100" w:before="220"/>
      </w:pPr>
      <w:r>
        <w:rPr>
          <w:b/>
          <w:bCs/>
          <w:color w:val="2563EB"/>
          <w:sz w:val="24"/>
          <w:szCs w:val="24"/>
        </w:rPr>
        <w:t xml:space="preserve">📸 Expected Project State / Screenshots to Capture</w:t>
      </w:r>
    </w:p>
    <w:p>
      <w:pPr>
        <w:pStyle w:val="ListParagraph"/>
        <w:numPr>
          <w:ilvl w:val="0"/>
          <w:numId w:val="1"/>
        </w:numPr>
        <w:spacing w:after="60"/>
      </w:pPr>
      <w:r>
        <w:t xml:space="preserve">Live app loaded at its public production URL</w:t>
      </w:r>
    </w:p>
    <w:p>
      <w:pPr>
        <w:pStyle w:val="ListParagraph"/>
        <w:numPr>
          <w:ilvl w:val="0"/>
          <w:numId w:val="1"/>
        </w:numPr>
        <w:spacing w:after="60"/>
      </w:pPr>
      <w:r>
        <w:t xml:space="preserve">Successful GitHub login on the live production site</w:t>
      </w:r>
    </w:p>
    <w:p>
      <w:pPr>
        <w:pStyle w:val="ListParagraph"/>
        <w:numPr>
          <w:ilvl w:val="0"/>
          <w:numId w:val="1"/>
        </w:numPr>
        <w:spacing w:after="60"/>
      </w:pPr>
      <w:r>
        <w:t xml:space="preserve">A completed AI review shown on the live production site</w:t>
      </w:r>
    </w:p>
    <w:p>
      <w:pPr>
        <w:pStyle w:val="ListParagraph"/>
        <w:numPr>
          <w:ilvl w:val="0"/>
          <w:numId w:val="1"/>
        </w:numPr>
        <w:spacing w:after="60"/>
      </w:pPr>
      <w:r>
        <w:t xml:space="preserve">Final README as it appears on GitHub</w:t>
      </w:r>
    </w:p>
    <w:p>
      <w:pPr>
        <w:spacing w:after="100" w:before="220"/>
      </w:pPr>
      <w:r>
        <w:rPr>
          <w:b/>
          <w:bCs/>
          <w:color w:val="2563EB"/>
          <w:sz w:val="24"/>
          <w:szCs w:val="24"/>
        </w:rPr>
        <w:t xml:space="preserve">➡️ Handoff Notes for Next Day</w:t>
      </w:r>
    </w:p>
    <w:p>
      <w:pPr>
        <w:spacing w:after="140"/>
      </w:pPr>
      <w:r>
        <w:t xml:space="preserve">Capstone complete. If continuing past Day 10, next steps would be: finishing any remaining stretch-goal tier, private repo support, and the other Future Scope items documented in the Pitch Deck.</w:t>
      </w:r>
    </w:p>
    <w:p>
      <w:r>
        <w:br w:type="pag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2026-07-22T20:33:32.532Z</dcterms:created>
  <dcterms:modified xsi:type="dcterms:W3CDTF">2026-07-22T20:33:32.545Z</dcterms:modified>
</cp:coreProperties>
</file>

<file path=docProps/custom.xml><?xml version="1.0" encoding="utf-8"?>
<Properties xmlns="http://schemas.openxmlformats.org/officeDocument/2006/custom-properties" xmlns:vt="http://schemas.openxmlformats.org/officeDocument/2006/docPropsVTypes"/>
</file>