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662C" w:rsidRDefault="0079662C">
      <w:pPr>
        <w:spacing w:after="240"/>
        <w:rPr>
          <w:b/>
          <w:sz w:val="46"/>
          <w:szCs w:val="46"/>
        </w:rPr>
      </w:pPr>
    </w:p>
    <w:p w14:paraId="00000002" w14:textId="77777777" w:rsidR="0079662C" w:rsidRDefault="0092105B">
      <w:pPr>
        <w:spacing w:after="240"/>
        <w:rPr>
          <w:b/>
          <w:sz w:val="46"/>
          <w:szCs w:val="46"/>
        </w:rPr>
      </w:pPr>
      <w:r>
        <w:rPr>
          <w:b/>
          <w:sz w:val="46"/>
          <w:szCs w:val="46"/>
        </w:rPr>
        <w:t>Group 2</w:t>
      </w:r>
    </w:p>
    <w:p w14:paraId="00000003" w14:textId="77777777" w:rsidR="0079662C" w:rsidRDefault="0092105B">
      <w:pPr>
        <w:spacing w:after="240"/>
        <w:rPr>
          <w:sz w:val="28"/>
          <w:szCs w:val="28"/>
        </w:rPr>
      </w:pPr>
      <w:r>
        <w:rPr>
          <w:sz w:val="28"/>
          <w:szCs w:val="28"/>
        </w:rPr>
        <w:t>ITAI 1371 - Intro to Machine Learning</w:t>
      </w:r>
    </w:p>
    <w:p w14:paraId="00000004" w14:textId="77777777" w:rsidR="0079662C" w:rsidRDefault="0092105B">
      <w:pPr>
        <w:spacing w:after="240"/>
        <w:rPr>
          <w:sz w:val="28"/>
          <w:szCs w:val="28"/>
        </w:rPr>
      </w:pPr>
      <w:r>
        <w:rPr>
          <w:sz w:val="28"/>
          <w:szCs w:val="28"/>
        </w:rPr>
        <w:t>Emmanuel, Neha, Rida, Jun Fu</w:t>
      </w:r>
    </w:p>
    <w:p w14:paraId="00000005" w14:textId="77777777" w:rsidR="0079662C" w:rsidRDefault="0079662C">
      <w:pPr>
        <w:spacing w:after="240"/>
        <w:rPr>
          <w:b/>
          <w:sz w:val="46"/>
          <w:szCs w:val="46"/>
        </w:rPr>
      </w:pPr>
    </w:p>
    <w:p w14:paraId="00000006" w14:textId="77777777" w:rsidR="0079662C" w:rsidRDefault="0079662C">
      <w:pPr>
        <w:spacing w:after="240"/>
        <w:rPr>
          <w:b/>
          <w:sz w:val="46"/>
          <w:szCs w:val="46"/>
        </w:rPr>
      </w:pPr>
    </w:p>
    <w:p w14:paraId="00000007" w14:textId="77777777" w:rsidR="0079662C" w:rsidRDefault="0079662C">
      <w:pPr>
        <w:spacing w:after="240"/>
        <w:rPr>
          <w:b/>
          <w:sz w:val="46"/>
          <w:szCs w:val="46"/>
        </w:rPr>
      </w:pPr>
    </w:p>
    <w:p w14:paraId="00000008" w14:textId="77777777" w:rsidR="0079662C" w:rsidRDefault="0079662C">
      <w:pPr>
        <w:spacing w:after="240"/>
        <w:rPr>
          <w:b/>
          <w:sz w:val="46"/>
          <w:szCs w:val="46"/>
        </w:rPr>
      </w:pPr>
    </w:p>
    <w:p w14:paraId="00000009" w14:textId="77777777" w:rsidR="0079662C" w:rsidRDefault="0079662C">
      <w:pPr>
        <w:spacing w:after="240"/>
        <w:rPr>
          <w:b/>
          <w:sz w:val="46"/>
          <w:szCs w:val="46"/>
        </w:rPr>
      </w:pPr>
    </w:p>
    <w:p w14:paraId="0000000A" w14:textId="77777777" w:rsidR="0079662C" w:rsidRDefault="0079662C">
      <w:pPr>
        <w:spacing w:after="240"/>
        <w:rPr>
          <w:b/>
          <w:sz w:val="46"/>
          <w:szCs w:val="46"/>
        </w:rPr>
      </w:pPr>
    </w:p>
    <w:p w14:paraId="0000000B" w14:textId="77777777" w:rsidR="0079662C" w:rsidRDefault="0079662C">
      <w:pPr>
        <w:spacing w:after="240"/>
        <w:rPr>
          <w:b/>
          <w:sz w:val="46"/>
          <w:szCs w:val="46"/>
        </w:rPr>
      </w:pPr>
    </w:p>
    <w:p w14:paraId="0000000C" w14:textId="77777777" w:rsidR="0079662C" w:rsidRDefault="0079662C">
      <w:pPr>
        <w:spacing w:after="240"/>
        <w:rPr>
          <w:b/>
          <w:sz w:val="46"/>
          <w:szCs w:val="46"/>
        </w:rPr>
      </w:pPr>
    </w:p>
    <w:p w14:paraId="0000000D" w14:textId="77777777" w:rsidR="0079662C" w:rsidRDefault="0079662C">
      <w:pPr>
        <w:spacing w:after="240"/>
        <w:rPr>
          <w:b/>
          <w:sz w:val="46"/>
          <w:szCs w:val="46"/>
        </w:rPr>
      </w:pPr>
    </w:p>
    <w:p w14:paraId="0000000E" w14:textId="77777777" w:rsidR="0079662C" w:rsidRDefault="0079662C">
      <w:pPr>
        <w:spacing w:after="240"/>
        <w:rPr>
          <w:b/>
          <w:sz w:val="46"/>
          <w:szCs w:val="46"/>
        </w:rPr>
      </w:pPr>
    </w:p>
    <w:p w14:paraId="0000000F" w14:textId="77777777" w:rsidR="0079662C" w:rsidRDefault="0079662C">
      <w:pPr>
        <w:spacing w:after="240"/>
        <w:rPr>
          <w:b/>
          <w:sz w:val="46"/>
          <w:szCs w:val="46"/>
        </w:rPr>
      </w:pPr>
    </w:p>
    <w:p w14:paraId="00000010" w14:textId="77777777" w:rsidR="0079662C" w:rsidRDefault="0079662C">
      <w:pPr>
        <w:spacing w:after="240"/>
        <w:rPr>
          <w:b/>
          <w:sz w:val="46"/>
          <w:szCs w:val="46"/>
        </w:rPr>
      </w:pPr>
    </w:p>
    <w:p w14:paraId="00000011" w14:textId="77777777" w:rsidR="0079662C" w:rsidRDefault="0079662C">
      <w:pPr>
        <w:spacing w:after="240"/>
        <w:rPr>
          <w:b/>
          <w:sz w:val="46"/>
          <w:szCs w:val="46"/>
        </w:rPr>
      </w:pPr>
    </w:p>
    <w:p w14:paraId="00000012" w14:textId="77777777" w:rsidR="0079662C" w:rsidRDefault="0092105B">
      <w:pPr>
        <w:pStyle w:val="Heading3"/>
        <w:keepNext w:val="0"/>
        <w:keepLines w:val="0"/>
        <w:spacing w:before="280"/>
        <w:rPr>
          <w:b/>
          <w:color w:val="000000"/>
          <w:sz w:val="26"/>
          <w:szCs w:val="26"/>
        </w:rPr>
      </w:pPr>
      <w:bookmarkStart w:id="0" w:name="_t8f2rk63r3kk" w:colFirst="0" w:colLast="0"/>
      <w:bookmarkEnd w:id="0"/>
      <w:r>
        <w:rPr>
          <w:b/>
          <w:color w:val="000000"/>
          <w:sz w:val="26"/>
          <w:szCs w:val="26"/>
        </w:rPr>
        <w:t>A</w:t>
      </w:r>
    </w:p>
    <w:p w14:paraId="00000013" w14:textId="77777777" w:rsidR="0079662C" w:rsidRDefault="0092105B">
      <w:pPr>
        <w:numPr>
          <w:ilvl w:val="0"/>
          <w:numId w:val="24"/>
        </w:numPr>
        <w:spacing w:before="240"/>
      </w:pPr>
      <w:r>
        <w:rPr>
          <w:b/>
        </w:rPr>
        <w:t xml:space="preserve">Algorithm - </w:t>
      </w:r>
      <w:r>
        <w:t>A set of rules or steps used by computers to solve problems.</w:t>
      </w:r>
      <w:r>
        <w:br/>
        <w:t xml:space="preserve"> </w:t>
      </w:r>
      <w:r>
        <w:rPr>
          <w:i/>
        </w:rPr>
        <w:t xml:space="preserve">Example: </w:t>
      </w:r>
      <w:r>
        <w:t>Decision Trees classify data by asking yes/no questions.</w:t>
      </w:r>
      <w:r>
        <w:rPr>
          <w:i/>
        </w:rPr>
        <w:br/>
      </w:r>
    </w:p>
    <w:p w14:paraId="00000014" w14:textId="77777777" w:rsidR="0079662C" w:rsidRDefault="0092105B">
      <w:pPr>
        <w:numPr>
          <w:ilvl w:val="0"/>
          <w:numId w:val="24"/>
        </w:numPr>
      </w:pPr>
      <w:r>
        <w:rPr>
          <w:b/>
        </w:rPr>
        <w:t>Accuracy</w:t>
      </w:r>
      <w:r>
        <w:t xml:space="preserve"> - The percentage of correct predictions made by a model.</w:t>
      </w:r>
      <w:r>
        <w:br/>
        <w:t xml:space="preserve"> </w:t>
      </w:r>
      <w:r>
        <w:rPr>
          <w:i/>
        </w:rPr>
        <w:t xml:space="preserve">Example: </w:t>
      </w:r>
      <w:r>
        <w:t>If a model correctly predicts 60 out of 100 labels, accuracy = 60%.</w:t>
      </w:r>
    </w:p>
    <w:p w14:paraId="00000015" w14:textId="77777777" w:rsidR="0079662C" w:rsidRDefault="0092105B">
      <w:pPr>
        <w:numPr>
          <w:ilvl w:val="0"/>
          <w:numId w:val="24"/>
        </w:numPr>
        <w:spacing w:after="240"/>
      </w:pPr>
      <w:proofErr w:type="spellStart"/>
      <w:r>
        <w:rPr>
          <w:b/>
        </w:rPr>
        <w:t>Autoencoder</w:t>
      </w:r>
      <w:proofErr w:type="spellEnd"/>
      <w:r>
        <w:t>: Learns compressed representations of data.</w:t>
      </w:r>
      <w:r>
        <w:br/>
        <w:t xml:space="preserve"> Example: Used to reduce the size of images while keeping key details.</w:t>
      </w:r>
      <w:r>
        <w:br/>
      </w:r>
    </w:p>
    <w:p w14:paraId="00000016" w14:textId="77777777" w:rsidR="0079662C" w:rsidRDefault="0079662C">
      <w:pPr>
        <w:spacing w:before="240" w:after="240"/>
        <w:ind w:left="720"/>
      </w:pPr>
    </w:p>
    <w:p w14:paraId="00000017" w14:textId="77777777" w:rsidR="0079662C" w:rsidRDefault="0092105B">
      <w:pPr>
        <w:pStyle w:val="Heading3"/>
        <w:keepNext w:val="0"/>
        <w:keepLines w:val="0"/>
        <w:spacing w:before="280"/>
        <w:rPr>
          <w:b/>
          <w:color w:val="000000"/>
          <w:sz w:val="26"/>
          <w:szCs w:val="26"/>
        </w:rPr>
      </w:pPr>
      <w:bookmarkStart w:id="1" w:name="_9b23egf0vt" w:colFirst="0" w:colLast="0"/>
      <w:bookmarkEnd w:id="1"/>
      <w:r>
        <w:rPr>
          <w:b/>
          <w:color w:val="000000"/>
          <w:sz w:val="26"/>
          <w:szCs w:val="26"/>
        </w:rPr>
        <w:t>B</w:t>
      </w:r>
    </w:p>
    <w:p w14:paraId="00000018" w14:textId="77777777" w:rsidR="0079662C" w:rsidRDefault="0092105B">
      <w:pPr>
        <w:numPr>
          <w:ilvl w:val="0"/>
          <w:numId w:val="8"/>
        </w:numPr>
        <w:spacing w:before="240"/>
      </w:pPr>
      <w:r>
        <w:rPr>
          <w:b/>
        </w:rPr>
        <w:t>Bias</w:t>
      </w:r>
      <w:r>
        <w:t xml:space="preserve"> - An error from overly simple assumptions in the learning algorithm.</w:t>
      </w:r>
      <w:r>
        <w:br/>
        <w:t xml:space="preserve"> </w:t>
      </w:r>
      <w:r>
        <w:rPr>
          <w:i/>
        </w:rPr>
        <w:t>Example:</w:t>
      </w:r>
      <w:r>
        <w:t xml:space="preserve"> Predicting house prices only using square footage may ignore location bias.</w:t>
      </w:r>
      <w:r>
        <w:br/>
      </w:r>
    </w:p>
    <w:p w14:paraId="00000019" w14:textId="77777777" w:rsidR="0079662C" w:rsidRDefault="0092105B">
      <w:pPr>
        <w:numPr>
          <w:ilvl w:val="0"/>
          <w:numId w:val="8"/>
        </w:numPr>
        <w:spacing w:after="240"/>
      </w:pPr>
      <w:r>
        <w:rPr>
          <w:b/>
        </w:rPr>
        <w:t>Batch</w:t>
      </w:r>
      <w:r>
        <w:t xml:space="preserve"> – A subset of data processed at once during training. </w:t>
      </w:r>
    </w:p>
    <w:p w14:paraId="0000001A" w14:textId="77777777" w:rsidR="0079662C" w:rsidRDefault="0092105B">
      <w:pPr>
        <w:spacing w:before="240" w:after="240"/>
        <w:ind w:left="720"/>
      </w:pPr>
      <w:r>
        <w:rPr>
          <w:i/>
        </w:rPr>
        <w:t xml:space="preserve">Example: </w:t>
      </w:r>
      <w:r>
        <w:t>Dividing 20,000 images of cows into batches to feed the model.</w:t>
      </w:r>
      <w:r>
        <w:br/>
      </w:r>
    </w:p>
    <w:p w14:paraId="0000001B" w14:textId="77777777" w:rsidR="0079662C" w:rsidRDefault="0092105B">
      <w:pPr>
        <w:pStyle w:val="Heading3"/>
        <w:keepNext w:val="0"/>
        <w:keepLines w:val="0"/>
        <w:spacing w:before="280"/>
        <w:rPr>
          <w:b/>
          <w:color w:val="000000"/>
          <w:sz w:val="26"/>
          <w:szCs w:val="26"/>
        </w:rPr>
      </w:pPr>
      <w:bookmarkStart w:id="2" w:name="_l4mq10pbi2ay" w:colFirst="0" w:colLast="0"/>
      <w:bookmarkEnd w:id="2"/>
      <w:r>
        <w:rPr>
          <w:b/>
          <w:color w:val="000000"/>
          <w:sz w:val="26"/>
          <w:szCs w:val="26"/>
        </w:rPr>
        <w:t>C</w:t>
      </w:r>
    </w:p>
    <w:p w14:paraId="0000001C" w14:textId="77777777" w:rsidR="0079662C" w:rsidRDefault="0092105B">
      <w:pPr>
        <w:numPr>
          <w:ilvl w:val="0"/>
          <w:numId w:val="2"/>
        </w:numPr>
        <w:spacing w:before="240"/>
      </w:pPr>
      <w:r>
        <w:rPr>
          <w:b/>
        </w:rPr>
        <w:t>Classification</w:t>
      </w:r>
      <w:r>
        <w:t xml:space="preserve"> – Task of predicting categories.</w:t>
      </w:r>
      <w:r>
        <w:br/>
        <w:t xml:space="preserve"> </w:t>
      </w:r>
      <w:r>
        <w:rPr>
          <w:i/>
        </w:rPr>
        <w:t xml:space="preserve">Example: </w:t>
      </w:r>
      <w:r>
        <w:t>Spam vs. not spam emails.</w:t>
      </w:r>
      <w:r>
        <w:rPr>
          <w:i/>
        </w:rPr>
        <w:br/>
      </w:r>
    </w:p>
    <w:p w14:paraId="0000001D" w14:textId="77777777" w:rsidR="0079662C" w:rsidRDefault="0092105B">
      <w:pPr>
        <w:numPr>
          <w:ilvl w:val="0"/>
          <w:numId w:val="2"/>
        </w:numPr>
        <w:spacing w:after="240"/>
      </w:pPr>
      <w:r>
        <w:rPr>
          <w:b/>
        </w:rPr>
        <w:t>Clustering</w:t>
      </w:r>
      <w:r>
        <w:t xml:space="preserve"> – Grouping similar data points together without labels.</w:t>
      </w:r>
      <w:r>
        <w:br/>
        <w:t xml:space="preserve"> </w:t>
      </w:r>
      <w:r>
        <w:rPr>
          <w:i/>
        </w:rPr>
        <w:t xml:space="preserve">Example: </w:t>
      </w:r>
      <w:r>
        <w:t>Customer segmentation.</w:t>
      </w:r>
      <w:r>
        <w:rPr>
          <w:i/>
        </w:rPr>
        <w:br/>
      </w:r>
    </w:p>
    <w:p w14:paraId="0000001E" w14:textId="77777777" w:rsidR="0079662C" w:rsidRDefault="0092105B">
      <w:pPr>
        <w:pStyle w:val="Heading3"/>
        <w:keepNext w:val="0"/>
        <w:keepLines w:val="0"/>
        <w:spacing w:before="280"/>
        <w:rPr>
          <w:b/>
          <w:color w:val="000000"/>
          <w:sz w:val="26"/>
          <w:szCs w:val="26"/>
        </w:rPr>
      </w:pPr>
      <w:bookmarkStart w:id="3" w:name="_tcrdf1ea0fqk" w:colFirst="0" w:colLast="0"/>
      <w:bookmarkEnd w:id="3"/>
      <w:r>
        <w:rPr>
          <w:b/>
          <w:color w:val="000000"/>
          <w:sz w:val="26"/>
          <w:szCs w:val="26"/>
        </w:rPr>
        <w:t>D</w:t>
      </w:r>
    </w:p>
    <w:p w14:paraId="0000001F" w14:textId="77777777" w:rsidR="0079662C" w:rsidRDefault="0092105B">
      <w:pPr>
        <w:numPr>
          <w:ilvl w:val="0"/>
          <w:numId w:val="19"/>
        </w:numPr>
        <w:spacing w:before="240"/>
      </w:pPr>
      <w:r>
        <w:rPr>
          <w:b/>
        </w:rPr>
        <w:t>Data Preprocessing</w:t>
      </w:r>
      <w:r>
        <w:t xml:space="preserve"> – Cleaning and preparing raw data for ML.</w:t>
      </w:r>
    </w:p>
    <w:p w14:paraId="00000020" w14:textId="77777777" w:rsidR="0079662C" w:rsidRDefault="0092105B">
      <w:pPr>
        <w:numPr>
          <w:ilvl w:val="0"/>
          <w:numId w:val="19"/>
        </w:numPr>
        <w:spacing w:after="240"/>
      </w:pPr>
      <w:r>
        <w:rPr>
          <w:b/>
        </w:rPr>
        <w:t>Decision Tree</w:t>
      </w:r>
      <w:r>
        <w:t xml:space="preserve"> – A model that splits data based on conditions to make predictions.</w:t>
      </w:r>
      <w:r>
        <w:br/>
      </w:r>
    </w:p>
    <w:p w14:paraId="00000021" w14:textId="77777777" w:rsidR="0079662C" w:rsidRDefault="0092105B">
      <w:pPr>
        <w:pStyle w:val="Heading3"/>
        <w:keepNext w:val="0"/>
        <w:keepLines w:val="0"/>
        <w:spacing w:before="280"/>
        <w:rPr>
          <w:b/>
          <w:color w:val="000000"/>
          <w:sz w:val="26"/>
          <w:szCs w:val="26"/>
        </w:rPr>
      </w:pPr>
      <w:bookmarkStart w:id="4" w:name="_phtv25v7l4ic" w:colFirst="0" w:colLast="0"/>
      <w:bookmarkEnd w:id="4"/>
      <w:r>
        <w:rPr>
          <w:b/>
          <w:color w:val="000000"/>
          <w:sz w:val="26"/>
          <w:szCs w:val="26"/>
        </w:rPr>
        <w:t>E</w:t>
      </w:r>
    </w:p>
    <w:p w14:paraId="00000022" w14:textId="77777777" w:rsidR="0079662C" w:rsidRDefault="0092105B">
      <w:pPr>
        <w:numPr>
          <w:ilvl w:val="0"/>
          <w:numId w:val="14"/>
        </w:numPr>
        <w:spacing w:before="240"/>
      </w:pPr>
      <w:r>
        <w:rPr>
          <w:b/>
        </w:rPr>
        <w:t>Epoch</w:t>
      </w:r>
      <w:r>
        <w:t xml:space="preserve"> – One full pass through the entire training dataset.</w:t>
      </w:r>
      <w:r>
        <w:br/>
      </w:r>
      <w:r>
        <w:rPr>
          <w:i/>
        </w:rPr>
        <w:t>Example</w:t>
      </w:r>
      <w:r>
        <w:rPr>
          <w:rFonts w:ascii="Arial Unicode MS" w:eastAsia="Arial Unicode MS" w:hAnsi="Arial Unicode MS" w:cs="Arial Unicode MS"/>
        </w:rPr>
        <w:t>: Training on 10,000 images → one epoch = all 10,000 images once.</w:t>
      </w:r>
    </w:p>
    <w:p w14:paraId="00000023" w14:textId="77777777" w:rsidR="0079662C" w:rsidRDefault="0092105B">
      <w:pPr>
        <w:numPr>
          <w:ilvl w:val="0"/>
          <w:numId w:val="14"/>
        </w:numPr>
        <w:spacing w:after="240"/>
      </w:pPr>
      <w:r>
        <w:rPr>
          <w:b/>
        </w:rPr>
        <w:lastRenderedPageBreak/>
        <w:t>Ensemble Learning</w:t>
      </w:r>
      <w:r>
        <w:t xml:space="preserve"> – Combining multiple models to improve accuracy.</w:t>
      </w:r>
      <w:r>
        <w:br/>
        <w:t xml:space="preserve"> </w:t>
      </w:r>
      <w:r>
        <w:rPr>
          <w:i/>
        </w:rPr>
        <w:t xml:space="preserve">Example: </w:t>
      </w:r>
      <w:r>
        <w:t>Random Forest.</w:t>
      </w:r>
      <w:r>
        <w:rPr>
          <w:i/>
        </w:rPr>
        <w:br/>
      </w:r>
    </w:p>
    <w:p w14:paraId="00000024" w14:textId="77777777" w:rsidR="0079662C" w:rsidRDefault="0092105B">
      <w:pPr>
        <w:pStyle w:val="Heading3"/>
        <w:keepNext w:val="0"/>
        <w:keepLines w:val="0"/>
        <w:spacing w:before="280"/>
        <w:rPr>
          <w:b/>
          <w:color w:val="000000"/>
          <w:sz w:val="26"/>
          <w:szCs w:val="26"/>
        </w:rPr>
      </w:pPr>
      <w:bookmarkStart w:id="5" w:name="_v4cfcn9bmp2j" w:colFirst="0" w:colLast="0"/>
      <w:bookmarkEnd w:id="5"/>
      <w:r>
        <w:rPr>
          <w:b/>
          <w:color w:val="000000"/>
          <w:sz w:val="26"/>
          <w:szCs w:val="26"/>
        </w:rPr>
        <w:t>F</w:t>
      </w:r>
    </w:p>
    <w:p w14:paraId="00000025" w14:textId="77777777" w:rsidR="0079662C" w:rsidRDefault="0092105B">
      <w:pPr>
        <w:numPr>
          <w:ilvl w:val="0"/>
          <w:numId w:val="3"/>
        </w:numPr>
        <w:spacing w:before="240"/>
      </w:pPr>
      <w:r>
        <w:rPr>
          <w:b/>
        </w:rPr>
        <w:t>Feature</w:t>
      </w:r>
      <w:r>
        <w:t xml:space="preserve"> – An input variable used in making predictions.</w:t>
      </w:r>
      <w:r>
        <w:br/>
        <w:t xml:space="preserve"> </w:t>
      </w:r>
      <w:r>
        <w:rPr>
          <w:i/>
        </w:rPr>
        <w:t xml:space="preserve">Example: </w:t>
      </w:r>
      <w:r>
        <w:t>Height, weight, age in predicting health.</w:t>
      </w:r>
      <w:r>
        <w:rPr>
          <w:i/>
        </w:rPr>
        <w:br/>
      </w:r>
    </w:p>
    <w:p w14:paraId="00000026" w14:textId="77777777" w:rsidR="0079662C" w:rsidRDefault="0092105B">
      <w:pPr>
        <w:numPr>
          <w:ilvl w:val="0"/>
          <w:numId w:val="3"/>
        </w:numPr>
        <w:spacing w:after="240"/>
      </w:pPr>
      <w:r>
        <w:rPr>
          <w:b/>
        </w:rPr>
        <w:t>Feature Engineering</w:t>
      </w:r>
      <w:r>
        <w:t xml:space="preserve"> – Creating new features from raw data to improve models.</w:t>
      </w:r>
      <w:r>
        <w:br/>
      </w:r>
    </w:p>
    <w:p w14:paraId="00000027" w14:textId="77777777" w:rsidR="0079662C" w:rsidRDefault="0092105B">
      <w:pPr>
        <w:pStyle w:val="Heading3"/>
        <w:keepNext w:val="0"/>
        <w:keepLines w:val="0"/>
        <w:spacing w:before="280"/>
        <w:rPr>
          <w:b/>
          <w:color w:val="000000"/>
          <w:sz w:val="26"/>
          <w:szCs w:val="26"/>
        </w:rPr>
      </w:pPr>
      <w:bookmarkStart w:id="6" w:name="_evkcy78z538l" w:colFirst="0" w:colLast="0"/>
      <w:bookmarkEnd w:id="6"/>
      <w:r>
        <w:rPr>
          <w:b/>
          <w:color w:val="000000"/>
          <w:sz w:val="26"/>
          <w:szCs w:val="26"/>
        </w:rPr>
        <w:t>G</w:t>
      </w:r>
    </w:p>
    <w:p w14:paraId="00000028" w14:textId="77777777" w:rsidR="0079662C" w:rsidRDefault="0092105B">
      <w:pPr>
        <w:numPr>
          <w:ilvl w:val="0"/>
          <w:numId w:val="9"/>
        </w:numPr>
        <w:spacing w:before="240" w:after="240"/>
      </w:pPr>
      <w:r>
        <w:rPr>
          <w:b/>
        </w:rPr>
        <w:t>Gradient Descent</w:t>
      </w:r>
      <w:r>
        <w:t xml:space="preserve"> – Optimization method to minimize loss by adjusting weights.</w:t>
      </w:r>
    </w:p>
    <w:p w14:paraId="00000029" w14:textId="77777777" w:rsidR="0079662C" w:rsidRDefault="0092105B">
      <w:pPr>
        <w:spacing w:before="240" w:after="240"/>
        <w:ind w:left="720"/>
      </w:pPr>
      <w:r>
        <w:rPr>
          <w:i/>
        </w:rPr>
        <w:t>Example</w:t>
      </w:r>
      <w:r>
        <w:t>: Adjusting weights in a neural net step-by-step until predictions get better.</w:t>
      </w:r>
      <w:r>
        <w:br/>
      </w:r>
    </w:p>
    <w:p w14:paraId="0000002A" w14:textId="77777777" w:rsidR="0079662C" w:rsidRDefault="0092105B">
      <w:pPr>
        <w:numPr>
          <w:ilvl w:val="0"/>
          <w:numId w:val="9"/>
        </w:numPr>
        <w:spacing w:before="240" w:after="240"/>
      </w:pPr>
      <w:r>
        <w:rPr>
          <w:b/>
        </w:rPr>
        <w:t>Generalization</w:t>
      </w:r>
      <w:r>
        <w:t xml:space="preserve"> – Model’s ability to perform well on unseen data.</w:t>
      </w:r>
    </w:p>
    <w:p w14:paraId="0000002B" w14:textId="77777777" w:rsidR="0079662C" w:rsidRDefault="0092105B">
      <w:pPr>
        <w:spacing w:before="240" w:after="240"/>
        <w:ind w:left="720"/>
      </w:pPr>
      <w:r>
        <w:rPr>
          <w:i/>
        </w:rPr>
        <w:t>Example</w:t>
      </w:r>
      <w:r>
        <w:t>: A handwriting recognition model that works on both training and new handwriting.</w:t>
      </w:r>
    </w:p>
    <w:p w14:paraId="0000002C" w14:textId="77777777" w:rsidR="0079662C" w:rsidRDefault="0092105B">
      <w:pPr>
        <w:numPr>
          <w:ilvl w:val="0"/>
          <w:numId w:val="9"/>
        </w:numPr>
      </w:pPr>
      <w:r>
        <w:rPr>
          <w:rFonts w:ascii="Times New Roman" w:eastAsia="Times New Roman" w:hAnsi="Times New Roman" w:cs="Times New Roman"/>
          <w:b/>
          <w:sz w:val="24"/>
          <w:szCs w:val="24"/>
        </w:rPr>
        <w:t xml:space="preserve">Generative AI - </w:t>
      </w:r>
      <w:r>
        <w:rPr>
          <w:rFonts w:ascii="Times New Roman" w:eastAsia="Times New Roman" w:hAnsi="Times New Roman" w:cs="Times New Roman"/>
          <w:sz w:val="27"/>
          <w:szCs w:val="27"/>
        </w:rPr>
        <w:t>It is a creative type of AI that generates new content by learning from data that already exists. letting the AI apply what it has learnt in its own words, code, or visual representations that correspond to the data it has access to.</w:t>
      </w:r>
    </w:p>
    <w:p w14:paraId="0000002D" w14:textId="77777777" w:rsidR="0079662C" w:rsidRDefault="0092105B">
      <w:pPr>
        <w:numPr>
          <w:ilvl w:val="0"/>
          <w:numId w:val="9"/>
        </w:numPr>
        <w:spacing w:after="200"/>
      </w:pPr>
      <w:r>
        <w:rPr>
          <w:rFonts w:ascii="Times New Roman" w:eastAsia="Times New Roman" w:hAnsi="Times New Roman" w:cs="Times New Roman"/>
          <w:b/>
          <w:sz w:val="24"/>
          <w:szCs w:val="24"/>
        </w:rPr>
        <w:t xml:space="preserve">Generative Adversarial Networks (GANs) - </w:t>
      </w:r>
      <w:r>
        <w:rPr>
          <w:rFonts w:ascii="Times New Roman" w:eastAsia="Times New Roman" w:hAnsi="Times New Roman" w:cs="Times New Roman"/>
          <w:sz w:val="27"/>
          <w:szCs w:val="27"/>
        </w:rPr>
        <w:t>Two neural networks make up GANs, a class of unsupervised machine learning models: a discriminator that determines if the input is real or fake, and a generator that produces incredibly realistic data from noise. The adversarial interaction between the two neural networks is exploited by GANs. This technology is a significant advancement that has accelerated the creation of deepfakes.</w:t>
      </w:r>
    </w:p>
    <w:p w14:paraId="0000002E" w14:textId="77777777" w:rsidR="0079662C" w:rsidRDefault="0092105B">
      <w:pPr>
        <w:spacing w:after="200"/>
        <w:ind w:left="720"/>
        <w:rPr>
          <w:rFonts w:ascii="Times New Roman" w:eastAsia="Times New Roman" w:hAnsi="Times New Roman" w:cs="Times New Roman"/>
          <w:sz w:val="27"/>
          <w:szCs w:val="27"/>
        </w:rPr>
      </w:pPr>
      <w:r>
        <w:rPr>
          <w:rFonts w:ascii="Times New Roman" w:eastAsia="Times New Roman" w:hAnsi="Times New Roman" w:cs="Times New Roman"/>
          <w:i/>
          <w:sz w:val="27"/>
          <w:szCs w:val="27"/>
        </w:rPr>
        <w:t>Example</w:t>
      </w:r>
      <w:r>
        <w:rPr>
          <w:rFonts w:ascii="Times New Roman" w:eastAsia="Times New Roman" w:hAnsi="Times New Roman" w:cs="Times New Roman"/>
          <w:sz w:val="27"/>
          <w:szCs w:val="27"/>
        </w:rPr>
        <w:t>: GAN generates fake but realistic human faces.</w:t>
      </w:r>
    </w:p>
    <w:p w14:paraId="0000002F" w14:textId="77777777" w:rsidR="0079662C" w:rsidRDefault="0079662C">
      <w:pPr>
        <w:spacing w:before="240" w:after="240"/>
      </w:pPr>
    </w:p>
    <w:p w14:paraId="00000030" w14:textId="77777777" w:rsidR="0079662C" w:rsidRDefault="0079662C">
      <w:pPr>
        <w:pStyle w:val="Heading3"/>
        <w:keepNext w:val="0"/>
        <w:keepLines w:val="0"/>
        <w:spacing w:before="280"/>
        <w:rPr>
          <w:b/>
          <w:color w:val="000000"/>
          <w:sz w:val="26"/>
          <w:szCs w:val="26"/>
        </w:rPr>
      </w:pPr>
      <w:bookmarkStart w:id="7" w:name="_c98gm1udsxy6" w:colFirst="0" w:colLast="0"/>
      <w:bookmarkEnd w:id="7"/>
    </w:p>
    <w:p w14:paraId="00000031" w14:textId="77777777" w:rsidR="0079662C" w:rsidRDefault="0079662C">
      <w:pPr>
        <w:pStyle w:val="Heading3"/>
        <w:keepNext w:val="0"/>
        <w:keepLines w:val="0"/>
        <w:spacing w:before="280"/>
        <w:rPr>
          <w:b/>
          <w:color w:val="000000"/>
          <w:sz w:val="26"/>
          <w:szCs w:val="26"/>
        </w:rPr>
      </w:pPr>
      <w:bookmarkStart w:id="8" w:name="_x4yb471u4sya" w:colFirst="0" w:colLast="0"/>
      <w:bookmarkEnd w:id="8"/>
    </w:p>
    <w:p w14:paraId="00000032" w14:textId="77777777" w:rsidR="0079662C" w:rsidRDefault="0092105B">
      <w:pPr>
        <w:pStyle w:val="Heading3"/>
        <w:keepNext w:val="0"/>
        <w:keepLines w:val="0"/>
        <w:spacing w:before="280"/>
        <w:rPr>
          <w:b/>
          <w:color w:val="000000"/>
          <w:sz w:val="26"/>
          <w:szCs w:val="26"/>
        </w:rPr>
      </w:pPr>
      <w:bookmarkStart w:id="9" w:name="_wp46tu4ottfm" w:colFirst="0" w:colLast="0"/>
      <w:bookmarkEnd w:id="9"/>
      <w:r>
        <w:rPr>
          <w:b/>
          <w:color w:val="000000"/>
          <w:sz w:val="26"/>
          <w:szCs w:val="26"/>
        </w:rPr>
        <w:lastRenderedPageBreak/>
        <w:t>H</w:t>
      </w:r>
    </w:p>
    <w:p w14:paraId="00000033" w14:textId="77777777" w:rsidR="0079662C" w:rsidRDefault="0092105B">
      <w:pPr>
        <w:numPr>
          <w:ilvl w:val="0"/>
          <w:numId w:val="6"/>
        </w:numPr>
        <w:spacing w:before="240"/>
      </w:pPr>
      <w:proofErr w:type="spellStart"/>
      <w:r>
        <w:rPr>
          <w:b/>
        </w:rPr>
        <w:t>Hyperparameters</w:t>
      </w:r>
      <w:proofErr w:type="spellEnd"/>
      <w:r>
        <w:t xml:space="preserve"> – Settings chosen before training that affect model performance.</w:t>
      </w:r>
      <w:r>
        <w:br/>
        <w:t xml:space="preserve"> </w:t>
      </w:r>
      <w:r>
        <w:rPr>
          <w:i/>
        </w:rPr>
        <w:t xml:space="preserve">Example: </w:t>
      </w:r>
      <w:r>
        <w:t>Learning rate, number of layers.</w:t>
      </w:r>
      <w:r>
        <w:rPr>
          <w:i/>
        </w:rPr>
        <w:br/>
      </w:r>
    </w:p>
    <w:p w14:paraId="00000034" w14:textId="77777777" w:rsidR="0079662C" w:rsidRDefault="0092105B">
      <w:pPr>
        <w:numPr>
          <w:ilvl w:val="0"/>
          <w:numId w:val="6"/>
        </w:numPr>
      </w:pPr>
      <w:r>
        <w:rPr>
          <w:b/>
        </w:rPr>
        <w:t>Hypothesis Space</w:t>
      </w:r>
      <w:r>
        <w:t xml:space="preserve"> – The set of all possible models for a learning problem.</w:t>
      </w:r>
    </w:p>
    <w:p w14:paraId="00000035" w14:textId="77777777" w:rsidR="0079662C" w:rsidRDefault="0092105B">
      <w:pPr>
        <w:numPr>
          <w:ilvl w:val="0"/>
          <w:numId w:val="6"/>
        </w:numPr>
        <w:spacing w:after="200"/>
      </w:pPr>
      <w:r>
        <w:rPr>
          <w:rFonts w:ascii="Times New Roman" w:eastAsia="Times New Roman" w:hAnsi="Times New Roman" w:cs="Times New Roman"/>
          <w:b/>
          <w:sz w:val="24"/>
          <w:szCs w:val="24"/>
        </w:rPr>
        <w:t xml:space="preserve">Hierarchical Temporal Memory (HTM) - </w:t>
      </w:r>
      <w:r>
        <w:rPr>
          <w:rFonts w:ascii="Times New Roman" w:eastAsia="Times New Roman" w:hAnsi="Times New Roman" w:cs="Times New Roman"/>
          <w:sz w:val="27"/>
          <w:szCs w:val="27"/>
        </w:rPr>
        <w:t xml:space="preserve">The structure and operation of the human brain serve as the foundation for this machine learning model. It is based on the Thousand Brain Theory and </w:t>
      </w:r>
      <w:proofErr w:type="spellStart"/>
      <w:r>
        <w:rPr>
          <w:rFonts w:ascii="Times New Roman" w:eastAsia="Times New Roman" w:hAnsi="Times New Roman" w:cs="Times New Roman"/>
          <w:sz w:val="27"/>
          <w:szCs w:val="27"/>
        </w:rPr>
        <w:t>emphasises</w:t>
      </w:r>
      <w:proofErr w:type="spellEnd"/>
      <w:r>
        <w:rPr>
          <w:rFonts w:ascii="Times New Roman" w:eastAsia="Times New Roman" w:hAnsi="Times New Roman" w:cs="Times New Roman"/>
          <w:sz w:val="27"/>
          <w:szCs w:val="27"/>
        </w:rPr>
        <w:t xml:space="preserve"> sparse distributed representations, continual learning, and sequence learning. Nowadays, anomaly detection in streaming data is its main application.</w:t>
      </w:r>
      <w:r>
        <w:br/>
      </w:r>
    </w:p>
    <w:p w14:paraId="00000036" w14:textId="77777777" w:rsidR="0079662C" w:rsidRDefault="0092105B">
      <w:pPr>
        <w:pStyle w:val="Heading3"/>
        <w:keepNext w:val="0"/>
        <w:keepLines w:val="0"/>
        <w:spacing w:before="280"/>
        <w:rPr>
          <w:b/>
          <w:color w:val="000000"/>
          <w:sz w:val="26"/>
          <w:szCs w:val="26"/>
        </w:rPr>
      </w:pPr>
      <w:bookmarkStart w:id="10" w:name="_m95jz9tza6bw" w:colFirst="0" w:colLast="0"/>
      <w:bookmarkEnd w:id="10"/>
      <w:r>
        <w:rPr>
          <w:b/>
          <w:color w:val="000000"/>
          <w:sz w:val="26"/>
          <w:szCs w:val="26"/>
        </w:rPr>
        <w:t>I</w:t>
      </w:r>
    </w:p>
    <w:p w14:paraId="00000037" w14:textId="77777777" w:rsidR="0079662C" w:rsidRDefault="0092105B">
      <w:pPr>
        <w:numPr>
          <w:ilvl w:val="0"/>
          <w:numId w:val="22"/>
        </w:numPr>
        <w:spacing w:before="240" w:after="240"/>
      </w:pPr>
      <w:r>
        <w:rPr>
          <w:b/>
        </w:rPr>
        <w:t>Instance</w:t>
      </w:r>
      <w:r>
        <w:t xml:space="preserve"> – A single data example.</w:t>
      </w:r>
    </w:p>
    <w:p w14:paraId="00000038" w14:textId="77777777" w:rsidR="0079662C" w:rsidRDefault="0092105B">
      <w:pPr>
        <w:spacing w:before="240" w:after="240"/>
        <w:ind w:left="720"/>
      </w:pPr>
      <w:r>
        <w:rPr>
          <w:i/>
        </w:rPr>
        <w:t>Example</w:t>
      </w:r>
      <w:r>
        <w:t>: One row in a medical dataset = [Age=45, Gender=Male, Diagnosis=Diabetes].</w:t>
      </w:r>
      <w:r>
        <w:br/>
      </w:r>
    </w:p>
    <w:p w14:paraId="00000039" w14:textId="77777777" w:rsidR="0079662C" w:rsidRDefault="0092105B">
      <w:pPr>
        <w:numPr>
          <w:ilvl w:val="0"/>
          <w:numId w:val="22"/>
        </w:numPr>
        <w:spacing w:before="240"/>
      </w:pPr>
      <w:r>
        <w:rPr>
          <w:b/>
        </w:rPr>
        <w:t>Imbalanced Data</w:t>
      </w:r>
      <w:r>
        <w:t xml:space="preserve"> – When classes are not represented equally.</w:t>
      </w:r>
      <w:r>
        <w:br/>
        <w:t xml:space="preserve"> </w:t>
      </w:r>
      <w:r>
        <w:rPr>
          <w:i/>
        </w:rPr>
        <w:t xml:space="preserve">Example: </w:t>
      </w:r>
      <w:r>
        <w:t>95% non-spam, 5% spam emails.</w:t>
      </w:r>
    </w:p>
    <w:p w14:paraId="0000003A" w14:textId="77777777" w:rsidR="0079662C" w:rsidRDefault="0092105B">
      <w:pPr>
        <w:numPr>
          <w:ilvl w:val="0"/>
          <w:numId w:val="22"/>
        </w:numPr>
        <w:spacing w:after="200"/>
        <w:rPr>
          <w:i/>
        </w:rPr>
      </w:pPr>
      <w:r>
        <w:rPr>
          <w:rFonts w:ascii="Times New Roman" w:eastAsia="Times New Roman" w:hAnsi="Times New Roman" w:cs="Times New Roman"/>
          <w:b/>
          <w:sz w:val="24"/>
          <w:szCs w:val="24"/>
        </w:rPr>
        <w:t xml:space="preserve">Inference -  </w:t>
      </w:r>
      <w:r>
        <w:rPr>
          <w:rFonts w:ascii="Times New Roman" w:eastAsia="Times New Roman" w:hAnsi="Times New Roman" w:cs="Times New Roman"/>
          <w:sz w:val="27"/>
          <w:szCs w:val="27"/>
        </w:rPr>
        <w:t>A trained AI model uses inference to draw conclusions from new datasets by applying what it has learnt. Using predetermined parameters, inference is a forward pass through the network. In essence, it is putting what it has learnt into practice.</w:t>
      </w:r>
    </w:p>
    <w:p w14:paraId="0000003B" w14:textId="77777777" w:rsidR="0079662C" w:rsidRDefault="0092105B">
      <w:pPr>
        <w:pStyle w:val="Heading3"/>
        <w:keepNext w:val="0"/>
        <w:keepLines w:val="0"/>
        <w:spacing w:before="280"/>
        <w:rPr>
          <w:b/>
          <w:color w:val="000000"/>
          <w:sz w:val="26"/>
          <w:szCs w:val="26"/>
        </w:rPr>
      </w:pPr>
      <w:bookmarkStart w:id="11" w:name="_9vmtpgewk5m" w:colFirst="0" w:colLast="0"/>
      <w:bookmarkEnd w:id="11"/>
      <w:r>
        <w:rPr>
          <w:b/>
          <w:color w:val="000000"/>
          <w:sz w:val="26"/>
          <w:szCs w:val="26"/>
        </w:rPr>
        <w:t>J</w:t>
      </w:r>
    </w:p>
    <w:p w14:paraId="0000003C" w14:textId="77777777" w:rsidR="0079662C" w:rsidRDefault="0092105B">
      <w:pPr>
        <w:numPr>
          <w:ilvl w:val="0"/>
          <w:numId w:val="12"/>
        </w:numPr>
        <w:spacing w:before="240"/>
      </w:pPr>
      <w:proofErr w:type="spellStart"/>
      <w:r>
        <w:rPr>
          <w:b/>
        </w:rPr>
        <w:t>Jaccard</w:t>
      </w:r>
      <w:proofErr w:type="spellEnd"/>
      <w:r>
        <w:rPr>
          <w:b/>
        </w:rPr>
        <w:t xml:space="preserve"> Index</w:t>
      </w:r>
      <w:r>
        <w:t xml:space="preserve"> – A measure of similarity between sets.</w:t>
      </w:r>
      <w:r>
        <w:br/>
      </w:r>
    </w:p>
    <w:p w14:paraId="0000003D" w14:textId="77777777" w:rsidR="0079662C" w:rsidRDefault="0092105B">
      <w:pPr>
        <w:numPr>
          <w:ilvl w:val="0"/>
          <w:numId w:val="12"/>
        </w:numPr>
      </w:pPr>
      <w:r>
        <w:rPr>
          <w:b/>
        </w:rPr>
        <w:t>Joint Probability</w:t>
      </w:r>
      <w:r>
        <w:t xml:space="preserve"> – Probability of two events occurring together.</w:t>
      </w:r>
    </w:p>
    <w:p w14:paraId="0000003E" w14:textId="77777777" w:rsidR="0079662C" w:rsidRDefault="0092105B">
      <w:pPr>
        <w:numPr>
          <w:ilvl w:val="0"/>
          <w:numId w:val="12"/>
        </w:numPr>
        <w:spacing w:after="200"/>
      </w:pPr>
      <w:r>
        <w:rPr>
          <w:rFonts w:ascii="Times New Roman" w:eastAsia="Times New Roman" w:hAnsi="Times New Roman" w:cs="Times New Roman"/>
          <w:b/>
          <w:sz w:val="24"/>
          <w:szCs w:val="24"/>
        </w:rPr>
        <w:t xml:space="preserve">Joint Embedding - </w:t>
      </w:r>
      <w:r>
        <w:rPr>
          <w:rFonts w:ascii="Times New Roman" w:eastAsia="Times New Roman" w:hAnsi="Times New Roman" w:cs="Times New Roman"/>
          <w:sz w:val="27"/>
          <w:szCs w:val="27"/>
        </w:rPr>
        <w:t>It is a method for mapping various data sets, including text, pictures, and audio, into a common data space. The deeper meaning or relationship between these datasets is then understood by combining them. It gives users the option to learn through visual models, text, or images by enabling the translation of visuals into words or vice versa.</w:t>
      </w:r>
    </w:p>
    <w:p w14:paraId="0000003F" w14:textId="77777777" w:rsidR="0079662C" w:rsidRDefault="0079662C">
      <w:pPr>
        <w:spacing w:before="240" w:after="240"/>
        <w:ind w:left="720"/>
      </w:pPr>
    </w:p>
    <w:p w14:paraId="00000040" w14:textId="77777777" w:rsidR="0079662C" w:rsidRDefault="0092105B">
      <w:pPr>
        <w:pStyle w:val="Heading3"/>
        <w:keepNext w:val="0"/>
        <w:keepLines w:val="0"/>
        <w:spacing w:before="280"/>
        <w:rPr>
          <w:b/>
          <w:color w:val="000000"/>
          <w:sz w:val="26"/>
          <w:szCs w:val="26"/>
        </w:rPr>
      </w:pPr>
      <w:bookmarkStart w:id="12" w:name="_hegbixxxcpb0" w:colFirst="0" w:colLast="0"/>
      <w:bookmarkEnd w:id="12"/>
      <w:r>
        <w:rPr>
          <w:b/>
          <w:color w:val="000000"/>
          <w:sz w:val="26"/>
          <w:szCs w:val="26"/>
        </w:rPr>
        <w:t>K</w:t>
      </w:r>
    </w:p>
    <w:p w14:paraId="00000041" w14:textId="77777777" w:rsidR="0079662C" w:rsidRDefault="0092105B">
      <w:pPr>
        <w:numPr>
          <w:ilvl w:val="0"/>
          <w:numId w:val="23"/>
        </w:numPr>
        <w:spacing w:before="240"/>
      </w:pPr>
      <w:r>
        <w:rPr>
          <w:b/>
        </w:rPr>
        <w:lastRenderedPageBreak/>
        <w:t>K-Means</w:t>
      </w:r>
      <w:r>
        <w:t xml:space="preserve"> – A clustering algorithm that groups data into </w:t>
      </w:r>
      <w:r>
        <w:rPr>
          <w:i/>
        </w:rPr>
        <w:t>k</w:t>
      </w:r>
      <w:r>
        <w:t xml:space="preserve"> clusters.</w:t>
      </w:r>
    </w:p>
    <w:p w14:paraId="00000042" w14:textId="77777777" w:rsidR="0079662C" w:rsidRDefault="0092105B">
      <w:pPr>
        <w:numPr>
          <w:ilvl w:val="0"/>
          <w:numId w:val="23"/>
        </w:numPr>
        <w:spacing w:after="200"/>
      </w:pPr>
      <w:r>
        <w:rPr>
          <w:rFonts w:ascii="Times New Roman" w:eastAsia="Times New Roman" w:hAnsi="Times New Roman" w:cs="Times New Roman"/>
          <w:b/>
          <w:sz w:val="24"/>
          <w:szCs w:val="24"/>
        </w:rPr>
        <w:t xml:space="preserve">K-Nearest Neighbors (KNN) -  </w:t>
      </w:r>
      <w:r>
        <w:rPr>
          <w:rFonts w:ascii="Times New Roman" w:eastAsia="Times New Roman" w:hAnsi="Times New Roman" w:cs="Times New Roman"/>
          <w:sz w:val="27"/>
          <w:szCs w:val="27"/>
        </w:rPr>
        <w:t>a technique for supervised machine learning that may be applied to both regression and classification problems. It makes predictions based on the average value in regression or the majority class in classification by locating the k data points that are closest to a given input. It functions as a lazy learner, which means it does not learn from the training data right away but instead saves the dataset for future predictions, and it is non-parametric, which means it does not assume a particular distribution of the data. It is popular and effective in many different applications.</w:t>
      </w:r>
      <w:r>
        <w:br/>
      </w:r>
    </w:p>
    <w:p w14:paraId="00000043" w14:textId="77777777" w:rsidR="0079662C" w:rsidRDefault="0092105B">
      <w:pPr>
        <w:pStyle w:val="Heading3"/>
        <w:keepNext w:val="0"/>
        <w:keepLines w:val="0"/>
        <w:spacing w:before="280"/>
        <w:rPr>
          <w:b/>
          <w:color w:val="000000"/>
          <w:sz w:val="26"/>
          <w:szCs w:val="26"/>
        </w:rPr>
      </w:pPr>
      <w:bookmarkStart w:id="13" w:name="_isij6vx7mxrx" w:colFirst="0" w:colLast="0"/>
      <w:bookmarkEnd w:id="13"/>
      <w:r>
        <w:rPr>
          <w:b/>
          <w:color w:val="000000"/>
          <w:sz w:val="26"/>
          <w:szCs w:val="26"/>
        </w:rPr>
        <w:t>L</w:t>
      </w:r>
    </w:p>
    <w:p w14:paraId="00000044" w14:textId="77777777" w:rsidR="0079662C" w:rsidRDefault="0092105B">
      <w:pPr>
        <w:numPr>
          <w:ilvl w:val="0"/>
          <w:numId w:val="4"/>
        </w:numPr>
        <w:spacing w:before="240"/>
      </w:pPr>
      <w:r>
        <w:rPr>
          <w:b/>
        </w:rPr>
        <w:t>Label</w:t>
      </w:r>
      <w:r>
        <w:t xml:space="preserve"> – The output value a model is trying to predict.</w:t>
      </w:r>
      <w:r>
        <w:br/>
      </w:r>
    </w:p>
    <w:p w14:paraId="00000045" w14:textId="77777777" w:rsidR="0079662C" w:rsidRDefault="0092105B">
      <w:pPr>
        <w:numPr>
          <w:ilvl w:val="0"/>
          <w:numId w:val="4"/>
        </w:numPr>
      </w:pPr>
      <w:r>
        <w:rPr>
          <w:b/>
        </w:rPr>
        <w:t>Loss Function</w:t>
      </w:r>
      <w:r>
        <w:t xml:space="preserve"> – A function that measures prediction error.</w:t>
      </w:r>
    </w:p>
    <w:p w14:paraId="00000046" w14:textId="77777777" w:rsidR="0079662C" w:rsidRDefault="0092105B">
      <w:pPr>
        <w:numPr>
          <w:ilvl w:val="0"/>
          <w:numId w:val="4"/>
        </w:numPr>
      </w:pPr>
      <w:r>
        <w:rPr>
          <w:rFonts w:ascii="Times New Roman" w:eastAsia="Times New Roman" w:hAnsi="Times New Roman" w:cs="Times New Roman"/>
          <w:b/>
          <w:sz w:val="24"/>
          <w:szCs w:val="24"/>
        </w:rPr>
        <w:t xml:space="preserve">Latent Space - </w:t>
      </w:r>
      <w:r>
        <w:rPr>
          <w:rFonts w:ascii="Times New Roman" w:eastAsia="Times New Roman" w:hAnsi="Times New Roman" w:cs="Times New Roman"/>
          <w:sz w:val="27"/>
          <w:szCs w:val="27"/>
        </w:rPr>
        <w:t>It is a condensed representation of data points used in machine learning that retains only the most important characteristics that contribute to the underlying structure of the input data. It is the most crucial component of deep learning, which also includes general AI techniques.</w:t>
      </w:r>
    </w:p>
    <w:p w14:paraId="00000047" w14:textId="77777777" w:rsidR="0079662C" w:rsidRDefault="0092105B">
      <w:pPr>
        <w:numPr>
          <w:ilvl w:val="0"/>
          <w:numId w:val="4"/>
        </w:numPr>
        <w:spacing w:after="200"/>
        <w:rPr>
          <w:rFonts w:ascii="Times New Roman" w:eastAsia="Times New Roman" w:hAnsi="Times New Roman" w:cs="Times New Roman"/>
          <w:sz w:val="27"/>
          <w:szCs w:val="27"/>
        </w:rPr>
      </w:pPr>
      <w:r>
        <w:rPr>
          <w:rFonts w:ascii="Times New Roman" w:eastAsia="Times New Roman" w:hAnsi="Times New Roman" w:cs="Times New Roman"/>
          <w:b/>
          <w:sz w:val="24"/>
          <w:szCs w:val="24"/>
        </w:rPr>
        <w:t xml:space="preserve">Learning Rate Tweaks - </w:t>
      </w:r>
      <w:r>
        <w:rPr>
          <w:rFonts w:ascii="Times New Roman" w:eastAsia="Times New Roman" w:hAnsi="Times New Roman" w:cs="Times New Roman"/>
          <w:sz w:val="27"/>
          <w:szCs w:val="27"/>
        </w:rPr>
        <w:t>The step size used to modify the model's weights and biases during training is known as the learning rate.</w:t>
      </w:r>
    </w:p>
    <w:p w14:paraId="00000048" w14:textId="77777777" w:rsidR="0079662C" w:rsidRDefault="0079662C">
      <w:pPr>
        <w:spacing w:after="200"/>
        <w:ind w:left="720"/>
        <w:rPr>
          <w:rFonts w:ascii="Times New Roman" w:eastAsia="Times New Roman" w:hAnsi="Times New Roman" w:cs="Times New Roman"/>
          <w:sz w:val="27"/>
          <w:szCs w:val="27"/>
        </w:rPr>
      </w:pPr>
    </w:p>
    <w:p w14:paraId="00000049" w14:textId="77777777" w:rsidR="0079662C" w:rsidRDefault="0079662C">
      <w:pPr>
        <w:spacing w:before="240" w:after="240"/>
      </w:pPr>
    </w:p>
    <w:p w14:paraId="0000004A" w14:textId="77777777" w:rsidR="0079662C" w:rsidRDefault="0092105B">
      <w:pPr>
        <w:pStyle w:val="Heading3"/>
        <w:keepNext w:val="0"/>
        <w:keepLines w:val="0"/>
        <w:spacing w:before="280"/>
        <w:rPr>
          <w:b/>
          <w:color w:val="000000"/>
          <w:sz w:val="26"/>
          <w:szCs w:val="26"/>
        </w:rPr>
      </w:pPr>
      <w:bookmarkStart w:id="14" w:name="_3v5y4cabkvbv" w:colFirst="0" w:colLast="0"/>
      <w:bookmarkEnd w:id="14"/>
      <w:r>
        <w:rPr>
          <w:b/>
          <w:color w:val="000000"/>
          <w:sz w:val="26"/>
          <w:szCs w:val="26"/>
        </w:rPr>
        <w:t>M</w:t>
      </w:r>
    </w:p>
    <w:p w14:paraId="0000004B" w14:textId="77777777" w:rsidR="0079662C" w:rsidRDefault="0092105B">
      <w:pPr>
        <w:numPr>
          <w:ilvl w:val="0"/>
          <w:numId w:val="21"/>
        </w:numPr>
        <w:spacing w:before="240"/>
      </w:pPr>
      <w:r>
        <w:rPr>
          <w:b/>
        </w:rPr>
        <w:t>Model</w:t>
      </w:r>
      <w:r>
        <w:t xml:space="preserve"> – A system that makes predictions after being trained.</w:t>
      </w:r>
      <w:r>
        <w:br/>
      </w:r>
    </w:p>
    <w:p w14:paraId="0000004C" w14:textId="77777777" w:rsidR="0079662C" w:rsidRDefault="0092105B">
      <w:pPr>
        <w:numPr>
          <w:ilvl w:val="0"/>
          <w:numId w:val="21"/>
        </w:numPr>
        <w:spacing w:after="240"/>
      </w:pPr>
      <w:r>
        <w:rPr>
          <w:b/>
        </w:rPr>
        <w:t>Mean Squared Error (MSE)</w:t>
      </w:r>
      <w:r>
        <w:t xml:space="preserve"> – Common loss function for regression.</w:t>
      </w:r>
    </w:p>
    <w:p w14:paraId="0000004D" w14:textId="77777777" w:rsidR="0079662C" w:rsidRDefault="0092105B">
      <w:pPr>
        <w:pStyle w:val="Heading3"/>
        <w:keepNext w:val="0"/>
        <w:keepLines w:val="0"/>
        <w:spacing w:before="280"/>
        <w:rPr>
          <w:b/>
          <w:color w:val="000000"/>
          <w:sz w:val="26"/>
          <w:szCs w:val="26"/>
        </w:rPr>
      </w:pPr>
      <w:bookmarkStart w:id="15" w:name="_ewq8n3wm8qv5" w:colFirst="0" w:colLast="0"/>
      <w:bookmarkEnd w:id="15"/>
      <w:r>
        <w:rPr>
          <w:b/>
          <w:color w:val="000000"/>
          <w:sz w:val="26"/>
          <w:szCs w:val="26"/>
        </w:rPr>
        <w:t>N</w:t>
      </w:r>
    </w:p>
    <w:p w14:paraId="0000004E" w14:textId="77777777" w:rsidR="0079662C" w:rsidRDefault="0092105B">
      <w:pPr>
        <w:numPr>
          <w:ilvl w:val="0"/>
          <w:numId w:val="5"/>
        </w:numPr>
        <w:spacing w:before="240"/>
      </w:pPr>
      <w:r>
        <w:rPr>
          <w:b/>
        </w:rPr>
        <w:t>Neural Network</w:t>
      </w:r>
      <w:r>
        <w:t xml:space="preserve"> – A model inspired by the human brain, with layers of nodes.</w:t>
      </w:r>
      <w:r>
        <w:br/>
      </w:r>
    </w:p>
    <w:p w14:paraId="0000004F" w14:textId="77777777" w:rsidR="0079662C" w:rsidRDefault="0092105B">
      <w:pPr>
        <w:numPr>
          <w:ilvl w:val="0"/>
          <w:numId w:val="5"/>
        </w:numPr>
        <w:spacing w:after="240"/>
      </w:pPr>
      <w:r>
        <w:rPr>
          <w:b/>
        </w:rPr>
        <w:t>Normalization</w:t>
      </w:r>
      <w:r>
        <w:t xml:space="preserve"> – Scaling data into a smaller, standard range (e.g., 0 to 1).</w:t>
      </w:r>
      <w:r>
        <w:br/>
      </w:r>
    </w:p>
    <w:p w14:paraId="00000050" w14:textId="77777777" w:rsidR="0079662C" w:rsidRDefault="0092105B">
      <w:pPr>
        <w:pStyle w:val="Heading3"/>
        <w:keepNext w:val="0"/>
        <w:keepLines w:val="0"/>
        <w:spacing w:before="280"/>
        <w:rPr>
          <w:b/>
          <w:color w:val="000000"/>
          <w:sz w:val="26"/>
          <w:szCs w:val="26"/>
        </w:rPr>
      </w:pPr>
      <w:bookmarkStart w:id="16" w:name="_9gz5ov9bqay9" w:colFirst="0" w:colLast="0"/>
      <w:bookmarkEnd w:id="16"/>
      <w:r>
        <w:rPr>
          <w:b/>
          <w:color w:val="000000"/>
          <w:sz w:val="26"/>
          <w:szCs w:val="26"/>
        </w:rPr>
        <w:t>O</w:t>
      </w:r>
    </w:p>
    <w:p w14:paraId="00000051" w14:textId="77777777" w:rsidR="0079662C" w:rsidRDefault="0092105B">
      <w:pPr>
        <w:numPr>
          <w:ilvl w:val="0"/>
          <w:numId w:val="10"/>
        </w:numPr>
        <w:spacing w:before="240"/>
      </w:pPr>
      <w:r>
        <w:rPr>
          <w:b/>
        </w:rPr>
        <w:lastRenderedPageBreak/>
        <w:t>Overfitting</w:t>
      </w:r>
      <w:r>
        <w:t xml:space="preserve"> – When a model learns training data too well but performs poorly on new data.</w:t>
      </w:r>
      <w:r>
        <w:br/>
      </w:r>
    </w:p>
    <w:p w14:paraId="00000052" w14:textId="77777777" w:rsidR="0079662C" w:rsidRDefault="0092105B">
      <w:pPr>
        <w:numPr>
          <w:ilvl w:val="0"/>
          <w:numId w:val="10"/>
        </w:numPr>
        <w:spacing w:after="240"/>
      </w:pPr>
      <w:r>
        <w:rPr>
          <w:b/>
        </w:rPr>
        <w:t>Optimization</w:t>
      </w:r>
      <w:r>
        <w:t xml:space="preserve"> – The process of improving a model’s performance.</w:t>
      </w:r>
      <w:r>
        <w:br/>
      </w:r>
    </w:p>
    <w:p w14:paraId="00000053" w14:textId="77777777" w:rsidR="0079662C" w:rsidRDefault="0092105B">
      <w:pPr>
        <w:pStyle w:val="Heading3"/>
        <w:keepNext w:val="0"/>
        <w:keepLines w:val="0"/>
        <w:spacing w:before="280"/>
        <w:rPr>
          <w:b/>
          <w:color w:val="000000"/>
          <w:sz w:val="26"/>
          <w:szCs w:val="26"/>
        </w:rPr>
      </w:pPr>
      <w:bookmarkStart w:id="17" w:name="_29yuv6hb11gv" w:colFirst="0" w:colLast="0"/>
      <w:bookmarkEnd w:id="17"/>
      <w:r>
        <w:rPr>
          <w:b/>
          <w:color w:val="000000"/>
          <w:sz w:val="26"/>
          <w:szCs w:val="26"/>
        </w:rPr>
        <w:t>P</w:t>
      </w:r>
    </w:p>
    <w:p w14:paraId="00000054" w14:textId="77777777" w:rsidR="0079662C" w:rsidRDefault="0092105B">
      <w:pPr>
        <w:numPr>
          <w:ilvl w:val="0"/>
          <w:numId w:val="7"/>
        </w:numPr>
        <w:spacing w:before="240"/>
      </w:pPr>
      <w:r>
        <w:rPr>
          <w:b/>
        </w:rPr>
        <w:t>Precision</w:t>
      </w:r>
      <w:r>
        <w:t xml:space="preserve"> – Ratio of true positives to all predicted positives.</w:t>
      </w:r>
      <w:r>
        <w:br/>
      </w:r>
    </w:p>
    <w:p w14:paraId="00000055" w14:textId="77777777" w:rsidR="0079662C" w:rsidRDefault="0092105B">
      <w:pPr>
        <w:numPr>
          <w:ilvl w:val="0"/>
          <w:numId w:val="7"/>
        </w:numPr>
        <w:spacing w:after="240"/>
      </w:pPr>
      <w:r>
        <w:rPr>
          <w:b/>
        </w:rPr>
        <w:t>Prediction</w:t>
      </w:r>
      <w:r>
        <w:t xml:space="preserve"> – The output a model produces given input data.</w:t>
      </w:r>
      <w:r>
        <w:br/>
      </w:r>
    </w:p>
    <w:p w14:paraId="00000056" w14:textId="77777777" w:rsidR="0079662C" w:rsidRDefault="0092105B">
      <w:pPr>
        <w:pStyle w:val="Heading3"/>
        <w:keepNext w:val="0"/>
        <w:keepLines w:val="0"/>
        <w:spacing w:before="280"/>
        <w:rPr>
          <w:b/>
          <w:color w:val="000000"/>
          <w:sz w:val="26"/>
          <w:szCs w:val="26"/>
        </w:rPr>
      </w:pPr>
      <w:bookmarkStart w:id="18" w:name="_rqgqne88apto" w:colFirst="0" w:colLast="0"/>
      <w:bookmarkEnd w:id="18"/>
      <w:r>
        <w:rPr>
          <w:b/>
          <w:color w:val="000000"/>
          <w:sz w:val="26"/>
          <w:szCs w:val="26"/>
        </w:rPr>
        <w:t>Q</w:t>
      </w:r>
    </w:p>
    <w:p w14:paraId="00000057" w14:textId="77777777" w:rsidR="0079662C" w:rsidRDefault="0092105B">
      <w:pPr>
        <w:numPr>
          <w:ilvl w:val="0"/>
          <w:numId w:val="11"/>
        </w:numPr>
        <w:spacing w:before="240"/>
      </w:pPr>
      <w:r>
        <w:rPr>
          <w:b/>
        </w:rPr>
        <w:t>Quantization</w:t>
      </w:r>
      <w:r>
        <w:t xml:space="preserve"> – Reducing precision of numbers in a model to make it faster.</w:t>
      </w:r>
      <w:r>
        <w:br/>
      </w:r>
    </w:p>
    <w:p w14:paraId="00000058" w14:textId="77777777" w:rsidR="0079662C" w:rsidRDefault="0092105B">
      <w:pPr>
        <w:numPr>
          <w:ilvl w:val="0"/>
          <w:numId w:val="11"/>
        </w:numPr>
        <w:spacing w:after="240"/>
      </w:pPr>
      <w:r>
        <w:rPr>
          <w:b/>
        </w:rPr>
        <w:t>Query</w:t>
      </w:r>
      <w:r>
        <w:t xml:space="preserve"> – An input or request made to a trained model.</w:t>
      </w:r>
      <w:r>
        <w:br/>
      </w:r>
    </w:p>
    <w:p w14:paraId="00000059" w14:textId="77777777" w:rsidR="0079662C" w:rsidRDefault="0092105B">
      <w:pPr>
        <w:pStyle w:val="Heading3"/>
        <w:keepNext w:val="0"/>
        <w:keepLines w:val="0"/>
        <w:spacing w:before="280"/>
        <w:rPr>
          <w:b/>
          <w:color w:val="000000"/>
          <w:sz w:val="26"/>
          <w:szCs w:val="26"/>
        </w:rPr>
      </w:pPr>
      <w:bookmarkStart w:id="19" w:name="_kcezpnbiwm68" w:colFirst="0" w:colLast="0"/>
      <w:bookmarkEnd w:id="19"/>
      <w:r>
        <w:rPr>
          <w:b/>
          <w:color w:val="000000"/>
          <w:sz w:val="26"/>
          <w:szCs w:val="26"/>
        </w:rPr>
        <w:t>R</w:t>
      </w:r>
    </w:p>
    <w:p w14:paraId="0000005A" w14:textId="77777777" w:rsidR="0079662C" w:rsidRDefault="0092105B">
      <w:pPr>
        <w:numPr>
          <w:ilvl w:val="0"/>
          <w:numId w:val="20"/>
        </w:numPr>
        <w:spacing w:before="240"/>
      </w:pPr>
      <w:r>
        <w:rPr>
          <w:b/>
        </w:rPr>
        <w:t>Recall</w:t>
      </w:r>
      <w:r>
        <w:t xml:space="preserve"> – Ratio of true positives to all actual positives.</w:t>
      </w:r>
      <w:r>
        <w:br/>
      </w:r>
    </w:p>
    <w:p w14:paraId="0000005B" w14:textId="77777777" w:rsidR="0079662C" w:rsidRDefault="0092105B">
      <w:pPr>
        <w:numPr>
          <w:ilvl w:val="0"/>
          <w:numId w:val="20"/>
        </w:numPr>
        <w:spacing w:after="240"/>
      </w:pPr>
      <w:r>
        <w:rPr>
          <w:b/>
        </w:rPr>
        <w:t>Regularization</w:t>
      </w:r>
      <w:r>
        <w:t xml:space="preserve"> – Technique to reduce overfitting by penalizing complexity.</w:t>
      </w:r>
      <w:r>
        <w:br/>
      </w:r>
    </w:p>
    <w:p w14:paraId="0000005C" w14:textId="77777777" w:rsidR="0079662C" w:rsidRDefault="0092105B">
      <w:pPr>
        <w:pStyle w:val="Heading3"/>
        <w:keepNext w:val="0"/>
        <w:keepLines w:val="0"/>
        <w:spacing w:before="280"/>
        <w:rPr>
          <w:b/>
          <w:color w:val="000000"/>
          <w:sz w:val="26"/>
          <w:szCs w:val="26"/>
        </w:rPr>
      </w:pPr>
      <w:bookmarkStart w:id="20" w:name="_eh2jionp77zp" w:colFirst="0" w:colLast="0"/>
      <w:bookmarkEnd w:id="20"/>
      <w:r>
        <w:rPr>
          <w:b/>
          <w:color w:val="000000"/>
          <w:sz w:val="26"/>
          <w:szCs w:val="26"/>
        </w:rPr>
        <w:t>S</w:t>
      </w:r>
    </w:p>
    <w:p w14:paraId="0000005D" w14:textId="77777777" w:rsidR="0079662C" w:rsidRDefault="0092105B">
      <w:pPr>
        <w:numPr>
          <w:ilvl w:val="0"/>
          <w:numId w:val="15"/>
        </w:numPr>
        <w:spacing w:before="240"/>
      </w:pPr>
      <w:r>
        <w:rPr>
          <w:b/>
        </w:rPr>
        <w:t>Supervised Learning</w:t>
      </w:r>
      <w:r>
        <w:t xml:space="preserve"> – Learning from labeled data.</w:t>
      </w:r>
      <w:r>
        <w:br/>
      </w:r>
    </w:p>
    <w:p w14:paraId="0000005E" w14:textId="77777777" w:rsidR="0079662C" w:rsidRDefault="0092105B">
      <w:pPr>
        <w:numPr>
          <w:ilvl w:val="0"/>
          <w:numId w:val="15"/>
        </w:numPr>
        <w:spacing w:after="240"/>
      </w:pPr>
      <w:r>
        <w:rPr>
          <w:b/>
        </w:rPr>
        <w:t>Support Vector Machine (SVM)</w:t>
      </w:r>
      <w:r>
        <w:t xml:space="preserve"> – A powerful classifier that finds the best boundary between classes.</w:t>
      </w:r>
      <w:r>
        <w:br/>
      </w:r>
    </w:p>
    <w:p w14:paraId="0000005F" w14:textId="77777777" w:rsidR="0079662C" w:rsidRDefault="0092105B">
      <w:pPr>
        <w:pStyle w:val="Heading3"/>
        <w:keepNext w:val="0"/>
        <w:keepLines w:val="0"/>
        <w:spacing w:before="280"/>
        <w:rPr>
          <w:b/>
          <w:color w:val="000000"/>
          <w:sz w:val="26"/>
          <w:szCs w:val="26"/>
        </w:rPr>
      </w:pPr>
      <w:bookmarkStart w:id="21" w:name="_pu14vfen1jjt" w:colFirst="0" w:colLast="0"/>
      <w:bookmarkEnd w:id="21"/>
      <w:r>
        <w:rPr>
          <w:b/>
          <w:color w:val="000000"/>
          <w:sz w:val="26"/>
          <w:szCs w:val="26"/>
        </w:rPr>
        <w:t>T</w:t>
      </w:r>
    </w:p>
    <w:p w14:paraId="00000060" w14:textId="77777777" w:rsidR="0079662C" w:rsidRDefault="0092105B">
      <w:pPr>
        <w:numPr>
          <w:ilvl w:val="0"/>
          <w:numId w:val="13"/>
        </w:numPr>
        <w:spacing w:before="240"/>
      </w:pPr>
      <w:r>
        <w:rPr>
          <w:b/>
        </w:rPr>
        <w:t>Training Data</w:t>
      </w:r>
      <w:r>
        <w:t xml:space="preserve"> – The dataset used to teach a model.</w:t>
      </w:r>
      <w:r>
        <w:br/>
      </w:r>
    </w:p>
    <w:p w14:paraId="00000061" w14:textId="77777777" w:rsidR="0079662C" w:rsidRDefault="0092105B">
      <w:pPr>
        <w:numPr>
          <w:ilvl w:val="0"/>
          <w:numId w:val="13"/>
        </w:numPr>
        <w:spacing w:after="240"/>
      </w:pPr>
      <w:r>
        <w:rPr>
          <w:b/>
        </w:rPr>
        <w:t>Test Data</w:t>
      </w:r>
      <w:r>
        <w:t xml:space="preserve"> – Data used to evaluate model performance.</w:t>
      </w:r>
      <w:r>
        <w:br/>
      </w:r>
    </w:p>
    <w:p w14:paraId="00000062" w14:textId="77777777" w:rsidR="0079662C" w:rsidRDefault="0092105B">
      <w:pPr>
        <w:pStyle w:val="Heading3"/>
        <w:keepNext w:val="0"/>
        <w:keepLines w:val="0"/>
        <w:spacing w:before="280"/>
        <w:rPr>
          <w:b/>
          <w:color w:val="000000"/>
          <w:sz w:val="26"/>
          <w:szCs w:val="26"/>
        </w:rPr>
      </w:pPr>
      <w:bookmarkStart w:id="22" w:name="_irh4vpxnv2mv" w:colFirst="0" w:colLast="0"/>
      <w:bookmarkEnd w:id="22"/>
      <w:r>
        <w:rPr>
          <w:b/>
          <w:color w:val="000000"/>
          <w:sz w:val="26"/>
          <w:szCs w:val="26"/>
        </w:rPr>
        <w:t>U</w:t>
      </w:r>
    </w:p>
    <w:p w14:paraId="00000063" w14:textId="77777777" w:rsidR="0079662C" w:rsidRDefault="0092105B">
      <w:pPr>
        <w:numPr>
          <w:ilvl w:val="0"/>
          <w:numId w:val="17"/>
        </w:numPr>
        <w:spacing w:before="240"/>
      </w:pPr>
      <w:proofErr w:type="spellStart"/>
      <w:r>
        <w:rPr>
          <w:b/>
        </w:rPr>
        <w:lastRenderedPageBreak/>
        <w:t>Underfitting</w:t>
      </w:r>
      <w:proofErr w:type="spellEnd"/>
      <w:r>
        <w:t xml:space="preserve"> – When a model is too simple and fails to capture data patterns.</w:t>
      </w:r>
      <w:r>
        <w:br/>
      </w:r>
    </w:p>
    <w:p w14:paraId="00000064" w14:textId="77777777" w:rsidR="0079662C" w:rsidRDefault="0092105B">
      <w:pPr>
        <w:numPr>
          <w:ilvl w:val="0"/>
          <w:numId w:val="17"/>
        </w:numPr>
        <w:spacing w:after="240"/>
      </w:pPr>
      <w:r>
        <w:rPr>
          <w:b/>
        </w:rPr>
        <w:t>Unsupervised Learning</w:t>
      </w:r>
      <w:r>
        <w:t xml:space="preserve"> – Learning from unlabeled data.</w:t>
      </w:r>
      <w:r>
        <w:br/>
      </w:r>
    </w:p>
    <w:p w14:paraId="00000065" w14:textId="77777777" w:rsidR="0079662C" w:rsidRDefault="0092105B">
      <w:pPr>
        <w:pStyle w:val="Heading3"/>
        <w:keepNext w:val="0"/>
        <w:keepLines w:val="0"/>
        <w:spacing w:before="280"/>
        <w:rPr>
          <w:b/>
          <w:color w:val="000000"/>
          <w:sz w:val="26"/>
          <w:szCs w:val="26"/>
        </w:rPr>
      </w:pPr>
      <w:bookmarkStart w:id="23" w:name="_21cetwgsflie" w:colFirst="0" w:colLast="0"/>
      <w:bookmarkEnd w:id="23"/>
      <w:r>
        <w:rPr>
          <w:b/>
          <w:color w:val="000000"/>
          <w:sz w:val="26"/>
          <w:szCs w:val="26"/>
        </w:rPr>
        <w:t>V</w:t>
      </w:r>
    </w:p>
    <w:p w14:paraId="00000066" w14:textId="77777777" w:rsidR="0079662C" w:rsidRDefault="0092105B">
      <w:pPr>
        <w:numPr>
          <w:ilvl w:val="0"/>
          <w:numId w:val="18"/>
        </w:numPr>
        <w:spacing w:before="240"/>
      </w:pPr>
      <w:r>
        <w:rPr>
          <w:b/>
        </w:rPr>
        <w:t>Validation Set</w:t>
      </w:r>
      <w:r>
        <w:t xml:space="preserve"> – Data used to tune </w:t>
      </w:r>
      <w:proofErr w:type="spellStart"/>
      <w:r>
        <w:t>hyperparameters</w:t>
      </w:r>
      <w:proofErr w:type="spellEnd"/>
      <w:r>
        <w:t xml:space="preserve"> during training.</w:t>
      </w:r>
      <w:r>
        <w:br/>
      </w:r>
    </w:p>
    <w:p w14:paraId="00000067" w14:textId="77777777" w:rsidR="0079662C" w:rsidRDefault="0092105B">
      <w:pPr>
        <w:numPr>
          <w:ilvl w:val="0"/>
          <w:numId w:val="18"/>
        </w:numPr>
        <w:spacing w:after="240"/>
      </w:pPr>
      <w:r>
        <w:rPr>
          <w:b/>
        </w:rPr>
        <w:t>Variance</w:t>
      </w:r>
      <w:r>
        <w:t xml:space="preserve"> – How much predictions change if training data changes.</w:t>
      </w:r>
      <w:r>
        <w:br/>
      </w:r>
    </w:p>
    <w:p w14:paraId="00000068" w14:textId="77777777" w:rsidR="0079662C" w:rsidRDefault="0092105B">
      <w:pPr>
        <w:pStyle w:val="Heading3"/>
        <w:keepNext w:val="0"/>
        <w:keepLines w:val="0"/>
        <w:spacing w:before="280"/>
        <w:rPr>
          <w:b/>
          <w:color w:val="000000"/>
          <w:sz w:val="26"/>
          <w:szCs w:val="26"/>
        </w:rPr>
      </w:pPr>
      <w:bookmarkStart w:id="24" w:name="_8mi5vvxd3to6" w:colFirst="0" w:colLast="0"/>
      <w:bookmarkEnd w:id="24"/>
      <w:r>
        <w:rPr>
          <w:b/>
          <w:color w:val="000000"/>
          <w:sz w:val="26"/>
          <w:szCs w:val="26"/>
        </w:rPr>
        <w:t>W</w:t>
      </w:r>
    </w:p>
    <w:p w14:paraId="00000069" w14:textId="77777777" w:rsidR="0079662C" w:rsidRDefault="0092105B">
      <w:pPr>
        <w:numPr>
          <w:ilvl w:val="0"/>
          <w:numId w:val="25"/>
        </w:numPr>
        <w:spacing w:before="240"/>
      </w:pPr>
      <w:r>
        <w:rPr>
          <w:b/>
        </w:rPr>
        <w:t>Weight</w:t>
      </w:r>
      <w:r>
        <w:t xml:space="preserve"> – A parameter in neural networks that adjusts input importance.</w:t>
      </w:r>
      <w:r>
        <w:br/>
      </w:r>
    </w:p>
    <w:p w14:paraId="0000006A" w14:textId="77777777" w:rsidR="0079662C" w:rsidRDefault="0092105B">
      <w:pPr>
        <w:numPr>
          <w:ilvl w:val="0"/>
          <w:numId w:val="25"/>
        </w:numPr>
        <w:spacing w:after="240"/>
      </w:pPr>
      <w:r>
        <w:rPr>
          <w:b/>
        </w:rPr>
        <w:t>Word Embeddings</w:t>
      </w:r>
      <w:r>
        <w:t xml:space="preserve"> – Representing words as vectors in NLP.</w:t>
      </w:r>
      <w:r>
        <w:br/>
      </w:r>
    </w:p>
    <w:p w14:paraId="0000006B" w14:textId="77777777" w:rsidR="0079662C" w:rsidRDefault="0092105B">
      <w:pPr>
        <w:pStyle w:val="Heading3"/>
        <w:keepNext w:val="0"/>
        <w:keepLines w:val="0"/>
        <w:spacing w:before="280"/>
        <w:rPr>
          <w:b/>
          <w:color w:val="000000"/>
          <w:sz w:val="26"/>
          <w:szCs w:val="26"/>
        </w:rPr>
      </w:pPr>
      <w:bookmarkStart w:id="25" w:name="_tu4f9n7zgjl0" w:colFirst="0" w:colLast="0"/>
      <w:bookmarkEnd w:id="25"/>
      <w:r>
        <w:rPr>
          <w:b/>
          <w:color w:val="000000"/>
          <w:sz w:val="26"/>
          <w:szCs w:val="26"/>
        </w:rPr>
        <w:t>X</w:t>
      </w:r>
    </w:p>
    <w:p w14:paraId="0000006C" w14:textId="77777777" w:rsidR="0079662C" w:rsidRDefault="0092105B">
      <w:pPr>
        <w:numPr>
          <w:ilvl w:val="0"/>
          <w:numId w:val="1"/>
        </w:numPr>
        <w:spacing w:before="240"/>
      </w:pPr>
      <w:r>
        <w:rPr>
          <w:b/>
        </w:rPr>
        <w:t>XGBoost</w:t>
      </w:r>
      <w:r>
        <w:t xml:space="preserve"> – A powerful gradient boosting algorithm for classification and regression.</w:t>
      </w:r>
      <w:r>
        <w:br/>
      </w:r>
    </w:p>
    <w:p w14:paraId="0000006D" w14:textId="77777777" w:rsidR="0079662C" w:rsidRDefault="0092105B">
      <w:pPr>
        <w:numPr>
          <w:ilvl w:val="0"/>
          <w:numId w:val="1"/>
        </w:numPr>
        <w:spacing w:after="240"/>
      </w:pPr>
      <w:r>
        <w:rPr>
          <w:b/>
        </w:rPr>
        <w:t>X-Values (Features)</w:t>
      </w:r>
      <w:r>
        <w:t xml:space="preserve"> – Input variables in training datasets (often represented as X).</w:t>
      </w:r>
      <w:r>
        <w:br/>
      </w:r>
    </w:p>
    <w:p w14:paraId="0000006E" w14:textId="77777777" w:rsidR="0079662C" w:rsidRDefault="0092105B">
      <w:pPr>
        <w:pStyle w:val="Heading3"/>
        <w:keepNext w:val="0"/>
        <w:keepLines w:val="0"/>
        <w:spacing w:before="280"/>
        <w:rPr>
          <w:b/>
          <w:color w:val="000000"/>
          <w:sz w:val="26"/>
          <w:szCs w:val="26"/>
        </w:rPr>
      </w:pPr>
      <w:bookmarkStart w:id="26" w:name="_kwkzyxhve4my" w:colFirst="0" w:colLast="0"/>
      <w:bookmarkEnd w:id="26"/>
      <w:r>
        <w:rPr>
          <w:b/>
          <w:color w:val="000000"/>
          <w:sz w:val="26"/>
          <w:szCs w:val="26"/>
        </w:rPr>
        <w:t>Y</w:t>
      </w:r>
    </w:p>
    <w:p w14:paraId="0000006F" w14:textId="77777777" w:rsidR="0079662C" w:rsidRDefault="0092105B">
      <w:pPr>
        <w:numPr>
          <w:ilvl w:val="0"/>
          <w:numId w:val="26"/>
        </w:numPr>
        <w:spacing w:before="240"/>
      </w:pPr>
      <w:r>
        <w:rPr>
          <w:b/>
        </w:rPr>
        <w:t>Y-Values (Labels)</w:t>
      </w:r>
      <w:r>
        <w:t xml:space="preserve"> – The output variable in training datasets.</w:t>
      </w:r>
      <w:r>
        <w:br/>
      </w:r>
    </w:p>
    <w:p w14:paraId="00000070" w14:textId="77777777" w:rsidR="0079662C" w:rsidRDefault="0092105B">
      <w:pPr>
        <w:numPr>
          <w:ilvl w:val="0"/>
          <w:numId w:val="26"/>
        </w:numPr>
        <w:spacing w:after="240"/>
      </w:pPr>
      <w:r>
        <w:rPr>
          <w:b/>
        </w:rPr>
        <w:t>Yield (in generators)</w:t>
      </w:r>
      <w:r>
        <w:t xml:space="preserve"> – In Python ML code, used to generate sequences of data.</w:t>
      </w:r>
      <w:r>
        <w:br/>
      </w:r>
    </w:p>
    <w:p w14:paraId="00000071" w14:textId="77777777" w:rsidR="0079662C" w:rsidRDefault="0092105B">
      <w:pPr>
        <w:pStyle w:val="Heading3"/>
        <w:keepNext w:val="0"/>
        <w:keepLines w:val="0"/>
        <w:spacing w:before="280"/>
        <w:rPr>
          <w:b/>
          <w:color w:val="000000"/>
          <w:sz w:val="26"/>
          <w:szCs w:val="26"/>
        </w:rPr>
      </w:pPr>
      <w:bookmarkStart w:id="27" w:name="_br9h3nrif93" w:colFirst="0" w:colLast="0"/>
      <w:bookmarkEnd w:id="27"/>
      <w:r>
        <w:rPr>
          <w:b/>
          <w:color w:val="000000"/>
          <w:sz w:val="26"/>
          <w:szCs w:val="26"/>
        </w:rPr>
        <w:t>Z</w:t>
      </w:r>
    </w:p>
    <w:p w14:paraId="00000072" w14:textId="77777777" w:rsidR="0079662C" w:rsidRDefault="0092105B">
      <w:pPr>
        <w:numPr>
          <w:ilvl w:val="0"/>
          <w:numId w:val="16"/>
        </w:numPr>
        <w:spacing w:before="240"/>
      </w:pPr>
      <w:r>
        <w:rPr>
          <w:b/>
        </w:rPr>
        <w:t>Zero-Shot Learning</w:t>
      </w:r>
      <w:r>
        <w:t xml:space="preserve"> – Making predictions on tasks the model wasn’t trained on.</w:t>
      </w:r>
      <w:r>
        <w:br/>
      </w:r>
    </w:p>
    <w:p w14:paraId="00000073" w14:textId="77777777" w:rsidR="0079662C" w:rsidRDefault="0092105B">
      <w:pPr>
        <w:numPr>
          <w:ilvl w:val="0"/>
          <w:numId w:val="16"/>
        </w:numPr>
        <w:spacing w:after="240"/>
      </w:pPr>
      <w:r>
        <w:rPr>
          <w:b/>
        </w:rPr>
        <w:t>Z-Score Normalization</w:t>
      </w:r>
      <w:r>
        <w:t xml:space="preserve"> – Standardizing features using mean and standard deviation.</w:t>
      </w:r>
      <w:r>
        <w:br/>
      </w:r>
    </w:p>
    <w:p w14:paraId="00000074" w14:textId="77777777" w:rsidR="0079662C" w:rsidRDefault="0079662C"/>
    <w:p w14:paraId="00000075" w14:textId="77777777" w:rsidR="0079662C" w:rsidRDefault="0079662C"/>
    <w:sectPr w:rsidR="007966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47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21E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5411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021B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8F1F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9747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9F10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6B48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254E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34F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EB422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A178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5E56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91618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1669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5035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222C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C424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456F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7006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0D6F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A057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BAC75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7101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AB463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907A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7790713">
    <w:abstractNumId w:val="20"/>
  </w:num>
  <w:num w:numId="2" w16cid:durableId="204954452">
    <w:abstractNumId w:val="9"/>
  </w:num>
  <w:num w:numId="3" w16cid:durableId="1630436179">
    <w:abstractNumId w:val="11"/>
  </w:num>
  <w:num w:numId="4" w16cid:durableId="1460344752">
    <w:abstractNumId w:val="25"/>
  </w:num>
  <w:num w:numId="5" w16cid:durableId="242877186">
    <w:abstractNumId w:val="8"/>
  </w:num>
  <w:num w:numId="6" w16cid:durableId="410657834">
    <w:abstractNumId w:val="6"/>
  </w:num>
  <w:num w:numId="7" w16cid:durableId="1604342314">
    <w:abstractNumId w:val="24"/>
  </w:num>
  <w:num w:numId="8" w16cid:durableId="1769277967">
    <w:abstractNumId w:val="17"/>
  </w:num>
  <w:num w:numId="9" w16cid:durableId="1575161592">
    <w:abstractNumId w:val="5"/>
  </w:num>
  <w:num w:numId="10" w16cid:durableId="1668284677">
    <w:abstractNumId w:val="19"/>
  </w:num>
  <w:num w:numId="11" w16cid:durableId="2030988504">
    <w:abstractNumId w:val="2"/>
  </w:num>
  <w:num w:numId="12" w16cid:durableId="2020278952">
    <w:abstractNumId w:val="14"/>
  </w:num>
  <w:num w:numId="13" w16cid:durableId="856506090">
    <w:abstractNumId w:val="7"/>
  </w:num>
  <w:num w:numId="14" w16cid:durableId="248008622">
    <w:abstractNumId w:val="13"/>
  </w:num>
  <w:num w:numId="15" w16cid:durableId="686835709">
    <w:abstractNumId w:val="23"/>
  </w:num>
  <w:num w:numId="16" w16cid:durableId="583759025">
    <w:abstractNumId w:val="0"/>
  </w:num>
  <w:num w:numId="17" w16cid:durableId="1795636527">
    <w:abstractNumId w:val="12"/>
  </w:num>
  <w:num w:numId="18" w16cid:durableId="1651444598">
    <w:abstractNumId w:val="3"/>
  </w:num>
  <w:num w:numId="19" w16cid:durableId="440686917">
    <w:abstractNumId w:val="10"/>
  </w:num>
  <w:num w:numId="20" w16cid:durableId="1928345420">
    <w:abstractNumId w:val="4"/>
  </w:num>
  <w:num w:numId="21" w16cid:durableId="550770466">
    <w:abstractNumId w:val="21"/>
  </w:num>
  <w:num w:numId="22" w16cid:durableId="1472091082">
    <w:abstractNumId w:val="15"/>
  </w:num>
  <w:num w:numId="23" w16cid:durableId="775710208">
    <w:abstractNumId w:val="18"/>
  </w:num>
  <w:num w:numId="24" w16cid:durableId="1081834080">
    <w:abstractNumId w:val="1"/>
  </w:num>
  <w:num w:numId="25" w16cid:durableId="835925156">
    <w:abstractNumId w:val="22"/>
  </w:num>
  <w:num w:numId="26" w16cid:durableId="8943934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62C"/>
    <w:rsid w:val="000C4116"/>
    <w:rsid w:val="0040175C"/>
    <w:rsid w:val="0079662C"/>
    <w:rsid w:val="009210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AA065B"/>
  <w15:docId w15:val="{020CF92F-0583-E941-B86B-1C5C769DE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1095</Words>
  <Characters>6246</Characters>
  <Application>Microsoft Office Word</Application>
  <DocSecurity>0</DocSecurity>
  <Lines>52</Lines>
  <Paragraphs>14</Paragraphs>
  <ScaleCrop>false</ScaleCrop>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rida.kashan-W217447825</cp:lastModifiedBy>
  <cp:revision>2</cp:revision>
  <dcterms:created xsi:type="dcterms:W3CDTF">2025-09-30T23:14:00Z</dcterms:created>
  <dcterms:modified xsi:type="dcterms:W3CDTF">2025-09-30T23:14:00Z</dcterms:modified>
</cp:coreProperties>
</file>