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30" w:rsidRPr="00EA7730" w:rsidRDefault="00EA7730" w:rsidP="00EA7730">
      <w:pPr>
        <w:rPr>
          <w:b/>
          <w:sz w:val="36"/>
        </w:rPr>
      </w:pPr>
      <w:r w:rsidRPr="00EA7730">
        <w:rPr>
          <w:b/>
          <w:sz w:val="36"/>
        </w:rPr>
        <w:t>Project Title: Financial Report Summariz</w:t>
      </w:r>
      <w:r w:rsidRPr="00EA7730">
        <w:rPr>
          <w:b/>
          <w:sz w:val="36"/>
        </w:rPr>
        <w:t>ation and Visualizatio</w:t>
      </w:r>
      <w:bookmarkStart w:id="0" w:name="_GoBack"/>
      <w:bookmarkEnd w:id="0"/>
      <w:r w:rsidRPr="00EA7730">
        <w:rPr>
          <w:b/>
          <w:sz w:val="36"/>
        </w:rPr>
        <w:t>n System</w:t>
      </w:r>
    </w:p>
    <w:p w:rsidR="00EA7730" w:rsidRDefault="00EA7730" w:rsidP="00EA7730"/>
    <w:p w:rsidR="00EA7730" w:rsidRPr="00EA7730" w:rsidRDefault="00EA7730" w:rsidP="00EA7730">
      <w:pPr>
        <w:rPr>
          <w:b/>
          <w:sz w:val="32"/>
        </w:rPr>
      </w:pPr>
      <w:r w:rsidRPr="00EA7730">
        <w:rPr>
          <w:b/>
          <w:sz w:val="32"/>
        </w:rPr>
        <w:t>Project Description:</w:t>
      </w:r>
    </w:p>
    <w:p w:rsidR="00EA7730" w:rsidRDefault="00EA7730" w:rsidP="00EA7730"/>
    <w:p w:rsidR="00EA7730" w:rsidRDefault="00EA7730" w:rsidP="00EA7730">
      <w:r>
        <w:t>The Financial Report Summarization and Visualization System is an end-to-end solution designed to assist users in summarizing and visualizing yearly financial reports. This project focuses on domain-specific summarization tailored for financial documents, providing users with concise summaries of complex financial information extracted from annual reports.</w:t>
      </w:r>
    </w:p>
    <w:p w:rsidR="00EA7730" w:rsidRDefault="00EA7730" w:rsidP="00EA7730"/>
    <w:p w:rsidR="00EA7730" w:rsidRPr="00EA7730" w:rsidRDefault="00EA7730" w:rsidP="00EA7730">
      <w:pPr>
        <w:rPr>
          <w:b/>
          <w:sz w:val="28"/>
        </w:rPr>
      </w:pPr>
      <w:r w:rsidRPr="00EA7730">
        <w:rPr>
          <w:b/>
          <w:sz w:val="28"/>
        </w:rPr>
        <w:t>Features:</w:t>
      </w:r>
    </w:p>
    <w:p w:rsidR="00EA7730" w:rsidRDefault="00EA7730" w:rsidP="00EA7730"/>
    <w:p w:rsidR="00EA7730" w:rsidRDefault="00EA7730" w:rsidP="00EA7730">
      <w:r>
        <w:t>1. Input Interface</w:t>
      </w:r>
      <w:r>
        <w:t>: Users can upload yearly financial reports in standard formats such as PDF or Excel.</w:t>
      </w:r>
    </w:p>
    <w:p w:rsidR="00EA7730" w:rsidRDefault="00EA7730" w:rsidP="00EA7730"/>
    <w:p w:rsidR="00EA7730" w:rsidRDefault="00EA7730" w:rsidP="00EA7730">
      <w:r>
        <w:t>2. Text Summarization</w:t>
      </w:r>
      <w:r>
        <w:t>: The system employs Natural Language Processing (NLP) techniques to extract key insights, trends, and figures from the financial reports. It generates summaries that highlight important information including revenue, expenses, profits, growth rates, and key performance indicators (KPIs).</w:t>
      </w:r>
    </w:p>
    <w:p w:rsidR="00EA7730" w:rsidRDefault="00EA7730" w:rsidP="00EA7730"/>
    <w:p w:rsidR="00EA7730" w:rsidRDefault="00EA7730" w:rsidP="00EA7730">
      <w:r>
        <w:t>3. Domain-specific Analysis</w:t>
      </w:r>
      <w:r>
        <w:t>: Specialized algorithms analyze financial terminology, accounting principles, and industry-specific metrics to ensure accurate summarization tailored for financial documents.</w:t>
      </w:r>
    </w:p>
    <w:p w:rsidR="00EA7730" w:rsidRDefault="00EA7730" w:rsidP="00EA7730"/>
    <w:p w:rsidR="00EA7730" w:rsidRDefault="00EA7730" w:rsidP="00EA7730">
      <w:r>
        <w:t xml:space="preserve">4. </w:t>
      </w:r>
      <w:r>
        <w:t>Visualizati</w:t>
      </w:r>
      <w:r>
        <w:t>on</w:t>
      </w:r>
      <w:r>
        <w:t>: The summarized data is visualized through interactive graphs and charts to provide users with a clear understanding of the financial trends and performance indicators. Graphs may include line charts for revenue and profit trends, pie charts for expense breakdowns, and bar charts for comparing financial metrics across different years.</w:t>
      </w:r>
    </w:p>
    <w:p w:rsidR="00EA7730" w:rsidRDefault="00EA7730" w:rsidP="00EA7730"/>
    <w:p w:rsidR="00EA7730" w:rsidRDefault="00EA7730" w:rsidP="00EA7730">
      <w:r>
        <w:t>5. Customization Options</w:t>
      </w:r>
      <w:r>
        <w:t>: Users can customize the summarization process and visualization preferences based on their specific requirements. They can choose which financial metrics to prioritize, adjust the level of detail in the summaries, and select the types of graphs to be displayed.</w:t>
      </w:r>
    </w:p>
    <w:p w:rsidR="00EA7730" w:rsidRDefault="00EA7730" w:rsidP="00EA7730"/>
    <w:p w:rsidR="00EA7730" w:rsidRDefault="00EA7730" w:rsidP="00EA7730">
      <w:r>
        <w:lastRenderedPageBreak/>
        <w:t>6. Export Functionality</w:t>
      </w:r>
      <w:r>
        <w:t>: Users have the option to export the summarized information and visualizations in various formats such as PDF or image files for further analysis or sharing.</w:t>
      </w:r>
    </w:p>
    <w:p w:rsidR="00EA7730" w:rsidRDefault="00EA7730" w:rsidP="00EA7730"/>
    <w:p w:rsidR="00EA7730" w:rsidRPr="00EA7730" w:rsidRDefault="00EA7730" w:rsidP="00EA7730">
      <w:pPr>
        <w:rPr>
          <w:b/>
          <w:sz w:val="28"/>
        </w:rPr>
      </w:pPr>
      <w:r w:rsidRPr="00EA7730">
        <w:rPr>
          <w:b/>
          <w:sz w:val="28"/>
        </w:rPr>
        <w:t>Technologies Used:</w:t>
      </w:r>
    </w:p>
    <w:p w:rsidR="00EA7730" w:rsidRDefault="00EA7730" w:rsidP="00EA7730"/>
    <w:p w:rsidR="00EA7730" w:rsidRDefault="00EA7730" w:rsidP="00EA7730">
      <w:r>
        <w:t>- Python for backend development and NLP processing.</w:t>
      </w:r>
    </w:p>
    <w:p w:rsidR="00EA7730" w:rsidRDefault="00EA7730" w:rsidP="00EA7730">
      <w:r>
        <w:t>- Flask or Django for building the web application.</w:t>
      </w:r>
    </w:p>
    <w:p w:rsidR="00EA7730" w:rsidRDefault="00EA7730" w:rsidP="00EA7730">
      <w:r>
        <w:t xml:space="preserve">- NLP libraries such as NLTK or </w:t>
      </w:r>
      <w:proofErr w:type="spellStart"/>
      <w:r>
        <w:t>SpaCy</w:t>
      </w:r>
      <w:proofErr w:type="spellEnd"/>
      <w:r>
        <w:t xml:space="preserve"> for text processing.</w:t>
      </w:r>
    </w:p>
    <w:p w:rsidR="00EA7730" w:rsidRDefault="00EA7730" w:rsidP="00EA7730">
      <w:r>
        <w:t xml:space="preserve">- Visualization libraries like </w:t>
      </w:r>
      <w:proofErr w:type="spellStart"/>
      <w:r>
        <w:t>Matplotlib</w:t>
      </w:r>
      <w:proofErr w:type="spellEnd"/>
      <w:r>
        <w:t xml:space="preserve">, </w:t>
      </w:r>
      <w:proofErr w:type="spellStart"/>
      <w:r>
        <w:t>Plotly</w:t>
      </w:r>
      <w:proofErr w:type="spellEnd"/>
      <w:r>
        <w:t xml:space="preserve">, or </w:t>
      </w:r>
      <w:proofErr w:type="spellStart"/>
      <w:r>
        <w:t>Seaborn</w:t>
      </w:r>
      <w:proofErr w:type="spellEnd"/>
      <w:r>
        <w:t xml:space="preserve"> for creating interactive graphs.</w:t>
      </w:r>
    </w:p>
    <w:p w:rsidR="00EA7730" w:rsidRDefault="00EA7730" w:rsidP="00EA7730">
      <w:r>
        <w:t>- HTML/CSS and JavaScript for frontend development.</w:t>
      </w:r>
    </w:p>
    <w:p w:rsidR="00EA7730" w:rsidRDefault="00EA7730" w:rsidP="00EA7730"/>
    <w:p w:rsidR="00EA7730" w:rsidRPr="00EA7730" w:rsidRDefault="00EA7730" w:rsidP="00EA7730">
      <w:pPr>
        <w:rPr>
          <w:b/>
          <w:sz w:val="28"/>
        </w:rPr>
      </w:pPr>
      <w:r w:rsidRPr="00EA7730">
        <w:rPr>
          <w:b/>
          <w:sz w:val="28"/>
        </w:rPr>
        <w:t>Potential Enhancements:</w:t>
      </w:r>
    </w:p>
    <w:p w:rsidR="00EA7730" w:rsidRDefault="00EA7730" w:rsidP="00EA7730"/>
    <w:p w:rsidR="00EA7730" w:rsidRDefault="00EA7730" w:rsidP="00EA7730">
      <w:r>
        <w:t>- Integration with financial data APIs for real-time data retrieval and analysis.</w:t>
      </w:r>
    </w:p>
    <w:p w:rsidR="00EA7730" w:rsidRDefault="00EA7730" w:rsidP="00EA7730">
      <w:r>
        <w:t>- Incorporation of sentiment analysis to assess the overall financial health and investor sentiment.</w:t>
      </w:r>
    </w:p>
    <w:p w:rsidR="00EA7730" w:rsidRDefault="00EA7730" w:rsidP="00EA7730">
      <w:r>
        <w:t>- Implementation of machine learning algorithms for predictive analysis and forecasting based on historical financial data.</w:t>
      </w:r>
    </w:p>
    <w:p w:rsidR="00EA7730" w:rsidRDefault="00EA7730" w:rsidP="00EA7730">
      <w:r>
        <w:t>- Collaboration features allowing multiple users to review and analyze financial reports collaboratively.</w:t>
      </w:r>
    </w:p>
    <w:p w:rsidR="00EA7730" w:rsidRDefault="00EA7730" w:rsidP="00EA7730"/>
    <w:p w:rsidR="00EA7730" w:rsidRPr="00EA7730" w:rsidRDefault="00EA7730" w:rsidP="00EA7730">
      <w:pPr>
        <w:rPr>
          <w:b/>
          <w:sz w:val="28"/>
        </w:rPr>
      </w:pPr>
      <w:r w:rsidRPr="00EA7730">
        <w:rPr>
          <w:b/>
          <w:sz w:val="28"/>
        </w:rPr>
        <w:t>Conclusion:</w:t>
      </w:r>
    </w:p>
    <w:p w:rsidR="00EA7730" w:rsidRDefault="00EA7730" w:rsidP="00EA7730"/>
    <w:p w:rsidR="00EA7730" w:rsidRDefault="00EA7730" w:rsidP="00EA7730">
      <w:r>
        <w:t>The Financial Report Summarization and Visualization System provides users with a powerful tool for extracting actionable insights from yearly financial reports quickly and efficiently. By combining advanced NLP techniques with interactive visualization capabilities, this system empowers users to make informed decisions based on a comprehensive understanding of their financial data.</w:t>
      </w:r>
    </w:p>
    <w:p w:rsidR="008420AE" w:rsidRDefault="008420AE" w:rsidP="00EA7730"/>
    <w:sectPr w:rsidR="0084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30"/>
    <w:rsid w:val="008420AE"/>
    <w:rsid w:val="00EA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DA45"/>
  <w15:chartTrackingRefBased/>
  <w15:docId w15:val="{190F7BA3-7AA7-4887-BC63-74FD217F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cp:revision>
  <dcterms:created xsi:type="dcterms:W3CDTF">2024-03-15T06:30:00Z</dcterms:created>
  <dcterms:modified xsi:type="dcterms:W3CDTF">2024-03-15T06:32:00Z</dcterms:modified>
</cp:coreProperties>
</file>