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Agile Model for AI-Powered Assistive Tool for Early Diagnosis of </w:t>
      </w:r>
      <w:r>
        <w:rPr>
          <w:spacing w:val="-2"/>
        </w:rPr>
        <w:t>Diabetes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81"/>
        <w:rPr>
          <w:rFonts w:ascii="Arial"/>
          <w:b/>
          <w:sz w:val="32"/>
        </w:rPr>
      </w:pPr>
    </w:p>
    <w:p>
      <w:pPr>
        <w:pStyle w:val="BodyText"/>
        <w:ind w:left="340"/>
      </w:pPr>
      <w:r>
        <w:rPr>
          <w:spacing w:val="-2"/>
        </w:rPr>
        <w:t>Introduction:</w:t>
      </w:r>
    </w:p>
    <w:p>
      <w:pPr>
        <w:pStyle w:val="BodyText"/>
        <w:spacing w:before="15"/>
      </w:pPr>
    </w:p>
    <w:p>
      <w:pPr>
        <w:pStyle w:val="BodyText"/>
        <w:spacing w:line="491" w:lineRule="auto"/>
        <w:ind w:left="340" w:right="337"/>
        <w:jc w:val="both"/>
      </w:pPr>
      <w:r>
        <w:rPr/>
        <w:t>The Agile model provides an iterative and adaptive approach to software development. It </w:t>
      </w:r>
      <w:r>
        <w:rPr/>
        <w:t>is especially suitable for AI-based healthcare applications where continuous feedback, evolving requirements, and real-time data play a vital role. This document outlines the Agile approach used for developing the AI-Powered Assistive Tool for Early Diagnosis of Diabetes.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ind w:left="340"/>
      </w:pPr>
      <w:r>
        <w:rPr/>
        <w:t>Why Agile for this </w:t>
      </w:r>
      <w:r>
        <w:rPr>
          <w:spacing w:val="-2"/>
        </w:rPr>
        <w:t>Project?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0" w:after="0"/>
        <w:ind w:left="606" w:right="0" w:hanging="266"/>
        <w:jc w:val="left"/>
        <w:rPr>
          <w:sz w:val="24"/>
        </w:rPr>
      </w:pPr>
      <w:r>
        <w:rPr>
          <w:sz w:val="24"/>
        </w:rPr>
        <w:t>Iterative Development: Features are delivered in small, manageable sprints allowing </w:t>
      </w:r>
      <w:r>
        <w:rPr>
          <w:spacing w:val="-2"/>
          <w:sz w:val="24"/>
        </w:rPr>
        <w:t>flexibility.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491" w:lineRule="auto" w:before="0" w:after="0"/>
        <w:ind w:left="340" w:right="337" w:firstLine="0"/>
        <w:jc w:val="left"/>
        <w:rPr>
          <w:sz w:val="24"/>
        </w:rPr>
      </w:pPr>
      <w:r>
        <w:rPr>
          <w:sz w:val="24"/>
        </w:rPr>
        <w:t>Rapid Feedback: Immediate feedback from medical professionals and patients improves model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2" w:after="0"/>
        <w:ind w:left="606" w:right="0" w:hanging="266"/>
        <w:jc w:val="left"/>
        <w:rPr>
          <w:sz w:val="24"/>
        </w:rPr>
      </w:pPr>
      <w:r>
        <w:rPr>
          <w:sz w:val="24"/>
        </w:rPr>
        <w:t>Continuous Improvement: AI models are refined regularly based on new patient </w:t>
      </w:r>
      <w:r>
        <w:rPr>
          <w:spacing w:val="-2"/>
          <w:sz w:val="24"/>
        </w:rPr>
        <w:t>data.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668" w:val="left" w:leader="none"/>
        </w:tabs>
        <w:spacing w:line="491" w:lineRule="auto" w:before="0" w:after="0"/>
        <w:ind w:left="340" w:right="337" w:firstLine="0"/>
        <w:jc w:val="left"/>
        <w:rPr>
          <w:sz w:val="24"/>
        </w:rPr>
      </w:pPr>
      <w:r>
        <w:rPr>
          <w:sz w:val="24"/>
        </w:rPr>
        <w:t>Adaptability:</w:t>
      </w:r>
      <w:r>
        <w:rPr>
          <w:spacing w:val="40"/>
          <w:sz w:val="24"/>
        </w:rPr>
        <w:t> </w:t>
      </w:r>
      <w:r>
        <w:rPr>
          <w:sz w:val="24"/>
        </w:rPr>
        <w:t>Easily</w:t>
      </w:r>
      <w:r>
        <w:rPr>
          <w:spacing w:val="40"/>
          <w:sz w:val="24"/>
        </w:rPr>
        <w:t> </w:t>
      </w:r>
      <w:r>
        <w:rPr>
          <w:sz w:val="24"/>
        </w:rPr>
        <w:t>incorporate</w:t>
      </w:r>
      <w:r>
        <w:rPr>
          <w:spacing w:val="40"/>
          <w:sz w:val="24"/>
        </w:rPr>
        <w:t> </w:t>
      </w:r>
      <w:r>
        <w:rPr>
          <w:sz w:val="24"/>
        </w:rPr>
        <w:t>changes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diagnostic</w:t>
      </w:r>
      <w:r>
        <w:rPr>
          <w:spacing w:val="40"/>
          <w:sz w:val="24"/>
        </w:rPr>
        <w:t> </w:t>
      </w:r>
      <w:r>
        <w:rPr>
          <w:sz w:val="24"/>
        </w:rPr>
        <w:t>parameters,</w:t>
      </w:r>
      <w:r>
        <w:rPr>
          <w:spacing w:val="40"/>
          <w:sz w:val="24"/>
        </w:rPr>
        <w:t> </w:t>
      </w:r>
      <w:r>
        <w:rPr>
          <w:sz w:val="24"/>
        </w:rPr>
        <w:t>regulations,</w:t>
      </w:r>
      <w:r>
        <w:rPr>
          <w:spacing w:val="40"/>
          <w:sz w:val="24"/>
        </w:rPr>
        <w:t> </w:t>
      </w:r>
      <w:r>
        <w:rPr>
          <w:sz w:val="24"/>
        </w:rPr>
        <w:t>or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formats.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before="1"/>
        <w:ind w:left="340"/>
      </w:pPr>
      <w:r>
        <w:rPr/>
        <w:t>Agile Phases for This </w:t>
      </w:r>
      <w:r>
        <w:rPr>
          <w:spacing w:val="-2"/>
        </w:rPr>
        <w:t>Project: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0" w:after="0"/>
        <w:ind w:left="606" w:right="0" w:hanging="266"/>
        <w:jc w:val="left"/>
        <w:rPr>
          <w:sz w:val="24"/>
        </w:rPr>
      </w:pPr>
      <w:r>
        <w:rPr>
          <w:sz w:val="24"/>
        </w:rPr>
        <w:t>Requirement Gathering &amp; </w:t>
      </w:r>
      <w:r>
        <w:rPr>
          <w:spacing w:val="-2"/>
          <w:sz w:val="24"/>
        </w:rPr>
        <w:t>Analysis: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0" w:after="0"/>
        <w:ind w:left="686" w:right="0" w:hanging="146"/>
        <w:jc w:val="left"/>
        <w:rPr>
          <w:sz w:val="24"/>
        </w:rPr>
      </w:pPr>
      <w:r>
        <w:rPr>
          <w:sz w:val="24"/>
        </w:rPr>
        <w:t>Identify system goals, stakeholders (patients, doctors), and data </w:t>
      </w:r>
      <w:r>
        <w:rPr>
          <w:spacing w:val="-2"/>
          <w:sz w:val="24"/>
        </w:rPr>
        <w:t>needs.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0" w:after="0"/>
        <w:ind w:left="686" w:right="0" w:hanging="146"/>
        <w:jc w:val="left"/>
        <w:rPr>
          <w:sz w:val="24"/>
        </w:rPr>
      </w:pPr>
      <w:r>
        <w:rPr>
          <w:sz w:val="24"/>
        </w:rPr>
        <w:t>Define functional and non-functional </w:t>
      </w:r>
      <w:r>
        <w:rPr>
          <w:spacing w:val="-2"/>
          <w:sz w:val="24"/>
        </w:rPr>
        <w:t>requirements.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0" w:after="0"/>
        <w:ind w:left="606" w:right="0" w:hanging="266"/>
        <w:jc w:val="left"/>
        <w:rPr>
          <w:sz w:val="24"/>
        </w:rPr>
      </w:pPr>
      <w:r>
        <w:rPr>
          <w:sz w:val="24"/>
        </w:rPr>
        <w:t>System </w:t>
      </w:r>
      <w:r>
        <w:rPr>
          <w:spacing w:val="-2"/>
          <w:sz w:val="24"/>
        </w:rPr>
        <w:t>Design: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0" w:after="0"/>
        <w:ind w:left="686" w:right="0" w:hanging="146"/>
        <w:jc w:val="left"/>
        <w:rPr>
          <w:sz w:val="24"/>
        </w:rPr>
      </w:pPr>
      <w:r>
        <w:rPr>
          <w:sz w:val="24"/>
        </w:rPr>
        <w:t>Design the AI architecture, user interfaces, and data </w:t>
      </w:r>
      <w:r>
        <w:rPr>
          <w:spacing w:val="-2"/>
          <w:sz w:val="24"/>
        </w:rPr>
        <w:t>flow.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0" w:after="0"/>
        <w:ind w:left="686" w:right="0" w:hanging="146"/>
        <w:jc w:val="left"/>
        <w:rPr>
          <w:sz w:val="24"/>
        </w:rPr>
      </w:pPr>
      <w:r>
        <w:rPr>
          <w:sz w:val="24"/>
        </w:rPr>
        <w:t>Prepare system wireframes for both doctor and patient </w:t>
      </w:r>
      <w:r>
        <w:rPr>
          <w:spacing w:val="-2"/>
          <w:sz w:val="24"/>
        </w:rPr>
        <w:t>dashboards.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0" w:after="0"/>
        <w:ind w:left="606" w:right="0" w:hanging="266"/>
        <w:jc w:val="left"/>
        <w:rPr>
          <w:sz w:val="24"/>
        </w:rPr>
      </w:pPr>
      <w:r>
        <w:rPr>
          <w:sz w:val="24"/>
        </w:rPr>
        <w:t>Data Collection &amp; </w:t>
      </w:r>
      <w:r>
        <w:rPr>
          <w:spacing w:val="-2"/>
          <w:sz w:val="24"/>
        </w:rPr>
        <w:t>Preprocessing: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0" w:after="0"/>
        <w:ind w:left="686" w:right="0" w:hanging="146"/>
        <w:jc w:val="left"/>
        <w:rPr>
          <w:sz w:val="24"/>
        </w:rPr>
      </w:pPr>
      <w:r>
        <w:rPr>
          <w:sz w:val="24"/>
        </w:rPr>
        <w:t>Collect real-world datasets including glucose levels, HbA1c, lifestyle data, </w:t>
      </w:r>
      <w:r>
        <w:rPr>
          <w:spacing w:val="-4"/>
          <w:sz w:val="24"/>
        </w:rPr>
        <w:t>etc.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560" w:bottom="280" w:left="283" w:right="283"/>
        </w:sectPr>
      </w:pP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79" w:after="0"/>
        <w:ind w:left="686" w:right="0" w:hanging="146"/>
        <w:jc w:val="left"/>
        <w:rPr>
          <w:sz w:val="24"/>
        </w:rPr>
      </w:pPr>
      <w:r>
        <w:rPr>
          <w:sz w:val="24"/>
        </w:rPr>
        <w:t>Clean and normalize data using preprocessing </w:t>
      </w:r>
      <w:r>
        <w:rPr>
          <w:spacing w:val="-2"/>
          <w:sz w:val="24"/>
        </w:rPr>
        <w:t>techniques.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0" w:after="0"/>
        <w:ind w:left="606" w:right="0" w:hanging="266"/>
        <w:jc w:val="left"/>
        <w:rPr>
          <w:sz w:val="24"/>
        </w:rPr>
      </w:pPr>
      <w:r>
        <w:rPr>
          <w:sz w:val="24"/>
        </w:rPr>
        <w:t>Model Development &amp; </w:t>
      </w:r>
      <w:r>
        <w:rPr>
          <w:spacing w:val="-2"/>
          <w:sz w:val="24"/>
        </w:rPr>
        <w:t>Training: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0" w:after="0"/>
        <w:ind w:left="686" w:right="0" w:hanging="146"/>
        <w:jc w:val="left"/>
        <w:rPr>
          <w:sz w:val="24"/>
        </w:rPr>
      </w:pPr>
      <w:r>
        <w:rPr>
          <w:sz w:val="24"/>
        </w:rPr>
        <w:t>Train ML models (e.g., SVM, Random Forest, ANN) for prediction of diabetic </w:t>
      </w:r>
      <w:r>
        <w:rPr>
          <w:spacing w:val="-2"/>
          <w:sz w:val="24"/>
        </w:rPr>
        <w:t>risk.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0" w:after="0"/>
        <w:ind w:left="686" w:right="0" w:hanging="146"/>
        <w:jc w:val="left"/>
        <w:rPr>
          <w:sz w:val="24"/>
        </w:rPr>
      </w:pPr>
      <w:r>
        <w:rPr>
          <w:sz w:val="24"/>
        </w:rPr>
        <w:t>Evaluate using accuracy, precision, recall, F1-</w:t>
      </w:r>
      <w:r>
        <w:rPr>
          <w:spacing w:val="-2"/>
          <w:sz w:val="24"/>
        </w:rPr>
        <w:t>score.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0" w:after="0"/>
        <w:ind w:left="606" w:right="0" w:hanging="266"/>
        <w:jc w:val="left"/>
        <w:rPr>
          <w:sz w:val="24"/>
        </w:rPr>
      </w:pPr>
      <w:r>
        <w:rPr>
          <w:sz w:val="24"/>
        </w:rPr>
        <w:t>Integration &amp; </w:t>
      </w:r>
      <w:r>
        <w:rPr>
          <w:spacing w:val="-2"/>
          <w:sz w:val="24"/>
        </w:rPr>
        <w:t>Testing: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0" w:after="0"/>
        <w:ind w:left="686" w:right="0" w:hanging="146"/>
        <w:jc w:val="left"/>
        <w:rPr>
          <w:sz w:val="24"/>
        </w:rPr>
      </w:pPr>
      <w:r>
        <w:rPr>
          <w:sz w:val="24"/>
        </w:rPr>
        <w:t>Connect frontend (user interface) with AI </w:t>
      </w:r>
      <w:r>
        <w:rPr>
          <w:spacing w:val="-2"/>
          <w:sz w:val="24"/>
        </w:rPr>
        <w:t>backend.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0" w:after="0"/>
        <w:ind w:left="686" w:right="0" w:hanging="146"/>
        <w:jc w:val="left"/>
        <w:rPr>
          <w:sz w:val="24"/>
        </w:rPr>
      </w:pPr>
      <w:r>
        <w:rPr>
          <w:sz w:val="24"/>
        </w:rPr>
        <w:t>Test for performance, accuracy, usability, and </w:t>
      </w:r>
      <w:r>
        <w:rPr>
          <w:spacing w:val="-2"/>
          <w:sz w:val="24"/>
        </w:rPr>
        <w:t>security.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0" w:after="0"/>
        <w:ind w:left="606" w:right="0" w:hanging="266"/>
        <w:jc w:val="left"/>
        <w:rPr>
          <w:sz w:val="24"/>
        </w:rPr>
      </w:pPr>
      <w:r>
        <w:rPr>
          <w:sz w:val="24"/>
        </w:rPr>
        <w:t>Deployment &amp; </w:t>
      </w:r>
      <w:r>
        <w:rPr>
          <w:spacing w:val="-2"/>
          <w:sz w:val="24"/>
        </w:rPr>
        <w:t>Feedback: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0" w:after="0"/>
        <w:ind w:left="686" w:right="0" w:hanging="146"/>
        <w:jc w:val="left"/>
        <w:rPr>
          <w:sz w:val="24"/>
        </w:rPr>
      </w:pPr>
      <w:r>
        <w:rPr>
          <w:sz w:val="24"/>
        </w:rPr>
        <w:t>Deploy a functional prototype for early </w:t>
      </w:r>
      <w:r>
        <w:rPr>
          <w:spacing w:val="-2"/>
          <w:sz w:val="24"/>
        </w:rPr>
        <w:t>users.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0" w:after="0"/>
        <w:ind w:left="686" w:right="0" w:hanging="146"/>
        <w:jc w:val="left"/>
        <w:rPr>
          <w:sz w:val="24"/>
        </w:rPr>
      </w:pPr>
      <w:r>
        <w:rPr>
          <w:sz w:val="24"/>
        </w:rPr>
        <w:t>Collect user feedback and refine the tool </w:t>
      </w:r>
      <w:r>
        <w:rPr>
          <w:spacing w:val="-2"/>
          <w:sz w:val="24"/>
        </w:rPr>
        <w:t>accordingly.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0" w:after="0"/>
        <w:ind w:left="606" w:right="0" w:hanging="266"/>
        <w:jc w:val="left"/>
        <w:rPr>
          <w:sz w:val="24"/>
        </w:rPr>
      </w:pPr>
      <w:r>
        <w:rPr>
          <w:spacing w:val="-2"/>
          <w:sz w:val="24"/>
        </w:rPr>
        <w:t>Maintenance: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0" w:after="0"/>
        <w:ind w:left="686" w:right="0" w:hanging="146"/>
        <w:jc w:val="left"/>
        <w:rPr>
          <w:sz w:val="24"/>
        </w:rPr>
      </w:pPr>
      <w:r>
        <w:rPr>
          <w:sz w:val="24"/>
        </w:rPr>
        <w:t>Update AI models with new patient </w:t>
      </w:r>
      <w:r>
        <w:rPr>
          <w:spacing w:val="-2"/>
          <w:sz w:val="24"/>
        </w:rPr>
        <w:t>data.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0" w:after="0"/>
        <w:ind w:left="686" w:right="0" w:hanging="146"/>
        <w:jc w:val="left"/>
        <w:rPr>
          <w:sz w:val="24"/>
        </w:rPr>
      </w:pPr>
      <w:r>
        <w:rPr>
          <w:sz w:val="24"/>
        </w:rPr>
        <w:t>Improve system UI/UX based on usability </w:t>
      </w:r>
      <w:r>
        <w:rPr>
          <w:spacing w:val="-2"/>
          <w:sz w:val="24"/>
        </w:rPr>
        <w:t>reviews.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340"/>
      </w:pPr>
      <w:r>
        <w:rPr>
          <w:spacing w:val="-2"/>
        </w:rPr>
        <w:t>Conclusion:</w:t>
      </w:r>
    </w:p>
    <w:p>
      <w:pPr>
        <w:pStyle w:val="BodyText"/>
        <w:spacing w:before="15"/>
      </w:pPr>
    </w:p>
    <w:p>
      <w:pPr>
        <w:pStyle w:val="BodyText"/>
        <w:spacing w:line="491" w:lineRule="auto"/>
        <w:ind w:left="340" w:right="337"/>
        <w:jc w:val="both"/>
      </w:pPr>
      <w:r>
        <w:rPr/>
        <w:t>The Agile model facilitates a structured yet flexible approach to build and refine the AI-</w:t>
      </w:r>
      <w:r>
        <w:rPr/>
        <w:t>powered diabetic diagnosis tool. It allows the development team to respond quickly to changing requirements and ensure the system meets real-world clinical needs with high precision.</w:t>
      </w:r>
    </w:p>
    <w:sectPr>
      <w:pgSz w:w="11910" w:h="16840"/>
      <w:pgMar w:top="60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07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687" w:hanging="14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4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8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3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7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2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6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0" w:hanging="14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7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3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7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1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5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7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1" w:hanging="26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50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86" w:hanging="14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2025-04-23T04:50:21Z</dcterms:created>
  <dcterms:modified xsi:type="dcterms:W3CDTF">2025-04-23T04:50:21Z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2025-04-16T00:00:00Z</vt:filetime>
  </property>
</Properties>
</file>