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99B" w:rsidRPr="00C3590A" w:rsidRDefault="007C699B" w:rsidP="007C699B">
      <w:pPr>
        <w:jc w:val="center"/>
        <w:rPr>
          <w:rFonts w:ascii="Times New Roman" w:hAnsi="Times New Roman" w:cs="Times New Roman"/>
          <w:sz w:val="56"/>
          <w:szCs w:val="56"/>
        </w:rPr>
      </w:pPr>
      <w:r w:rsidRPr="00C3590A">
        <w:rPr>
          <w:rFonts w:ascii="Times New Roman" w:hAnsi="Times New Roman" w:cs="Times New Roman"/>
          <w:sz w:val="56"/>
          <w:szCs w:val="56"/>
        </w:rPr>
        <w:t>CUSTOMER SEGMENTATION USING K-MEANS CLUSTERING</w:t>
      </w:r>
    </w:p>
    <w:p w:rsidR="007C699B" w:rsidRPr="007C699B" w:rsidRDefault="007C699B" w:rsidP="007C699B">
      <w:pPr>
        <w:jc w:val="center"/>
        <w:rPr>
          <w:rFonts w:cstheme="minorHAnsi"/>
          <w:sz w:val="36"/>
          <w:szCs w:val="36"/>
        </w:rPr>
      </w:pPr>
    </w:p>
    <w:p w:rsidR="007C699B" w:rsidRDefault="007C699B" w:rsidP="00C3590A">
      <w:pPr>
        <w:rPr>
          <w:sz w:val="48"/>
          <w:szCs w:val="48"/>
        </w:rPr>
      </w:pPr>
      <w:r w:rsidRPr="00C3590A">
        <w:rPr>
          <w:rFonts w:ascii="Times New Roman" w:hAnsi="Times New Roman" w:cs="Times New Roman"/>
          <w:sz w:val="56"/>
          <w:szCs w:val="56"/>
        </w:rPr>
        <w:t xml:space="preserve">Submitted </w:t>
      </w:r>
      <w:proofErr w:type="gramStart"/>
      <w:r w:rsidRPr="00C3590A">
        <w:rPr>
          <w:rFonts w:ascii="Times New Roman" w:hAnsi="Times New Roman" w:cs="Times New Roman"/>
          <w:sz w:val="56"/>
          <w:szCs w:val="56"/>
        </w:rPr>
        <w:t>By</w:t>
      </w:r>
      <w:proofErr w:type="gramEnd"/>
      <w:r w:rsidRPr="007C699B">
        <w:rPr>
          <w:sz w:val="48"/>
          <w:szCs w:val="48"/>
        </w:rPr>
        <w:t>:</w:t>
      </w:r>
      <w:r w:rsidR="002D06B3">
        <w:rPr>
          <w:sz w:val="48"/>
          <w:szCs w:val="48"/>
        </w:rPr>
        <w:t xml:space="preserve"> </w:t>
      </w:r>
    </w:p>
    <w:p w:rsidR="007C699B" w:rsidRDefault="007C699B" w:rsidP="00C3590A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Riddhi</w:t>
      </w:r>
      <w:proofErr w:type="spellEnd"/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Bhati</w:t>
      </w:r>
      <w:proofErr w:type="spellEnd"/>
    </w:p>
    <w:p w:rsidR="00C3590A" w:rsidRDefault="00C3590A" w:rsidP="00C3590A">
      <w:pPr>
        <w:jc w:val="both"/>
        <w:rPr>
          <w:sz w:val="48"/>
          <w:szCs w:val="48"/>
        </w:rPr>
      </w:pPr>
    </w:p>
    <w:p w:rsidR="00C3590A" w:rsidRDefault="00C3590A" w:rsidP="00C3590A">
      <w:pPr>
        <w:jc w:val="both"/>
        <w:rPr>
          <w:rFonts w:ascii="Times New Roman" w:hAnsi="Times New Roman" w:cs="Times New Roman"/>
          <w:sz w:val="56"/>
          <w:szCs w:val="56"/>
        </w:rPr>
      </w:pPr>
      <w:r w:rsidRPr="00C3590A">
        <w:rPr>
          <w:rFonts w:ascii="Times New Roman" w:hAnsi="Times New Roman" w:cs="Times New Roman"/>
          <w:sz w:val="56"/>
          <w:szCs w:val="56"/>
        </w:rPr>
        <w:t>Internship:</w:t>
      </w:r>
    </w:p>
    <w:p w:rsidR="00C3590A" w:rsidRPr="00C3590A" w:rsidRDefault="00C3590A" w:rsidP="00C3590A">
      <w:pPr>
        <w:jc w:val="both"/>
        <w:rPr>
          <w:rFonts w:ascii="Times New Roman" w:hAnsi="Times New Roman" w:cs="Times New Roman"/>
          <w:sz w:val="56"/>
          <w:szCs w:val="56"/>
        </w:rPr>
      </w:pPr>
      <w:r>
        <w:rPr>
          <w:sz w:val="48"/>
          <w:szCs w:val="48"/>
        </w:rPr>
        <w:t>Data Analytics Internship</w:t>
      </w:r>
    </w:p>
    <w:p w:rsidR="00C3590A" w:rsidRPr="00C3590A" w:rsidRDefault="00C3590A" w:rsidP="00C3590A">
      <w:pPr>
        <w:rPr>
          <w:rFonts w:ascii="Times New Roman" w:hAnsi="Times New Roman" w:cs="Times New Roman"/>
          <w:sz w:val="48"/>
          <w:szCs w:val="48"/>
        </w:rPr>
      </w:pPr>
    </w:p>
    <w:p w:rsidR="007C699B" w:rsidRPr="00C3590A" w:rsidRDefault="007C699B" w:rsidP="00C3590A">
      <w:pPr>
        <w:rPr>
          <w:rFonts w:ascii="Times New Roman" w:hAnsi="Times New Roman" w:cs="Times New Roman"/>
          <w:sz w:val="56"/>
          <w:szCs w:val="56"/>
        </w:rPr>
      </w:pPr>
      <w:r w:rsidRPr="00C3590A">
        <w:rPr>
          <w:rFonts w:ascii="Times New Roman" w:hAnsi="Times New Roman" w:cs="Times New Roman"/>
          <w:sz w:val="56"/>
          <w:szCs w:val="56"/>
        </w:rPr>
        <w:t>Tools Used:</w:t>
      </w:r>
    </w:p>
    <w:p w:rsidR="007C699B" w:rsidRPr="00C3590A" w:rsidRDefault="007C699B" w:rsidP="00C3590A">
      <w:pPr>
        <w:rPr>
          <w:rFonts w:cstheme="minorHAnsi"/>
          <w:sz w:val="40"/>
          <w:szCs w:val="40"/>
        </w:rPr>
      </w:pPr>
      <w:r w:rsidRPr="00C3590A">
        <w:rPr>
          <w:rFonts w:cstheme="minorHAnsi"/>
          <w:sz w:val="40"/>
          <w:szCs w:val="40"/>
        </w:rPr>
        <w:t>• Python</w:t>
      </w:r>
    </w:p>
    <w:p w:rsidR="007C699B" w:rsidRPr="00C3590A" w:rsidRDefault="007C699B" w:rsidP="00C3590A">
      <w:pPr>
        <w:rPr>
          <w:rFonts w:cstheme="minorHAnsi"/>
          <w:sz w:val="40"/>
          <w:szCs w:val="40"/>
        </w:rPr>
      </w:pPr>
      <w:r w:rsidRPr="00C3590A">
        <w:rPr>
          <w:rFonts w:cstheme="minorHAnsi"/>
          <w:sz w:val="40"/>
          <w:szCs w:val="40"/>
        </w:rPr>
        <w:t>• Pandas</w:t>
      </w:r>
    </w:p>
    <w:p w:rsidR="007C699B" w:rsidRPr="00C3590A" w:rsidRDefault="00C3590A" w:rsidP="00C3590A">
      <w:pPr>
        <w:rPr>
          <w:rFonts w:cstheme="minorHAnsi"/>
          <w:sz w:val="40"/>
          <w:szCs w:val="40"/>
        </w:rPr>
      </w:pPr>
      <w:r w:rsidRPr="00C3590A">
        <w:rPr>
          <w:rFonts w:cstheme="minorHAnsi"/>
          <w:sz w:val="40"/>
          <w:szCs w:val="40"/>
        </w:rPr>
        <w:t xml:space="preserve">• </w:t>
      </w:r>
      <w:proofErr w:type="spellStart"/>
      <w:r w:rsidRPr="00C3590A">
        <w:rPr>
          <w:rFonts w:cstheme="minorHAnsi"/>
          <w:sz w:val="40"/>
          <w:szCs w:val="40"/>
        </w:rPr>
        <w:t>Matplotlib</w:t>
      </w:r>
      <w:proofErr w:type="spellEnd"/>
    </w:p>
    <w:p w:rsidR="007C699B" w:rsidRPr="00C3590A" w:rsidRDefault="007C699B" w:rsidP="00C3590A">
      <w:pPr>
        <w:rPr>
          <w:rFonts w:cstheme="minorHAnsi"/>
          <w:sz w:val="40"/>
          <w:szCs w:val="40"/>
        </w:rPr>
      </w:pPr>
      <w:r w:rsidRPr="00C3590A">
        <w:rPr>
          <w:rFonts w:cstheme="minorHAnsi"/>
          <w:sz w:val="40"/>
          <w:szCs w:val="40"/>
        </w:rPr>
        <w:t xml:space="preserve">• </w:t>
      </w:r>
      <w:proofErr w:type="spellStart"/>
      <w:r w:rsidRPr="00C3590A">
        <w:rPr>
          <w:rFonts w:cstheme="minorHAnsi"/>
          <w:sz w:val="40"/>
          <w:szCs w:val="40"/>
        </w:rPr>
        <w:t>Scikit</w:t>
      </w:r>
      <w:proofErr w:type="spellEnd"/>
      <w:r w:rsidRPr="00C3590A">
        <w:rPr>
          <w:rFonts w:cstheme="minorHAnsi"/>
          <w:sz w:val="40"/>
          <w:szCs w:val="40"/>
        </w:rPr>
        <w:t>-learn</w:t>
      </w:r>
    </w:p>
    <w:p w:rsidR="007C699B" w:rsidRDefault="007C699B" w:rsidP="00C3590A">
      <w:pPr>
        <w:rPr>
          <w:sz w:val="48"/>
          <w:szCs w:val="48"/>
        </w:rPr>
      </w:pPr>
      <w:r w:rsidRPr="00C3590A">
        <w:rPr>
          <w:rFonts w:cstheme="minorHAnsi"/>
          <w:sz w:val="40"/>
          <w:szCs w:val="40"/>
        </w:rPr>
        <w:t>• Power BI</w:t>
      </w:r>
    </w:p>
    <w:p w:rsidR="00C3590A" w:rsidRDefault="00C3590A" w:rsidP="00C3590A">
      <w:pPr>
        <w:rPr>
          <w:sz w:val="48"/>
          <w:szCs w:val="48"/>
        </w:rPr>
      </w:pPr>
    </w:p>
    <w:p w:rsidR="00C3590A" w:rsidRPr="00C3590A" w:rsidRDefault="00C3590A" w:rsidP="00C3590A">
      <w:pPr>
        <w:rPr>
          <w:rFonts w:ascii="Times New Roman" w:hAnsi="Times New Roman" w:cs="Times New Roman"/>
          <w:sz w:val="44"/>
          <w:szCs w:val="44"/>
        </w:rPr>
      </w:pPr>
      <w:r w:rsidRPr="00C3590A">
        <w:rPr>
          <w:rStyle w:val="Strong"/>
          <w:rFonts w:ascii="Times New Roman" w:hAnsi="Times New Roman" w:cs="Times New Roman"/>
          <w:sz w:val="56"/>
          <w:szCs w:val="56"/>
        </w:rPr>
        <w:t>Submission Date:</w:t>
      </w:r>
      <w:r w:rsidRPr="00C3590A">
        <w:rPr>
          <w:rFonts w:ascii="Times New Roman" w:hAnsi="Times New Roman" w:cs="Times New Roman"/>
          <w:sz w:val="44"/>
          <w:szCs w:val="44"/>
        </w:rPr>
        <w:br/>
      </w:r>
      <w:r w:rsidRPr="00C3590A">
        <w:rPr>
          <w:rFonts w:cstheme="minorHAnsi"/>
          <w:sz w:val="44"/>
          <w:szCs w:val="44"/>
        </w:rPr>
        <w:t>July 2026</w:t>
      </w:r>
    </w:p>
    <w:p w:rsidR="007C699B" w:rsidRPr="00C3590A" w:rsidRDefault="007C699B" w:rsidP="00C3590A">
      <w:pPr>
        <w:jc w:val="center"/>
        <w:rPr>
          <w:rFonts w:ascii="Times New Roman" w:hAnsi="Times New Roman" w:cs="Times New Roman"/>
          <w:sz w:val="72"/>
          <w:szCs w:val="72"/>
        </w:rPr>
      </w:pPr>
      <w:r w:rsidRPr="00C3590A">
        <w:rPr>
          <w:rFonts w:ascii="Times New Roman" w:hAnsi="Times New Roman" w:cs="Times New Roman"/>
          <w:sz w:val="72"/>
          <w:szCs w:val="72"/>
        </w:rPr>
        <w:lastRenderedPageBreak/>
        <w:t>Table of Contents</w:t>
      </w:r>
    </w:p>
    <w:p w:rsidR="007C699B" w:rsidRDefault="007C699B" w:rsidP="007C699B">
      <w:pPr>
        <w:rPr>
          <w:sz w:val="48"/>
          <w:szCs w:val="48"/>
        </w:rPr>
      </w:pP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1. Introduction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2. Objective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3. Dataset Description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4. Tools &amp; Technologies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 xml:space="preserve">5. Data </w:t>
      </w:r>
      <w:proofErr w:type="spellStart"/>
      <w:r w:rsidRPr="007C699B">
        <w:rPr>
          <w:sz w:val="48"/>
          <w:szCs w:val="48"/>
        </w:rPr>
        <w:t>Preprocessing</w:t>
      </w:r>
      <w:proofErr w:type="spellEnd"/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6. Exploratory Data Analysis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7. K-Means Clustering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8. Elbow Method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9. Customer Segments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10. Power BI Dashboard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11. Business Insights</w:t>
      </w:r>
    </w:p>
    <w:p w:rsidR="007C699B" w:rsidRP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12. Conclusion</w:t>
      </w:r>
    </w:p>
    <w:p w:rsidR="007C699B" w:rsidRDefault="007C699B" w:rsidP="007C699B">
      <w:pPr>
        <w:rPr>
          <w:sz w:val="48"/>
          <w:szCs w:val="48"/>
        </w:rPr>
      </w:pPr>
      <w:r w:rsidRPr="007C699B">
        <w:rPr>
          <w:sz w:val="48"/>
          <w:szCs w:val="48"/>
        </w:rPr>
        <w:t>13. References</w:t>
      </w:r>
    </w:p>
    <w:p w:rsidR="007C699B" w:rsidRDefault="007C699B" w:rsidP="007C699B">
      <w:pPr>
        <w:rPr>
          <w:sz w:val="48"/>
          <w:szCs w:val="48"/>
        </w:rPr>
      </w:pPr>
    </w:p>
    <w:p w:rsidR="007C699B" w:rsidRDefault="007C699B" w:rsidP="007C699B">
      <w:pPr>
        <w:rPr>
          <w:sz w:val="48"/>
          <w:szCs w:val="48"/>
        </w:rPr>
      </w:pPr>
    </w:p>
    <w:p w:rsidR="007C699B" w:rsidRPr="00606124" w:rsidRDefault="007C699B" w:rsidP="00606124">
      <w:pPr>
        <w:rPr>
          <w:rFonts w:ascii="Times New Roman" w:hAnsi="Times New Roman" w:cs="Times New Roman"/>
          <w:sz w:val="72"/>
          <w:szCs w:val="72"/>
        </w:rPr>
      </w:pPr>
      <w:r w:rsidRPr="00606124">
        <w:rPr>
          <w:rFonts w:ascii="Times New Roman" w:hAnsi="Times New Roman" w:cs="Times New Roman"/>
          <w:sz w:val="72"/>
          <w:szCs w:val="72"/>
        </w:rPr>
        <w:lastRenderedPageBreak/>
        <w:t>Introduction</w:t>
      </w:r>
    </w:p>
    <w:p w:rsidR="007C699B" w:rsidRPr="002D06B3" w:rsidRDefault="00350BD7" w:rsidP="007C699B">
      <w:pPr>
        <w:rPr>
          <w:rFonts w:ascii="Times New Roman" w:hAnsi="Times New Roman" w:cs="Times New Roman"/>
          <w:sz w:val="36"/>
          <w:szCs w:val="36"/>
        </w:rPr>
      </w:pPr>
      <w:r w:rsidRPr="002D06B3">
        <w:rPr>
          <w:rFonts w:ascii="Times New Roman" w:hAnsi="Times New Roman" w:cs="Times New Roman"/>
          <w:sz w:val="36"/>
          <w:szCs w:val="36"/>
        </w:rPr>
        <w:t xml:space="preserve">Customer segmentation is the process of dividing customers into groups based on shared characteristics such as demographics, purchasing </w:t>
      </w:r>
      <w:r w:rsidR="002D06B3" w:rsidRPr="002D06B3">
        <w:rPr>
          <w:rFonts w:ascii="Times New Roman" w:hAnsi="Times New Roman" w:cs="Times New Roman"/>
          <w:sz w:val="36"/>
          <w:szCs w:val="36"/>
        </w:rPr>
        <w:t>behaviour</w:t>
      </w:r>
      <w:r w:rsidRPr="002D06B3">
        <w:rPr>
          <w:rFonts w:ascii="Times New Roman" w:hAnsi="Times New Roman" w:cs="Times New Roman"/>
          <w:sz w:val="36"/>
          <w:szCs w:val="36"/>
        </w:rPr>
        <w:t>, and spending habits. It helps businesses better understand their customers, develop targeted marketing strategies, improve customer satisfaction, and increase profitability. In this project, the M</w:t>
      </w:r>
      <w:r w:rsidR="002D06B3">
        <w:rPr>
          <w:rFonts w:ascii="Times New Roman" w:hAnsi="Times New Roman" w:cs="Times New Roman"/>
          <w:sz w:val="36"/>
          <w:szCs w:val="36"/>
        </w:rPr>
        <w:t>all Customers dataset was analys</w:t>
      </w:r>
      <w:r w:rsidRPr="002D06B3">
        <w:rPr>
          <w:rFonts w:ascii="Times New Roman" w:hAnsi="Times New Roman" w:cs="Times New Roman"/>
          <w:sz w:val="36"/>
          <w:szCs w:val="36"/>
        </w:rPr>
        <w:t xml:space="preserve">ed using the K-Means clustering algorithm to identify meaningful customer groups. Python was used for data </w:t>
      </w:r>
      <w:proofErr w:type="spellStart"/>
      <w:r w:rsidRPr="002D06B3">
        <w:rPr>
          <w:rFonts w:ascii="Times New Roman" w:hAnsi="Times New Roman" w:cs="Times New Roman"/>
          <w:sz w:val="36"/>
          <w:szCs w:val="36"/>
        </w:rPr>
        <w:t>preprocessing</w:t>
      </w:r>
      <w:proofErr w:type="spellEnd"/>
      <w:r w:rsidRPr="002D06B3">
        <w:rPr>
          <w:rFonts w:ascii="Times New Roman" w:hAnsi="Times New Roman" w:cs="Times New Roman"/>
          <w:sz w:val="36"/>
          <w:szCs w:val="36"/>
        </w:rPr>
        <w:t>, analysis, and visualization, while Power BI was used to create an interactive dashboard for presenting the results.</w:t>
      </w:r>
    </w:p>
    <w:p w:rsidR="00350BD7" w:rsidRDefault="00350BD7" w:rsidP="007C699B">
      <w:pPr>
        <w:rPr>
          <w:sz w:val="52"/>
          <w:szCs w:val="52"/>
        </w:rPr>
      </w:pPr>
    </w:p>
    <w:p w:rsidR="002D06B3" w:rsidRPr="00606124" w:rsidRDefault="00350BD7" w:rsidP="00606124">
      <w:pPr>
        <w:rPr>
          <w:rFonts w:ascii="Times New Roman" w:hAnsi="Times New Roman" w:cs="Times New Roman"/>
          <w:sz w:val="72"/>
          <w:szCs w:val="72"/>
        </w:rPr>
      </w:pPr>
      <w:r w:rsidRPr="00606124">
        <w:rPr>
          <w:rFonts w:ascii="Times New Roman" w:hAnsi="Times New Roman" w:cs="Times New Roman"/>
          <w:sz w:val="72"/>
          <w:szCs w:val="72"/>
        </w:rPr>
        <w:t>Objective</w:t>
      </w:r>
    </w:p>
    <w:p w:rsidR="002D06B3" w:rsidRPr="002D06B3" w:rsidRDefault="002D06B3" w:rsidP="002D06B3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en-SG"/>
        </w:rPr>
      </w:pPr>
      <w:r w:rsidRPr="002D06B3">
        <w:rPr>
          <w:rFonts w:ascii="Times New Roman" w:eastAsia="Times New Roman" w:hAnsi="Symbol" w:cs="Times New Roman"/>
          <w:sz w:val="44"/>
          <w:szCs w:val="44"/>
          <w:lang w:eastAsia="en-SG"/>
        </w:rPr>
        <w:t></w:t>
      </w:r>
      <w:r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 Analys</w:t>
      </w:r>
      <w:r w:rsidRPr="002D06B3"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e customer demographic and purchasing </w:t>
      </w:r>
      <w:r>
        <w:rPr>
          <w:rFonts w:ascii="Times New Roman" w:eastAsia="Times New Roman" w:hAnsi="Times New Roman" w:cs="Times New Roman"/>
          <w:sz w:val="44"/>
          <w:szCs w:val="44"/>
          <w:lang w:eastAsia="en-SG"/>
        </w:rPr>
        <w:t>behaviour</w:t>
      </w:r>
      <w:r w:rsidRPr="002D06B3"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. </w:t>
      </w:r>
    </w:p>
    <w:p w:rsidR="002D06B3" w:rsidRPr="002D06B3" w:rsidRDefault="002D06B3" w:rsidP="002D06B3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en-SG"/>
        </w:rPr>
      </w:pPr>
      <w:r w:rsidRPr="002D06B3">
        <w:rPr>
          <w:rFonts w:ascii="Times New Roman" w:eastAsia="Times New Roman" w:hAnsi="Symbol" w:cs="Times New Roman"/>
          <w:sz w:val="44"/>
          <w:szCs w:val="44"/>
          <w:lang w:eastAsia="en-SG"/>
        </w:rPr>
        <w:t></w:t>
      </w:r>
      <w:r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 </w:t>
      </w:r>
      <w:r w:rsidRPr="002D06B3"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Perform customer segmentation using the K-Means clustering algorithm. </w:t>
      </w:r>
    </w:p>
    <w:p w:rsidR="002D06B3" w:rsidRPr="002D06B3" w:rsidRDefault="002D06B3" w:rsidP="002D06B3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en-SG"/>
        </w:rPr>
      </w:pPr>
      <w:r w:rsidRPr="002D06B3">
        <w:rPr>
          <w:rFonts w:ascii="Times New Roman" w:eastAsia="Times New Roman" w:hAnsi="Symbol" w:cs="Times New Roman"/>
          <w:sz w:val="44"/>
          <w:szCs w:val="44"/>
          <w:lang w:eastAsia="en-SG"/>
        </w:rPr>
        <w:t></w:t>
      </w:r>
      <w:r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 </w:t>
      </w:r>
      <w:r w:rsidRPr="002D06B3"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Identify meaningful customer groups based on annual income and spending score. </w:t>
      </w:r>
    </w:p>
    <w:p w:rsidR="002D06B3" w:rsidRPr="002D06B3" w:rsidRDefault="002D06B3" w:rsidP="002D06B3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  <w:lang w:eastAsia="en-SG"/>
        </w:rPr>
      </w:pPr>
      <w:r w:rsidRPr="002D06B3">
        <w:rPr>
          <w:rFonts w:ascii="Times New Roman" w:eastAsia="Times New Roman" w:hAnsi="Symbol" w:cs="Times New Roman"/>
          <w:sz w:val="44"/>
          <w:szCs w:val="44"/>
          <w:lang w:eastAsia="en-SG"/>
        </w:rPr>
        <w:t></w:t>
      </w:r>
      <w:r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 </w:t>
      </w:r>
      <w:r w:rsidRPr="002D06B3"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Visualize customer segments using Python and Power BI. </w:t>
      </w:r>
    </w:p>
    <w:p w:rsidR="00350BD7" w:rsidRDefault="002D06B3" w:rsidP="002D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D06B3">
        <w:rPr>
          <w:rFonts w:ascii="Times New Roman" w:eastAsia="Times New Roman" w:hAnsi="Symbol" w:cs="Times New Roman"/>
          <w:sz w:val="44"/>
          <w:szCs w:val="44"/>
          <w:lang w:eastAsia="en-SG"/>
        </w:rPr>
        <w:t></w:t>
      </w:r>
      <w:r>
        <w:rPr>
          <w:rFonts w:ascii="Times New Roman" w:eastAsia="Times New Roman" w:hAnsi="Times New Roman" w:cs="Times New Roman"/>
          <w:sz w:val="44"/>
          <w:szCs w:val="44"/>
          <w:lang w:eastAsia="en-SG"/>
        </w:rPr>
        <w:t xml:space="preserve"> </w:t>
      </w:r>
      <w:r w:rsidRPr="002D06B3">
        <w:rPr>
          <w:rFonts w:ascii="Times New Roman" w:eastAsia="Times New Roman" w:hAnsi="Times New Roman" w:cs="Times New Roman"/>
          <w:sz w:val="44"/>
          <w:szCs w:val="44"/>
          <w:lang w:eastAsia="en-SG"/>
        </w:rPr>
        <w:t>Generate business insights and recommendations for targeted marketing strategies</w:t>
      </w:r>
      <w:r w:rsidRPr="002D06B3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2D06B3" w:rsidRDefault="002D06B3" w:rsidP="002D06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:rsidR="00EB07D3" w:rsidRDefault="002D06B3" w:rsidP="005423AB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606124">
        <w:rPr>
          <w:rFonts w:ascii="Times New Roman" w:hAnsi="Times New Roman" w:cs="Times New Roman"/>
          <w:sz w:val="72"/>
          <w:szCs w:val="72"/>
        </w:rPr>
        <w:lastRenderedPageBreak/>
        <w:t>Dataset Description</w:t>
      </w:r>
    </w:p>
    <w:p w:rsidR="00CC6D7C" w:rsidRDefault="00CC6D7C" w:rsidP="005423AB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:rsidR="00EB07D3" w:rsidRPr="00EB07D3" w:rsidRDefault="00EB07D3" w:rsidP="00EB07D3">
      <w:pPr>
        <w:spacing w:after="0" w:line="240" w:lineRule="auto"/>
        <w:rPr>
          <w:rFonts w:ascii="Times New Roman" w:hAnsi="Times New Roman" w:cs="Times New Roman"/>
          <w:sz w:val="56"/>
          <w:szCs w:val="56"/>
        </w:rPr>
      </w:pPr>
      <w:r w:rsidRPr="00EB07D3">
        <w:rPr>
          <w:rFonts w:ascii="Times New Roman" w:hAnsi="Times New Roman" w:cs="Times New Roman"/>
          <w:sz w:val="56"/>
          <w:szCs w:val="56"/>
        </w:rPr>
        <w:t>Dataset Overview</w:t>
      </w:r>
    </w:p>
    <w:p w:rsidR="002D06B3" w:rsidRPr="00EB07D3" w:rsidRDefault="00EB07D3" w:rsidP="00EB07D3">
      <w:pPr>
        <w:spacing w:after="0" w:line="240" w:lineRule="auto"/>
        <w:rPr>
          <w:rFonts w:asciiTheme="majorHAnsi" w:eastAsia="Times New Roman" w:hAnsiTheme="majorHAnsi" w:cstheme="majorHAnsi"/>
          <w:sz w:val="36"/>
          <w:szCs w:val="36"/>
          <w:lang w:eastAsia="en-SG"/>
        </w:rPr>
      </w:pPr>
      <w:r w:rsidRPr="00EB07D3">
        <w:rPr>
          <w:rFonts w:asciiTheme="majorHAnsi" w:hAnsiTheme="majorHAnsi" w:cstheme="majorHAnsi"/>
          <w:sz w:val="36"/>
          <w:szCs w:val="36"/>
        </w:rPr>
        <w:t xml:space="preserve">The project uses the </w:t>
      </w:r>
      <w:r w:rsidRPr="00EB07D3">
        <w:rPr>
          <w:rStyle w:val="Strong"/>
          <w:rFonts w:asciiTheme="majorHAnsi" w:hAnsiTheme="majorHAnsi" w:cstheme="majorHAnsi"/>
          <w:sz w:val="36"/>
          <w:szCs w:val="36"/>
        </w:rPr>
        <w:t>Mall Customers Dataset</w:t>
      </w:r>
      <w:r w:rsidRPr="00EB07D3">
        <w:rPr>
          <w:rFonts w:asciiTheme="majorHAnsi" w:hAnsiTheme="majorHAnsi" w:cstheme="majorHAnsi"/>
          <w:sz w:val="36"/>
          <w:szCs w:val="36"/>
        </w:rPr>
        <w:t>, which contains demographic and spending information for customers visiting a shopping mall.</w:t>
      </w:r>
    </w:p>
    <w:p w:rsidR="002D06B3" w:rsidRDefault="002D06B3" w:rsidP="002D06B3">
      <w:pPr>
        <w:spacing w:after="0" w:line="240" w:lineRule="auto"/>
        <w:rPr>
          <w:rFonts w:eastAsia="Times New Roman" w:cstheme="minorHAnsi"/>
          <w:sz w:val="48"/>
          <w:szCs w:val="48"/>
          <w:lang w:eastAsia="en-SG"/>
        </w:rPr>
      </w:pPr>
    </w:p>
    <w:p w:rsidR="00EB07D3" w:rsidRDefault="00EB07D3" w:rsidP="002D06B3">
      <w:pPr>
        <w:spacing w:after="0" w:line="240" w:lineRule="auto"/>
        <w:rPr>
          <w:rFonts w:ascii="Times New Roman" w:hAnsi="Times New Roman" w:cs="Times New Roman"/>
          <w:sz w:val="56"/>
          <w:szCs w:val="56"/>
        </w:rPr>
      </w:pPr>
      <w:r w:rsidRPr="00EB07D3">
        <w:rPr>
          <w:rFonts w:ascii="Times New Roman" w:hAnsi="Times New Roman" w:cs="Times New Roman"/>
          <w:sz w:val="56"/>
          <w:szCs w:val="56"/>
        </w:rPr>
        <w:t>Dataset Summary</w:t>
      </w:r>
    </w:p>
    <w:tbl>
      <w:tblPr>
        <w:tblW w:w="9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5223"/>
      </w:tblGrid>
      <w:tr w:rsidR="00EB07D3" w:rsidRPr="00EB07D3" w:rsidTr="00EB07D3">
        <w:trPr>
          <w:trHeight w:val="82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eastAsia="en-SG"/>
              </w:rPr>
              <w:t>Value</w:t>
            </w:r>
          </w:p>
        </w:tc>
      </w:tr>
      <w:tr w:rsidR="00EB07D3" w:rsidRPr="00EB07D3" w:rsidTr="00EB07D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Dataset Name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Mall Customers Dataset</w:t>
            </w:r>
          </w:p>
        </w:tc>
      </w:tr>
      <w:tr w:rsidR="00EB07D3" w:rsidRPr="00EB07D3" w:rsidTr="00EB07D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Number of Records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200</w:t>
            </w:r>
          </w:p>
        </w:tc>
      </w:tr>
      <w:tr w:rsidR="00EB07D3" w:rsidRPr="00EB07D3" w:rsidTr="00EB07D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Number of Columns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5</w:t>
            </w:r>
          </w:p>
        </w:tc>
      </w:tr>
      <w:tr w:rsidR="00EB07D3" w:rsidRPr="00EB07D3" w:rsidTr="00EB07D3">
        <w:trPr>
          <w:trHeight w:val="827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File Format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36"/>
                <w:szCs w:val="36"/>
                <w:lang w:eastAsia="en-SG"/>
              </w:rPr>
              <w:t>CSV</w:t>
            </w:r>
          </w:p>
        </w:tc>
      </w:tr>
    </w:tbl>
    <w:p w:rsidR="00EB07D3" w:rsidRDefault="00EB07D3" w:rsidP="002D06B3">
      <w:pPr>
        <w:spacing w:after="0" w:line="240" w:lineRule="auto"/>
        <w:rPr>
          <w:rFonts w:ascii="Times New Roman" w:eastAsia="Times New Roman" w:hAnsi="Times New Roman" w:cs="Times New Roman"/>
          <w:sz w:val="56"/>
          <w:szCs w:val="56"/>
          <w:lang w:eastAsia="en-SG"/>
        </w:rPr>
      </w:pPr>
    </w:p>
    <w:p w:rsidR="00EB07D3" w:rsidRDefault="00EB07D3" w:rsidP="002D06B3">
      <w:pPr>
        <w:spacing w:after="0" w:line="240" w:lineRule="auto"/>
        <w:rPr>
          <w:rFonts w:ascii="Times New Roman" w:hAnsi="Times New Roman" w:cs="Times New Roman"/>
          <w:sz w:val="56"/>
          <w:szCs w:val="56"/>
        </w:rPr>
      </w:pPr>
      <w:r w:rsidRPr="00EB07D3">
        <w:rPr>
          <w:rFonts w:ascii="Times New Roman" w:hAnsi="Times New Roman" w:cs="Times New Roman"/>
          <w:sz w:val="56"/>
          <w:szCs w:val="56"/>
        </w:rPr>
        <w:t>Dataset Features</w:t>
      </w:r>
    </w:p>
    <w:tbl>
      <w:tblPr>
        <w:tblW w:w="9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6"/>
        <w:gridCol w:w="6069"/>
      </w:tblGrid>
      <w:tr w:rsidR="00EB07D3" w:rsidRPr="00EB07D3" w:rsidTr="00EB07D3">
        <w:trPr>
          <w:trHeight w:val="4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Description</w:t>
            </w:r>
          </w:p>
        </w:tc>
      </w:tr>
      <w:tr w:rsidR="00EB07D3" w:rsidRPr="00EB07D3" w:rsidTr="00EB07D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Customer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 xml:space="preserve"> </w:t>
            </w: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Unique customer identifier</w:t>
            </w:r>
          </w:p>
        </w:tc>
      </w:tr>
      <w:tr w:rsidR="00EB07D3" w:rsidRPr="00EB07D3" w:rsidTr="00EB07D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Male or Female</w:t>
            </w:r>
          </w:p>
        </w:tc>
      </w:tr>
      <w:tr w:rsidR="00EB07D3" w:rsidRPr="00EB07D3" w:rsidTr="00EB07D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Customer age</w:t>
            </w:r>
          </w:p>
        </w:tc>
      </w:tr>
      <w:tr w:rsidR="00EB07D3" w:rsidRPr="00EB07D3" w:rsidTr="00EB07D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Annual_</w:t>
            </w: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_</w:t>
            </w: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(k$)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EB07D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Annual income in thousands of dollars</w:t>
            </w:r>
          </w:p>
        </w:tc>
      </w:tr>
      <w:tr w:rsidR="00EB07D3" w:rsidRPr="00EB07D3" w:rsidTr="00EB07D3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:rsidR="00EB07D3" w:rsidRPr="00EB07D3" w:rsidRDefault="00EB07D3" w:rsidP="00542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Spending_Score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EB07D3" w:rsidRPr="00EB07D3" w:rsidRDefault="00EB07D3" w:rsidP="005423A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EB07D3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Spending score assigned by the mall</w:t>
            </w:r>
          </w:p>
        </w:tc>
      </w:tr>
    </w:tbl>
    <w:p w:rsidR="00EB07D3" w:rsidRDefault="00EB07D3" w:rsidP="00EB07D3">
      <w:pPr>
        <w:spacing w:after="0" w:line="240" w:lineRule="auto"/>
        <w:rPr>
          <w:rFonts w:ascii="Times New Roman" w:hAnsi="Times New Roman" w:cs="Times New Roman"/>
          <w:sz w:val="72"/>
          <w:szCs w:val="72"/>
        </w:rPr>
      </w:pPr>
      <w:bookmarkStart w:id="0" w:name="_GoBack"/>
      <w:bookmarkEnd w:id="0"/>
      <w:r>
        <w:rPr>
          <w:rFonts w:ascii="Times New Roman" w:hAnsi="Times New Roman" w:cs="Times New Roman"/>
          <w:sz w:val="72"/>
          <w:szCs w:val="72"/>
        </w:rPr>
        <w:lastRenderedPageBreak/>
        <w:t>To</w:t>
      </w:r>
      <w:r w:rsidRPr="00606124">
        <w:rPr>
          <w:rFonts w:ascii="Times New Roman" w:hAnsi="Times New Roman" w:cs="Times New Roman"/>
          <w:sz w:val="72"/>
          <w:szCs w:val="72"/>
        </w:rPr>
        <w:t>ols &amp; Technologies</w:t>
      </w:r>
    </w:p>
    <w:p w:rsidR="00EB07D3" w:rsidRPr="00EB07D3" w:rsidRDefault="00EB07D3" w:rsidP="002D06B3">
      <w:pPr>
        <w:spacing w:after="0" w:line="240" w:lineRule="auto"/>
        <w:rPr>
          <w:b/>
        </w:rPr>
      </w:pPr>
    </w:p>
    <w:p w:rsidR="00EB07D3" w:rsidRDefault="00EB07D3" w:rsidP="002D06B3">
      <w:pPr>
        <w:spacing w:after="0" w:line="240" w:lineRule="auto"/>
      </w:pPr>
    </w:p>
    <w:p w:rsidR="00EB07D3" w:rsidRDefault="00EB07D3" w:rsidP="002D06B3">
      <w:pPr>
        <w:spacing w:after="0" w:line="240" w:lineRule="auto"/>
      </w:pPr>
    </w:p>
    <w:p w:rsidR="00EB07D3" w:rsidRDefault="00EB07D3" w:rsidP="00EB07D3">
      <w:pPr>
        <w:spacing w:after="0" w:line="240" w:lineRule="auto"/>
      </w:pPr>
    </w:p>
    <w:p w:rsidR="00EB07D3" w:rsidRDefault="00EB07D3" w:rsidP="00EB07D3">
      <w:pPr>
        <w:spacing w:after="0" w:line="240" w:lineRule="auto"/>
      </w:pPr>
    </w:p>
    <w:p w:rsidR="00EB07D3" w:rsidRDefault="00EB07D3" w:rsidP="00EB07D3">
      <w:pPr>
        <w:spacing w:after="0" w:line="240" w:lineRule="auto"/>
      </w:pPr>
    </w:p>
    <w:p w:rsidR="00EB07D3" w:rsidRPr="00606124" w:rsidRDefault="00EB07D3" w:rsidP="00606124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</w:rPr>
      </w:pPr>
    </w:p>
    <w:p w:rsidR="002D06B3" w:rsidRPr="002D06B3" w:rsidRDefault="002D06B3" w:rsidP="002D06B3">
      <w:pPr>
        <w:spacing w:after="0" w:line="240" w:lineRule="atLeast"/>
        <w:jc w:val="right"/>
        <w:textAlignment w:val="baseline"/>
        <w:rPr>
          <w:rFonts w:ascii="inherit" w:eastAsia="Times New Roman" w:hAnsi="inherit" w:cs="Arial"/>
          <w:color w:val="5F6368"/>
          <w:spacing w:val="3"/>
          <w:sz w:val="18"/>
          <w:szCs w:val="18"/>
          <w:lang w:eastAsia="en-SG"/>
        </w:rPr>
      </w:pPr>
    </w:p>
    <w:tbl>
      <w:tblPr>
        <w:tblpPr w:leftFromText="180" w:rightFromText="180" w:vertAnchor="page" w:horzAnchor="margin" w:tblpXSpec="center" w:tblpY="3166"/>
        <w:tblW w:w="1006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6797"/>
      </w:tblGrid>
      <w:tr w:rsidR="00606124" w:rsidRPr="00606124" w:rsidTr="00606124">
        <w:trPr>
          <w:trHeight w:val="10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SG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b/>
                <w:bCs/>
                <w:sz w:val="40"/>
                <w:szCs w:val="40"/>
                <w:lang w:eastAsia="en-SG"/>
              </w:rPr>
              <w:t>Purpose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Data analysis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Data manipulation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Num</w:t>
            </w: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Numerical computations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proofErr w:type="spellStart"/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Data visualization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proofErr w:type="spellStart"/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Statistical visualization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proofErr w:type="spellStart"/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Scikit</w:t>
            </w:r>
            <w:proofErr w:type="spellEnd"/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-learn</w:t>
            </w:r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K-Means clustering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Dashboard creation</w:t>
            </w:r>
          </w:p>
        </w:tc>
      </w:tr>
      <w:tr w:rsidR="00606124" w:rsidRPr="00606124" w:rsidTr="00606124">
        <w:trPr>
          <w:trHeight w:val="1035"/>
          <w:tblCellSpacing w:w="15" w:type="dxa"/>
        </w:trPr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606124" w:rsidRPr="00606124" w:rsidRDefault="00606124" w:rsidP="00606124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</w:pPr>
            <w:r w:rsidRPr="00606124">
              <w:rPr>
                <w:rFonts w:ascii="Times New Roman" w:eastAsia="Times New Roman" w:hAnsi="Times New Roman" w:cs="Times New Roman"/>
                <w:sz w:val="40"/>
                <w:szCs w:val="40"/>
                <w:lang w:eastAsia="en-SG"/>
              </w:rPr>
              <w:t>Project hosting</w:t>
            </w:r>
          </w:p>
        </w:tc>
      </w:tr>
    </w:tbl>
    <w:p w:rsidR="005423AB" w:rsidRPr="005423AB" w:rsidRDefault="00606124" w:rsidP="005423AB">
      <w:pPr>
        <w:jc w:val="center"/>
        <w:rPr>
          <w:rFonts w:ascii="Times New Roman" w:hAnsi="Times New Roman" w:cs="Times New Roman"/>
          <w:sz w:val="72"/>
          <w:szCs w:val="72"/>
        </w:rPr>
      </w:pPr>
      <w:r w:rsidRPr="005423AB">
        <w:rPr>
          <w:rFonts w:ascii="Times New Roman" w:hAnsi="Times New Roman" w:cs="Times New Roman"/>
          <w:sz w:val="72"/>
          <w:szCs w:val="72"/>
        </w:rPr>
        <w:lastRenderedPageBreak/>
        <w:t xml:space="preserve">Data </w:t>
      </w:r>
      <w:proofErr w:type="spellStart"/>
      <w:r w:rsidRPr="005423AB">
        <w:rPr>
          <w:rFonts w:ascii="Times New Roman" w:hAnsi="Times New Roman" w:cs="Times New Roman"/>
          <w:sz w:val="72"/>
          <w:szCs w:val="72"/>
        </w:rPr>
        <w:t>Preprocessing</w:t>
      </w:r>
      <w:proofErr w:type="spellEnd"/>
    </w:p>
    <w:p w:rsidR="005423AB" w:rsidRPr="005423AB" w:rsidRDefault="005423AB" w:rsidP="005423AB">
      <w:pPr>
        <w:rPr>
          <w:rFonts w:ascii="Times New Roman" w:hAnsi="Times New Roman" w:cs="Times New Roman"/>
          <w:sz w:val="56"/>
          <w:szCs w:val="56"/>
        </w:rPr>
      </w:pPr>
      <w:r w:rsidRPr="005423AB">
        <w:rPr>
          <w:rFonts w:ascii="Times New Roman" w:hAnsi="Times New Roman" w:cs="Times New Roman"/>
          <w:sz w:val="56"/>
          <w:szCs w:val="56"/>
        </w:rPr>
        <w:t>Data Loading</w:t>
      </w:r>
    </w:p>
    <w:p w:rsidR="00C3590A" w:rsidRPr="00300531" w:rsidRDefault="005423AB" w:rsidP="00606124">
      <w:pPr>
        <w:rPr>
          <w:rFonts w:ascii="Times New Roman" w:hAnsi="Times New Roman" w:cs="Times New Roman"/>
          <w:sz w:val="44"/>
          <w:szCs w:val="44"/>
        </w:rPr>
      </w:pPr>
      <w:r w:rsidRPr="00300531">
        <w:rPr>
          <w:rFonts w:asciiTheme="majorHAnsi" w:hAnsiTheme="majorHAnsi" w:cstheme="majorHAnsi"/>
          <w:sz w:val="44"/>
          <w:szCs w:val="44"/>
        </w:rPr>
        <w:t>The dataset was imported into Python using the Pandas library</w:t>
      </w:r>
      <w:r w:rsidRPr="00300531">
        <w:rPr>
          <w:sz w:val="44"/>
          <w:szCs w:val="44"/>
        </w:rPr>
        <w:t>.</w:t>
      </w:r>
      <w:r w:rsidRPr="00300531">
        <w:rPr>
          <w:rFonts w:ascii="Times New Roman" w:hAnsi="Times New Roman" w:cs="Times New Roman"/>
          <w:sz w:val="44"/>
          <w:szCs w:val="44"/>
        </w:rPr>
        <w:t xml:space="preserve"> </w:t>
      </w:r>
    </w:p>
    <w:p w:rsidR="00300531" w:rsidRDefault="00300531" w:rsidP="00606124">
      <w:pPr>
        <w:rPr>
          <w:rFonts w:ascii="Times New Roman" w:hAnsi="Times New Roman" w:cs="Times New Roman"/>
          <w:sz w:val="36"/>
          <w:szCs w:val="36"/>
        </w:rPr>
      </w:pPr>
    </w:p>
    <w:p w:rsidR="005423AB" w:rsidRDefault="005423AB" w:rsidP="005423AB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Data Inspection</w:t>
      </w:r>
    </w:p>
    <w:p w:rsidR="005423AB" w:rsidRPr="005423AB" w:rsidRDefault="005423AB" w:rsidP="005423AB">
      <w:pPr>
        <w:rPr>
          <w:rFonts w:ascii="Times New Roman" w:hAnsi="Times New Roman" w:cs="Times New Roman"/>
          <w:sz w:val="40"/>
          <w:szCs w:val="40"/>
        </w:rPr>
      </w:pP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>The following checks were performed:</w:t>
      </w:r>
    </w:p>
    <w:p w:rsidR="005423AB" w:rsidRPr="005423AB" w:rsidRDefault="005423AB" w:rsidP="0054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SG"/>
        </w:rPr>
      </w:pP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 xml:space="preserve">Displayed the first few records using </w:t>
      </w:r>
      <w:proofErr w:type="gramStart"/>
      <w:r w:rsidRPr="00300531">
        <w:rPr>
          <w:rFonts w:ascii="Courier New" w:eastAsia="Times New Roman" w:hAnsi="Courier New" w:cs="Courier New"/>
          <w:sz w:val="40"/>
          <w:szCs w:val="40"/>
          <w:lang w:eastAsia="en-SG"/>
        </w:rPr>
        <w:t>head(</w:t>
      </w:r>
      <w:proofErr w:type="gramEnd"/>
      <w:r w:rsidRPr="00300531">
        <w:rPr>
          <w:rFonts w:ascii="Courier New" w:eastAsia="Times New Roman" w:hAnsi="Courier New" w:cs="Courier New"/>
          <w:sz w:val="40"/>
          <w:szCs w:val="40"/>
          <w:lang w:eastAsia="en-SG"/>
        </w:rPr>
        <w:t>)</w:t>
      </w: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 xml:space="preserve">. </w:t>
      </w:r>
    </w:p>
    <w:p w:rsidR="005423AB" w:rsidRPr="005423AB" w:rsidRDefault="005423AB" w:rsidP="0054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SG"/>
        </w:rPr>
      </w:pP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 xml:space="preserve">Examined data types and structure using </w:t>
      </w:r>
      <w:proofErr w:type="gramStart"/>
      <w:r w:rsidRPr="00300531">
        <w:rPr>
          <w:rFonts w:ascii="Courier New" w:eastAsia="Times New Roman" w:hAnsi="Courier New" w:cs="Courier New"/>
          <w:sz w:val="40"/>
          <w:szCs w:val="40"/>
          <w:lang w:eastAsia="en-SG"/>
        </w:rPr>
        <w:t>info(</w:t>
      </w:r>
      <w:proofErr w:type="gramEnd"/>
      <w:r w:rsidRPr="00300531">
        <w:rPr>
          <w:rFonts w:ascii="Courier New" w:eastAsia="Times New Roman" w:hAnsi="Courier New" w:cs="Courier New"/>
          <w:sz w:val="40"/>
          <w:szCs w:val="40"/>
          <w:lang w:eastAsia="en-SG"/>
        </w:rPr>
        <w:t>)</w:t>
      </w: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 xml:space="preserve">. </w:t>
      </w:r>
    </w:p>
    <w:p w:rsidR="00300531" w:rsidRPr="00300531" w:rsidRDefault="005423AB" w:rsidP="005423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eastAsia="en-SG"/>
        </w:rPr>
      </w:pP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 xml:space="preserve">Generated descriptive statistics using </w:t>
      </w:r>
      <w:proofErr w:type="gramStart"/>
      <w:r w:rsidRPr="00300531">
        <w:rPr>
          <w:rFonts w:ascii="Courier New" w:eastAsia="Times New Roman" w:hAnsi="Courier New" w:cs="Courier New"/>
          <w:sz w:val="40"/>
          <w:szCs w:val="40"/>
          <w:lang w:eastAsia="en-SG"/>
        </w:rPr>
        <w:t>describe(</w:t>
      </w:r>
      <w:proofErr w:type="gramEnd"/>
      <w:r w:rsidRPr="00300531">
        <w:rPr>
          <w:rFonts w:ascii="Courier New" w:eastAsia="Times New Roman" w:hAnsi="Courier New" w:cs="Courier New"/>
          <w:sz w:val="40"/>
          <w:szCs w:val="40"/>
          <w:lang w:eastAsia="en-SG"/>
        </w:rPr>
        <w:t>)</w:t>
      </w:r>
      <w:r w:rsidRPr="005423AB">
        <w:rPr>
          <w:rFonts w:ascii="Times New Roman" w:eastAsia="Times New Roman" w:hAnsi="Times New Roman" w:cs="Times New Roman"/>
          <w:sz w:val="40"/>
          <w:szCs w:val="40"/>
          <w:lang w:eastAsia="en-SG"/>
        </w:rPr>
        <w:t>.</w:t>
      </w:r>
    </w:p>
    <w:p w:rsidR="00300531" w:rsidRPr="00300531" w:rsidRDefault="00300531" w:rsidP="003005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SG"/>
        </w:rPr>
      </w:pPr>
    </w:p>
    <w:p w:rsidR="005423AB" w:rsidRDefault="005423AB" w:rsidP="005423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56"/>
          <w:szCs w:val="56"/>
        </w:rPr>
      </w:pPr>
      <w:r w:rsidRPr="005423AB">
        <w:rPr>
          <w:rFonts w:ascii="Times New Roman" w:hAnsi="Times New Roman" w:cs="Times New Roman"/>
          <w:sz w:val="56"/>
          <w:szCs w:val="56"/>
        </w:rPr>
        <w:t>Missing Values</w:t>
      </w:r>
    </w:p>
    <w:p w:rsidR="005423AB" w:rsidRPr="00300531" w:rsidRDefault="005423AB" w:rsidP="005423AB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40"/>
          <w:szCs w:val="40"/>
        </w:rPr>
      </w:pPr>
      <w:r w:rsidRPr="00300531">
        <w:rPr>
          <w:rFonts w:asciiTheme="majorHAnsi" w:hAnsiTheme="majorHAnsi" w:cstheme="majorHAnsi"/>
          <w:sz w:val="40"/>
          <w:szCs w:val="40"/>
        </w:rPr>
        <w:t xml:space="preserve">Duplicate rows were checked using </w:t>
      </w:r>
      <w:proofErr w:type="gramStart"/>
      <w:r w:rsidRPr="00300531">
        <w:rPr>
          <w:rStyle w:val="HTMLCode"/>
          <w:rFonts w:asciiTheme="majorHAnsi" w:eastAsiaTheme="minorHAnsi" w:hAnsiTheme="majorHAnsi" w:cstheme="majorHAnsi"/>
          <w:sz w:val="40"/>
          <w:szCs w:val="40"/>
        </w:rPr>
        <w:t>duplicated(</w:t>
      </w:r>
      <w:proofErr w:type="gramEnd"/>
      <w:r w:rsidRPr="00300531">
        <w:rPr>
          <w:rStyle w:val="HTMLCode"/>
          <w:rFonts w:asciiTheme="majorHAnsi" w:eastAsiaTheme="minorHAnsi" w:hAnsiTheme="majorHAnsi" w:cstheme="majorHAnsi"/>
          <w:sz w:val="40"/>
          <w:szCs w:val="40"/>
        </w:rPr>
        <w:t>).</w:t>
      </w:r>
      <w:r w:rsidRPr="00300531">
        <w:rPr>
          <w:rStyle w:val="HTMLCode"/>
          <w:rFonts w:asciiTheme="majorHAnsi" w:eastAsiaTheme="minorHAnsi" w:hAnsiTheme="majorHAnsi" w:cstheme="majorHAnsi"/>
          <w:sz w:val="40"/>
          <w:szCs w:val="40"/>
        </w:rPr>
        <w:t xml:space="preserve"> </w:t>
      </w:r>
      <w:proofErr w:type="gramStart"/>
      <w:r w:rsidRPr="00300531">
        <w:rPr>
          <w:rStyle w:val="HTMLCode"/>
          <w:rFonts w:asciiTheme="majorHAnsi" w:eastAsiaTheme="minorHAnsi" w:hAnsiTheme="majorHAnsi" w:cstheme="majorHAnsi"/>
          <w:sz w:val="40"/>
          <w:szCs w:val="40"/>
        </w:rPr>
        <w:t>sum(</w:t>
      </w:r>
      <w:proofErr w:type="gramEnd"/>
      <w:r w:rsidRPr="00300531">
        <w:rPr>
          <w:rStyle w:val="HTMLCode"/>
          <w:rFonts w:asciiTheme="majorHAnsi" w:eastAsiaTheme="minorHAnsi" w:hAnsiTheme="majorHAnsi" w:cstheme="majorHAnsi"/>
          <w:sz w:val="40"/>
          <w:szCs w:val="40"/>
        </w:rPr>
        <w:t>)</w:t>
      </w:r>
      <w:r w:rsidRPr="00300531">
        <w:rPr>
          <w:rFonts w:asciiTheme="majorHAnsi" w:hAnsiTheme="majorHAnsi" w:cstheme="majorHAnsi"/>
          <w:sz w:val="40"/>
          <w:szCs w:val="40"/>
        </w:rPr>
        <w:t>.</w:t>
      </w:r>
    </w:p>
    <w:p w:rsidR="00300531" w:rsidRPr="00300531" w:rsidRDefault="00300531" w:rsidP="005423AB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40"/>
          <w:szCs w:val="40"/>
        </w:rPr>
      </w:pPr>
      <w:r w:rsidRPr="00300531">
        <w:rPr>
          <w:rFonts w:asciiTheme="majorHAnsi" w:hAnsiTheme="majorHAnsi" w:cstheme="majorHAnsi"/>
          <w:sz w:val="40"/>
          <w:szCs w:val="40"/>
        </w:rPr>
        <w:t>Result: No duplicate records were found.</w:t>
      </w:r>
    </w:p>
    <w:p w:rsidR="00300531" w:rsidRPr="00300531" w:rsidRDefault="00300531" w:rsidP="005423AB">
      <w:pPr>
        <w:spacing w:before="100" w:beforeAutospacing="1" w:after="100" w:afterAutospacing="1" w:line="240" w:lineRule="auto"/>
        <w:rPr>
          <w:rFonts w:asciiTheme="majorHAnsi" w:hAnsiTheme="majorHAnsi" w:cstheme="majorHAnsi"/>
          <w:sz w:val="28"/>
          <w:szCs w:val="28"/>
        </w:rPr>
      </w:pPr>
    </w:p>
    <w:p w:rsidR="00300531" w:rsidRDefault="00300531" w:rsidP="005423AB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56"/>
          <w:szCs w:val="56"/>
        </w:rPr>
      </w:pPr>
      <w:r w:rsidRPr="00300531">
        <w:rPr>
          <w:rFonts w:ascii="Times New Roman" w:hAnsi="Times New Roman" w:cs="Times New Roman"/>
          <w:sz w:val="56"/>
          <w:szCs w:val="56"/>
        </w:rPr>
        <w:t>Duplicate Records</w:t>
      </w:r>
    </w:p>
    <w:p w:rsidR="00300531" w:rsidRPr="00300531" w:rsidRDefault="00300531" w:rsidP="003005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40"/>
          <w:szCs w:val="40"/>
          <w:lang w:eastAsia="en-SG"/>
        </w:rPr>
      </w:pPr>
      <w:r w:rsidRPr="00300531">
        <w:rPr>
          <w:rFonts w:asciiTheme="majorHAnsi" w:eastAsia="Times New Roman" w:hAnsiTheme="majorHAnsi" w:cstheme="majorHAnsi"/>
          <w:sz w:val="40"/>
          <w:szCs w:val="40"/>
          <w:lang w:eastAsia="en-SG"/>
        </w:rPr>
        <w:t>Duplicate rows were checked using duplicated(</w:t>
      </w:r>
      <w:proofErr w:type="gramStart"/>
      <w:r w:rsidRPr="00300531">
        <w:rPr>
          <w:rFonts w:asciiTheme="majorHAnsi" w:eastAsia="Times New Roman" w:hAnsiTheme="majorHAnsi" w:cstheme="majorHAnsi"/>
          <w:sz w:val="40"/>
          <w:szCs w:val="40"/>
          <w:lang w:eastAsia="en-SG"/>
        </w:rPr>
        <w:t>).sum</w:t>
      </w:r>
      <w:proofErr w:type="gramEnd"/>
      <w:r w:rsidRPr="00300531">
        <w:rPr>
          <w:rFonts w:asciiTheme="majorHAnsi" w:eastAsia="Times New Roman" w:hAnsiTheme="majorHAnsi" w:cstheme="majorHAnsi"/>
          <w:sz w:val="40"/>
          <w:szCs w:val="40"/>
          <w:lang w:eastAsia="en-SG"/>
        </w:rPr>
        <w:t>().</w:t>
      </w:r>
    </w:p>
    <w:p w:rsidR="00300531" w:rsidRPr="00300531" w:rsidRDefault="00300531" w:rsidP="0030053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40"/>
          <w:szCs w:val="40"/>
          <w:lang w:eastAsia="en-SG"/>
        </w:rPr>
      </w:pPr>
      <w:r w:rsidRPr="00300531">
        <w:rPr>
          <w:rFonts w:asciiTheme="majorHAnsi" w:eastAsia="Times New Roman" w:hAnsiTheme="majorHAnsi" w:cstheme="majorHAnsi"/>
          <w:sz w:val="40"/>
          <w:szCs w:val="40"/>
          <w:lang w:eastAsia="en-SG"/>
        </w:rPr>
        <w:t>Result: No duplicate records were found.</w:t>
      </w:r>
    </w:p>
    <w:p w:rsidR="00815F75" w:rsidRDefault="00815F75" w:rsidP="00815F75">
      <w:pPr>
        <w:jc w:val="center"/>
        <w:rPr>
          <w:rFonts w:ascii="Times New Roman" w:hAnsi="Times New Roman" w:cs="Times New Roman"/>
          <w:sz w:val="56"/>
          <w:szCs w:val="56"/>
        </w:rPr>
      </w:pPr>
      <w:r w:rsidRPr="00815F75">
        <w:rPr>
          <w:rFonts w:ascii="Times New Roman" w:hAnsi="Times New Roman" w:cs="Times New Roman"/>
          <w:sz w:val="56"/>
          <w:szCs w:val="56"/>
        </w:rPr>
        <w:lastRenderedPageBreak/>
        <w:t>Exploratory Data Analysis (EDA)</w:t>
      </w:r>
    </w:p>
    <w:p w:rsidR="00F003D2" w:rsidRDefault="00F003D2" w:rsidP="00815F75">
      <w:pPr>
        <w:jc w:val="center"/>
        <w:rPr>
          <w:rFonts w:ascii="Times New Roman" w:hAnsi="Times New Roman" w:cs="Times New Roman"/>
          <w:sz w:val="56"/>
          <w:szCs w:val="56"/>
        </w:rPr>
      </w:pPr>
    </w:p>
    <w:p w:rsidR="00815F75" w:rsidRPr="00A06924" w:rsidRDefault="00815F75" w:rsidP="00606124">
      <w:pPr>
        <w:rPr>
          <w:rFonts w:cs="Times New Roman"/>
          <w:sz w:val="40"/>
          <w:szCs w:val="40"/>
        </w:rPr>
      </w:pPr>
      <w:r w:rsidRPr="00A06924">
        <w:rPr>
          <w:rFonts w:cs="Times New Roman"/>
          <w:sz w:val="40"/>
          <w:szCs w:val="40"/>
        </w:rPr>
        <w:t>Age Distribution</w:t>
      </w:r>
    </w:p>
    <w:p w:rsidR="00815F75" w:rsidRDefault="00815F75" w:rsidP="00815F7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en-SG"/>
        </w:rPr>
        <w:drawing>
          <wp:inline distT="0" distB="0" distL="0" distR="0">
            <wp:extent cx="4720855" cy="2150828"/>
            <wp:effectExtent l="0" t="0" r="381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ge_Distribution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476" cy="220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924" w:rsidRDefault="00A06924" w:rsidP="00A06924">
      <w:pPr>
        <w:jc w:val="center"/>
        <w:rPr>
          <w:rFonts w:ascii="Times New Roman" w:hAnsi="Times New Roman" w:cs="Times New Roman"/>
          <w:sz w:val="28"/>
          <w:szCs w:val="28"/>
        </w:rPr>
      </w:pPr>
      <w:r w:rsidRPr="00A06924">
        <w:rPr>
          <w:rFonts w:ascii="Times New Roman" w:hAnsi="Times New Roman" w:cs="Times New Roman"/>
          <w:sz w:val="28"/>
          <w:szCs w:val="28"/>
        </w:rPr>
        <w:t>Figure 1: Age Distribution of Customers</w:t>
      </w:r>
    </w:p>
    <w:p w:rsidR="00F003D2" w:rsidRPr="00A06924" w:rsidRDefault="00F003D2" w:rsidP="00A0692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06924" w:rsidRDefault="00A06924" w:rsidP="00A06924">
      <w:pPr>
        <w:rPr>
          <w:sz w:val="36"/>
          <w:szCs w:val="36"/>
        </w:rPr>
      </w:pPr>
      <w:r w:rsidRPr="00A06924">
        <w:rPr>
          <w:sz w:val="36"/>
          <w:szCs w:val="36"/>
        </w:rPr>
        <w:t>Interpretation:</w:t>
      </w:r>
    </w:p>
    <w:p w:rsidR="00A06924" w:rsidRDefault="00A06924" w:rsidP="00A06924">
      <w:pPr>
        <w:rPr>
          <w:sz w:val="28"/>
          <w:szCs w:val="28"/>
        </w:rPr>
      </w:pPr>
      <w:r w:rsidRPr="00A06924">
        <w:t xml:space="preserve"> </w:t>
      </w:r>
      <w:r w:rsidRPr="00A06924">
        <w:rPr>
          <w:sz w:val="28"/>
          <w:szCs w:val="28"/>
        </w:rPr>
        <w:t>Most customers fall within the young adult to middle-aged group, indicating that the mall serves a broad range of age groups</w:t>
      </w:r>
    </w:p>
    <w:p w:rsidR="00A06924" w:rsidRDefault="00A06924" w:rsidP="00A06924">
      <w:pPr>
        <w:rPr>
          <w:sz w:val="28"/>
          <w:szCs w:val="28"/>
        </w:rPr>
      </w:pPr>
    </w:p>
    <w:p w:rsidR="00A06924" w:rsidRPr="00F003D2" w:rsidRDefault="00A06924" w:rsidP="00A06924">
      <w:pPr>
        <w:rPr>
          <w:sz w:val="40"/>
          <w:szCs w:val="40"/>
        </w:rPr>
      </w:pPr>
      <w:r w:rsidRPr="00F003D2">
        <w:rPr>
          <w:sz w:val="40"/>
          <w:szCs w:val="40"/>
        </w:rPr>
        <w:t>Gender Distribution</w:t>
      </w:r>
    </w:p>
    <w:p w:rsidR="00A06924" w:rsidRDefault="00A06924" w:rsidP="00A06924">
      <w:pPr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en-SG"/>
        </w:rPr>
        <w:drawing>
          <wp:inline distT="0" distB="0" distL="0" distR="0">
            <wp:extent cx="4619887" cy="2296632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ender_Distribution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256" cy="243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924" w:rsidRDefault="00A06924" w:rsidP="00A06924">
      <w:pPr>
        <w:jc w:val="center"/>
        <w:rPr>
          <w:sz w:val="28"/>
          <w:szCs w:val="28"/>
        </w:rPr>
      </w:pPr>
      <w:r w:rsidRPr="00A06924">
        <w:rPr>
          <w:sz w:val="28"/>
          <w:szCs w:val="28"/>
        </w:rPr>
        <w:t>Figure 2: Gender Distribution</w:t>
      </w:r>
    </w:p>
    <w:p w:rsidR="00F003D2" w:rsidRDefault="00F003D2" w:rsidP="00A06924">
      <w:pPr>
        <w:jc w:val="both"/>
        <w:rPr>
          <w:sz w:val="36"/>
          <w:szCs w:val="36"/>
        </w:rPr>
      </w:pPr>
    </w:p>
    <w:p w:rsidR="00A06924" w:rsidRDefault="00A06924" w:rsidP="00A06924">
      <w:pPr>
        <w:jc w:val="both"/>
        <w:rPr>
          <w:sz w:val="36"/>
          <w:szCs w:val="36"/>
        </w:rPr>
      </w:pPr>
      <w:r w:rsidRPr="00A06924">
        <w:rPr>
          <w:sz w:val="36"/>
          <w:szCs w:val="36"/>
        </w:rPr>
        <w:t>Interpretation:</w:t>
      </w:r>
    </w:p>
    <w:p w:rsidR="00A06924" w:rsidRDefault="00A06924" w:rsidP="00A06924">
      <w:pPr>
        <w:jc w:val="both"/>
      </w:pPr>
      <w:r w:rsidRPr="00A06924">
        <w:rPr>
          <w:sz w:val="28"/>
          <w:szCs w:val="28"/>
        </w:rPr>
        <w:t>The dataset contains both male and female customers, providing a balanced demographic for customer segmentation</w:t>
      </w:r>
      <w:r>
        <w:t>.</w:t>
      </w:r>
    </w:p>
    <w:p w:rsidR="00F003D2" w:rsidRDefault="00F003D2" w:rsidP="00A06924">
      <w:pPr>
        <w:jc w:val="both"/>
      </w:pPr>
    </w:p>
    <w:p w:rsidR="00A06924" w:rsidRPr="00F003D2" w:rsidRDefault="00A06924" w:rsidP="00A06924">
      <w:pPr>
        <w:jc w:val="both"/>
        <w:rPr>
          <w:sz w:val="40"/>
          <w:szCs w:val="40"/>
        </w:rPr>
      </w:pPr>
      <w:r w:rsidRPr="00F003D2">
        <w:rPr>
          <w:sz w:val="40"/>
          <w:szCs w:val="40"/>
        </w:rPr>
        <w:t>Income Distribution</w:t>
      </w:r>
    </w:p>
    <w:p w:rsidR="00A06924" w:rsidRDefault="00A06924" w:rsidP="00A06924">
      <w:pPr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en-SG"/>
        </w:rPr>
        <w:drawing>
          <wp:inline distT="0" distB="0" distL="0" distR="0">
            <wp:extent cx="5876097" cy="30728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come_Distribution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565" cy="31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924" w:rsidRDefault="00A06924" w:rsidP="00A06924">
      <w:pPr>
        <w:jc w:val="center"/>
        <w:rPr>
          <w:sz w:val="28"/>
          <w:szCs w:val="28"/>
        </w:rPr>
      </w:pPr>
      <w:r w:rsidRPr="00A06924">
        <w:rPr>
          <w:sz w:val="28"/>
          <w:szCs w:val="28"/>
        </w:rPr>
        <w:t>Figure 3: Annua</w:t>
      </w:r>
      <w:r>
        <w:rPr>
          <w:sz w:val="28"/>
          <w:szCs w:val="28"/>
        </w:rPr>
        <w:t>l</w:t>
      </w:r>
      <w:r w:rsidRPr="00A06924">
        <w:rPr>
          <w:sz w:val="28"/>
          <w:szCs w:val="28"/>
        </w:rPr>
        <w:t xml:space="preserve"> Income Distribution</w:t>
      </w:r>
    </w:p>
    <w:p w:rsidR="00F003D2" w:rsidRDefault="00F003D2" w:rsidP="00A06924">
      <w:pPr>
        <w:jc w:val="center"/>
        <w:rPr>
          <w:sz w:val="28"/>
          <w:szCs w:val="28"/>
        </w:rPr>
      </w:pPr>
    </w:p>
    <w:p w:rsidR="00F003D2" w:rsidRDefault="00A06924" w:rsidP="00F003D2">
      <w:pPr>
        <w:jc w:val="both"/>
        <w:rPr>
          <w:sz w:val="36"/>
          <w:szCs w:val="36"/>
        </w:rPr>
      </w:pPr>
      <w:r w:rsidRPr="00A06924">
        <w:rPr>
          <w:sz w:val="36"/>
          <w:szCs w:val="36"/>
        </w:rPr>
        <w:t>Interpretation:</w:t>
      </w:r>
    </w:p>
    <w:p w:rsidR="00F003D2" w:rsidRPr="009B349D" w:rsidRDefault="00A06924" w:rsidP="00F003D2">
      <w:pPr>
        <w:jc w:val="both"/>
        <w:rPr>
          <w:sz w:val="32"/>
          <w:szCs w:val="32"/>
        </w:rPr>
      </w:pPr>
      <w:r w:rsidRPr="009B349D">
        <w:rPr>
          <w:sz w:val="28"/>
          <w:szCs w:val="28"/>
        </w:rPr>
        <w:t>Annual income is distributed across multiple ranges, making it a suitable feature for clustering customers</w:t>
      </w:r>
      <w:r w:rsidRPr="009B349D">
        <w:rPr>
          <w:sz w:val="32"/>
          <w:szCs w:val="32"/>
        </w:rPr>
        <w:t>.</w:t>
      </w:r>
    </w:p>
    <w:p w:rsidR="00F003D2" w:rsidRPr="00F003D2" w:rsidRDefault="00F003D2" w:rsidP="00F003D2">
      <w:pPr>
        <w:rPr>
          <w:sz w:val="40"/>
          <w:szCs w:val="40"/>
        </w:rPr>
      </w:pPr>
    </w:p>
    <w:p w:rsidR="00F003D2" w:rsidRDefault="00F003D2" w:rsidP="00F003D2">
      <w:pPr>
        <w:rPr>
          <w:sz w:val="40"/>
          <w:szCs w:val="40"/>
        </w:rPr>
      </w:pPr>
    </w:p>
    <w:p w:rsidR="00F003D2" w:rsidRDefault="00F003D2" w:rsidP="00F003D2">
      <w:pPr>
        <w:rPr>
          <w:sz w:val="40"/>
          <w:szCs w:val="40"/>
        </w:rPr>
      </w:pPr>
    </w:p>
    <w:p w:rsidR="00F003D2" w:rsidRDefault="00F003D2" w:rsidP="00F003D2">
      <w:pPr>
        <w:rPr>
          <w:sz w:val="40"/>
          <w:szCs w:val="40"/>
        </w:rPr>
      </w:pPr>
    </w:p>
    <w:p w:rsidR="00F003D2" w:rsidRPr="00F003D2" w:rsidRDefault="00F003D2" w:rsidP="00F003D2">
      <w:pPr>
        <w:rPr>
          <w:sz w:val="40"/>
          <w:szCs w:val="40"/>
        </w:rPr>
      </w:pPr>
      <w:r w:rsidRPr="00F003D2">
        <w:rPr>
          <w:sz w:val="40"/>
          <w:szCs w:val="40"/>
        </w:rPr>
        <w:lastRenderedPageBreak/>
        <w:t>Spending</w:t>
      </w:r>
      <w:r>
        <w:rPr>
          <w:sz w:val="40"/>
          <w:szCs w:val="40"/>
        </w:rPr>
        <w:t xml:space="preserve"> </w:t>
      </w:r>
      <w:r w:rsidRPr="00F003D2">
        <w:rPr>
          <w:sz w:val="40"/>
          <w:szCs w:val="40"/>
        </w:rPr>
        <w:t>Distribution</w:t>
      </w:r>
    </w:p>
    <w:p w:rsidR="00F003D2" w:rsidRPr="00F003D2" w:rsidRDefault="00F003D2" w:rsidP="00F003D2">
      <w:pPr>
        <w:jc w:val="center"/>
        <w:rPr>
          <w:sz w:val="28"/>
          <w:szCs w:val="28"/>
        </w:rPr>
      </w:pPr>
      <w:r>
        <w:rPr>
          <w:noProof/>
          <w:sz w:val="40"/>
          <w:szCs w:val="40"/>
          <w:lang w:eastAsia="en-SG"/>
        </w:rPr>
        <w:drawing>
          <wp:inline distT="0" distB="0" distL="0" distR="0">
            <wp:extent cx="4739498" cy="2349796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pending_Distribution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729" cy="2393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D2" w:rsidRDefault="00F003D2" w:rsidP="00F003D2">
      <w:pPr>
        <w:jc w:val="center"/>
        <w:rPr>
          <w:sz w:val="28"/>
          <w:szCs w:val="28"/>
        </w:rPr>
      </w:pPr>
      <w:r w:rsidRPr="00F003D2">
        <w:rPr>
          <w:sz w:val="28"/>
          <w:szCs w:val="28"/>
        </w:rPr>
        <w:t>Figure 4: Spending Score Distribution</w:t>
      </w:r>
    </w:p>
    <w:p w:rsidR="00F003D2" w:rsidRDefault="00F003D2" w:rsidP="00F003D2">
      <w:pPr>
        <w:jc w:val="center"/>
        <w:rPr>
          <w:sz w:val="28"/>
          <w:szCs w:val="28"/>
        </w:rPr>
      </w:pPr>
    </w:p>
    <w:p w:rsidR="00F003D2" w:rsidRDefault="00F003D2" w:rsidP="00F003D2">
      <w:pPr>
        <w:jc w:val="both"/>
        <w:rPr>
          <w:sz w:val="36"/>
          <w:szCs w:val="36"/>
        </w:rPr>
      </w:pPr>
      <w:r w:rsidRPr="00A06924">
        <w:rPr>
          <w:sz w:val="36"/>
          <w:szCs w:val="36"/>
        </w:rPr>
        <w:t>Interpretation:</w:t>
      </w:r>
    </w:p>
    <w:p w:rsidR="00F003D2" w:rsidRDefault="00F003D2" w:rsidP="00F003D2">
      <w:pPr>
        <w:jc w:val="both"/>
        <w:rPr>
          <w:sz w:val="28"/>
          <w:szCs w:val="28"/>
        </w:rPr>
      </w:pPr>
      <w:r w:rsidRPr="00F003D2">
        <w:rPr>
          <w:sz w:val="28"/>
          <w:szCs w:val="28"/>
        </w:rPr>
        <w:t xml:space="preserve">Spending scores vary considerably among customers, indicating different purchasing </w:t>
      </w:r>
      <w:r>
        <w:rPr>
          <w:sz w:val="28"/>
          <w:szCs w:val="28"/>
        </w:rPr>
        <w:t>behaviour</w:t>
      </w:r>
      <w:r w:rsidRPr="00F003D2">
        <w:rPr>
          <w:sz w:val="28"/>
          <w:szCs w:val="28"/>
        </w:rPr>
        <w:t>s.</w:t>
      </w:r>
    </w:p>
    <w:p w:rsidR="00F003D2" w:rsidRDefault="00F003D2" w:rsidP="00F003D2">
      <w:pPr>
        <w:jc w:val="both"/>
        <w:rPr>
          <w:sz w:val="28"/>
          <w:szCs w:val="28"/>
        </w:rPr>
      </w:pPr>
    </w:p>
    <w:p w:rsidR="00F003D2" w:rsidRDefault="00F003D2" w:rsidP="00F003D2">
      <w:pPr>
        <w:jc w:val="both"/>
        <w:rPr>
          <w:sz w:val="40"/>
          <w:szCs w:val="40"/>
        </w:rPr>
      </w:pPr>
      <w:r w:rsidRPr="00F003D2">
        <w:rPr>
          <w:sz w:val="40"/>
          <w:szCs w:val="40"/>
        </w:rPr>
        <w:t>Income vs Spending</w:t>
      </w:r>
    </w:p>
    <w:p w:rsidR="00F003D2" w:rsidRDefault="00F003D2" w:rsidP="00F003D2">
      <w:pPr>
        <w:jc w:val="center"/>
        <w:rPr>
          <w:sz w:val="40"/>
          <w:szCs w:val="40"/>
        </w:rPr>
      </w:pPr>
      <w:r>
        <w:rPr>
          <w:noProof/>
          <w:sz w:val="40"/>
          <w:szCs w:val="40"/>
          <w:lang w:eastAsia="en-SG"/>
        </w:rPr>
        <w:drawing>
          <wp:inline distT="0" distB="0" distL="0" distR="0">
            <wp:extent cx="3763926" cy="1978293"/>
            <wp:effectExtent l="0" t="0" r="825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come_vs_Spending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992" cy="20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3D2" w:rsidRDefault="00F003D2" w:rsidP="00F003D2">
      <w:pPr>
        <w:jc w:val="center"/>
        <w:rPr>
          <w:sz w:val="28"/>
          <w:szCs w:val="28"/>
        </w:rPr>
      </w:pPr>
      <w:r w:rsidRPr="00F003D2">
        <w:rPr>
          <w:sz w:val="28"/>
          <w:szCs w:val="28"/>
        </w:rPr>
        <w:t>Figure 5: Income vs Spending Score</w:t>
      </w:r>
    </w:p>
    <w:p w:rsidR="00F003D2" w:rsidRDefault="00F003D2" w:rsidP="00F003D2">
      <w:pPr>
        <w:jc w:val="both"/>
        <w:rPr>
          <w:sz w:val="36"/>
          <w:szCs w:val="36"/>
        </w:rPr>
      </w:pPr>
      <w:r w:rsidRPr="00A06924">
        <w:rPr>
          <w:sz w:val="36"/>
          <w:szCs w:val="36"/>
        </w:rPr>
        <w:t>Interpretation:</w:t>
      </w:r>
    </w:p>
    <w:p w:rsidR="00F003D2" w:rsidRDefault="00F003D2" w:rsidP="00F003D2">
      <w:pPr>
        <w:rPr>
          <w:sz w:val="28"/>
          <w:szCs w:val="28"/>
        </w:rPr>
      </w:pPr>
      <w:r w:rsidRPr="00F003D2">
        <w:rPr>
          <w:sz w:val="28"/>
          <w:szCs w:val="28"/>
        </w:rPr>
        <w:t>The scatter plot suggests natural groupings of customers, supporting the use of clustering techniques.</w:t>
      </w:r>
    </w:p>
    <w:p w:rsidR="00F003D2" w:rsidRPr="009B349D" w:rsidRDefault="009B349D" w:rsidP="009B349D">
      <w:pPr>
        <w:jc w:val="center"/>
        <w:rPr>
          <w:rFonts w:cs="Times New Roman"/>
          <w:sz w:val="56"/>
          <w:szCs w:val="56"/>
        </w:rPr>
      </w:pPr>
      <w:r w:rsidRPr="009B349D">
        <w:rPr>
          <w:rFonts w:cs="Times New Roman"/>
          <w:sz w:val="56"/>
          <w:szCs w:val="56"/>
        </w:rPr>
        <w:lastRenderedPageBreak/>
        <w:t>Feature Selection &amp; K-Means Clustering</w:t>
      </w:r>
    </w:p>
    <w:p w:rsidR="009B349D" w:rsidRDefault="009B349D" w:rsidP="00F003D2">
      <w:pPr>
        <w:rPr>
          <w:sz w:val="44"/>
          <w:szCs w:val="44"/>
        </w:rPr>
      </w:pPr>
    </w:p>
    <w:p w:rsidR="009B349D" w:rsidRPr="009B349D" w:rsidRDefault="009B349D" w:rsidP="00F003D2">
      <w:pPr>
        <w:rPr>
          <w:sz w:val="48"/>
          <w:szCs w:val="48"/>
        </w:rPr>
      </w:pPr>
      <w:r w:rsidRPr="009B349D">
        <w:rPr>
          <w:sz w:val="48"/>
          <w:szCs w:val="48"/>
        </w:rPr>
        <w:t>Feature Selection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9B349D">
        <w:rPr>
          <w:rFonts w:asciiTheme="majorHAnsi" w:eastAsia="Times New Roman" w:hAnsiTheme="majorHAnsi" w:cs="Times New Roman"/>
          <w:sz w:val="36"/>
          <w:szCs w:val="36"/>
          <w:lang w:eastAsia="en-SG"/>
        </w:rPr>
        <w:t>For clustering, the following features were selected:</w:t>
      </w:r>
    </w:p>
    <w:p w:rsidR="009B349D" w:rsidRPr="009B349D" w:rsidRDefault="009B349D" w:rsidP="009B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proofErr w:type="spellStart"/>
      <w:r w:rsidRPr="009B349D">
        <w:rPr>
          <w:rFonts w:asciiTheme="majorHAnsi" w:eastAsia="Times New Roman" w:hAnsiTheme="majorHAnsi" w:cs="Times New Roman"/>
          <w:sz w:val="36"/>
          <w:szCs w:val="36"/>
          <w:lang w:eastAsia="en-SG"/>
        </w:rPr>
        <w:t>Annual_Income</w:t>
      </w:r>
      <w:proofErr w:type="spellEnd"/>
      <w:r w:rsidRPr="009B349D">
        <w:rPr>
          <w:rFonts w:asciiTheme="majorHAnsi" w:eastAsia="Times New Roman" w:hAnsiTheme="majorHAnsi" w:cs="Times New Roman"/>
          <w:sz w:val="36"/>
          <w:szCs w:val="36"/>
          <w:lang w:eastAsia="en-SG"/>
        </w:rPr>
        <w:t xml:space="preserve">_(k$) </w:t>
      </w:r>
    </w:p>
    <w:p w:rsidR="009B349D" w:rsidRPr="009B349D" w:rsidRDefault="009B349D" w:rsidP="009B34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proofErr w:type="spellStart"/>
      <w:r w:rsidRPr="009B349D">
        <w:rPr>
          <w:rFonts w:asciiTheme="majorHAnsi" w:eastAsia="Times New Roman" w:hAnsiTheme="majorHAnsi" w:cs="Times New Roman"/>
          <w:sz w:val="36"/>
          <w:szCs w:val="36"/>
          <w:lang w:eastAsia="en-SG"/>
        </w:rPr>
        <w:t>Spending_Score</w:t>
      </w:r>
      <w:proofErr w:type="spellEnd"/>
      <w:r w:rsidRPr="009B349D">
        <w:rPr>
          <w:rFonts w:asciiTheme="majorHAnsi" w:eastAsia="Times New Roman" w:hAnsiTheme="majorHAnsi" w:cs="Times New Roman"/>
          <w:sz w:val="36"/>
          <w:szCs w:val="36"/>
          <w:lang w:eastAsia="en-SG"/>
        </w:rPr>
        <w:t xml:space="preserve"> 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9B349D">
        <w:rPr>
          <w:rFonts w:asciiTheme="majorHAnsi" w:eastAsia="Times New Roman" w:hAnsiTheme="majorHAnsi" w:cs="Times New Roman"/>
          <w:sz w:val="36"/>
          <w:szCs w:val="36"/>
          <w:lang w:eastAsia="en-SG"/>
        </w:rPr>
        <w:t>These features were chosen because they best represent customer purchasing behaviour.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32"/>
          <w:szCs w:val="32"/>
          <w:lang w:eastAsia="en-SG"/>
        </w:rPr>
      </w:pP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8"/>
          <w:szCs w:val="48"/>
        </w:rPr>
      </w:pPr>
      <w:r w:rsidRPr="009B349D">
        <w:rPr>
          <w:rFonts w:ascii="Times New Roman" w:hAnsi="Times New Roman" w:cs="Times New Roman"/>
          <w:sz w:val="48"/>
          <w:szCs w:val="48"/>
        </w:rPr>
        <w:t>Feature Scaling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sz w:val="40"/>
          <w:szCs w:val="40"/>
        </w:rPr>
      </w:pPr>
      <w:r w:rsidRPr="009B349D">
        <w:rPr>
          <w:rFonts w:asciiTheme="majorHAnsi" w:hAnsiTheme="majorHAnsi"/>
          <w:sz w:val="40"/>
          <w:szCs w:val="40"/>
        </w:rPr>
        <w:t xml:space="preserve">The selected features were standardized using </w:t>
      </w:r>
      <w:r w:rsidRPr="009B349D">
        <w:rPr>
          <w:rStyle w:val="HTMLCode"/>
          <w:rFonts w:asciiTheme="majorHAnsi" w:eastAsiaTheme="minorHAnsi" w:hAnsiTheme="majorHAnsi"/>
          <w:sz w:val="40"/>
          <w:szCs w:val="40"/>
        </w:rPr>
        <w:t>Standard</w:t>
      </w:r>
      <w:r w:rsidRPr="009B349D">
        <w:rPr>
          <w:rStyle w:val="HTMLCode"/>
          <w:rFonts w:asciiTheme="majorHAnsi" w:eastAsiaTheme="minorHAnsi" w:hAnsiTheme="majorHAnsi"/>
          <w:sz w:val="40"/>
          <w:szCs w:val="40"/>
        </w:rPr>
        <w:t xml:space="preserve"> </w:t>
      </w:r>
      <w:r w:rsidRPr="009B349D">
        <w:rPr>
          <w:rStyle w:val="HTMLCode"/>
          <w:rFonts w:asciiTheme="majorHAnsi" w:eastAsiaTheme="minorHAnsi" w:hAnsiTheme="majorHAnsi"/>
          <w:sz w:val="40"/>
          <w:szCs w:val="40"/>
        </w:rPr>
        <w:t>Scaler</w:t>
      </w:r>
      <w:r w:rsidRPr="009B349D">
        <w:rPr>
          <w:rFonts w:asciiTheme="majorHAnsi" w:hAnsiTheme="majorHAnsi"/>
          <w:sz w:val="40"/>
          <w:szCs w:val="40"/>
        </w:rPr>
        <w:t xml:space="preserve"> to ensure both variables contributed equally during clustering</w:t>
      </w:r>
      <w:r w:rsidRPr="009B349D">
        <w:rPr>
          <w:sz w:val="40"/>
          <w:szCs w:val="40"/>
        </w:rPr>
        <w:t>.</w:t>
      </w:r>
      <w:r w:rsidRPr="009B349D">
        <w:rPr>
          <w:sz w:val="40"/>
          <w:szCs w:val="40"/>
        </w:rPr>
        <w:t xml:space="preserve"> 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4"/>
          <w:szCs w:val="44"/>
        </w:rPr>
      </w:pP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8"/>
          <w:szCs w:val="48"/>
        </w:rPr>
      </w:pPr>
      <w:r w:rsidRPr="009B349D">
        <w:rPr>
          <w:rFonts w:ascii="Times New Roman" w:hAnsi="Times New Roman" w:cs="Times New Roman"/>
          <w:sz w:val="48"/>
          <w:szCs w:val="48"/>
        </w:rPr>
        <w:t>Why K-Means?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asciiTheme="majorHAnsi" w:hAnsiTheme="majorHAnsi" w:cs="Times New Roman"/>
          <w:sz w:val="40"/>
          <w:szCs w:val="40"/>
        </w:rPr>
      </w:pPr>
      <w:r w:rsidRPr="009B349D">
        <w:rPr>
          <w:rFonts w:asciiTheme="majorHAnsi" w:hAnsiTheme="majorHAnsi"/>
          <w:sz w:val="40"/>
          <w:szCs w:val="40"/>
        </w:rPr>
        <w:t>K-Means clustering was selected because it is a simple and effective algorithm for partitioning numerical data into groups based on similarity.</w:t>
      </w:r>
    </w:p>
    <w:p w:rsidR="009B349D" w:rsidRDefault="009B349D" w:rsidP="009B34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44"/>
          <w:szCs w:val="44"/>
        </w:rPr>
      </w:pPr>
    </w:p>
    <w:p w:rsidR="009B349D" w:rsidRDefault="009B349D" w:rsidP="009B34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56"/>
          <w:szCs w:val="56"/>
        </w:rPr>
      </w:pPr>
    </w:p>
    <w:p w:rsidR="009B349D" w:rsidRDefault="009B349D" w:rsidP="009B349D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56"/>
          <w:szCs w:val="56"/>
        </w:rPr>
      </w:pPr>
      <w:r w:rsidRPr="009B349D">
        <w:rPr>
          <w:rFonts w:ascii="Times New Roman" w:hAnsi="Times New Roman" w:cs="Times New Roman"/>
          <w:sz w:val="56"/>
          <w:szCs w:val="56"/>
        </w:rPr>
        <w:lastRenderedPageBreak/>
        <w:t>Elbow Method &amp; Cluster Analysis</w:t>
      </w:r>
    </w:p>
    <w:p w:rsidR="009B349D" w:rsidRPr="009B349D" w:rsidRDefault="009B349D" w:rsidP="009B349D">
      <w:pPr>
        <w:spacing w:before="100" w:beforeAutospacing="1" w:after="100" w:afterAutospacing="1" w:line="240" w:lineRule="auto"/>
        <w:rPr>
          <w:rFonts w:eastAsia="Times New Roman" w:cs="Times New Roman"/>
          <w:sz w:val="44"/>
          <w:szCs w:val="44"/>
          <w:lang w:eastAsia="en-SG"/>
        </w:rPr>
      </w:pPr>
      <w:r w:rsidRPr="009B349D">
        <w:rPr>
          <w:sz w:val="44"/>
          <w:szCs w:val="44"/>
        </w:rPr>
        <w:t>Elbow Method</w:t>
      </w:r>
    </w:p>
    <w:p w:rsidR="009B349D" w:rsidRDefault="009B349D" w:rsidP="009B349D">
      <w:pPr>
        <w:jc w:val="center"/>
        <w:rPr>
          <w:sz w:val="44"/>
          <w:szCs w:val="44"/>
        </w:rPr>
      </w:pPr>
      <w:r>
        <w:rPr>
          <w:noProof/>
          <w:sz w:val="44"/>
          <w:szCs w:val="44"/>
          <w:lang w:eastAsia="en-SG"/>
        </w:rPr>
        <w:drawing>
          <wp:inline distT="0" distB="0" distL="0" distR="0">
            <wp:extent cx="2968549" cy="155235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lbow_Method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777" cy="156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49D" w:rsidRDefault="009B349D" w:rsidP="009B349D">
      <w:pPr>
        <w:jc w:val="center"/>
        <w:rPr>
          <w:sz w:val="28"/>
          <w:szCs w:val="28"/>
        </w:rPr>
      </w:pPr>
      <w:r w:rsidRPr="009B349D">
        <w:rPr>
          <w:sz w:val="28"/>
          <w:szCs w:val="28"/>
        </w:rPr>
        <w:t>Figure 6: Elbow Method</w:t>
      </w:r>
    </w:p>
    <w:p w:rsidR="009B349D" w:rsidRDefault="009B349D" w:rsidP="009B349D">
      <w:pPr>
        <w:jc w:val="both"/>
        <w:rPr>
          <w:sz w:val="36"/>
          <w:szCs w:val="36"/>
        </w:rPr>
      </w:pPr>
      <w:r w:rsidRPr="00A06924">
        <w:rPr>
          <w:sz w:val="36"/>
          <w:szCs w:val="36"/>
        </w:rPr>
        <w:t>Interpretation:</w:t>
      </w:r>
    </w:p>
    <w:p w:rsidR="009B349D" w:rsidRPr="009B349D" w:rsidRDefault="009B349D" w:rsidP="009B349D">
      <w:pPr>
        <w:pStyle w:val="pdq2pgselectionanchorcontainer"/>
        <w:rPr>
          <w:sz w:val="28"/>
          <w:szCs w:val="28"/>
        </w:rPr>
      </w:pPr>
      <w:r w:rsidRPr="009B349D">
        <w:rPr>
          <w:sz w:val="28"/>
          <w:szCs w:val="28"/>
        </w:rPr>
        <w:t>The elbow occurs at five clusters, indicating that five is the optimal number of customer segments.</w:t>
      </w:r>
    </w:p>
    <w:p w:rsidR="009B349D" w:rsidRDefault="009B349D" w:rsidP="009B349D">
      <w:pPr>
        <w:rPr>
          <w:sz w:val="44"/>
          <w:szCs w:val="44"/>
        </w:rPr>
      </w:pPr>
      <w:r w:rsidRPr="009B349D">
        <w:rPr>
          <w:sz w:val="44"/>
          <w:szCs w:val="44"/>
        </w:rPr>
        <w:t>Cluster Plot</w:t>
      </w:r>
    </w:p>
    <w:p w:rsidR="009B349D" w:rsidRDefault="009B349D" w:rsidP="009B349D">
      <w:pPr>
        <w:jc w:val="center"/>
        <w:rPr>
          <w:rFonts w:asciiTheme="majorHAnsi" w:hAnsiTheme="majorHAnsi"/>
          <w:sz w:val="44"/>
          <w:szCs w:val="44"/>
        </w:rPr>
      </w:pPr>
      <w:r>
        <w:rPr>
          <w:rFonts w:asciiTheme="majorHAnsi" w:hAnsiTheme="majorHAnsi"/>
          <w:noProof/>
          <w:sz w:val="44"/>
          <w:szCs w:val="44"/>
          <w:lang w:eastAsia="en-SG"/>
        </w:rPr>
        <w:drawing>
          <wp:inline distT="0" distB="0" distL="0" distR="0">
            <wp:extent cx="3434316" cy="170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luster_Plot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755" cy="173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49D" w:rsidRDefault="009B349D" w:rsidP="009B349D">
      <w:pPr>
        <w:jc w:val="center"/>
        <w:rPr>
          <w:rFonts w:asciiTheme="majorHAnsi" w:hAnsiTheme="majorHAnsi"/>
          <w:sz w:val="28"/>
          <w:szCs w:val="28"/>
        </w:rPr>
      </w:pPr>
      <w:r w:rsidRPr="009B349D">
        <w:rPr>
          <w:rFonts w:asciiTheme="majorHAnsi" w:hAnsiTheme="majorHAnsi"/>
          <w:sz w:val="28"/>
          <w:szCs w:val="28"/>
        </w:rPr>
        <w:t>Figure 7: Customer Segments using K-Means</w:t>
      </w:r>
    </w:p>
    <w:p w:rsidR="009B349D" w:rsidRDefault="009B349D" w:rsidP="009B349D">
      <w:pPr>
        <w:rPr>
          <w:rFonts w:asciiTheme="majorHAnsi" w:hAnsiTheme="majorHAnsi"/>
          <w:sz w:val="28"/>
          <w:szCs w:val="28"/>
        </w:rPr>
      </w:pPr>
    </w:p>
    <w:tbl>
      <w:tblPr>
        <w:tblW w:w="952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8047"/>
      </w:tblGrid>
      <w:tr w:rsidR="009B349D" w:rsidRPr="009B349D" w:rsidTr="009B349D">
        <w:trPr>
          <w:trHeight w:val="36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SG"/>
              </w:rPr>
              <w:t>Interpretation</w:t>
            </w:r>
          </w:p>
        </w:tc>
      </w:tr>
      <w:tr w:rsidR="009B349D" w:rsidRPr="009B349D" w:rsidTr="009B34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Cluster 0</w:t>
            </w:r>
          </w:p>
        </w:tc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High income, high spending customers</w:t>
            </w:r>
          </w:p>
        </w:tc>
      </w:tr>
      <w:tr w:rsidR="009B349D" w:rsidRPr="009B349D" w:rsidTr="009B34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Cluster 1</w:t>
            </w:r>
          </w:p>
        </w:tc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High income, low spending customers</w:t>
            </w:r>
          </w:p>
        </w:tc>
      </w:tr>
      <w:tr w:rsidR="009B349D" w:rsidRPr="009B349D" w:rsidTr="009B34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Cluster 2</w:t>
            </w:r>
          </w:p>
        </w:tc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Low income, low spending customers</w:t>
            </w:r>
          </w:p>
        </w:tc>
      </w:tr>
      <w:tr w:rsidR="009B349D" w:rsidRPr="009B349D" w:rsidTr="009B34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Cluster 3</w:t>
            </w:r>
          </w:p>
        </w:tc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Low income, high spending customers</w:t>
            </w:r>
          </w:p>
        </w:tc>
      </w:tr>
      <w:tr w:rsidR="009B349D" w:rsidRPr="009B349D" w:rsidTr="009B349D">
        <w:trPr>
          <w:trHeight w:val="360"/>
          <w:tblCellSpacing w:w="15" w:type="dxa"/>
        </w:trPr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Cluster 4</w:t>
            </w:r>
          </w:p>
        </w:tc>
        <w:tc>
          <w:tcPr>
            <w:tcW w:w="0" w:type="auto"/>
            <w:vAlign w:val="center"/>
            <w:hideMark/>
          </w:tcPr>
          <w:p w:rsidR="009B349D" w:rsidRPr="009B349D" w:rsidRDefault="009B349D" w:rsidP="009B349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</w:pPr>
            <w:r w:rsidRPr="009B349D">
              <w:rPr>
                <w:rFonts w:ascii="Times New Roman" w:eastAsia="Times New Roman" w:hAnsi="Times New Roman" w:cs="Times New Roman"/>
                <w:sz w:val="28"/>
                <w:szCs w:val="28"/>
                <w:lang w:eastAsia="en-SG"/>
              </w:rPr>
              <w:t>Moderate income and moderate spending customers</w:t>
            </w:r>
          </w:p>
        </w:tc>
      </w:tr>
    </w:tbl>
    <w:p w:rsidR="009B349D" w:rsidRDefault="009B349D" w:rsidP="006849A3">
      <w:pPr>
        <w:jc w:val="center"/>
        <w:rPr>
          <w:rFonts w:ascii="Times New Roman" w:hAnsi="Times New Roman" w:cs="Times New Roman"/>
          <w:sz w:val="56"/>
          <w:szCs w:val="56"/>
        </w:rPr>
      </w:pPr>
      <w:r w:rsidRPr="006849A3">
        <w:rPr>
          <w:rFonts w:ascii="Times New Roman" w:hAnsi="Times New Roman" w:cs="Times New Roman"/>
          <w:sz w:val="56"/>
          <w:szCs w:val="56"/>
        </w:rPr>
        <w:lastRenderedPageBreak/>
        <w:t>Power BI Dashboard</w:t>
      </w:r>
    </w:p>
    <w:p w:rsidR="006849A3" w:rsidRDefault="006849A3" w:rsidP="006849A3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noProof/>
          <w:sz w:val="56"/>
          <w:szCs w:val="56"/>
          <w:lang w:eastAsia="en-SG"/>
        </w:rPr>
        <w:drawing>
          <wp:inline distT="0" distB="0" distL="0" distR="0">
            <wp:extent cx="5316279" cy="2794197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ashboard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759" cy="280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9A3" w:rsidRDefault="006849A3" w:rsidP="006849A3">
      <w:pPr>
        <w:jc w:val="center"/>
        <w:rPr>
          <w:rFonts w:cs="Times New Roman"/>
          <w:sz w:val="28"/>
          <w:szCs w:val="28"/>
        </w:rPr>
      </w:pPr>
      <w:r w:rsidRPr="006849A3">
        <w:rPr>
          <w:rFonts w:cs="Times New Roman"/>
          <w:sz w:val="28"/>
          <w:szCs w:val="28"/>
        </w:rPr>
        <w:t>Figure 8: Customer Segmentation Dashboard</w:t>
      </w:r>
    </w:p>
    <w:p w:rsidR="006849A3" w:rsidRDefault="006849A3" w:rsidP="006849A3">
      <w:pPr>
        <w:rPr>
          <w:rFonts w:cs="Times New Roman"/>
          <w:sz w:val="28"/>
          <w:szCs w:val="28"/>
        </w:rPr>
      </w:pPr>
    </w:p>
    <w:p w:rsidR="006849A3" w:rsidRPr="006849A3" w:rsidRDefault="006849A3" w:rsidP="006849A3">
      <w:pPr>
        <w:spacing w:after="0" w:line="240" w:lineRule="auto"/>
        <w:rPr>
          <w:rFonts w:ascii="Times New Roman" w:eastAsia="Times New Roman" w:hAnsi="Symbol" w:cs="Times New Roman"/>
          <w:sz w:val="36"/>
          <w:szCs w:val="36"/>
          <w:lang w:eastAsia="en-SG"/>
        </w:rPr>
      </w:pP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36"/>
          <w:szCs w:val="36"/>
          <w:lang w:eastAsia="en-SG"/>
        </w:rPr>
        <w:t xml:space="preserve">KPI Cards summarize the total customers and average values. </w:t>
      </w:r>
    </w:p>
    <w:p w:rsidR="006849A3" w:rsidRPr="006849A3" w:rsidRDefault="006849A3" w:rsidP="006849A3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36"/>
          <w:szCs w:val="36"/>
          <w:lang w:eastAsia="en-SG"/>
        </w:rPr>
        <w:t xml:space="preserve">Scatter Chart displays customer segments by income and spending score. </w:t>
      </w:r>
    </w:p>
    <w:p w:rsidR="006849A3" w:rsidRPr="006849A3" w:rsidRDefault="006849A3" w:rsidP="006849A3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36"/>
          <w:szCs w:val="36"/>
          <w:lang w:eastAsia="en-SG"/>
        </w:rPr>
        <w:t>Bar Chart shows the number of customers in each cluster.</w:t>
      </w:r>
    </w:p>
    <w:p w:rsidR="006849A3" w:rsidRPr="006849A3" w:rsidRDefault="006849A3" w:rsidP="006849A3">
      <w:pPr>
        <w:spacing w:after="0" w:line="240" w:lineRule="auto"/>
        <w:ind w:firstLine="80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36"/>
          <w:szCs w:val="36"/>
          <w:lang w:eastAsia="en-SG"/>
        </w:rPr>
        <w:t xml:space="preserve">Pie Chart presents the gender distribution. </w:t>
      </w:r>
    </w:p>
    <w:p w:rsidR="006849A3" w:rsidRPr="006849A3" w:rsidRDefault="006849A3" w:rsidP="006849A3">
      <w:p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36"/>
          <w:szCs w:val="36"/>
          <w:lang w:eastAsia="en-SG"/>
        </w:rPr>
        <w:t>Column Charts compare average income and spending score across clusters.</w:t>
      </w:r>
    </w:p>
    <w:p w:rsidR="006849A3" w:rsidRPr="006849A3" w:rsidRDefault="006849A3" w:rsidP="006849A3">
      <w:pPr>
        <w:spacing w:after="0" w:line="240" w:lineRule="auto"/>
        <w:ind w:firstLine="80"/>
        <w:rPr>
          <w:rFonts w:asciiTheme="majorHAnsi" w:eastAsia="Times New Roman" w:hAnsiTheme="majorHAnsi" w:cs="Times New Roman"/>
          <w:sz w:val="36"/>
          <w:szCs w:val="36"/>
          <w:lang w:eastAsia="en-SG"/>
        </w:rPr>
      </w:pPr>
    </w:p>
    <w:p w:rsidR="006849A3" w:rsidRPr="006849A3" w:rsidRDefault="006849A3" w:rsidP="006849A3">
      <w:pPr>
        <w:pStyle w:val="ListParagraph"/>
        <w:numPr>
          <w:ilvl w:val="0"/>
          <w:numId w:val="9"/>
        </w:numPr>
        <w:rPr>
          <w:rFonts w:asciiTheme="majorHAnsi" w:hAnsiTheme="majorHAnsi" w:cs="Times New Roman"/>
          <w:sz w:val="36"/>
          <w:szCs w:val="36"/>
        </w:rPr>
      </w:pPr>
      <w:r w:rsidRPr="006849A3">
        <w:rPr>
          <w:rFonts w:asciiTheme="majorHAnsi" w:eastAsia="Times New Roman" w:hAnsiTheme="majorHAnsi" w:cs="Times New Roman"/>
          <w:sz w:val="36"/>
          <w:szCs w:val="36"/>
          <w:lang w:eastAsia="en-SG"/>
        </w:rPr>
        <w:t>Slicer allows filtering the dashboard by gender.</w:t>
      </w:r>
    </w:p>
    <w:p w:rsidR="006849A3" w:rsidRDefault="006849A3" w:rsidP="006849A3">
      <w:pPr>
        <w:pStyle w:val="ListParagraph"/>
      </w:pPr>
    </w:p>
    <w:p w:rsidR="006849A3" w:rsidRPr="006849A3" w:rsidRDefault="006849A3" w:rsidP="006849A3">
      <w:pPr>
        <w:pStyle w:val="ListParagraph"/>
        <w:jc w:val="center"/>
        <w:rPr>
          <w:rFonts w:ascii="Times New Roman" w:hAnsi="Times New Roman" w:cs="Times New Roman"/>
          <w:sz w:val="72"/>
        </w:rPr>
      </w:pPr>
      <w:r w:rsidRPr="006849A3">
        <w:rPr>
          <w:rFonts w:ascii="Times New Roman" w:hAnsi="Times New Roman" w:cs="Times New Roman"/>
          <w:sz w:val="72"/>
        </w:rPr>
        <w:lastRenderedPageBreak/>
        <w:t>Business Insights &amp; Recommendations</w:t>
      </w:r>
    </w:p>
    <w:p w:rsidR="006849A3" w:rsidRDefault="006849A3" w:rsidP="006849A3">
      <w:pPr>
        <w:pStyle w:val="ListParagraph"/>
        <w:rPr>
          <w:rFonts w:ascii="Times New Roman" w:hAnsi="Times New Roman" w:cs="Times New Roman"/>
          <w:sz w:val="44"/>
          <w:szCs w:val="44"/>
        </w:rPr>
      </w:pPr>
    </w:p>
    <w:p w:rsidR="006849A3" w:rsidRPr="006849A3" w:rsidRDefault="006849A3" w:rsidP="006849A3">
      <w:pPr>
        <w:rPr>
          <w:rFonts w:ascii="Times New Roman" w:hAnsi="Times New Roman" w:cs="Times New Roman"/>
          <w:sz w:val="52"/>
          <w:szCs w:val="44"/>
        </w:rPr>
      </w:pPr>
      <w:r w:rsidRPr="006849A3">
        <w:rPr>
          <w:rFonts w:ascii="Times New Roman" w:hAnsi="Times New Roman" w:cs="Times New Roman"/>
          <w:sz w:val="52"/>
          <w:szCs w:val="44"/>
        </w:rPr>
        <w:t>Business Insights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40"/>
          <w:szCs w:val="36"/>
          <w:lang w:eastAsia="en-SG"/>
        </w:rPr>
        <w:t xml:space="preserve">High-income, high-spending customers are valuable and should be targeted with loyalty programs. 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40"/>
          <w:szCs w:val="36"/>
          <w:lang w:eastAsia="en-SG"/>
        </w:rPr>
        <w:t xml:space="preserve">High-income, low-spending customers may respond well to personalized promotions. 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36"/>
          <w:lang w:eastAsia="en-SG"/>
        </w:rPr>
      </w:pPr>
      <w:r w:rsidRPr="006849A3">
        <w:rPr>
          <w:rFonts w:asciiTheme="majorHAnsi" w:eastAsia="Times New Roman" w:hAnsiTheme="majorHAnsi" w:cs="Times New Roman"/>
          <w:sz w:val="40"/>
          <w:szCs w:val="36"/>
          <w:lang w:eastAsia="en-SG"/>
        </w:rPr>
        <w:t xml:space="preserve">Budget-conscious customers can be engaged through discounts and value-based offers. 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40"/>
          <w:szCs w:val="36"/>
        </w:rPr>
      </w:pPr>
      <w:r w:rsidRPr="006849A3">
        <w:rPr>
          <w:rFonts w:asciiTheme="majorHAnsi" w:eastAsia="Times New Roman" w:hAnsiTheme="majorHAnsi" w:cs="Times New Roman"/>
          <w:sz w:val="40"/>
          <w:szCs w:val="36"/>
          <w:lang w:eastAsia="en-SG"/>
        </w:rPr>
        <w:t>Segment-specific marketing can improve customer engagement and business performance.</w:t>
      </w:r>
    </w:p>
    <w:p w:rsidR="006849A3" w:rsidRDefault="006849A3" w:rsidP="006849A3">
      <w:pPr>
        <w:rPr>
          <w:rFonts w:ascii="Times New Roman" w:hAnsi="Times New Roman" w:cs="Times New Roman"/>
          <w:b/>
          <w:sz w:val="36"/>
          <w:szCs w:val="36"/>
        </w:rPr>
      </w:pPr>
    </w:p>
    <w:p w:rsidR="006849A3" w:rsidRPr="006849A3" w:rsidRDefault="006849A3" w:rsidP="006849A3">
      <w:pPr>
        <w:rPr>
          <w:rFonts w:ascii="Times New Roman" w:hAnsi="Times New Roman" w:cs="Times New Roman"/>
          <w:sz w:val="52"/>
        </w:rPr>
      </w:pPr>
      <w:r w:rsidRPr="006849A3">
        <w:rPr>
          <w:rFonts w:ascii="Times New Roman" w:hAnsi="Times New Roman" w:cs="Times New Roman"/>
          <w:sz w:val="52"/>
        </w:rPr>
        <w:t>Recommendations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24"/>
          <w:lang w:eastAsia="en-SG"/>
        </w:rPr>
      </w:pPr>
      <w:r w:rsidRPr="006849A3">
        <w:rPr>
          <w:rFonts w:asciiTheme="majorHAnsi" w:eastAsia="Times New Roman" w:hAnsiTheme="majorHAnsi" w:cs="Times New Roman"/>
          <w:sz w:val="40"/>
          <w:szCs w:val="24"/>
          <w:lang w:eastAsia="en-SG"/>
        </w:rPr>
        <w:t xml:space="preserve">Introduce premium membership programs. 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24"/>
          <w:lang w:eastAsia="en-SG"/>
        </w:rPr>
      </w:pPr>
      <w:r w:rsidRPr="006849A3">
        <w:rPr>
          <w:rFonts w:asciiTheme="majorHAnsi" w:eastAsia="Times New Roman" w:hAnsiTheme="majorHAnsi" w:cs="Times New Roman"/>
          <w:sz w:val="40"/>
          <w:szCs w:val="24"/>
          <w:lang w:eastAsia="en-SG"/>
        </w:rPr>
        <w:t xml:space="preserve">Offer personalized product recommendations. 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24"/>
          <w:lang w:eastAsia="en-SG"/>
        </w:rPr>
      </w:pPr>
      <w:r w:rsidRPr="006849A3">
        <w:rPr>
          <w:rFonts w:asciiTheme="majorHAnsi" w:eastAsia="Times New Roman" w:hAnsiTheme="majorHAnsi" w:cs="Times New Roman"/>
          <w:sz w:val="40"/>
          <w:szCs w:val="24"/>
          <w:lang w:eastAsia="en-SG"/>
        </w:rPr>
        <w:t xml:space="preserve">Design targeted campaigns for different customer segments. </w:t>
      </w:r>
    </w:p>
    <w:p w:rsidR="006849A3" w:rsidRPr="006849A3" w:rsidRDefault="006849A3" w:rsidP="006849A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sz w:val="96"/>
          <w:szCs w:val="36"/>
        </w:rPr>
      </w:pPr>
      <w:r w:rsidRPr="006849A3">
        <w:rPr>
          <w:rFonts w:asciiTheme="majorHAnsi" w:eastAsia="Times New Roman" w:hAnsiTheme="majorHAnsi" w:cs="Times New Roman"/>
          <w:sz w:val="40"/>
          <w:szCs w:val="24"/>
          <w:lang w:eastAsia="en-SG"/>
        </w:rPr>
        <w:t>Monitor segment behaviour regularly and update strategies based on new data</w:t>
      </w:r>
      <w:r w:rsidRPr="006849A3">
        <w:rPr>
          <w:rFonts w:ascii="Times New Roman" w:eastAsia="Times New Roman" w:hAnsi="Times New Roman" w:cs="Times New Roman"/>
          <w:sz w:val="28"/>
          <w:szCs w:val="24"/>
          <w:lang w:eastAsia="en-SG"/>
        </w:rPr>
        <w:t>.</w:t>
      </w:r>
    </w:p>
    <w:p w:rsidR="006849A3" w:rsidRDefault="006849A3" w:rsidP="006849A3">
      <w:pPr>
        <w:rPr>
          <w:rFonts w:asciiTheme="majorHAnsi" w:hAnsiTheme="majorHAnsi" w:cs="Times New Roman"/>
          <w:sz w:val="72"/>
          <w:szCs w:val="56"/>
        </w:rPr>
      </w:pPr>
    </w:p>
    <w:p w:rsidR="006849A3" w:rsidRDefault="006849A3" w:rsidP="006849A3"/>
    <w:p w:rsidR="006849A3" w:rsidRDefault="006849A3" w:rsidP="006849A3">
      <w:pPr>
        <w:rPr>
          <w:rFonts w:ascii="Times New Roman" w:hAnsi="Times New Roman" w:cs="Times New Roman"/>
          <w:sz w:val="72"/>
        </w:rPr>
      </w:pPr>
      <w:r w:rsidRPr="006849A3">
        <w:rPr>
          <w:rFonts w:ascii="Times New Roman" w:hAnsi="Times New Roman" w:cs="Times New Roman"/>
          <w:sz w:val="72"/>
        </w:rPr>
        <w:lastRenderedPageBreak/>
        <w:t>Conclusion &amp; References</w:t>
      </w:r>
    </w:p>
    <w:p w:rsidR="006849A3" w:rsidRDefault="006849A3" w:rsidP="006849A3">
      <w:pPr>
        <w:rPr>
          <w:sz w:val="52"/>
        </w:rPr>
      </w:pPr>
    </w:p>
    <w:p w:rsidR="006849A3" w:rsidRDefault="006849A3" w:rsidP="006849A3">
      <w:pPr>
        <w:rPr>
          <w:sz w:val="52"/>
        </w:rPr>
      </w:pPr>
      <w:r w:rsidRPr="006849A3">
        <w:rPr>
          <w:sz w:val="52"/>
        </w:rPr>
        <w:t>Conclusion</w:t>
      </w:r>
    </w:p>
    <w:p w:rsidR="006849A3" w:rsidRDefault="006849A3" w:rsidP="006849A3">
      <w:pPr>
        <w:rPr>
          <w:rFonts w:asciiTheme="majorHAnsi" w:hAnsiTheme="majorHAnsi"/>
          <w:sz w:val="36"/>
        </w:rPr>
      </w:pPr>
      <w:r w:rsidRPr="00CC6D7C">
        <w:rPr>
          <w:rFonts w:asciiTheme="majorHAnsi" w:hAnsiTheme="majorHAnsi"/>
          <w:sz w:val="36"/>
        </w:rPr>
        <w:t xml:space="preserve">This project successfully applied K-Means clustering to segment customers based on annual income and spending score. Exploratory Data Analysis provided insights into customer demographics and purchasing </w:t>
      </w:r>
      <w:proofErr w:type="spellStart"/>
      <w:r w:rsidRPr="00CC6D7C">
        <w:rPr>
          <w:rFonts w:asciiTheme="majorHAnsi" w:hAnsiTheme="majorHAnsi"/>
          <w:sz w:val="36"/>
        </w:rPr>
        <w:t>behavior</w:t>
      </w:r>
      <w:proofErr w:type="spellEnd"/>
      <w:r w:rsidRPr="00CC6D7C">
        <w:rPr>
          <w:rFonts w:asciiTheme="majorHAnsi" w:hAnsiTheme="majorHAnsi"/>
          <w:sz w:val="36"/>
        </w:rPr>
        <w:t>, while the Power BI dashboard enabled interactive visualization of the results. The identified customer segments can support data-driven marketing strategies and improve business decision-making.</w:t>
      </w:r>
    </w:p>
    <w:p w:rsidR="00CC6D7C" w:rsidRDefault="00CC6D7C" w:rsidP="006849A3">
      <w:pPr>
        <w:rPr>
          <w:sz w:val="52"/>
        </w:rPr>
      </w:pPr>
    </w:p>
    <w:p w:rsidR="00CC6D7C" w:rsidRDefault="00CC6D7C" w:rsidP="006849A3">
      <w:pPr>
        <w:rPr>
          <w:sz w:val="52"/>
        </w:rPr>
      </w:pPr>
      <w:r w:rsidRPr="00CC6D7C">
        <w:rPr>
          <w:sz w:val="52"/>
        </w:rPr>
        <w:t>References</w:t>
      </w:r>
    </w:p>
    <w:p w:rsidR="00CC6D7C" w:rsidRPr="00CC6D7C" w:rsidRDefault="00CC6D7C" w:rsidP="00CC6D7C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24"/>
          <w:lang w:eastAsia="en-SG"/>
        </w:rPr>
      </w:pPr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>Mall Customers Dataset (</w:t>
      </w:r>
      <w:proofErr w:type="spellStart"/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>Kaggle</w:t>
      </w:r>
      <w:proofErr w:type="spellEnd"/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 xml:space="preserve">) </w:t>
      </w:r>
    </w:p>
    <w:p w:rsidR="00CC6D7C" w:rsidRPr="00CC6D7C" w:rsidRDefault="00CC6D7C" w:rsidP="00CC6D7C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24"/>
          <w:lang w:eastAsia="en-SG"/>
        </w:rPr>
      </w:pPr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 xml:space="preserve">Python Documentation </w:t>
      </w:r>
    </w:p>
    <w:p w:rsidR="00CC6D7C" w:rsidRPr="00CC6D7C" w:rsidRDefault="00CC6D7C" w:rsidP="00CC6D7C">
      <w:pPr>
        <w:pStyle w:val="ListParagraph"/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="Times New Roman"/>
          <w:sz w:val="40"/>
          <w:szCs w:val="24"/>
          <w:lang w:eastAsia="en-SG"/>
        </w:rPr>
      </w:pPr>
      <w:proofErr w:type="spellStart"/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>Scikit</w:t>
      </w:r>
      <w:proofErr w:type="spellEnd"/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 xml:space="preserve">-learn Documentation </w:t>
      </w:r>
    </w:p>
    <w:p w:rsidR="00CC6D7C" w:rsidRPr="00CC6D7C" w:rsidRDefault="00CC6D7C" w:rsidP="00CC6D7C">
      <w:pPr>
        <w:pStyle w:val="ListParagraph"/>
        <w:numPr>
          <w:ilvl w:val="0"/>
          <w:numId w:val="9"/>
        </w:numPr>
        <w:rPr>
          <w:rFonts w:asciiTheme="majorHAnsi" w:hAnsiTheme="majorHAnsi"/>
          <w:sz w:val="144"/>
        </w:rPr>
      </w:pPr>
      <w:r w:rsidRPr="00CC6D7C">
        <w:rPr>
          <w:rFonts w:asciiTheme="majorHAnsi" w:eastAsia="Times New Roman" w:hAnsiTheme="majorHAnsi" w:cs="Times New Roman"/>
          <w:sz w:val="40"/>
          <w:szCs w:val="24"/>
          <w:lang w:eastAsia="en-SG"/>
        </w:rPr>
        <w:t>Power BI Documentation</w:t>
      </w:r>
    </w:p>
    <w:p w:rsidR="00A06924" w:rsidRPr="00A06924" w:rsidRDefault="00A06924" w:rsidP="00A06924">
      <w:pPr>
        <w:rPr>
          <w:sz w:val="28"/>
          <w:szCs w:val="28"/>
        </w:rPr>
      </w:pPr>
    </w:p>
    <w:p w:rsidR="00A06924" w:rsidRDefault="00A06924" w:rsidP="00A06924"/>
    <w:p w:rsidR="00A06924" w:rsidRPr="00A06924" w:rsidRDefault="00A06924" w:rsidP="00A06924">
      <w:pPr>
        <w:rPr>
          <w:rFonts w:ascii="Times New Roman" w:hAnsi="Times New Roman" w:cs="Times New Roman"/>
          <w:sz w:val="36"/>
          <w:szCs w:val="36"/>
        </w:rPr>
      </w:pPr>
    </w:p>
    <w:p w:rsidR="00815F75" w:rsidRPr="00815F75" w:rsidRDefault="00815F75" w:rsidP="00815F75">
      <w:pPr>
        <w:rPr>
          <w:rFonts w:ascii="Times New Roman" w:hAnsi="Times New Roman" w:cs="Times New Roman"/>
          <w:sz w:val="28"/>
          <w:szCs w:val="28"/>
        </w:rPr>
      </w:pPr>
    </w:p>
    <w:sectPr w:rsidR="00815F75" w:rsidRPr="00815F75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CDF" w:rsidRDefault="00411CDF" w:rsidP="00F003D2">
      <w:pPr>
        <w:spacing w:after="0" w:line="240" w:lineRule="auto"/>
      </w:pPr>
      <w:r>
        <w:separator/>
      </w:r>
    </w:p>
  </w:endnote>
  <w:endnote w:type="continuationSeparator" w:id="0">
    <w:p w:rsidR="00411CDF" w:rsidRDefault="00411CDF" w:rsidP="00F003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065683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C6D7C" w:rsidRDefault="00CC6D7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CC6D7C" w:rsidRDefault="00CC6D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CDF" w:rsidRDefault="00411CDF" w:rsidP="00F003D2">
      <w:pPr>
        <w:spacing w:after="0" w:line="240" w:lineRule="auto"/>
      </w:pPr>
      <w:r>
        <w:separator/>
      </w:r>
    </w:p>
  </w:footnote>
  <w:footnote w:type="continuationSeparator" w:id="0">
    <w:p w:rsidR="00411CDF" w:rsidRDefault="00411CDF" w:rsidP="00F003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A2A"/>
    <w:multiLevelType w:val="hybridMultilevel"/>
    <w:tmpl w:val="73FAB35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64BE6"/>
    <w:multiLevelType w:val="hybridMultilevel"/>
    <w:tmpl w:val="FEC428A6"/>
    <w:lvl w:ilvl="0" w:tplc="48090001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2" w15:restartNumberingAfterBreak="0">
    <w:nsid w:val="1A112E1A"/>
    <w:multiLevelType w:val="hybridMultilevel"/>
    <w:tmpl w:val="BBFEB1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41351"/>
    <w:multiLevelType w:val="hybridMultilevel"/>
    <w:tmpl w:val="6D7A724A"/>
    <w:lvl w:ilvl="0" w:tplc="4809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383F0FFC"/>
    <w:multiLevelType w:val="hybridMultilevel"/>
    <w:tmpl w:val="B686D0B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16943"/>
    <w:multiLevelType w:val="hybridMultilevel"/>
    <w:tmpl w:val="F4D650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71052"/>
    <w:multiLevelType w:val="multilevel"/>
    <w:tmpl w:val="8202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1375F"/>
    <w:multiLevelType w:val="hybridMultilevel"/>
    <w:tmpl w:val="FE20969E"/>
    <w:lvl w:ilvl="0" w:tplc="48090001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8" w15:restartNumberingAfterBreak="0">
    <w:nsid w:val="57B800D7"/>
    <w:multiLevelType w:val="multilevel"/>
    <w:tmpl w:val="CCCE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D54D9"/>
    <w:multiLevelType w:val="hybridMultilevel"/>
    <w:tmpl w:val="87AC6C4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894F88"/>
    <w:multiLevelType w:val="multilevel"/>
    <w:tmpl w:val="CE72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5E4097"/>
    <w:multiLevelType w:val="multilevel"/>
    <w:tmpl w:val="4704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752C5"/>
    <w:multiLevelType w:val="hybridMultilevel"/>
    <w:tmpl w:val="2D022A54"/>
    <w:lvl w:ilvl="0" w:tplc="48090001">
      <w:start w:val="1"/>
      <w:numFmt w:val="bullet"/>
      <w:lvlText w:val=""/>
      <w:lvlJc w:val="left"/>
      <w:pPr>
        <w:ind w:left="104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12"/>
  </w:num>
  <w:num w:numId="4">
    <w:abstractNumId w:val="7"/>
  </w:num>
  <w:num w:numId="5">
    <w:abstractNumId w:val="1"/>
  </w:num>
  <w:num w:numId="6">
    <w:abstractNumId w:val="5"/>
  </w:num>
  <w:num w:numId="7">
    <w:abstractNumId w:val="3"/>
  </w:num>
  <w:num w:numId="8">
    <w:abstractNumId w:val="11"/>
  </w:num>
  <w:num w:numId="9">
    <w:abstractNumId w:val="6"/>
  </w:num>
  <w:num w:numId="10">
    <w:abstractNumId w:val="9"/>
  </w:num>
  <w:num w:numId="11">
    <w:abstractNumId w:val="4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0BB5"/>
    <w:rsid w:val="002D06B3"/>
    <w:rsid w:val="00300531"/>
    <w:rsid w:val="00350BD7"/>
    <w:rsid w:val="00411CDF"/>
    <w:rsid w:val="005423AB"/>
    <w:rsid w:val="00606124"/>
    <w:rsid w:val="00670BB5"/>
    <w:rsid w:val="006849A3"/>
    <w:rsid w:val="007C699B"/>
    <w:rsid w:val="00815F75"/>
    <w:rsid w:val="009B349D"/>
    <w:rsid w:val="00A06924"/>
    <w:rsid w:val="00B71A5C"/>
    <w:rsid w:val="00C3590A"/>
    <w:rsid w:val="00CC6D7C"/>
    <w:rsid w:val="00EB07D3"/>
    <w:rsid w:val="00F0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9EE78"/>
  <w15:chartTrackingRefBased/>
  <w15:docId w15:val="{DE00D377-03AD-4307-90B8-2DB688C0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7C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7C6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paragraph" w:styleId="ListParagraph">
    <w:name w:val="List Paragraph"/>
    <w:basedOn w:val="Normal"/>
    <w:uiPriority w:val="34"/>
    <w:qFormat/>
    <w:rsid w:val="00350BD7"/>
    <w:pPr>
      <w:ind w:left="720"/>
      <w:contextualSpacing/>
    </w:pPr>
  </w:style>
  <w:style w:type="character" w:customStyle="1" w:styleId="sc-fkwzve">
    <w:name w:val="sc-fkwzve"/>
    <w:basedOn w:val="DefaultParagraphFont"/>
    <w:rsid w:val="002D06B3"/>
  </w:style>
  <w:style w:type="character" w:customStyle="1" w:styleId="sc-ivkqqm">
    <w:name w:val="sc-ivkqqm"/>
    <w:basedOn w:val="DefaultParagraphFont"/>
    <w:rsid w:val="002D06B3"/>
  </w:style>
  <w:style w:type="character" w:styleId="Strong">
    <w:name w:val="Strong"/>
    <w:basedOn w:val="DefaultParagraphFont"/>
    <w:uiPriority w:val="22"/>
    <w:qFormat/>
    <w:rsid w:val="00C359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423AB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692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00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3D2"/>
  </w:style>
  <w:style w:type="paragraph" w:styleId="Footer">
    <w:name w:val="footer"/>
    <w:basedOn w:val="Normal"/>
    <w:link w:val="FooterChar"/>
    <w:uiPriority w:val="99"/>
    <w:unhideWhenUsed/>
    <w:rsid w:val="00F003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3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6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7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47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4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0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7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219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9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528096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0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9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8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4239915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8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78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48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7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243518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5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3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9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840002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D7884-4E17-4553-AA31-8A764C9AA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1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2026-07-14T08:10:00Z</cp:lastPrinted>
  <dcterms:created xsi:type="dcterms:W3CDTF">2026-07-13T13:20:00Z</dcterms:created>
  <dcterms:modified xsi:type="dcterms:W3CDTF">2026-07-14T08:13:00Z</dcterms:modified>
</cp:coreProperties>
</file>