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EEB" w14:textId="5E3662D5" w:rsidR="00305A63" w:rsidRDefault="00893254" w:rsidP="00893254">
      <w:pPr>
        <w:jc w:val="center"/>
      </w:pPr>
      <w:r>
        <w:rPr>
          <w:noProof/>
        </w:rPr>
        <w:drawing>
          <wp:inline distT="0" distB="0" distL="0" distR="0" wp14:anchorId="677A6B94" wp14:editId="5E7E03AD">
            <wp:extent cx="5219700" cy="1238250"/>
            <wp:effectExtent l="0" t="0" r="0" b="0"/>
            <wp:docPr id="55" name="Picture 55" descr="A logo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red letters&#10;&#10;Description automatically generated"/>
                    <pic:cNvPicPr/>
                  </pic:nvPicPr>
                  <pic:blipFill>
                    <a:blip r:embed="rId8"/>
                    <a:stretch>
                      <a:fillRect/>
                    </a:stretch>
                  </pic:blipFill>
                  <pic:spPr>
                    <a:xfrm>
                      <a:off x="0" y="0"/>
                      <a:ext cx="5219700" cy="1238250"/>
                    </a:xfrm>
                    <a:prstGeom prst="rect">
                      <a:avLst/>
                    </a:prstGeom>
                  </pic:spPr>
                </pic:pic>
              </a:graphicData>
            </a:graphic>
          </wp:inline>
        </w:drawing>
      </w:r>
    </w:p>
    <w:p w14:paraId="4D969F53" w14:textId="77777777" w:rsidR="00893254" w:rsidRDefault="00893254" w:rsidP="00893254">
      <w:pPr>
        <w:jc w:val="center"/>
      </w:pPr>
    </w:p>
    <w:p w14:paraId="75510D42" w14:textId="77777777" w:rsidR="00893254" w:rsidRDefault="00893254" w:rsidP="00893254">
      <w:pPr>
        <w:jc w:val="center"/>
      </w:pPr>
    </w:p>
    <w:p w14:paraId="7F3956B7" w14:textId="777816E8" w:rsidR="00893254" w:rsidRDefault="00893254" w:rsidP="00893254">
      <w:pPr>
        <w:jc w:val="center"/>
      </w:pPr>
      <w:r>
        <w:t>SOEN 6841 (Fall 2023)</w:t>
      </w:r>
    </w:p>
    <w:p w14:paraId="70F68DC7" w14:textId="77777777" w:rsidR="00893254" w:rsidRDefault="00893254" w:rsidP="00893254">
      <w:pPr>
        <w:jc w:val="center"/>
      </w:pPr>
    </w:p>
    <w:p w14:paraId="3E99438B" w14:textId="0BDAB82A" w:rsidR="00893254" w:rsidRDefault="00893254" w:rsidP="00893254">
      <w:pPr>
        <w:jc w:val="center"/>
      </w:pPr>
      <w:r>
        <w:t>Software Project Management</w:t>
      </w:r>
    </w:p>
    <w:p w14:paraId="54CB6B28" w14:textId="77777777" w:rsidR="00893254" w:rsidRDefault="00893254" w:rsidP="00893254">
      <w:pPr>
        <w:jc w:val="center"/>
      </w:pPr>
    </w:p>
    <w:p w14:paraId="53DC07A1" w14:textId="00C02B2A" w:rsidR="00893254" w:rsidRDefault="00893254" w:rsidP="00893254">
      <w:pPr>
        <w:jc w:val="center"/>
      </w:pPr>
      <w:r>
        <w:t>Case Study Analysis</w:t>
      </w:r>
    </w:p>
    <w:p w14:paraId="50C56B8D" w14:textId="77777777" w:rsidR="00893254" w:rsidRDefault="00893254" w:rsidP="00893254">
      <w:pPr>
        <w:jc w:val="center"/>
      </w:pPr>
    </w:p>
    <w:p w14:paraId="049D677A" w14:textId="488CE8A4" w:rsidR="00893254" w:rsidRDefault="00893254" w:rsidP="00893254">
      <w:pPr>
        <w:jc w:val="center"/>
      </w:pPr>
      <w:r>
        <w:t>Topic No. : 113</w:t>
      </w:r>
    </w:p>
    <w:p w14:paraId="62EFEBFC" w14:textId="77777777" w:rsidR="00BC3866" w:rsidRDefault="00BC3866" w:rsidP="00893254">
      <w:pPr>
        <w:jc w:val="center"/>
      </w:pPr>
    </w:p>
    <w:p w14:paraId="26D0CFE7" w14:textId="00CA70C5" w:rsidR="00BC3866" w:rsidRDefault="00BC3866" w:rsidP="00893254">
      <w:pPr>
        <w:jc w:val="center"/>
      </w:pPr>
      <w:r>
        <w:t>“Value Results, Not Just Effort”</w:t>
      </w:r>
    </w:p>
    <w:p w14:paraId="443AD24E" w14:textId="77777777" w:rsidR="00893254" w:rsidRDefault="00893254" w:rsidP="00893254">
      <w:pPr>
        <w:jc w:val="center"/>
      </w:pPr>
    </w:p>
    <w:p w14:paraId="451A0F5D" w14:textId="77777777" w:rsidR="00893254" w:rsidRDefault="00893254" w:rsidP="00893254">
      <w:pPr>
        <w:jc w:val="center"/>
      </w:pPr>
    </w:p>
    <w:p w14:paraId="1DF0CFC8" w14:textId="77777777" w:rsidR="00893254" w:rsidRDefault="00893254" w:rsidP="00893254">
      <w:pPr>
        <w:jc w:val="center"/>
      </w:pPr>
    </w:p>
    <w:p w14:paraId="0CE2D74D" w14:textId="77777777" w:rsidR="00893254" w:rsidRDefault="00893254" w:rsidP="00893254">
      <w:pPr>
        <w:jc w:val="center"/>
      </w:pPr>
    </w:p>
    <w:p w14:paraId="0B79C955" w14:textId="77777777" w:rsidR="00893254" w:rsidRDefault="00893254" w:rsidP="00893254">
      <w:pPr>
        <w:jc w:val="center"/>
      </w:pPr>
    </w:p>
    <w:p w14:paraId="1BD91B07" w14:textId="77777777" w:rsidR="00893254" w:rsidRDefault="00893254" w:rsidP="00893254">
      <w:pPr>
        <w:jc w:val="center"/>
      </w:pPr>
    </w:p>
    <w:p w14:paraId="48279F80" w14:textId="4F5770D8" w:rsidR="00893254" w:rsidRDefault="00893254" w:rsidP="00893254">
      <w:pPr>
        <w:jc w:val="center"/>
      </w:pPr>
      <w:r>
        <w:t>Delivered By: Riddhi Bhuva</w:t>
      </w:r>
    </w:p>
    <w:p w14:paraId="37CAC435" w14:textId="77777777" w:rsidR="00893254" w:rsidRDefault="00893254" w:rsidP="00893254">
      <w:pPr>
        <w:jc w:val="center"/>
      </w:pPr>
    </w:p>
    <w:p w14:paraId="1A2A1081" w14:textId="1F842A37" w:rsidR="00893254" w:rsidRDefault="00893254" w:rsidP="00893254">
      <w:pPr>
        <w:jc w:val="center"/>
      </w:pPr>
      <w:r>
        <w:t>Student id: 40220969</w:t>
      </w:r>
    </w:p>
    <w:p w14:paraId="4EC5AB07" w14:textId="77777777" w:rsidR="00893254" w:rsidRDefault="00893254" w:rsidP="00893254">
      <w:pPr>
        <w:jc w:val="center"/>
      </w:pPr>
    </w:p>
    <w:p w14:paraId="5C11DA08" w14:textId="77777777" w:rsidR="00893254" w:rsidRDefault="00893254" w:rsidP="00893254">
      <w:pPr>
        <w:jc w:val="center"/>
      </w:pPr>
    </w:p>
    <w:p w14:paraId="25801A5A" w14:textId="77777777" w:rsidR="00893254" w:rsidRDefault="00893254" w:rsidP="00893254">
      <w:pPr>
        <w:jc w:val="center"/>
      </w:pPr>
    </w:p>
    <w:p w14:paraId="424C3A58" w14:textId="77777777" w:rsidR="00893254" w:rsidRDefault="00893254" w:rsidP="00893254">
      <w:pPr>
        <w:jc w:val="center"/>
      </w:pPr>
    </w:p>
    <w:p w14:paraId="6D18550E" w14:textId="77777777" w:rsidR="00893254" w:rsidRDefault="00893254" w:rsidP="00893254">
      <w:pPr>
        <w:jc w:val="center"/>
      </w:pPr>
    </w:p>
    <w:p w14:paraId="37484478" w14:textId="77777777" w:rsidR="00893254" w:rsidRDefault="00893254" w:rsidP="00893254">
      <w:pPr>
        <w:jc w:val="center"/>
      </w:pPr>
    </w:p>
    <w:p w14:paraId="03F1FAC1" w14:textId="77777777" w:rsidR="00893254" w:rsidRDefault="00893254" w:rsidP="00893254">
      <w:pPr>
        <w:jc w:val="center"/>
      </w:pPr>
    </w:p>
    <w:p w14:paraId="6B90DDD8" w14:textId="77777777" w:rsidR="00893254" w:rsidRDefault="00893254" w:rsidP="00893254">
      <w:pPr>
        <w:jc w:val="center"/>
      </w:pPr>
    </w:p>
    <w:p w14:paraId="7F265E21" w14:textId="77777777" w:rsidR="00893254" w:rsidRDefault="00893254" w:rsidP="00893254">
      <w:pPr>
        <w:jc w:val="center"/>
      </w:pPr>
    </w:p>
    <w:p w14:paraId="160DD9F1" w14:textId="77777777" w:rsidR="00893254" w:rsidRDefault="00893254" w:rsidP="00856765"/>
    <w:p w14:paraId="2E1792DE" w14:textId="77777777" w:rsidR="00893254" w:rsidRDefault="00893254" w:rsidP="00893254">
      <w:pPr>
        <w:jc w:val="center"/>
      </w:pPr>
    </w:p>
    <w:p w14:paraId="583E597A" w14:textId="77777777" w:rsidR="00893254" w:rsidRDefault="00893254" w:rsidP="00893254">
      <w:pPr>
        <w:jc w:val="center"/>
      </w:pPr>
    </w:p>
    <w:p w14:paraId="4FC60726" w14:textId="77777777" w:rsidR="00893254" w:rsidRDefault="00893254" w:rsidP="00893254">
      <w:pPr>
        <w:jc w:val="center"/>
      </w:pPr>
    </w:p>
    <w:p w14:paraId="3EC059E9" w14:textId="77777777" w:rsidR="00893254" w:rsidRDefault="00893254" w:rsidP="00893254">
      <w:pPr>
        <w:jc w:val="center"/>
      </w:pPr>
    </w:p>
    <w:p w14:paraId="1445A634" w14:textId="4AC5066D" w:rsidR="00DC3815" w:rsidRDefault="00DC3815" w:rsidP="00DC3815"/>
    <w:p w14:paraId="6BD49A3F" w14:textId="77777777" w:rsidR="00DC3815" w:rsidRDefault="00DC3815" w:rsidP="00DC3815"/>
    <w:p w14:paraId="4C9F1AE6" w14:textId="77777777" w:rsidR="00DC3815" w:rsidRDefault="00DC3815" w:rsidP="00DC3815"/>
    <w:sdt>
      <w:sdtPr>
        <w:rPr>
          <w:rFonts w:asciiTheme="minorHAnsi" w:eastAsiaTheme="minorEastAsia" w:hAnsiTheme="minorHAnsi" w:cstheme="minorBidi"/>
          <w:b w:val="0"/>
          <w:bCs w:val="0"/>
          <w:i/>
          <w:iCs/>
          <w:color w:val="auto"/>
          <w:kern w:val="2"/>
          <w:sz w:val="24"/>
          <w:szCs w:val="24"/>
          <w:lang w:val="en-CA" w:eastAsia="ja-JP"/>
          <w14:ligatures w14:val="standardContextual"/>
        </w:rPr>
        <w:id w:val="284017964"/>
        <w:docPartObj>
          <w:docPartGallery w:val="Table of Contents"/>
          <w:docPartUnique/>
        </w:docPartObj>
      </w:sdtPr>
      <w:sdtEndPr>
        <w:rPr>
          <w:rFonts w:eastAsiaTheme="minorHAnsi" w:cstheme="minorHAnsi"/>
          <w:b/>
          <w:bCs/>
          <w:lang w:eastAsia="en-US"/>
        </w:rPr>
      </w:sdtEndPr>
      <w:sdtContent>
        <w:p w14:paraId="2F08C285" w14:textId="77777777" w:rsidR="00856765" w:rsidRDefault="00856765">
          <w:pPr>
            <w:pStyle w:val="TOCHeading"/>
          </w:pPr>
          <w:r>
            <w:t>Table of Contents</w:t>
          </w:r>
        </w:p>
        <w:p w14:paraId="7E1B3B8F" w14:textId="231FDE1E" w:rsidR="00856765" w:rsidRPr="0013095E" w:rsidRDefault="00856765" w:rsidP="0013095E">
          <w:pPr>
            <w:pStyle w:val="TOC1"/>
          </w:pPr>
          <w:r>
            <w:t>Abstract</w:t>
          </w:r>
          <w:r w:rsidRPr="0013095E">
            <w:ptab w:relativeTo="margin" w:alignment="right" w:leader="dot"/>
          </w:r>
          <w:r>
            <w:t>3</w:t>
          </w:r>
        </w:p>
        <w:p w14:paraId="5D21349D" w14:textId="1990FFC4" w:rsidR="00856765" w:rsidRDefault="00856765" w:rsidP="0013095E">
          <w:pPr>
            <w:pStyle w:val="TOC1"/>
          </w:pPr>
          <w:r>
            <w:t>Introduction</w:t>
          </w:r>
          <w:r w:rsidRPr="0035362F">
            <w:ptab w:relativeTo="margin" w:alignment="right" w:leader="dot"/>
          </w:r>
          <w:r>
            <w:t>4</w:t>
          </w:r>
        </w:p>
        <w:p w14:paraId="68285876" w14:textId="7E2154EF" w:rsidR="00856765" w:rsidRPr="00856765" w:rsidRDefault="00856765" w:rsidP="00856765">
          <w:pPr>
            <w:pStyle w:val="TOC2"/>
          </w:pPr>
          <w:r>
            <w:t>Motivation</w:t>
          </w:r>
          <w:r w:rsidRPr="0013095E">
            <w:ptab w:relativeTo="margin" w:alignment="right" w:leader="dot"/>
          </w:r>
          <w:r w:rsidRPr="0013095E">
            <w:t>2</w:t>
          </w:r>
        </w:p>
        <w:p w14:paraId="3D04D6E0" w14:textId="3210CAC6" w:rsidR="00856765" w:rsidRPr="00856765" w:rsidRDefault="00856765" w:rsidP="00856765">
          <w:pPr>
            <w:pStyle w:val="TOC2"/>
          </w:pPr>
          <w:r>
            <w:t>Problem Statement</w:t>
          </w:r>
          <w:r w:rsidRPr="0013095E">
            <w:t xml:space="preserve"> </w:t>
          </w:r>
          <w:r w:rsidRPr="0013095E">
            <w:ptab w:relativeTo="margin" w:alignment="right" w:leader="dot"/>
          </w:r>
          <w:r w:rsidRPr="0013095E">
            <w:t>2</w:t>
          </w:r>
        </w:p>
        <w:p w14:paraId="7CED7740" w14:textId="5DD8AF9F" w:rsidR="00856765" w:rsidRDefault="00856765" w:rsidP="00856765">
          <w:pPr>
            <w:pStyle w:val="TOC2"/>
          </w:pPr>
          <w:r>
            <w:t>Objectives</w:t>
          </w:r>
          <w:r w:rsidRPr="0013095E">
            <w:t xml:space="preserve"> </w:t>
          </w:r>
          <w:r w:rsidRPr="0013095E">
            <w:ptab w:relativeTo="margin" w:alignment="right" w:leader="dot"/>
          </w:r>
          <w:r w:rsidRPr="0013095E">
            <w:t>2</w:t>
          </w:r>
        </w:p>
        <w:p w14:paraId="069EA254" w14:textId="5F8B4546" w:rsidR="00856765" w:rsidRPr="0035362F" w:rsidRDefault="00856765" w:rsidP="00856765">
          <w:pPr>
            <w:pStyle w:val="TOC1"/>
          </w:pPr>
          <w:r>
            <w:t>Background Material</w:t>
          </w:r>
          <w:r w:rsidRPr="0035362F">
            <w:t xml:space="preserve"> </w:t>
          </w:r>
          <w:r w:rsidRPr="0035362F">
            <w:ptab w:relativeTo="margin" w:alignment="right" w:leader="dot"/>
          </w:r>
          <w:r>
            <w:t>4</w:t>
          </w:r>
        </w:p>
        <w:p w14:paraId="0EC62904" w14:textId="62799D5A" w:rsidR="00856765" w:rsidRPr="0035362F" w:rsidRDefault="00856765" w:rsidP="00856765">
          <w:pPr>
            <w:pStyle w:val="TOC1"/>
          </w:pPr>
          <w:r>
            <w:t>Methods and Methodology</w:t>
          </w:r>
          <w:r w:rsidRPr="0035362F">
            <w:t xml:space="preserve"> </w:t>
          </w:r>
          <w:r w:rsidRPr="0035362F">
            <w:ptab w:relativeTo="margin" w:alignment="right" w:leader="dot"/>
          </w:r>
          <w:r>
            <w:t>4</w:t>
          </w:r>
        </w:p>
        <w:p w14:paraId="63203047" w14:textId="1D723532" w:rsidR="00856765" w:rsidRPr="0035362F" w:rsidRDefault="00856765" w:rsidP="00856765">
          <w:pPr>
            <w:pStyle w:val="TOC1"/>
          </w:pPr>
          <w:r>
            <w:t>Results Obtained</w:t>
          </w:r>
          <w:r w:rsidRPr="0035362F">
            <w:t xml:space="preserve"> </w:t>
          </w:r>
          <w:r w:rsidRPr="0035362F">
            <w:ptab w:relativeTo="margin" w:alignment="right" w:leader="dot"/>
          </w:r>
          <w:r>
            <w:t>4</w:t>
          </w:r>
        </w:p>
        <w:p w14:paraId="64E90BFA" w14:textId="21786D02" w:rsidR="00856765" w:rsidRPr="0035362F" w:rsidRDefault="00856765" w:rsidP="00856765">
          <w:pPr>
            <w:pStyle w:val="TOC1"/>
          </w:pPr>
          <w:r>
            <w:t>Conclusion and Future Work</w:t>
          </w:r>
          <w:r w:rsidRPr="0035362F">
            <w:t xml:space="preserve"> </w:t>
          </w:r>
          <w:r w:rsidRPr="0035362F">
            <w:ptab w:relativeTo="margin" w:alignment="right" w:leader="dot"/>
          </w:r>
          <w:r>
            <w:t>4</w:t>
          </w:r>
        </w:p>
        <w:p w14:paraId="4B7CFE29" w14:textId="293D0CDF" w:rsidR="00856765" w:rsidRPr="00856765" w:rsidRDefault="00856765" w:rsidP="00BC3866">
          <w:pPr>
            <w:pStyle w:val="TOC1"/>
          </w:pPr>
          <w:r>
            <w:t>References</w:t>
          </w:r>
          <w:r w:rsidRPr="0035362F">
            <w:t xml:space="preserve"> </w:t>
          </w:r>
          <w:r w:rsidRPr="0035362F">
            <w:ptab w:relativeTo="margin" w:alignment="right" w:leader="dot"/>
          </w:r>
          <w:r>
            <w:t>4</w:t>
          </w:r>
        </w:p>
      </w:sdtContent>
    </w:sdt>
    <w:p w14:paraId="05C07342" w14:textId="77777777" w:rsidR="00DC3815" w:rsidRDefault="00DC3815" w:rsidP="00DC3815"/>
    <w:p w14:paraId="301AD835" w14:textId="77777777" w:rsidR="00DC3815" w:rsidRDefault="00DC3815" w:rsidP="00DC3815"/>
    <w:p w14:paraId="41E21437" w14:textId="77777777" w:rsidR="00DC3815" w:rsidRDefault="00DC3815" w:rsidP="00DC3815"/>
    <w:p w14:paraId="23B32B62" w14:textId="77777777" w:rsidR="00DC3815" w:rsidRDefault="00DC3815" w:rsidP="00DC3815"/>
    <w:p w14:paraId="6C33FBFD" w14:textId="77777777" w:rsidR="00DC3815" w:rsidRDefault="00DC3815" w:rsidP="00DC3815"/>
    <w:p w14:paraId="25629F99" w14:textId="77777777" w:rsidR="00DC3815" w:rsidRDefault="00DC3815" w:rsidP="00DC3815"/>
    <w:p w14:paraId="0D817090" w14:textId="77777777" w:rsidR="00DC3815" w:rsidRDefault="00DC3815" w:rsidP="00DC3815"/>
    <w:p w14:paraId="46F2B822" w14:textId="77777777" w:rsidR="00DC3815" w:rsidRDefault="00DC3815" w:rsidP="00DC3815"/>
    <w:p w14:paraId="49262904" w14:textId="77777777" w:rsidR="00DC3815" w:rsidRDefault="00DC3815" w:rsidP="00DC3815"/>
    <w:p w14:paraId="1FFA6A69" w14:textId="77777777" w:rsidR="00DC3815" w:rsidRDefault="00DC3815" w:rsidP="00DC3815"/>
    <w:p w14:paraId="43EE1797" w14:textId="77777777" w:rsidR="00DC3815" w:rsidRDefault="00DC3815" w:rsidP="00DC3815"/>
    <w:p w14:paraId="01B5B7F8" w14:textId="77777777" w:rsidR="00DC3815" w:rsidRDefault="00DC3815" w:rsidP="00DC3815"/>
    <w:p w14:paraId="6B0F53A2" w14:textId="77777777" w:rsidR="00DC3815" w:rsidRDefault="00DC3815" w:rsidP="00DC3815"/>
    <w:p w14:paraId="4C72E0D5" w14:textId="77777777" w:rsidR="00DC3815" w:rsidRDefault="00DC3815" w:rsidP="00DC3815"/>
    <w:p w14:paraId="1622BBC4" w14:textId="77777777" w:rsidR="00DC3815" w:rsidRDefault="00DC3815" w:rsidP="00DC3815"/>
    <w:p w14:paraId="4623D735" w14:textId="77777777" w:rsidR="00DC3815" w:rsidRDefault="00DC3815" w:rsidP="00DC3815"/>
    <w:p w14:paraId="75F896E9" w14:textId="77777777" w:rsidR="00DC3815" w:rsidRDefault="00DC3815" w:rsidP="00DC3815"/>
    <w:p w14:paraId="25718A4B" w14:textId="77777777" w:rsidR="00DC3815" w:rsidRDefault="00DC3815" w:rsidP="00DC3815"/>
    <w:p w14:paraId="32425532" w14:textId="77777777" w:rsidR="00DC3815" w:rsidRDefault="00DC3815" w:rsidP="00DC3815"/>
    <w:p w14:paraId="4E70E2E4" w14:textId="77777777" w:rsidR="00DC3815" w:rsidRDefault="00DC3815" w:rsidP="00DC3815"/>
    <w:p w14:paraId="02202E5B" w14:textId="77777777" w:rsidR="00DC3815" w:rsidRDefault="00DC3815" w:rsidP="00DC3815"/>
    <w:p w14:paraId="1C884BBF" w14:textId="77777777" w:rsidR="00DC3815" w:rsidRDefault="00DC3815" w:rsidP="00DC3815"/>
    <w:p w14:paraId="5166F411" w14:textId="77777777" w:rsidR="00DC3815" w:rsidRDefault="00DC3815" w:rsidP="00DC3815"/>
    <w:p w14:paraId="3F0CFA5E" w14:textId="77777777" w:rsidR="00856765" w:rsidRDefault="00856765" w:rsidP="00DC3815"/>
    <w:p w14:paraId="34946128" w14:textId="77777777" w:rsidR="00DC3815" w:rsidRDefault="00DC3815" w:rsidP="00DC3815"/>
    <w:p w14:paraId="6D0D129E" w14:textId="77777777" w:rsidR="00DC3815" w:rsidRDefault="00DC3815" w:rsidP="00DC3815"/>
    <w:p w14:paraId="195F06FA" w14:textId="77777777" w:rsidR="00DC3815" w:rsidRDefault="00DC3815" w:rsidP="00DC3815"/>
    <w:p w14:paraId="5D74CC0C" w14:textId="77777777" w:rsidR="00DC3815" w:rsidRDefault="00DC3815" w:rsidP="00DC3815"/>
    <w:p w14:paraId="6CEA7E38" w14:textId="55E5DB9D" w:rsidR="00DC3815" w:rsidRPr="000264AA" w:rsidRDefault="00DC3815" w:rsidP="00DC3815">
      <w:pPr>
        <w:jc w:val="center"/>
        <w:rPr>
          <w:sz w:val="36"/>
          <w:szCs w:val="36"/>
        </w:rPr>
      </w:pPr>
      <w:r w:rsidRPr="000264AA">
        <w:rPr>
          <w:sz w:val="36"/>
          <w:szCs w:val="36"/>
        </w:rPr>
        <w:lastRenderedPageBreak/>
        <w:t>ABSTRACT</w:t>
      </w:r>
    </w:p>
    <w:p w14:paraId="1B48C372" w14:textId="77777777" w:rsidR="00DC3815" w:rsidRDefault="00DC3815" w:rsidP="00DC3815">
      <w:pPr>
        <w:jc w:val="center"/>
      </w:pPr>
    </w:p>
    <w:p w14:paraId="21CEE42C" w14:textId="77777777" w:rsidR="00FC79F1" w:rsidRDefault="00FC79F1" w:rsidP="00FC79F1">
      <w:r>
        <w:t>This report revisits the critical insights from Venkat Subramaniam’s "Value Results, Not Just Effort," which challenges the traditional software development culture that often equates extended effort and long hours with higher productivity. Subramaniam presents a compelling argument that this misplaced emphasis can lead to inefficiency and project bloat, much like overwatering can damage rather than nurture a plant. Through the metaphor of a maple tree suffering from too much water, he illustrates the potential harm of excessive effort in software development practices.</w:t>
      </w:r>
    </w:p>
    <w:p w14:paraId="19143771" w14:textId="77777777" w:rsidR="00FC79F1" w:rsidRDefault="00FC79F1" w:rsidP="00FC79F1"/>
    <w:p w14:paraId="379F9A28" w14:textId="77777777" w:rsidR="00FC79F1" w:rsidRDefault="00FC79F1" w:rsidP="00FC79F1">
      <w:r>
        <w:t>Subramaniam delineates two distinct management styles: one that rewards long working hours, and another that prioritizes traditional work schedules focused on the timely completion of deliverables. He demonstrates how the latter, a results-oriented approach, cultivates a more productive, efficient, and ultimately more successful work environment. The study highlights the issue of superfluous code, often written under the guise of 'extensibility', which can lead to unnecessary complexity and project delays.</w:t>
      </w:r>
    </w:p>
    <w:p w14:paraId="00E9BB8A" w14:textId="77777777" w:rsidR="00FC79F1" w:rsidRDefault="00FC79F1" w:rsidP="00FC79F1"/>
    <w:p w14:paraId="634F5A4C" w14:textId="21CC49CB" w:rsidR="00FC79F1" w:rsidRDefault="00FC79F1" w:rsidP="00FC79F1">
      <w:r>
        <w:t>The case study serves as a catalyst for questioning and potentially overhauling entrenched norms within the software development industry. Subramaniam advocates for a paradigm shift towards valuing tangible, value-driven results rather than the mere input of time and effort. His insights suggest that such a realignment would better serve the long-term objectives and sustainable success of software projects. The enhanced understanding gleaned from this analysis, supported by industry research and best practices, underscores the imperative for a results-oriented approach that is both efficient and adaptive to the evolving demands of the technology landscape.</w:t>
      </w:r>
    </w:p>
    <w:p w14:paraId="1596D2E9" w14:textId="77777777" w:rsidR="000264AA" w:rsidRDefault="000264AA" w:rsidP="00DC3815"/>
    <w:p w14:paraId="0AC79696" w14:textId="77777777" w:rsidR="000264AA" w:rsidRDefault="000264AA" w:rsidP="00DC3815"/>
    <w:p w14:paraId="6CD1BB77" w14:textId="66CC32EF" w:rsidR="000264AA" w:rsidRDefault="000264AA" w:rsidP="00DC3815"/>
    <w:p w14:paraId="559E2896" w14:textId="77777777" w:rsidR="000264AA" w:rsidRDefault="000264AA" w:rsidP="00DC3815"/>
    <w:p w14:paraId="0D8EF2DA" w14:textId="77777777" w:rsidR="000264AA" w:rsidRDefault="000264AA" w:rsidP="00DC3815"/>
    <w:p w14:paraId="728A1F82" w14:textId="77777777" w:rsidR="000264AA" w:rsidRDefault="000264AA" w:rsidP="00DC3815"/>
    <w:p w14:paraId="4D5997F9" w14:textId="77777777" w:rsidR="000264AA" w:rsidRDefault="000264AA" w:rsidP="00DC3815"/>
    <w:p w14:paraId="785FDAC5" w14:textId="77777777" w:rsidR="000264AA" w:rsidRDefault="000264AA" w:rsidP="00DC3815"/>
    <w:p w14:paraId="091C3FE6" w14:textId="77777777" w:rsidR="00BC3866" w:rsidRDefault="00BC3866" w:rsidP="00DC3815"/>
    <w:p w14:paraId="7D998234" w14:textId="77777777" w:rsidR="00BC3866" w:rsidRDefault="00BC3866" w:rsidP="00DC3815"/>
    <w:p w14:paraId="7A2145CA" w14:textId="77777777" w:rsidR="00BC3866" w:rsidRDefault="00BC3866" w:rsidP="00DC3815"/>
    <w:p w14:paraId="557166EE" w14:textId="77777777" w:rsidR="00BC3866" w:rsidRDefault="00BC3866" w:rsidP="00DC3815"/>
    <w:p w14:paraId="1964F19A" w14:textId="77777777" w:rsidR="00BC3866" w:rsidRDefault="00BC3866" w:rsidP="00DC3815"/>
    <w:p w14:paraId="0DC8AE68" w14:textId="77777777" w:rsidR="00BC3866" w:rsidRDefault="00BC3866" w:rsidP="00DC3815"/>
    <w:p w14:paraId="75EEC4FD" w14:textId="77777777" w:rsidR="00BC3866" w:rsidRDefault="00BC3866" w:rsidP="00DC3815"/>
    <w:p w14:paraId="2483E6C9" w14:textId="77777777" w:rsidR="00BC3866" w:rsidRDefault="00BC3866" w:rsidP="00DC3815"/>
    <w:p w14:paraId="3969936F" w14:textId="77777777" w:rsidR="00BC3866" w:rsidRDefault="00BC3866" w:rsidP="00DC3815"/>
    <w:p w14:paraId="341F6ACF" w14:textId="77777777" w:rsidR="00FC79F1" w:rsidRDefault="00FC79F1" w:rsidP="00DC3815"/>
    <w:p w14:paraId="546E1D10" w14:textId="3EA5F0A6" w:rsidR="00BC3866" w:rsidRPr="000264AA" w:rsidRDefault="00BC3866" w:rsidP="00BC3866">
      <w:pPr>
        <w:jc w:val="center"/>
        <w:rPr>
          <w:sz w:val="36"/>
          <w:szCs w:val="36"/>
        </w:rPr>
      </w:pPr>
      <w:r>
        <w:rPr>
          <w:sz w:val="36"/>
          <w:szCs w:val="36"/>
        </w:rPr>
        <w:lastRenderedPageBreak/>
        <w:t>INTRODUCTION</w:t>
      </w:r>
    </w:p>
    <w:p w14:paraId="1F5DC402" w14:textId="77777777" w:rsidR="00BC3866" w:rsidRDefault="00BC3866" w:rsidP="00BC3866">
      <w:pPr>
        <w:jc w:val="center"/>
      </w:pPr>
    </w:p>
    <w:p w14:paraId="0806EF26" w14:textId="450508EE" w:rsidR="00BC3866" w:rsidRDefault="00BF2FB0" w:rsidP="00BC3866">
      <w:r w:rsidRPr="00BF2FB0">
        <w:t xml:space="preserve">In the meticulous and collaborative world of software development, technical expertise interlaces with creativity and structured management to turn complex problems into innovative solutions. The </w:t>
      </w:r>
      <w:proofErr w:type="gramStart"/>
      <w:r w:rsidRPr="00BF2FB0">
        <w:t>ultimate goal</w:t>
      </w:r>
      <w:proofErr w:type="gramEnd"/>
      <w:r w:rsidRPr="00BF2FB0">
        <w:t xml:space="preserve"> transcends the mere completion of tasks; it is about creating software that not only fulfills specific requirements but also contributes value by optimizing processes, addressing user needs, and introducing novel functionalities.</w:t>
      </w:r>
      <w:r w:rsidRPr="00BF2FB0">
        <w:t xml:space="preserve"> </w:t>
      </w:r>
      <w:r w:rsidR="00C44583" w:rsidRPr="00C44583">
        <w:t>In this pursuit, the industry often grapples with questions about the most effective way to foster productivity and ensure project success.</w:t>
      </w:r>
    </w:p>
    <w:p w14:paraId="5AFBD007" w14:textId="77777777" w:rsidR="00C44583" w:rsidRDefault="00C44583" w:rsidP="00BC3866"/>
    <w:p w14:paraId="08FF6EDA" w14:textId="39348A40" w:rsidR="00C44583" w:rsidRDefault="00C44583" w:rsidP="00BC3866">
      <w:r>
        <w:t xml:space="preserve">Motivation: </w:t>
      </w:r>
      <w:r>
        <w:br/>
      </w:r>
      <w:r w:rsidR="00BF2FB0" w:rsidRPr="00BF2FB0">
        <w:t>In a landscape characterized by swift technological progression, a dominant practice within software development equates extensive effort and prolonged time spent coding with project success. The life cycle of software development is inherently demanding, requiring dedication and resilience as developers navigate the intricate phases of coding, testing, debugging, and deployment. Yet, this raises a critical reflection: Does the substantial investment of time and effort inherently equate to a high-quality product? Driven by the urgency to explore this question, this report investigates whether a more efficacious approach exists—one that achieves notable results without the risk of developer burnout.</w:t>
      </w:r>
    </w:p>
    <w:p w14:paraId="2AAAE0D3" w14:textId="77777777" w:rsidR="00456E15" w:rsidRDefault="00456E15" w:rsidP="00BC3866"/>
    <w:p w14:paraId="5959A5B2" w14:textId="6DB4C53B" w:rsidR="00456E15" w:rsidRDefault="00456E15" w:rsidP="00BC3866">
      <w:r>
        <w:t xml:space="preserve">Problem Statement: </w:t>
      </w:r>
    </w:p>
    <w:p w14:paraId="1CBF1393" w14:textId="52B47DD8" w:rsidR="00456E15" w:rsidRPr="00BF2FB0" w:rsidRDefault="00BF2FB0" w:rsidP="00BF2FB0">
      <w:r w:rsidRPr="00BF2FB0">
        <w:t>The narrative of software development is often filled with scenarios of late-night coding sessions, stretched project timelines, and an unyielding drive toward project milestones. Project managers are tasked with the challenge of balancing the assurance of sufficient team effort with the delivery of substantive value. A quandary emerges when the focus predominantly leans toward the amount of effort, quantified by hours of coding, rather than the tangible outcomes produced. This report delves into the critical inquiry: What is the impact of an emphasis on effort over results on the efficiency and effectiveness of software development projects? Furthermore, is there a correlation between the extended hours worked by teams and the quality or scope of their outputs?</w:t>
      </w:r>
    </w:p>
    <w:p w14:paraId="2C75EA93" w14:textId="77777777" w:rsidR="00BF2FB0" w:rsidRDefault="00BF2FB0" w:rsidP="00BC3866"/>
    <w:p w14:paraId="70778F42" w14:textId="56AFAC68" w:rsidR="00456E15" w:rsidRDefault="00456E15" w:rsidP="00BC3866">
      <w:r>
        <w:t>Objective:</w:t>
      </w:r>
    </w:p>
    <w:p w14:paraId="699B47A9" w14:textId="6C2C344F" w:rsidR="00456E15" w:rsidRDefault="00456E15" w:rsidP="00456E15">
      <w:r>
        <w:t>The primary objective of this report is to delve into the implications of prioritizing effort over results in software development projects. By analyzing Venkat Subramaniam's perspective, this report aims to:</w:t>
      </w:r>
    </w:p>
    <w:p w14:paraId="05191F0D" w14:textId="77777777" w:rsidR="00456E15" w:rsidRDefault="00456E15" w:rsidP="00456E15">
      <w:pPr>
        <w:pStyle w:val="ListParagraph"/>
        <w:numPr>
          <w:ilvl w:val="0"/>
          <w:numId w:val="3"/>
        </w:numPr>
      </w:pPr>
      <w:r>
        <w:t>Understand the nuances between effort-oriented and result-oriented project management styles.</w:t>
      </w:r>
    </w:p>
    <w:p w14:paraId="2FC8E47B" w14:textId="77777777" w:rsidR="00456E15" w:rsidRDefault="00456E15" w:rsidP="00456E15">
      <w:pPr>
        <w:pStyle w:val="ListParagraph"/>
        <w:numPr>
          <w:ilvl w:val="0"/>
          <w:numId w:val="3"/>
        </w:numPr>
      </w:pPr>
      <w:r>
        <w:t>Analyze real-world consequences of these approaches, focusing on productivity, quality of output, and team well-being.</w:t>
      </w:r>
    </w:p>
    <w:p w14:paraId="48F20359" w14:textId="77777777" w:rsidR="00456E15" w:rsidRDefault="00456E15" w:rsidP="00456E15">
      <w:pPr>
        <w:pStyle w:val="ListParagraph"/>
        <w:numPr>
          <w:ilvl w:val="0"/>
          <w:numId w:val="3"/>
        </w:numPr>
      </w:pPr>
      <w:r>
        <w:t>Investigate if a shift in focus from effort to results could lead to a more balanced and sustainable approach to software development.</w:t>
      </w:r>
    </w:p>
    <w:p w14:paraId="7603A71E" w14:textId="052F14AD" w:rsidR="001A7BC4" w:rsidRDefault="00456E15" w:rsidP="00456E15">
      <w:r>
        <w:lastRenderedPageBreak/>
        <w:t>In doing so, this report seeks to provide insights and provoke thought on the effectiveness of current practices and the potential need for a paradigm shift in managing software development projects.</w:t>
      </w:r>
    </w:p>
    <w:p w14:paraId="72B0606D" w14:textId="1EFFA474" w:rsidR="001A7BC4" w:rsidRPr="001A7BC4" w:rsidRDefault="001A7BC4" w:rsidP="001A7BC4">
      <w:pPr>
        <w:jc w:val="center"/>
        <w:rPr>
          <w:sz w:val="36"/>
          <w:szCs w:val="36"/>
        </w:rPr>
      </w:pPr>
      <w:r w:rsidRPr="001A7BC4">
        <w:rPr>
          <w:sz w:val="36"/>
          <w:szCs w:val="36"/>
        </w:rPr>
        <w:t>BACKGROUND MATERIAL</w:t>
      </w:r>
    </w:p>
    <w:p w14:paraId="3540EDB5" w14:textId="77777777" w:rsidR="001A7BC4" w:rsidRDefault="001A7BC4" w:rsidP="001A7BC4"/>
    <w:p w14:paraId="5FB4A5C3" w14:textId="05ACD97D" w:rsidR="001A7BC4" w:rsidRDefault="00A965F4" w:rsidP="001A7BC4">
      <w:r w:rsidRPr="00A965F4">
        <w:t>To understand the importance of measuring the value of software development results, it is important to have a clear understanding of the context in which software development takes place. The background material necessary to understand the discussion in "Value Results, Not Just Effort" by Venkat Subramaniam encompasses several key subjects, including:</w:t>
      </w:r>
    </w:p>
    <w:p w14:paraId="18D06204" w14:textId="77777777" w:rsidR="00A965F4" w:rsidRDefault="00A965F4" w:rsidP="001A7BC4"/>
    <w:p w14:paraId="5887FBF0" w14:textId="6C83C96A" w:rsidR="001A7BC4" w:rsidRDefault="001A7BC4" w:rsidP="001A7BC4">
      <w:r>
        <w:t>SUBJECT 1: The Importance of Extensibility in Software Development</w:t>
      </w:r>
    </w:p>
    <w:p w14:paraId="268A9448" w14:textId="77CF4FE4" w:rsidR="001A7BC4" w:rsidRDefault="00FC79F1" w:rsidP="001A7BC4">
      <w:r w:rsidRPr="00FC79F1">
        <w:t>Extensibility is a cornerstone of software design, advocating for systems that can evolve in response to future growth and technological shifts. It's about crafting software with the foresight to seamlessly integrate new functionalities without disrupting the existing ecosystem. However, Subramaniam draws attention to the pitfalls of overemphasizing extensibility, which can lead to code bloat and deviation from immediate project objectives. Striking a balance between preparing for the future and maintaining present efficiency is a delicate task that requires judicious management and foresight.</w:t>
      </w:r>
    </w:p>
    <w:p w14:paraId="08F8C9B2" w14:textId="77777777" w:rsidR="00FC79F1" w:rsidRDefault="00FC79F1" w:rsidP="001A7BC4"/>
    <w:p w14:paraId="6E893C57" w14:textId="3873960F" w:rsidR="001A7BC4" w:rsidRDefault="001A7BC4" w:rsidP="001A7BC4">
      <w:r>
        <w:t>SUBJECT 2: The Dangers of Overworking</w:t>
      </w:r>
    </w:p>
    <w:p w14:paraId="70335428" w14:textId="2B5CB248" w:rsidR="001A7BC4" w:rsidRPr="00FC79F1" w:rsidRDefault="00FC79F1" w:rsidP="00FC79F1">
      <w:r w:rsidRPr="00FC79F1">
        <w:t>In an industry often romanticizing long hours as a badge of honor, the perils of overworking cannot be overstated. Extended periods of intensive labor without adequate reprieve can erode cognitive function, stifle creativity, and deteriorate mental and physical well-being. The shift towards "working smarter, not harder" is gaining traction as organizations awaken to the drawbacks of excessive workloads. This paradigm promotes efficiency, champions work-life balance, and recognizes the importance of employee health as integral to productivity and innovation.</w:t>
      </w:r>
    </w:p>
    <w:p w14:paraId="2FB14AFC" w14:textId="77777777" w:rsidR="001A7BC4" w:rsidRDefault="001A7BC4" w:rsidP="001A7BC4"/>
    <w:p w14:paraId="5A6897BE" w14:textId="0CAE8B32" w:rsidR="001A7BC4" w:rsidRDefault="001A7BC4" w:rsidP="001A7BC4">
      <w:r>
        <w:t>SUBJECT 3:  Evolution of Software Development Practices</w:t>
      </w:r>
    </w:p>
    <w:p w14:paraId="55ECF7BD" w14:textId="468031FD" w:rsidR="001A7BC4" w:rsidRPr="00FC79F1" w:rsidRDefault="00FC79F1" w:rsidP="00FC79F1">
      <w:r w:rsidRPr="00FC79F1">
        <w:t xml:space="preserve">Software development methodologies have evolved significantly, transitioning from the rigid waterfall model to the more dynamic and responsive agile methodologies. </w:t>
      </w:r>
      <w:proofErr w:type="spellStart"/>
      <w:r w:rsidRPr="00FC79F1">
        <w:t>Agile's</w:t>
      </w:r>
      <w:proofErr w:type="spellEnd"/>
      <w:r w:rsidRPr="00FC79F1">
        <w:t xml:space="preserve"> iterative cycles, emphasis on flexibility, and collaborative spirit have transformed software delivery into a more refined and user-centric process. Understanding this evolution underscores the increasing importance of valuing results—functional, high-quality software delivered in a timely manner—over the volume of effort expended.</w:t>
      </w:r>
    </w:p>
    <w:p w14:paraId="20844096" w14:textId="77777777" w:rsidR="00FC79F1" w:rsidRDefault="00FC79F1" w:rsidP="001A7BC4"/>
    <w:p w14:paraId="10AAE7D0" w14:textId="77777777" w:rsidR="00A965F4" w:rsidRDefault="001A7BC4" w:rsidP="00A965F4">
      <w:r>
        <w:t xml:space="preserve">SUBJECT 4:  </w:t>
      </w:r>
      <w:r w:rsidR="00A965F4">
        <w:t>The Challenges and Opportunities in Software Development</w:t>
      </w:r>
    </w:p>
    <w:p w14:paraId="49E035D5" w14:textId="265E79CC" w:rsidR="001A7BC4" w:rsidRPr="00FC79F1" w:rsidRDefault="00FC79F1" w:rsidP="00FC79F1">
      <w:r w:rsidRPr="00FC79F1">
        <w:t>Today's software landscape demands the delivery of solutions that not only meet technical specifications but also deliver tangible value to end-users. The industry is navigating a terrain marked by rapid technological change, heightened expectations, and the imperative of user-focused design. As such, the objective has broadened from mere delivery to ensuring the software meaningfully addresses user needs and enhances their experiences</w:t>
      </w:r>
      <w:r w:rsidR="00A965F4" w:rsidRPr="00FC79F1">
        <w:t>.</w:t>
      </w:r>
    </w:p>
    <w:p w14:paraId="558F07F9" w14:textId="77777777" w:rsidR="001A7BC4" w:rsidRPr="00FC79F1" w:rsidRDefault="001A7BC4" w:rsidP="00FC79F1"/>
    <w:p w14:paraId="5EFFEEEC" w14:textId="77777777" w:rsidR="00A965F4" w:rsidRDefault="001A7BC4" w:rsidP="00A965F4">
      <w:r>
        <w:lastRenderedPageBreak/>
        <w:t xml:space="preserve">SUBJECT 5:  </w:t>
      </w:r>
      <w:r w:rsidR="00A965F4">
        <w:t>Current State of Software Development Practices</w:t>
      </w:r>
    </w:p>
    <w:p w14:paraId="6D2A5499" w14:textId="670B0331" w:rsidR="001A7BC4" w:rsidRPr="00BF2FB0" w:rsidRDefault="00BF2FB0" w:rsidP="00BF2FB0">
      <w:r w:rsidRPr="00BF2FB0">
        <w:t>The present state of software development is characterized by the adoption of agile methodologies, continuous integration and delivery, and the integral role of user feedback in shaping the development process. These practices prioritize adaptability, the regular release of working software, and tight-knit collaboration, laying the groundwork for a results-driven development culture.</w:t>
      </w:r>
    </w:p>
    <w:p w14:paraId="57CF1F4D" w14:textId="77777777" w:rsidR="001A7BC4" w:rsidRPr="00BF2FB0" w:rsidRDefault="001A7BC4" w:rsidP="00BF2FB0"/>
    <w:p w14:paraId="47573BCE" w14:textId="037F1585" w:rsidR="00A965F4" w:rsidRDefault="001A7BC4" w:rsidP="00A965F4">
      <w:r>
        <w:t xml:space="preserve">SUBJECT 6:  </w:t>
      </w:r>
      <w:r w:rsidR="00A965F4">
        <w:t>Measuring the Value of Software Development Results</w:t>
      </w:r>
    </w:p>
    <w:p w14:paraId="11726640" w14:textId="558EA34F" w:rsidR="001A7BC4" w:rsidRPr="00BF2FB0" w:rsidRDefault="00BF2FB0" w:rsidP="00BF2FB0">
      <w:r w:rsidRPr="00BF2FB0">
        <w:t>There is an expansive and evolving body of research dedicated to effectively measuring the value delivered by software development efforts. This research encompasses a spectrum of approaches and metrics that aim to quantify value, highlight the challenges inherent in such assessments, and propose areas for innovation. For professionals in the field, an in-depth understanding of this research is crucial for embracing the value-driven ethos that is becoming increasingly essential in software development.</w:t>
      </w:r>
    </w:p>
    <w:p w14:paraId="5A46EA71" w14:textId="77777777" w:rsidR="00FC79F1" w:rsidRDefault="00FC79F1" w:rsidP="00A965F4"/>
    <w:p w14:paraId="37816C10" w14:textId="7A7FC8BE" w:rsidR="00FC79F1" w:rsidRDefault="00FC79F1" w:rsidP="00A965F4">
      <w:r w:rsidRPr="00FC79F1">
        <w:t>Through the lens of these subjects, one gains a comprehensive backdrop against which to consider Subramaniam’s insights, illuminating the necessity for a shift from effort-based to results-oriented practices in the domain of software development.</w:t>
      </w:r>
    </w:p>
    <w:p w14:paraId="5D1AFEBB" w14:textId="3D6934C8" w:rsidR="001A7BC4" w:rsidRDefault="001A7BC4" w:rsidP="001A7BC4"/>
    <w:p w14:paraId="339564BA" w14:textId="77777777" w:rsidR="00A4071A" w:rsidRDefault="00A4071A" w:rsidP="001A7BC4"/>
    <w:p w14:paraId="6738F7F5" w14:textId="77777777" w:rsidR="00A4071A" w:rsidRDefault="00A4071A" w:rsidP="001A7BC4"/>
    <w:p w14:paraId="3F49799A" w14:textId="77777777" w:rsidR="00A4071A" w:rsidRDefault="00A4071A" w:rsidP="001A7BC4"/>
    <w:p w14:paraId="7FA22AC3" w14:textId="77777777" w:rsidR="00A4071A" w:rsidRDefault="00A4071A" w:rsidP="001A7BC4"/>
    <w:p w14:paraId="010E0AB5" w14:textId="77777777" w:rsidR="00A4071A" w:rsidRDefault="00A4071A" w:rsidP="001A7BC4"/>
    <w:p w14:paraId="0A5DFD91" w14:textId="77777777" w:rsidR="00A4071A" w:rsidRDefault="00A4071A" w:rsidP="001A7BC4"/>
    <w:p w14:paraId="5CBB3D91" w14:textId="77777777" w:rsidR="00A4071A" w:rsidRDefault="00A4071A" w:rsidP="001A7BC4"/>
    <w:p w14:paraId="2AF5B19D" w14:textId="77777777" w:rsidR="00A4071A" w:rsidRDefault="00A4071A" w:rsidP="001A7BC4"/>
    <w:p w14:paraId="070FCC08" w14:textId="77777777" w:rsidR="00A4071A" w:rsidRDefault="00A4071A" w:rsidP="001A7BC4"/>
    <w:p w14:paraId="676665BF" w14:textId="77777777" w:rsidR="00A4071A" w:rsidRDefault="00A4071A" w:rsidP="001A7BC4"/>
    <w:p w14:paraId="48097717" w14:textId="77777777" w:rsidR="00A4071A" w:rsidRDefault="00A4071A" w:rsidP="001A7BC4"/>
    <w:p w14:paraId="30F5F650" w14:textId="77777777" w:rsidR="00A4071A" w:rsidRDefault="00A4071A" w:rsidP="001A7BC4"/>
    <w:p w14:paraId="3045E6AD" w14:textId="77777777" w:rsidR="00A4071A" w:rsidRDefault="00A4071A" w:rsidP="001A7BC4"/>
    <w:p w14:paraId="51FAFC05" w14:textId="77777777" w:rsidR="00A4071A" w:rsidRDefault="00A4071A" w:rsidP="001A7BC4"/>
    <w:p w14:paraId="214A56D1" w14:textId="77777777" w:rsidR="00A4071A" w:rsidRDefault="00A4071A" w:rsidP="001A7BC4"/>
    <w:p w14:paraId="36DAFCBB" w14:textId="77777777" w:rsidR="00A4071A" w:rsidRDefault="00A4071A" w:rsidP="001A7BC4"/>
    <w:p w14:paraId="4A44D1AE" w14:textId="77777777" w:rsidR="00A4071A" w:rsidRDefault="00A4071A" w:rsidP="001A7BC4"/>
    <w:p w14:paraId="455D0F37" w14:textId="77777777" w:rsidR="00A4071A" w:rsidRDefault="00A4071A" w:rsidP="001A7BC4"/>
    <w:p w14:paraId="3CA043CE" w14:textId="77777777" w:rsidR="00BF2FB0" w:rsidRDefault="00BF2FB0" w:rsidP="001A7BC4"/>
    <w:p w14:paraId="5D14CF01" w14:textId="77777777" w:rsidR="00BF2FB0" w:rsidRDefault="00BF2FB0" w:rsidP="001A7BC4"/>
    <w:p w14:paraId="42BA43C0" w14:textId="77777777" w:rsidR="00BF2FB0" w:rsidRDefault="00BF2FB0" w:rsidP="001A7BC4"/>
    <w:p w14:paraId="090E0481" w14:textId="77777777" w:rsidR="00BF2FB0" w:rsidRDefault="00BF2FB0" w:rsidP="001A7BC4"/>
    <w:p w14:paraId="5F0CD4BF" w14:textId="77777777" w:rsidR="00FC79F1" w:rsidRDefault="00FC79F1" w:rsidP="001A7BC4"/>
    <w:p w14:paraId="5D83E1E5" w14:textId="77777777" w:rsidR="00A4071A" w:rsidRDefault="00A4071A" w:rsidP="001A7BC4"/>
    <w:p w14:paraId="5DFB9BF5" w14:textId="77777777" w:rsidR="00A4071A" w:rsidRPr="00A4071A" w:rsidRDefault="00A4071A" w:rsidP="00A4071A">
      <w:pPr>
        <w:jc w:val="center"/>
        <w:rPr>
          <w:b/>
          <w:bCs/>
          <w:sz w:val="44"/>
          <w:szCs w:val="44"/>
        </w:rPr>
      </w:pPr>
      <w:r w:rsidRPr="00A4071A">
        <w:rPr>
          <w:b/>
          <w:bCs/>
          <w:sz w:val="44"/>
          <w:szCs w:val="44"/>
        </w:rPr>
        <w:lastRenderedPageBreak/>
        <w:t>METHODS &amp; METHODOLOGY</w:t>
      </w:r>
    </w:p>
    <w:p w14:paraId="189ADE59" w14:textId="77777777" w:rsidR="00A4071A" w:rsidRDefault="00A4071A" w:rsidP="00A4071A"/>
    <w:p w14:paraId="0109D16D" w14:textId="77777777" w:rsidR="00207FB6" w:rsidRDefault="00207FB6" w:rsidP="00207FB6">
      <w:r>
        <w:t>The exploration of Venkat Subramaniam's "Value Results, Not Just Effort" utilizes a comprehensive, multi-dimensional approach that melds qualitative analysis with comparative studies and industry benchmarking. The overarching aim is to extract profound insights regarding the prioritization of results over effort within software development and to extrapolate these conclusions to wider industry applications.</w:t>
      </w:r>
    </w:p>
    <w:p w14:paraId="70B3F698" w14:textId="77777777" w:rsidR="00207FB6" w:rsidRDefault="00207FB6" w:rsidP="00207FB6"/>
    <w:p w14:paraId="2AE6B97E" w14:textId="47106FCB" w:rsidR="00207FB6" w:rsidRDefault="00207FB6" w:rsidP="00207FB6">
      <w:r>
        <w:t>a. Qualitative Analysis of the Case Study</w:t>
      </w:r>
    </w:p>
    <w:p w14:paraId="7066DF9A" w14:textId="77777777" w:rsidR="00207FB6" w:rsidRDefault="00207FB6" w:rsidP="00207FB6">
      <w:r>
        <w:t>At the core of our methodology is a qualitative analysis of the case study. This approach involves an in-depth review of Subramaniam's narrative, concentrating on salient themes like the repercussions of overworking on software quality, the merits of a results-focused paradigm, and the juxtaposition of different managerial styles. This qualitative scrutiny is enriched by secondary research, encompassing scholarly articles and industry literature, to contextualize and reinforce the observational findings.</w:t>
      </w:r>
    </w:p>
    <w:p w14:paraId="359D0611" w14:textId="77777777" w:rsidR="00207FB6" w:rsidRDefault="00207FB6" w:rsidP="00207FB6"/>
    <w:p w14:paraId="34E95883" w14:textId="5C9D9DE7" w:rsidR="00207FB6" w:rsidRDefault="00207FB6" w:rsidP="00207FB6">
      <w:r>
        <w:t>b. Comparative Study of Management Approaches</w:t>
      </w:r>
    </w:p>
    <w:p w14:paraId="76F55B00" w14:textId="77777777" w:rsidR="00207FB6" w:rsidRDefault="00207FB6" w:rsidP="00207FB6">
      <w:r>
        <w:t>Integral to the analysis is the comparative study of management styles referenced in the case study. By assessing the dichotomy between time-centric and results-centric approaches, the analysis seeks to delineate the advantages and limitations inherent to each style. This comparative study extends to a review of similar case studies and industry reports, examining how various management strategies influence team productivity and the caliber of software developed.</w:t>
      </w:r>
    </w:p>
    <w:p w14:paraId="3DB0FECB" w14:textId="77777777" w:rsidR="00207FB6" w:rsidRDefault="00207FB6" w:rsidP="00207FB6"/>
    <w:p w14:paraId="03A24AA7" w14:textId="25BF9AFC" w:rsidR="00207FB6" w:rsidRDefault="00207FB6" w:rsidP="00207FB6">
      <w:r>
        <w:t>c. Industry Benchmarking</w:t>
      </w:r>
    </w:p>
    <w:p w14:paraId="04168B37" w14:textId="77777777" w:rsidR="00207FB6" w:rsidRDefault="00207FB6" w:rsidP="00207FB6">
      <w:r>
        <w:t>To contextualize the findings within a larger framework, the methodology includes benchmarking against prevalent industry standards and practices. An examination of current trends in software development methodologies, workforce management, and productivity metrics is conducted. This benchmarking serves to evaluate the extendibility of Subramaniam's conclusions across the broader tech industry landscape.</w:t>
      </w:r>
    </w:p>
    <w:p w14:paraId="6FE76657" w14:textId="77777777" w:rsidR="00207FB6" w:rsidRDefault="00207FB6" w:rsidP="00207FB6"/>
    <w:p w14:paraId="19BB6293" w14:textId="42A976E2" w:rsidR="00207FB6" w:rsidRDefault="00207FB6" w:rsidP="00207FB6">
      <w:r>
        <w:t>d. Consultation with Industry Experts</w:t>
      </w:r>
    </w:p>
    <w:p w14:paraId="44C16A62" w14:textId="77777777" w:rsidR="00207FB6" w:rsidRDefault="00207FB6" w:rsidP="00207FB6">
      <w:r>
        <w:t>Gaining insights from seasoned industry professionals forms a supplementary strand of our methodology. Engaging in discussions with software development managers, project leads, and developers, whether through interviews or analysis of published dialogues, provides pragmatic perspectives that lend credence or critique to the case study’s assertions.</w:t>
      </w:r>
    </w:p>
    <w:p w14:paraId="4B1B084B" w14:textId="77777777" w:rsidR="00207FB6" w:rsidRDefault="00207FB6" w:rsidP="00207FB6"/>
    <w:p w14:paraId="6C449630" w14:textId="7A42A4EC" w:rsidR="00207FB6" w:rsidRDefault="00207FB6" w:rsidP="00207FB6">
      <w:r>
        <w:t>e. Review of Psychological and Occupational Health Literature</w:t>
      </w:r>
    </w:p>
    <w:p w14:paraId="1E42944B" w14:textId="77777777" w:rsidR="00207FB6" w:rsidRDefault="00207FB6" w:rsidP="00207FB6">
      <w:r>
        <w:t>Acknowledging that the case study touches upon aspects of occupational health, particularly the effects of overworking, the methodology is rounded out with a review of psychological and occupational health literature. An understanding of the cognitive and psychological ramifications of work environments on software developers informs a more holistic view of the impact of management styles on employee well-being and productivity.</w:t>
      </w:r>
    </w:p>
    <w:p w14:paraId="7B3FC773" w14:textId="77777777" w:rsidR="00207FB6" w:rsidRDefault="00207FB6" w:rsidP="00207FB6"/>
    <w:p w14:paraId="267C8B97" w14:textId="58D38E8C" w:rsidR="005A663C" w:rsidRDefault="00207FB6" w:rsidP="00207FB6">
      <w:r>
        <w:t>Employing this multi-pronged methodological framework enables the study to present an analysis that is both anchored in the realities of software development work and attuned to the larger movements within the industry. It facilitates a nuanced appreciation for the intrinsic value of adopting results-oriented practices within the dynamic field of software development.</w:t>
      </w:r>
    </w:p>
    <w:p w14:paraId="1293A78F" w14:textId="77777777" w:rsidR="0013562D" w:rsidRDefault="0013562D" w:rsidP="00A4071A"/>
    <w:p w14:paraId="373AF370" w14:textId="77777777" w:rsidR="0013562D" w:rsidRDefault="0013562D" w:rsidP="00A4071A"/>
    <w:p w14:paraId="07453863" w14:textId="77777777" w:rsidR="0013562D" w:rsidRDefault="0013562D" w:rsidP="00A4071A"/>
    <w:p w14:paraId="22C6767C" w14:textId="77777777" w:rsidR="0013562D" w:rsidRDefault="0013562D" w:rsidP="00A4071A"/>
    <w:p w14:paraId="76F67629" w14:textId="77777777" w:rsidR="0013562D" w:rsidRDefault="0013562D" w:rsidP="00A4071A"/>
    <w:p w14:paraId="7FB9B620" w14:textId="77777777" w:rsidR="0013562D" w:rsidRDefault="0013562D" w:rsidP="00A4071A"/>
    <w:p w14:paraId="451B22EF" w14:textId="77777777" w:rsidR="0013562D" w:rsidRDefault="0013562D" w:rsidP="00A4071A"/>
    <w:p w14:paraId="16368563" w14:textId="77777777" w:rsidR="005A663C" w:rsidRDefault="005A663C" w:rsidP="00A4071A"/>
    <w:p w14:paraId="79ACED9A" w14:textId="4A0132F9" w:rsidR="005A663C" w:rsidRPr="0013562D" w:rsidRDefault="005A663C" w:rsidP="0013562D">
      <w:pPr>
        <w:jc w:val="center"/>
        <w:rPr>
          <w:b/>
          <w:bCs/>
          <w:sz w:val="48"/>
          <w:szCs w:val="48"/>
        </w:rPr>
      </w:pPr>
      <w:r w:rsidRPr="0013562D">
        <w:rPr>
          <w:b/>
          <w:bCs/>
          <w:sz w:val="48"/>
          <w:szCs w:val="48"/>
        </w:rPr>
        <w:t>Results obtained</w:t>
      </w:r>
    </w:p>
    <w:p w14:paraId="379EADD8" w14:textId="77777777" w:rsidR="005A663C" w:rsidRDefault="005A663C" w:rsidP="00A4071A"/>
    <w:p w14:paraId="3E89239C" w14:textId="77777777" w:rsidR="00207FB6" w:rsidRDefault="00207FB6" w:rsidP="00207FB6">
      <w:r>
        <w:t>The assessment of "Value Results, Not Just Effort" by Venkat Subramaniam, enriched by industry research and best practices, has led to significant findings about the impact of management styles on software development outcomes. The study focused on contrasting conditions within software development environments, specifically those advocating prolonged working hours against those promoting standard hours geared towards clear, attainable deliverables.</w:t>
      </w:r>
    </w:p>
    <w:p w14:paraId="2E27FED9" w14:textId="77777777" w:rsidR="00207FB6" w:rsidRDefault="00207FB6" w:rsidP="00207FB6"/>
    <w:p w14:paraId="4F68A93E" w14:textId="77777777" w:rsidR="00207FB6" w:rsidRDefault="00207FB6" w:rsidP="00207FB6">
      <w:r>
        <w:t>Under conditions where extended effort, measured in hours, is emphasized, the study found a trend towards less efficient practices and the potential for developer burnout. This often results in a decline in the quality of software produced. Conversely, environments that prioritize achievable results within a standard work schedule are linked to higher productivity and superior quality of software deliverables.</w:t>
      </w:r>
    </w:p>
    <w:p w14:paraId="7D318444" w14:textId="77777777" w:rsidR="00207FB6" w:rsidRDefault="00207FB6" w:rsidP="00207FB6"/>
    <w:p w14:paraId="6FAC0F40" w14:textId="77777777" w:rsidR="00207FB6" w:rsidRDefault="00207FB6" w:rsidP="00207FB6">
      <w:r>
        <w:t>It is important to note that this analysis is grounded in a qualitative approach and draws upon the narratives and experiences presented in Subramaniam's case study. While these insights are valuable, they represent a snapshot of the broader software development industry and therefore should be considered within the context of the diverse practices and scenarios that exist within the field.</w:t>
      </w:r>
    </w:p>
    <w:p w14:paraId="36D1EF54" w14:textId="77777777" w:rsidR="00207FB6" w:rsidRDefault="00207FB6" w:rsidP="00207FB6"/>
    <w:p w14:paraId="2ED744B4" w14:textId="77777777" w:rsidR="00207FB6" w:rsidRDefault="00207FB6" w:rsidP="00207FB6">
      <w:r>
        <w:t>The study indicates that a results-oriented approach tends to foster more efficient use of time and resources. Teams that concentrate on achieving specific deliverables rather than accumulating hours tend to be more effective. They are better at task prioritization, experience less burnout, and maintain a higher level of overall motivation. Such teams are more likely to operate in an environment that supports creativity and innovation.</w:t>
      </w:r>
    </w:p>
    <w:p w14:paraId="13738968" w14:textId="77777777" w:rsidR="00207FB6" w:rsidRDefault="00207FB6" w:rsidP="00207FB6"/>
    <w:p w14:paraId="526B105B" w14:textId="77777777" w:rsidR="00207FB6" w:rsidRDefault="00207FB6" w:rsidP="00207FB6">
      <w:r>
        <w:t>Furthermore, these findings align with the principles of agile methodologies, which advocate for efficiency, adaptability, and the maintenance of sustainable development cycles. Observations suggest that teams following these principles often report improved morale and retention rates, contributing to the broader project's success.</w:t>
      </w:r>
    </w:p>
    <w:p w14:paraId="705F4806" w14:textId="77777777" w:rsidR="00207FB6" w:rsidRDefault="00207FB6" w:rsidP="00207FB6"/>
    <w:p w14:paraId="0DA64159" w14:textId="125B0DA3" w:rsidR="009C5D9D" w:rsidRDefault="00207FB6" w:rsidP="00207FB6">
      <w:r>
        <w:t>The data collected and analyzed here provide a foundation for understanding how a shift from effort-based to results-oriented practices can affect software development. These results serve as a precursor to the subsequent section, which will explore conclusions and suggest future directions based on the study's findings.</w:t>
      </w:r>
    </w:p>
    <w:p w14:paraId="44D0ACA1" w14:textId="77777777" w:rsidR="009C5D9D" w:rsidRDefault="009C5D9D" w:rsidP="005A663C"/>
    <w:p w14:paraId="61F5697A" w14:textId="77777777" w:rsidR="009C5D9D" w:rsidRDefault="009C5D9D" w:rsidP="005A663C"/>
    <w:p w14:paraId="0471B842" w14:textId="77777777" w:rsidR="009C5D9D" w:rsidRDefault="009C5D9D" w:rsidP="005A663C"/>
    <w:p w14:paraId="4EE63D82" w14:textId="77777777" w:rsidR="009C5D9D" w:rsidRDefault="009C5D9D" w:rsidP="009C5D9D">
      <w:pPr>
        <w:jc w:val="center"/>
      </w:pPr>
      <w:r w:rsidRPr="009C5D9D">
        <w:rPr>
          <w:b/>
          <w:bCs/>
          <w:sz w:val="44"/>
          <w:szCs w:val="44"/>
        </w:rPr>
        <w:t>Conclusion and future works</w:t>
      </w:r>
    </w:p>
    <w:p w14:paraId="5FC41640" w14:textId="3EDD67DC" w:rsidR="009C5D9D" w:rsidRDefault="009C5D9D" w:rsidP="009C5D9D">
      <w:r>
        <w:br/>
      </w:r>
      <w:r>
        <w:t>The analysis of Venkat Subramaniam's "Value Results, Not Just Effort" and additional research into software development practices provides a nuanced understanding of the importance of valuing results over effort. This section outlines the conclusions drawn from the study, suggested improvements, limitations of the current solutions, potential real-world applications, and future directions for research.</w:t>
      </w:r>
    </w:p>
    <w:p w14:paraId="00968DBD" w14:textId="77777777" w:rsidR="009C5D9D" w:rsidRDefault="009C5D9D" w:rsidP="009C5D9D"/>
    <w:p w14:paraId="2AC84222" w14:textId="77777777" w:rsidR="009C5D9D" w:rsidRDefault="009C5D9D" w:rsidP="009C5D9D">
      <w:r>
        <w:t>a. Suggested Improvements</w:t>
      </w:r>
    </w:p>
    <w:p w14:paraId="5F9DEE37" w14:textId="77777777" w:rsidR="009C5D9D" w:rsidRDefault="009C5D9D" w:rsidP="009C5D9D"/>
    <w:p w14:paraId="48C88D7B" w14:textId="77777777" w:rsidR="009C5D9D" w:rsidRDefault="009C5D9D" w:rsidP="009C5D9D">
      <w:r>
        <w:t>Emphasize Result-Oriented Practices: Organizations should foster a culture that values the quality of output over the quantity of hours worked. This includes setting realistic goals, encouraging efficient work practices, and recognizing achievements based on results rather than effort.</w:t>
      </w:r>
    </w:p>
    <w:p w14:paraId="50E89394" w14:textId="77777777" w:rsidR="009C5D9D" w:rsidRDefault="009C5D9D" w:rsidP="009C5D9D"/>
    <w:p w14:paraId="05728430" w14:textId="77777777" w:rsidR="009C5D9D" w:rsidRDefault="009C5D9D" w:rsidP="009C5D9D">
      <w:r>
        <w:t>Incorporate Agile Methodologies: Agile methodologies, with their emphasis on flexibility, continuous improvement, and regular feedback, align well with a results-oriented approach and should be more widely adopted.</w:t>
      </w:r>
    </w:p>
    <w:p w14:paraId="1545DCBD" w14:textId="77777777" w:rsidR="009C5D9D" w:rsidRDefault="009C5D9D" w:rsidP="009C5D9D"/>
    <w:p w14:paraId="3431F416" w14:textId="77777777" w:rsidR="009C5D9D" w:rsidRDefault="009C5D9D" w:rsidP="009C5D9D">
      <w:r>
        <w:t>Enhance Work-Life Balance: Encourage practices that promote a healthy work-life balance. This might include flexible working hours, respecting off-hours, and preventing burnout through mindful project management.</w:t>
      </w:r>
    </w:p>
    <w:p w14:paraId="7B6DB705" w14:textId="77777777" w:rsidR="009C5D9D" w:rsidRDefault="009C5D9D" w:rsidP="009C5D9D"/>
    <w:p w14:paraId="3B134283" w14:textId="77777777" w:rsidR="009C5D9D" w:rsidRDefault="009C5D9D" w:rsidP="009C5D9D">
      <w:r>
        <w:t>b. Limitations to Solution</w:t>
      </w:r>
    </w:p>
    <w:p w14:paraId="6CEB73A1" w14:textId="77777777" w:rsidR="009C5D9D" w:rsidRDefault="009C5D9D" w:rsidP="009C5D9D"/>
    <w:p w14:paraId="1FBFD1BD" w14:textId="77777777" w:rsidR="009C5D9D" w:rsidRDefault="009C5D9D" w:rsidP="009C5D9D">
      <w:r>
        <w:t>One-Size-Fits-All Approach: The effectiveness of a results-oriented approach may vary depending on the company culture, the nature of the software project, and the individual preferences of team members.</w:t>
      </w:r>
    </w:p>
    <w:p w14:paraId="1CDE08DE" w14:textId="77777777" w:rsidR="009C5D9D" w:rsidRDefault="009C5D9D" w:rsidP="009C5D9D"/>
    <w:p w14:paraId="0D06F1E3" w14:textId="77777777" w:rsidR="009C5D9D" w:rsidRDefault="009C5D9D" w:rsidP="009C5D9D">
      <w:r>
        <w:t>Measurement Challenges: Quantifying the 'value' of results over effort can be challenging, as it often involves subjective judgment and may not always be straightforward.</w:t>
      </w:r>
    </w:p>
    <w:p w14:paraId="5E7A3EA5" w14:textId="77777777" w:rsidR="009C5D9D" w:rsidRDefault="009C5D9D" w:rsidP="009C5D9D"/>
    <w:p w14:paraId="12C22E17" w14:textId="77777777" w:rsidR="009C5D9D" w:rsidRDefault="009C5D9D" w:rsidP="009C5D9D">
      <w:r>
        <w:t>Transition Challenges: Shifting from an effort-based to a results-based culture requires significant organizational change management, which can be a complex and time-consuming process.</w:t>
      </w:r>
    </w:p>
    <w:p w14:paraId="3E6EDC48" w14:textId="77777777" w:rsidR="009C5D9D" w:rsidRDefault="009C5D9D" w:rsidP="009C5D9D"/>
    <w:p w14:paraId="3E058B46" w14:textId="77777777" w:rsidR="009C5D9D" w:rsidRDefault="009C5D9D" w:rsidP="009C5D9D">
      <w:r>
        <w:t>c. Applications in Real World</w:t>
      </w:r>
    </w:p>
    <w:p w14:paraId="75BCE374" w14:textId="77777777" w:rsidR="009C5D9D" w:rsidRDefault="009C5D9D" w:rsidP="009C5D9D"/>
    <w:p w14:paraId="6A6ECFFA" w14:textId="77777777" w:rsidR="009C5D9D" w:rsidRDefault="009C5D9D" w:rsidP="009C5D9D">
      <w:r>
        <w:t>Project Management: This approach can be applied in project management methodologies to enhance productivity and quality of output.</w:t>
      </w:r>
    </w:p>
    <w:p w14:paraId="382D86CF" w14:textId="77777777" w:rsidR="009C5D9D" w:rsidRDefault="009C5D9D" w:rsidP="009C5D9D"/>
    <w:p w14:paraId="459976A2" w14:textId="77777777" w:rsidR="009C5D9D" w:rsidRDefault="009C5D9D" w:rsidP="009C5D9D">
      <w:r>
        <w:t>Employee Well-being: Prioritizing results can lead to healthier work environments, potentially leading to better employee satisfaction and retention.</w:t>
      </w:r>
    </w:p>
    <w:p w14:paraId="2B6910FA" w14:textId="77777777" w:rsidR="009C5D9D" w:rsidRDefault="009C5D9D" w:rsidP="009C5D9D"/>
    <w:p w14:paraId="78BCFE6A" w14:textId="77777777" w:rsidR="009C5D9D" w:rsidRDefault="009C5D9D" w:rsidP="009C5D9D">
      <w:r>
        <w:t>Resource Optimization: In industries where resource allocation is crucial, a focus on results can lead to more efficient use of time and resources.</w:t>
      </w:r>
    </w:p>
    <w:p w14:paraId="0579202C" w14:textId="77777777" w:rsidR="009C5D9D" w:rsidRDefault="009C5D9D" w:rsidP="009C5D9D"/>
    <w:p w14:paraId="12D3EE9C" w14:textId="77777777" w:rsidR="009C5D9D" w:rsidRDefault="009C5D9D" w:rsidP="009C5D9D">
      <w:r>
        <w:t>d. Conclusion</w:t>
      </w:r>
    </w:p>
    <w:p w14:paraId="67759A1B" w14:textId="77777777" w:rsidR="009C5D9D" w:rsidRDefault="009C5D9D" w:rsidP="009C5D9D"/>
    <w:p w14:paraId="25A5E9EF" w14:textId="77777777" w:rsidR="009C5D9D" w:rsidRDefault="009C5D9D" w:rsidP="009C5D9D">
      <w:r>
        <w:t>The analysis underlines the importance of valuing results over effort in software development. While effort is a crucial component of any project, the ultimate measure of success should be the value and quality of the output. Organizations that adopt a results-oriented approach are likely to see improvements in productivity, project success rates, and employee satisfaction.</w:t>
      </w:r>
    </w:p>
    <w:p w14:paraId="690C2D6B" w14:textId="77777777" w:rsidR="009C5D9D" w:rsidRDefault="009C5D9D" w:rsidP="009C5D9D"/>
    <w:p w14:paraId="13375989" w14:textId="77777777" w:rsidR="009C5D9D" w:rsidRDefault="009C5D9D" w:rsidP="009C5D9D">
      <w:r>
        <w:t>e. Future Works</w:t>
      </w:r>
    </w:p>
    <w:p w14:paraId="4D729351" w14:textId="77777777" w:rsidR="009C5D9D" w:rsidRDefault="009C5D9D" w:rsidP="009C5D9D"/>
    <w:p w14:paraId="08543601" w14:textId="3F8A6D42" w:rsidR="009C5D9D" w:rsidRDefault="009C5D9D" w:rsidP="009C5D9D">
      <w:r>
        <w:t>Future research should aim to develop more concrete methods for measuring the value of results in software development, explore the application of these findings in various types of organizations, and investigate the long-term impacts of a results-oriented approach on the software industry. Additionally, empirical studies involving a larger and more diverse set of organizations could provide further insights and help validate the conclusions drawn from this study.</w:t>
      </w:r>
    </w:p>
    <w:p w14:paraId="567A73E1" w14:textId="77777777" w:rsidR="00AA5B8F" w:rsidRDefault="00AA5B8F" w:rsidP="009C5D9D"/>
    <w:p w14:paraId="7EC175E2" w14:textId="77777777" w:rsidR="00AA5B8F" w:rsidRDefault="00AA5B8F" w:rsidP="009C5D9D"/>
    <w:p w14:paraId="129E5901" w14:textId="77777777" w:rsidR="00AA5B8F" w:rsidRDefault="00AA5B8F" w:rsidP="009C5D9D"/>
    <w:p w14:paraId="427032CA" w14:textId="77777777" w:rsidR="00AA5B8F" w:rsidRDefault="00AA5B8F" w:rsidP="009C5D9D"/>
    <w:p w14:paraId="2C160FFF" w14:textId="77777777" w:rsidR="00AA5B8F" w:rsidRDefault="00AA5B8F" w:rsidP="009C5D9D"/>
    <w:p w14:paraId="236BCACE" w14:textId="77777777" w:rsidR="00AA5B8F" w:rsidRDefault="00AA5B8F" w:rsidP="009C5D9D"/>
    <w:p w14:paraId="0B65125A" w14:textId="77777777" w:rsidR="00AA5B8F" w:rsidRDefault="00AA5B8F" w:rsidP="009C5D9D"/>
    <w:p w14:paraId="537351A4" w14:textId="77777777" w:rsidR="00AA5B8F" w:rsidRDefault="00AA5B8F" w:rsidP="009C5D9D"/>
    <w:p w14:paraId="1EAAFBFE" w14:textId="77777777" w:rsidR="00AA5B8F" w:rsidRDefault="00AA5B8F" w:rsidP="009C5D9D"/>
    <w:p w14:paraId="1B7931A6" w14:textId="77777777" w:rsidR="00AA5B8F" w:rsidRDefault="00AA5B8F" w:rsidP="009C5D9D"/>
    <w:p w14:paraId="254B3217" w14:textId="77777777" w:rsidR="00AA5B8F" w:rsidRDefault="00AA5B8F" w:rsidP="009C5D9D"/>
    <w:p w14:paraId="71FA9356" w14:textId="77777777" w:rsidR="00AA5B8F" w:rsidRDefault="00AA5B8F" w:rsidP="009C5D9D"/>
    <w:p w14:paraId="754ABFD9" w14:textId="77777777" w:rsidR="00AA5B8F" w:rsidRDefault="00AA5B8F" w:rsidP="009C5D9D"/>
    <w:p w14:paraId="00C9B852" w14:textId="77777777" w:rsidR="00AA5B8F" w:rsidRDefault="00AA5B8F" w:rsidP="009C5D9D"/>
    <w:p w14:paraId="7C23412D" w14:textId="77777777" w:rsidR="00AA5B8F" w:rsidRDefault="00AA5B8F" w:rsidP="009C5D9D"/>
    <w:p w14:paraId="5A13A5A9" w14:textId="77777777" w:rsidR="00AA5B8F" w:rsidRDefault="00AA5B8F" w:rsidP="009C5D9D"/>
    <w:p w14:paraId="7C96FF26" w14:textId="77777777" w:rsidR="00AA5B8F" w:rsidRDefault="00AA5B8F" w:rsidP="009C5D9D"/>
    <w:p w14:paraId="44574802" w14:textId="77777777" w:rsidR="00AA5B8F" w:rsidRDefault="00AA5B8F" w:rsidP="009C5D9D"/>
    <w:p w14:paraId="34BB3126" w14:textId="77777777" w:rsidR="00AA5B8F" w:rsidRDefault="00AA5B8F" w:rsidP="009C5D9D"/>
    <w:p w14:paraId="58F2B766" w14:textId="77777777" w:rsidR="00AA5B8F" w:rsidRDefault="00AA5B8F" w:rsidP="009C5D9D"/>
    <w:p w14:paraId="348FEFCD" w14:textId="77777777" w:rsidR="00AA5B8F" w:rsidRDefault="00AA5B8F" w:rsidP="009C5D9D"/>
    <w:p w14:paraId="493714F2" w14:textId="77777777" w:rsidR="00AA5B8F" w:rsidRDefault="00AA5B8F" w:rsidP="009C5D9D"/>
    <w:p w14:paraId="560D54E8" w14:textId="77777777" w:rsidR="00AA5B8F" w:rsidRDefault="00AA5B8F" w:rsidP="009C5D9D"/>
    <w:p w14:paraId="2440A36A" w14:textId="77777777" w:rsidR="00AA5B8F" w:rsidRDefault="00AA5B8F" w:rsidP="009C5D9D"/>
    <w:p w14:paraId="7FCC6593" w14:textId="77777777" w:rsidR="00AA5B8F" w:rsidRDefault="00AA5B8F" w:rsidP="009C5D9D"/>
    <w:p w14:paraId="44CB4ED9" w14:textId="5A9E3B2C" w:rsidR="00AA5B8F" w:rsidRPr="00AA5B8F" w:rsidRDefault="00AA5B8F" w:rsidP="00AA5B8F">
      <w:pPr>
        <w:jc w:val="center"/>
        <w:rPr>
          <w:b/>
          <w:bCs/>
          <w:sz w:val="48"/>
          <w:szCs w:val="48"/>
        </w:rPr>
      </w:pPr>
      <w:r w:rsidRPr="00AA5B8F">
        <w:rPr>
          <w:b/>
          <w:bCs/>
          <w:sz w:val="48"/>
          <w:szCs w:val="48"/>
        </w:rPr>
        <w:t>REFRENCES</w:t>
      </w:r>
    </w:p>
    <w:p w14:paraId="557C7A65" w14:textId="77777777" w:rsidR="00AA5B8F" w:rsidRDefault="00AA5B8F" w:rsidP="009C5D9D"/>
    <w:p w14:paraId="279E3348" w14:textId="2D90ADC0" w:rsidR="00AA5B8F" w:rsidRDefault="00AA5B8F" w:rsidP="00AA5B8F">
      <w:pPr>
        <w:pStyle w:val="ListParagraph"/>
        <w:numPr>
          <w:ilvl w:val="0"/>
          <w:numId w:val="4"/>
        </w:numPr>
      </w:pPr>
      <w:hyperlink r:id="rId9" w:history="1">
        <w:r w:rsidRPr="001179DF">
          <w:rPr>
            <w:rStyle w:val="Hyperlink"/>
          </w:rPr>
          <w:t>https://www.sciencedirect.com/science/article/pii/S0065245809012066?casa_token=bVmU3XuBAIEAAAAA:H9wCQ4abjtzfT20Vb6kZNXcVPRw-Y1B5JO1TnGG-z_K_LdFn2OUV_jFDTSwZETsRj7R05WH0aY8</w:t>
        </w:r>
      </w:hyperlink>
    </w:p>
    <w:p w14:paraId="31D56EB2" w14:textId="70C71CC3" w:rsidR="00AA5B8F" w:rsidRDefault="00AA5B8F" w:rsidP="00AA5B8F">
      <w:pPr>
        <w:pStyle w:val="ListParagraph"/>
        <w:numPr>
          <w:ilvl w:val="0"/>
          <w:numId w:val="4"/>
        </w:numPr>
      </w:pPr>
      <w:hyperlink r:id="rId10" w:history="1">
        <w:r w:rsidRPr="001179DF">
          <w:rPr>
            <w:rStyle w:val="Hyperlink"/>
          </w:rPr>
          <w:t>https://dl.acm.org/doi/abs/10.1145/3544902.3546238?casa_token=SQzhBF0TFJEAAAAA:XzQ6SkJZTQEj-E-mblriGyJms09YfWQ4S8R4bEq4FBGbyPBJdPmrNPChCQwUTwukGkR6rlFi9SgXIA</w:t>
        </w:r>
      </w:hyperlink>
    </w:p>
    <w:p w14:paraId="3D34DF1B" w14:textId="0E513221" w:rsidR="00AA5B8F" w:rsidRDefault="00AA5B8F" w:rsidP="00AA5B8F">
      <w:pPr>
        <w:pStyle w:val="ListParagraph"/>
        <w:numPr>
          <w:ilvl w:val="0"/>
          <w:numId w:val="4"/>
        </w:numPr>
      </w:pPr>
      <w:hyperlink r:id="rId11" w:history="1">
        <w:r w:rsidRPr="001179DF">
          <w:rPr>
            <w:rStyle w:val="Hyperlink"/>
          </w:rPr>
          <w:t>https://link.springer.com/article/10.1007/s11135-014-0039-2</w:t>
        </w:r>
      </w:hyperlink>
    </w:p>
    <w:p w14:paraId="5B324162" w14:textId="1D356B37" w:rsidR="00AA5B8F" w:rsidRDefault="00AA5B8F" w:rsidP="00AA5B8F">
      <w:pPr>
        <w:pStyle w:val="ListParagraph"/>
        <w:numPr>
          <w:ilvl w:val="0"/>
          <w:numId w:val="4"/>
        </w:numPr>
      </w:pPr>
      <w:hyperlink r:id="rId12" w:history="1">
        <w:r w:rsidRPr="001179DF">
          <w:rPr>
            <w:rStyle w:val="Hyperlink"/>
          </w:rPr>
          <w:t>https://www.researchgate.net/profile/Eduard-Budacu/publication/331157722_Real_Time_Agile_Metrics_for_Measuring_Team_Performance/links/5c817026458515831f8f2626/Real-Time-Agile-Metrics-for-Measuring-Team-Performance.pdf</w:t>
        </w:r>
      </w:hyperlink>
    </w:p>
    <w:p w14:paraId="42C7BAED" w14:textId="31D24A33" w:rsidR="00AA5B8F" w:rsidRDefault="00AA5B8F" w:rsidP="00AA5B8F">
      <w:pPr>
        <w:pStyle w:val="ListParagraph"/>
        <w:numPr>
          <w:ilvl w:val="0"/>
          <w:numId w:val="4"/>
        </w:numPr>
      </w:pPr>
      <w:hyperlink r:id="rId13" w:history="1">
        <w:r w:rsidRPr="001179DF">
          <w:rPr>
            <w:rStyle w:val="Hyperlink"/>
          </w:rPr>
          <w:t>https://arxiv.org/abs/1502.04170</w:t>
        </w:r>
      </w:hyperlink>
    </w:p>
    <w:p w14:paraId="0FCAEF3A" w14:textId="3DA8F78C" w:rsidR="00AA5B8F" w:rsidRDefault="00AA5B8F" w:rsidP="00AA5B8F">
      <w:pPr>
        <w:pStyle w:val="ListParagraph"/>
        <w:numPr>
          <w:ilvl w:val="0"/>
          <w:numId w:val="4"/>
        </w:numPr>
      </w:pPr>
      <w:hyperlink r:id="rId14" w:history="1">
        <w:r w:rsidRPr="001179DF">
          <w:rPr>
            <w:rStyle w:val="Hyperlink"/>
          </w:rPr>
          <w:t>https://www.proquest.com/docview/873820775?pq-origsite=gscholar&amp;fromopenview=true</w:t>
        </w:r>
      </w:hyperlink>
    </w:p>
    <w:p w14:paraId="7BAB944D" w14:textId="3A6DB0FC" w:rsidR="00AA5B8F" w:rsidRDefault="00AA5B8F" w:rsidP="00AA5B8F">
      <w:pPr>
        <w:pStyle w:val="ListParagraph"/>
        <w:numPr>
          <w:ilvl w:val="0"/>
          <w:numId w:val="4"/>
        </w:numPr>
      </w:pPr>
      <w:hyperlink r:id="rId15" w:history="1">
        <w:r w:rsidRPr="001179DF">
          <w:rPr>
            <w:rStyle w:val="Hyperlink"/>
          </w:rPr>
          <w:t>https://link.springer.com/chapter/10.1007/978-1-4842-4221-6_4</w:t>
        </w:r>
      </w:hyperlink>
    </w:p>
    <w:p w14:paraId="7E039050" w14:textId="06A94741" w:rsidR="00AA5B8F" w:rsidRDefault="00AA5B8F" w:rsidP="00AA5B8F">
      <w:pPr>
        <w:pStyle w:val="ListParagraph"/>
        <w:numPr>
          <w:ilvl w:val="0"/>
          <w:numId w:val="4"/>
        </w:numPr>
      </w:pPr>
      <w:hyperlink r:id="rId16" w:history="1">
        <w:r w:rsidRPr="001179DF">
          <w:rPr>
            <w:rStyle w:val="Hyperlink"/>
          </w:rPr>
          <w:t>https://www.researchgate.net/publication/220662922_Factors_Influencing_Software_Development_Productivity_-_State-of-the-Art_and_Industrial_Experiences</w:t>
        </w:r>
      </w:hyperlink>
    </w:p>
    <w:p w14:paraId="6CC1EDB7" w14:textId="3F422D68" w:rsidR="00AA5B8F" w:rsidRDefault="00AA5B8F" w:rsidP="00AA5B8F">
      <w:pPr>
        <w:pStyle w:val="ListParagraph"/>
        <w:numPr>
          <w:ilvl w:val="0"/>
          <w:numId w:val="4"/>
        </w:numPr>
      </w:pPr>
      <w:hyperlink r:id="rId17" w:history="1">
        <w:r w:rsidRPr="001179DF">
          <w:rPr>
            <w:rStyle w:val="Hyperlink"/>
          </w:rPr>
          <w:t>https://hbr.org/2015/08/the-research-is-clear-long-hours-backfire-for-people-and-for-companies</w:t>
        </w:r>
      </w:hyperlink>
    </w:p>
    <w:p w14:paraId="52143325" w14:textId="23743B24" w:rsidR="00AA5B8F" w:rsidRDefault="00AA5B8F" w:rsidP="00AA5B8F">
      <w:pPr>
        <w:pStyle w:val="ListParagraph"/>
        <w:numPr>
          <w:ilvl w:val="0"/>
          <w:numId w:val="4"/>
        </w:numPr>
      </w:pPr>
      <w:hyperlink r:id="rId18" w:history="1">
        <w:r w:rsidRPr="001179DF">
          <w:rPr>
            <w:rStyle w:val="Hyperlink"/>
          </w:rPr>
          <w:t>https://techbeacon.com/app-dev-testing/9-metrics-can-make-difference-todays-software-development-teams</w:t>
        </w:r>
      </w:hyperlink>
    </w:p>
    <w:p w14:paraId="709DD229" w14:textId="2A9FFBBB" w:rsidR="00AA5B8F" w:rsidRDefault="00AA5B8F" w:rsidP="00AA5B8F">
      <w:pPr>
        <w:pStyle w:val="ListParagraph"/>
        <w:numPr>
          <w:ilvl w:val="0"/>
          <w:numId w:val="4"/>
        </w:numPr>
      </w:pPr>
      <w:hyperlink r:id="rId19" w:history="1">
        <w:r w:rsidRPr="001179DF">
          <w:rPr>
            <w:rStyle w:val="Hyperlink"/>
          </w:rPr>
          <w:t>https://www.infoq.com/articles/measure-outcomes-not-outputs/</w:t>
        </w:r>
      </w:hyperlink>
    </w:p>
    <w:p w14:paraId="1568D159" w14:textId="3E3759A5" w:rsidR="00AA5B8F" w:rsidRDefault="00AA5B8F" w:rsidP="00AA5B8F">
      <w:pPr>
        <w:pStyle w:val="ListParagraph"/>
        <w:numPr>
          <w:ilvl w:val="0"/>
          <w:numId w:val="4"/>
        </w:numPr>
      </w:pPr>
      <w:hyperlink r:id="rId20" w:history="1">
        <w:r w:rsidRPr="001179DF">
          <w:rPr>
            <w:rStyle w:val="Hyperlink"/>
          </w:rPr>
          <w:t>https://books.google.ca/books?id=SnJFzi7M9XcC&amp;printsec=frontcover&amp;source=gbs_v2_summary_r&amp;redir_esc=y#v=onepage&amp;q&amp;f=false</w:t>
        </w:r>
      </w:hyperlink>
    </w:p>
    <w:p w14:paraId="1C084FA9" w14:textId="77777777" w:rsidR="00AA5B8F" w:rsidRPr="00DC3815" w:rsidRDefault="00AA5B8F" w:rsidP="00AA5B8F">
      <w:pPr>
        <w:pStyle w:val="ListParagraph"/>
        <w:numPr>
          <w:ilvl w:val="0"/>
          <w:numId w:val="4"/>
        </w:numPr>
      </w:pPr>
    </w:p>
    <w:sectPr w:rsidR="00AA5B8F" w:rsidRPr="00DC3815">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AD1A" w14:textId="77777777" w:rsidR="00702330" w:rsidRDefault="00702330" w:rsidP="00856765">
      <w:r>
        <w:separator/>
      </w:r>
    </w:p>
  </w:endnote>
  <w:endnote w:type="continuationSeparator" w:id="0">
    <w:p w14:paraId="3868916A" w14:textId="77777777" w:rsidR="00702330" w:rsidRDefault="00702330" w:rsidP="008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A97" w14:textId="77777777" w:rsidR="00856765" w:rsidRDefault="0085676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9AE0EC" w14:textId="77777777" w:rsidR="00856765" w:rsidRDefault="0085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31757" w14:textId="77777777" w:rsidR="00702330" w:rsidRDefault="00702330" w:rsidP="00856765">
      <w:r>
        <w:separator/>
      </w:r>
    </w:p>
  </w:footnote>
  <w:footnote w:type="continuationSeparator" w:id="0">
    <w:p w14:paraId="7C5A65C9" w14:textId="77777777" w:rsidR="00702330" w:rsidRDefault="00702330" w:rsidP="008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710A"/>
    <w:multiLevelType w:val="hybridMultilevel"/>
    <w:tmpl w:val="BE5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37AE"/>
    <w:multiLevelType w:val="multilevel"/>
    <w:tmpl w:val="7DC43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547DB"/>
    <w:multiLevelType w:val="hybridMultilevel"/>
    <w:tmpl w:val="0A5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64789"/>
    <w:multiLevelType w:val="hybridMultilevel"/>
    <w:tmpl w:val="E860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15914">
    <w:abstractNumId w:val="1"/>
  </w:num>
  <w:num w:numId="2" w16cid:durableId="720403691">
    <w:abstractNumId w:val="2"/>
  </w:num>
  <w:num w:numId="3" w16cid:durableId="285622534">
    <w:abstractNumId w:val="0"/>
  </w:num>
  <w:num w:numId="4" w16cid:durableId="1455905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3"/>
    <w:rsid w:val="000264AA"/>
    <w:rsid w:val="0013562D"/>
    <w:rsid w:val="0013631A"/>
    <w:rsid w:val="001A7BC4"/>
    <w:rsid w:val="00207FB6"/>
    <w:rsid w:val="002141E9"/>
    <w:rsid w:val="00305A63"/>
    <w:rsid w:val="003A1926"/>
    <w:rsid w:val="00427890"/>
    <w:rsid w:val="00456E15"/>
    <w:rsid w:val="00513C53"/>
    <w:rsid w:val="005922D1"/>
    <w:rsid w:val="005A663C"/>
    <w:rsid w:val="005E7D6A"/>
    <w:rsid w:val="00702330"/>
    <w:rsid w:val="00856765"/>
    <w:rsid w:val="00893254"/>
    <w:rsid w:val="009131AD"/>
    <w:rsid w:val="009C5D9D"/>
    <w:rsid w:val="00A4071A"/>
    <w:rsid w:val="00A965F4"/>
    <w:rsid w:val="00AA5B8F"/>
    <w:rsid w:val="00B353E6"/>
    <w:rsid w:val="00BC3866"/>
    <w:rsid w:val="00BF2FB0"/>
    <w:rsid w:val="00C44583"/>
    <w:rsid w:val="00D80F8E"/>
    <w:rsid w:val="00DC3815"/>
    <w:rsid w:val="00E75328"/>
    <w:rsid w:val="00FC7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DA97"/>
  <w15:chartTrackingRefBased/>
  <w15:docId w15:val="{8BD03926-DC87-EB4E-A6D0-F63E8BC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1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31AD"/>
    <w:rPr>
      <w:b/>
      <w:bCs/>
    </w:rPr>
  </w:style>
  <w:style w:type="paragraph" w:styleId="ListParagraph">
    <w:name w:val="List Paragraph"/>
    <w:basedOn w:val="Normal"/>
    <w:uiPriority w:val="34"/>
    <w:qFormat/>
    <w:rsid w:val="009131AD"/>
    <w:pPr>
      <w:ind w:left="720"/>
      <w:contextualSpacing/>
    </w:pPr>
  </w:style>
  <w:style w:type="paragraph" w:styleId="Header">
    <w:name w:val="header"/>
    <w:basedOn w:val="Normal"/>
    <w:link w:val="HeaderChar"/>
    <w:uiPriority w:val="99"/>
    <w:unhideWhenUsed/>
    <w:rsid w:val="00856765"/>
    <w:pPr>
      <w:tabs>
        <w:tab w:val="center" w:pos="4680"/>
        <w:tab w:val="right" w:pos="9360"/>
      </w:tabs>
    </w:pPr>
  </w:style>
  <w:style w:type="character" w:customStyle="1" w:styleId="HeaderChar">
    <w:name w:val="Header Char"/>
    <w:basedOn w:val="DefaultParagraphFont"/>
    <w:link w:val="Header"/>
    <w:uiPriority w:val="99"/>
    <w:rsid w:val="00856765"/>
  </w:style>
  <w:style w:type="paragraph" w:styleId="Footer">
    <w:name w:val="footer"/>
    <w:basedOn w:val="Normal"/>
    <w:link w:val="FooterChar"/>
    <w:uiPriority w:val="99"/>
    <w:unhideWhenUsed/>
    <w:rsid w:val="00856765"/>
    <w:pPr>
      <w:tabs>
        <w:tab w:val="center" w:pos="4680"/>
        <w:tab w:val="right" w:pos="9360"/>
      </w:tabs>
    </w:pPr>
  </w:style>
  <w:style w:type="character" w:customStyle="1" w:styleId="FooterChar">
    <w:name w:val="Footer Char"/>
    <w:basedOn w:val="DefaultParagraphFont"/>
    <w:link w:val="Footer"/>
    <w:uiPriority w:val="99"/>
    <w:rsid w:val="00856765"/>
  </w:style>
  <w:style w:type="character" w:customStyle="1" w:styleId="Heading1Char">
    <w:name w:val="Heading 1 Char"/>
    <w:basedOn w:val="DefaultParagraphFont"/>
    <w:link w:val="Heading1"/>
    <w:uiPriority w:val="9"/>
    <w:rsid w:val="008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765"/>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56765"/>
    <w:pPr>
      <w:spacing w:before="120"/>
      <w:ind w:left="240"/>
    </w:pPr>
    <w:rPr>
      <w:rFonts w:cstheme="minorHAnsi"/>
      <w:b/>
      <w:bCs/>
      <w:sz w:val="22"/>
      <w:szCs w:val="22"/>
    </w:rPr>
  </w:style>
  <w:style w:type="paragraph" w:styleId="TOC1">
    <w:name w:val="toc 1"/>
    <w:basedOn w:val="Normal"/>
    <w:next w:val="Normal"/>
    <w:autoRedefine/>
    <w:uiPriority w:val="39"/>
    <w:unhideWhenUsed/>
    <w:rsid w:val="00856765"/>
    <w:pPr>
      <w:spacing w:before="120"/>
    </w:pPr>
    <w:rPr>
      <w:rFonts w:cstheme="minorHAnsi"/>
      <w:b/>
      <w:bCs/>
      <w:i/>
      <w:iCs/>
    </w:rPr>
  </w:style>
  <w:style w:type="paragraph" w:styleId="TOC3">
    <w:name w:val="toc 3"/>
    <w:basedOn w:val="Normal"/>
    <w:next w:val="Normal"/>
    <w:autoRedefine/>
    <w:uiPriority w:val="39"/>
    <w:unhideWhenUsed/>
    <w:rsid w:val="00856765"/>
    <w:pPr>
      <w:ind w:left="480"/>
    </w:pPr>
    <w:rPr>
      <w:rFonts w:cstheme="minorHAnsi"/>
      <w:sz w:val="20"/>
      <w:szCs w:val="20"/>
    </w:rPr>
  </w:style>
  <w:style w:type="paragraph" w:styleId="TOC4">
    <w:name w:val="toc 4"/>
    <w:basedOn w:val="Normal"/>
    <w:next w:val="Normal"/>
    <w:autoRedefine/>
    <w:uiPriority w:val="39"/>
    <w:semiHidden/>
    <w:unhideWhenUsed/>
    <w:rsid w:val="00856765"/>
    <w:pPr>
      <w:ind w:left="720"/>
    </w:pPr>
    <w:rPr>
      <w:rFonts w:cstheme="minorHAnsi"/>
      <w:sz w:val="20"/>
      <w:szCs w:val="20"/>
    </w:rPr>
  </w:style>
  <w:style w:type="paragraph" w:styleId="TOC5">
    <w:name w:val="toc 5"/>
    <w:basedOn w:val="Normal"/>
    <w:next w:val="Normal"/>
    <w:autoRedefine/>
    <w:uiPriority w:val="39"/>
    <w:semiHidden/>
    <w:unhideWhenUsed/>
    <w:rsid w:val="00856765"/>
    <w:pPr>
      <w:ind w:left="960"/>
    </w:pPr>
    <w:rPr>
      <w:rFonts w:cstheme="minorHAnsi"/>
      <w:sz w:val="20"/>
      <w:szCs w:val="20"/>
    </w:rPr>
  </w:style>
  <w:style w:type="paragraph" w:styleId="TOC6">
    <w:name w:val="toc 6"/>
    <w:basedOn w:val="Normal"/>
    <w:next w:val="Normal"/>
    <w:autoRedefine/>
    <w:uiPriority w:val="39"/>
    <w:semiHidden/>
    <w:unhideWhenUsed/>
    <w:rsid w:val="00856765"/>
    <w:pPr>
      <w:ind w:left="1200"/>
    </w:pPr>
    <w:rPr>
      <w:rFonts w:cstheme="minorHAnsi"/>
      <w:sz w:val="20"/>
      <w:szCs w:val="20"/>
    </w:rPr>
  </w:style>
  <w:style w:type="paragraph" w:styleId="TOC7">
    <w:name w:val="toc 7"/>
    <w:basedOn w:val="Normal"/>
    <w:next w:val="Normal"/>
    <w:autoRedefine/>
    <w:uiPriority w:val="39"/>
    <w:semiHidden/>
    <w:unhideWhenUsed/>
    <w:rsid w:val="00856765"/>
    <w:pPr>
      <w:ind w:left="1440"/>
    </w:pPr>
    <w:rPr>
      <w:rFonts w:cstheme="minorHAnsi"/>
      <w:sz w:val="20"/>
      <w:szCs w:val="20"/>
    </w:rPr>
  </w:style>
  <w:style w:type="paragraph" w:styleId="TOC8">
    <w:name w:val="toc 8"/>
    <w:basedOn w:val="Normal"/>
    <w:next w:val="Normal"/>
    <w:autoRedefine/>
    <w:uiPriority w:val="39"/>
    <w:semiHidden/>
    <w:unhideWhenUsed/>
    <w:rsid w:val="00856765"/>
    <w:pPr>
      <w:ind w:left="1680"/>
    </w:pPr>
    <w:rPr>
      <w:rFonts w:cstheme="minorHAnsi"/>
      <w:sz w:val="20"/>
      <w:szCs w:val="20"/>
    </w:rPr>
  </w:style>
  <w:style w:type="paragraph" w:styleId="TOC9">
    <w:name w:val="toc 9"/>
    <w:basedOn w:val="Normal"/>
    <w:next w:val="Normal"/>
    <w:autoRedefine/>
    <w:uiPriority w:val="39"/>
    <w:semiHidden/>
    <w:unhideWhenUsed/>
    <w:rsid w:val="00856765"/>
    <w:pPr>
      <w:ind w:left="1920"/>
    </w:pPr>
    <w:rPr>
      <w:rFonts w:cstheme="minorHAnsi"/>
      <w:sz w:val="20"/>
      <w:szCs w:val="20"/>
    </w:rPr>
  </w:style>
  <w:style w:type="character" w:styleId="Hyperlink">
    <w:name w:val="Hyperlink"/>
    <w:basedOn w:val="DefaultParagraphFont"/>
    <w:uiPriority w:val="99"/>
    <w:unhideWhenUsed/>
    <w:rsid w:val="00AA5B8F"/>
    <w:rPr>
      <w:color w:val="0563C1" w:themeColor="hyperlink"/>
      <w:u w:val="single"/>
    </w:rPr>
  </w:style>
  <w:style w:type="character" w:styleId="UnresolvedMention">
    <w:name w:val="Unresolved Mention"/>
    <w:basedOn w:val="DefaultParagraphFont"/>
    <w:uiPriority w:val="99"/>
    <w:semiHidden/>
    <w:unhideWhenUsed/>
    <w:rsid w:val="00AA5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2341">
      <w:bodyDiv w:val="1"/>
      <w:marLeft w:val="0"/>
      <w:marRight w:val="0"/>
      <w:marTop w:val="0"/>
      <w:marBottom w:val="0"/>
      <w:divBdr>
        <w:top w:val="none" w:sz="0" w:space="0" w:color="auto"/>
        <w:left w:val="none" w:sz="0" w:space="0" w:color="auto"/>
        <w:bottom w:val="none" w:sz="0" w:space="0" w:color="auto"/>
        <w:right w:val="none" w:sz="0" w:space="0" w:color="auto"/>
      </w:divBdr>
    </w:div>
    <w:div w:id="711610226">
      <w:bodyDiv w:val="1"/>
      <w:marLeft w:val="0"/>
      <w:marRight w:val="0"/>
      <w:marTop w:val="0"/>
      <w:marBottom w:val="0"/>
      <w:divBdr>
        <w:top w:val="none" w:sz="0" w:space="0" w:color="auto"/>
        <w:left w:val="none" w:sz="0" w:space="0" w:color="auto"/>
        <w:bottom w:val="none" w:sz="0" w:space="0" w:color="auto"/>
        <w:right w:val="none" w:sz="0" w:space="0" w:color="auto"/>
      </w:divBdr>
    </w:div>
    <w:div w:id="1459450829">
      <w:bodyDiv w:val="1"/>
      <w:marLeft w:val="0"/>
      <w:marRight w:val="0"/>
      <w:marTop w:val="0"/>
      <w:marBottom w:val="0"/>
      <w:divBdr>
        <w:top w:val="none" w:sz="0" w:space="0" w:color="auto"/>
        <w:left w:val="none" w:sz="0" w:space="0" w:color="auto"/>
        <w:bottom w:val="none" w:sz="0" w:space="0" w:color="auto"/>
        <w:right w:val="none" w:sz="0" w:space="0" w:color="auto"/>
      </w:divBdr>
      <w:divsChild>
        <w:div w:id="567806501">
          <w:marLeft w:val="0"/>
          <w:marRight w:val="0"/>
          <w:marTop w:val="0"/>
          <w:marBottom w:val="0"/>
          <w:divBdr>
            <w:top w:val="single" w:sz="2" w:space="0" w:color="auto"/>
            <w:left w:val="single" w:sz="2" w:space="0" w:color="auto"/>
            <w:bottom w:val="single" w:sz="6" w:space="0" w:color="auto"/>
            <w:right w:val="single" w:sz="2" w:space="0" w:color="auto"/>
          </w:divBdr>
          <w:divsChild>
            <w:div w:id="7209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79793">
                  <w:marLeft w:val="0"/>
                  <w:marRight w:val="0"/>
                  <w:marTop w:val="0"/>
                  <w:marBottom w:val="0"/>
                  <w:divBdr>
                    <w:top w:val="single" w:sz="2" w:space="0" w:color="D9D9E3"/>
                    <w:left w:val="single" w:sz="2" w:space="0" w:color="D9D9E3"/>
                    <w:bottom w:val="single" w:sz="2" w:space="0" w:color="D9D9E3"/>
                    <w:right w:val="single" w:sz="2" w:space="0" w:color="D9D9E3"/>
                  </w:divBdr>
                  <w:divsChild>
                    <w:div w:id="870187871">
                      <w:marLeft w:val="0"/>
                      <w:marRight w:val="0"/>
                      <w:marTop w:val="0"/>
                      <w:marBottom w:val="0"/>
                      <w:divBdr>
                        <w:top w:val="single" w:sz="2" w:space="0" w:color="D9D9E3"/>
                        <w:left w:val="single" w:sz="2" w:space="0" w:color="D9D9E3"/>
                        <w:bottom w:val="single" w:sz="2" w:space="0" w:color="D9D9E3"/>
                        <w:right w:val="single" w:sz="2" w:space="0" w:color="D9D9E3"/>
                      </w:divBdr>
                      <w:divsChild>
                        <w:div w:id="1988052408">
                          <w:marLeft w:val="0"/>
                          <w:marRight w:val="0"/>
                          <w:marTop w:val="0"/>
                          <w:marBottom w:val="0"/>
                          <w:divBdr>
                            <w:top w:val="single" w:sz="2" w:space="0" w:color="D9D9E3"/>
                            <w:left w:val="single" w:sz="2" w:space="0" w:color="D9D9E3"/>
                            <w:bottom w:val="single" w:sz="2" w:space="0" w:color="D9D9E3"/>
                            <w:right w:val="single" w:sz="2" w:space="0" w:color="D9D9E3"/>
                          </w:divBdr>
                          <w:divsChild>
                            <w:div w:id="1978759119">
                              <w:marLeft w:val="0"/>
                              <w:marRight w:val="0"/>
                              <w:marTop w:val="0"/>
                              <w:marBottom w:val="0"/>
                              <w:divBdr>
                                <w:top w:val="single" w:sz="2" w:space="0" w:color="D9D9E3"/>
                                <w:left w:val="single" w:sz="2" w:space="0" w:color="D9D9E3"/>
                                <w:bottom w:val="single" w:sz="2" w:space="0" w:color="D9D9E3"/>
                                <w:right w:val="single" w:sz="2" w:space="0" w:color="D9D9E3"/>
                              </w:divBdr>
                              <w:divsChild>
                                <w:div w:id="797263480">
                                  <w:marLeft w:val="0"/>
                                  <w:marRight w:val="0"/>
                                  <w:marTop w:val="0"/>
                                  <w:marBottom w:val="0"/>
                                  <w:divBdr>
                                    <w:top w:val="single" w:sz="2" w:space="0" w:color="D9D9E3"/>
                                    <w:left w:val="single" w:sz="2" w:space="0" w:color="D9D9E3"/>
                                    <w:bottom w:val="single" w:sz="2" w:space="0" w:color="D9D9E3"/>
                                    <w:right w:val="single" w:sz="2" w:space="0" w:color="D9D9E3"/>
                                  </w:divBdr>
                                  <w:divsChild>
                                    <w:div w:id="34282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25974">
          <w:marLeft w:val="0"/>
          <w:marRight w:val="0"/>
          <w:marTop w:val="0"/>
          <w:marBottom w:val="0"/>
          <w:divBdr>
            <w:top w:val="single" w:sz="2" w:space="0" w:color="D9D9E3"/>
            <w:left w:val="single" w:sz="2" w:space="0" w:color="D9D9E3"/>
            <w:bottom w:val="single" w:sz="2" w:space="0" w:color="D9D9E3"/>
            <w:right w:val="single" w:sz="2" w:space="0" w:color="D9D9E3"/>
          </w:divBdr>
          <w:divsChild>
            <w:div w:id="1907455219">
              <w:marLeft w:val="0"/>
              <w:marRight w:val="0"/>
              <w:marTop w:val="90"/>
              <w:marBottom w:val="0"/>
              <w:divBdr>
                <w:top w:val="single" w:sz="2" w:space="0" w:color="D9D9E3"/>
                <w:left w:val="single" w:sz="2" w:space="0" w:color="D9D9E3"/>
                <w:bottom w:val="single" w:sz="2" w:space="0" w:color="D9D9E3"/>
                <w:right w:val="single" w:sz="2" w:space="0" w:color="D9D9E3"/>
              </w:divBdr>
              <w:divsChild>
                <w:div w:id="110226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5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502.04170" TargetMode="External"/><Relationship Id="rId18" Type="http://schemas.openxmlformats.org/officeDocument/2006/relationships/hyperlink" Target="https://techbeacon.com/app-dev-testing/9-metrics-can-make-difference-todays-software-development-team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researchgate.net/profile/Eduard-Budacu/publication/331157722_Real_Time_Agile_Metrics_for_Measuring_Team_Performance/links/5c817026458515831f8f2626/Real-Time-Agile-Metrics-for-Measuring-Team-Performance.pdf" TargetMode="External"/><Relationship Id="rId17" Type="http://schemas.openxmlformats.org/officeDocument/2006/relationships/hyperlink" Target="https://hbr.org/2015/08/the-research-is-clear-long-hours-backfire-for-people-and-for-companies" TargetMode="External"/><Relationship Id="rId2" Type="http://schemas.openxmlformats.org/officeDocument/2006/relationships/numbering" Target="numbering.xml"/><Relationship Id="rId16" Type="http://schemas.openxmlformats.org/officeDocument/2006/relationships/hyperlink" Target="https://www.researchgate.net/publication/220662922_Factors_Influencing_Software_Development_Productivity_-_State-of-the-Art_and_Industrial_Experiences" TargetMode="External"/><Relationship Id="rId20" Type="http://schemas.openxmlformats.org/officeDocument/2006/relationships/hyperlink" Target="https://books.google.ca/books?id=SnJFzi7M9XcC&amp;printsec=frontcover&amp;source=gbs_v2_summary_r&amp;redir_esc=y#v=onepage&amp;q&amp;f=fal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1135-014-0039-2" TargetMode="External"/><Relationship Id="rId5" Type="http://schemas.openxmlformats.org/officeDocument/2006/relationships/webSettings" Target="webSettings.xml"/><Relationship Id="rId15" Type="http://schemas.openxmlformats.org/officeDocument/2006/relationships/hyperlink" Target="https://link.springer.com/chapter/10.1007/978-1-4842-4221-6_4" TargetMode="External"/><Relationship Id="rId23" Type="http://schemas.openxmlformats.org/officeDocument/2006/relationships/theme" Target="theme/theme1.xml"/><Relationship Id="rId10" Type="http://schemas.openxmlformats.org/officeDocument/2006/relationships/hyperlink" Target="https://dl.acm.org/doi/abs/10.1145/3544902.3546238?casa_token=SQzhBF0TFJEAAAAA:XzQ6SkJZTQEj-E-mblriGyJms09YfWQ4S8R4bEq4FBGbyPBJdPmrNPChCQwUTwukGkR6rlFi9SgXIA" TargetMode="External"/><Relationship Id="rId19" Type="http://schemas.openxmlformats.org/officeDocument/2006/relationships/hyperlink" Target="https://www.infoq.com/articles/measure-outcomes-not-outputs/" TargetMode="External"/><Relationship Id="rId4" Type="http://schemas.openxmlformats.org/officeDocument/2006/relationships/settings" Target="settings.xml"/><Relationship Id="rId9" Type="http://schemas.openxmlformats.org/officeDocument/2006/relationships/hyperlink" Target="https://www.sciencedirect.com/science/article/pii/S0065245809012066?casa_token=bVmU3XuBAIEAAAAA:H9wCQ4abjtzfT20Vb6kZNXcVPRw-Y1B5JO1TnGG-z_K_LdFn2OUV_jFDTSwZETsRj7R05WH0aY8" TargetMode="External"/><Relationship Id="rId14" Type="http://schemas.openxmlformats.org/officeDocument/2006/relationships/hyperlink" Target="https://www.proquest.com/docview/873820775?pq-origsite=gscholar&amp;fromopenview=tru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2E57-F25A-464C-A8C4-5810FF4C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Vinodbhai Bhuva</dc:creator>
  <cp:keywords/>
  <dc:description/>
  <cp:lastModifiedBy>Riddhi Vinodbhai Bhuva</cp:lastModifiedBy>
  <cp:revision>11</cp:revision>
  <dcterms:created xsi:type="dcterms:W3CDTF">2023-11-04T00:34:00Z</dcterms:created>
  <dcterms:modified xsi:type="dcterms:W3CDTF">2023-11-29T15:48:00Z</dcterms:modified>
</cp:coreProperties>
</file>