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93616" w14:textId="77777777" w:rsidR="008B0F7F" w:rsidRDefault="008B0F7F" w:rsidP="008B0F7F">
      <w:pPr>
        <w:rPr>
          <w:b/>
          <w:bCs/>
          <w:sz w:val="36"/>
          <w:szCs w:val="36"/>
        </w:rPr>
      </w:pPr>
      <w:r w:rsidRPr="00664FDD">
        <w:rPr>
          <w:b/>
          <w:bCs/>
          <w:sz w:val="36"/>
          <w:szCs w:val="36"/>
        </w:rPr>
        <w:t>Project Synopsis</w:t>
      </w:r>
    </w:p>
    <w:p w14:paraId="598CC182" w14:textId="077EBF66" w:rsidR="008B0F7F" w:rsidRDefault="008B0F7F" w:rsidP="008B0F7F">
      <w:pPr>
        <w:rPr>
          <w:b/>
          <w:bCs/>
          <w:sz w:val="36"/>
          <w:szCs w:val="36"/>
        </w:rPr>
      </w:pPr>
      <w:r>
        <w:rPr>
          <w:b/>
          <w:bCs/>
          <w:sz w:val="36"/>
          <w:szCs w:val="36"/>
        </w:rPr>
        <w:t>Text Similarity</w:t>
      </w:r>
    </w:p>
    <w:p w14:paraId="24816048" w14:textId="32AEEBB5" w:rsidR="002025F9" w:rsidRDefault="002025F9" w:rsidP="008B0F7F">
      <w:pPr>
        <w:rPr>
          <w:color w:val="000000"/>
          <w:sz w:val="24"/>
          <w:szCs w:val="24"/>
        </w:rPr>
      </w:pPr>
      <w:r w:rsidRPr="002025F9">
        <w:rPr>
          <w:b/>
          <w:bCs/>
          <w:color w:val="000000"/>
          <w:sz w:val="28"/>
          <w:szCs w:val="28"/>
        </w:rPr>
        <w:t>Text Similarity:</w:t>
      </w:r>
      <w:r>
        <w:rPr>
          <w:color w:val="000000"/>
        </w:rPr>
        <w:t xml:space="preserve"> </w:t>
      </w:r>
      <w:r w:rsidRPr="002025F9">
        <w:rPr>
          <w:color w:val="000000"/>
          <w:sz w:val="24"/>
          <w:szCs w:val="24"/>
        </w:rPr>
        <w:t>Compare any two given texts and provide a similarity score (Using Cosine Similarity and Word Embeddings).</w:t>
      </w:r>
    </w:p>
    <w:p w14:paraId="7B955957" w14:textId="32580B82" w:rsidR="002025F9" w:rsidRPr="002025F9" w:rsidRDefault="002025F9" w:rsidP="002025F9">
      <w:pPr>
        <w:pStyle w:val="ListParagraph"/>
        <w:numPr>
          <w:ilvl w:val="0"/>
          <w:numId w:val="4"/>
        </w:numPr>
        <w:rPr>
          <w:b/>
          <w:bCs/>
          <w:sz w:val="36"/>
          <w:szCs w:val="36"/>
        </w:rPr>
      </w:pPr>
      <w:r w:rsidRPr="002025F9">
        <w:rPr>
          <w:b/>
          <w:bCs/>
          <w:sz w:val="24"/>
          <w:szCs w:val="24"/>
        </w:rPr>
        <w:t>What is text similarity?</w:t>
      </w:r>
    </w:p>
    <w:p w14:paraId="03D6B35A" w14:textId="77777777" w:rsidR="002025F9" w:rsidRDefault="002025F9" w:rsidP="002025F9">
      <w:pPr>
        <w:pStyle w:val="ListParagraph"/>
        <w:rPr>
          <w:rFonts w:cstheme="minorHAnsi"/>
          <w:color w:val="222222"/>
          <w:sz w:val="24"/>
          <w:szCs w:val="24"/>
          <w:shd w:val="clear" w:color="auto" w:fill="FFFFFF"/>
        </w:rPr>
      </w:pPr>
    </w:p>
    <w:p w14:paraId="76BE491F" w14:textId="663B1663" w:rsidR="002025F9" w:rsidRPr="002025F9" w:rsidRDefault="002025F9" w:rsidP="002025F9">
      <w:pPr>
        <w:pStyle w:val="ListParagraph"/>
        <w:rPr>
          <w:rFonts w:cstheme="minorHAnsi"/>
          <w:b/>
          <w:bCs/>
          <w:sz w:val="24"/>
          <w:szCs w:val="24"/>
        </w:rPr>
      </w:pPr>
      <w:r w:rsidRPr="002025F9">
        <w:rPr>
          <w:rFonts w:cstheme="minorHAnsi"/>
          <w:color w:val="222222"/>
          <w:sz w:val="24"/>
          <w:szCs w:val="24"/>
          <w:shd w:val="clear" w:color="auto" w:fill="FFFFFF"/>
        </w:rPr>
        <w:t>Textual </w:t>
      </w:r>
      <w:r w:rsidRPr="002025F9">
        <w:rPr>
          <w:rFonts w:cstheme="minorHAnsi"/>
          <w:b/>
          <w:bCs/>
          <w:color w:val="222222"/>
          <w:sz w:val="24"/>
          <w:szCs w:val="24"/>
          <w:shd w:val="clear" w:color="auto" w:fill="FFFFFF"/>
        </w:rPr>
        <w:t>Similarity</w:t>
      </w:r>
      <w:r w:rsidRPr="002025F9">
        <w:rPr>
          <w:rFonts w:cstheme="minorHAnsi"/>
          <w:color w:val="222222"/>
          <w:sz w:val="24"/>
          <w:szCs w:val="24"/>
          <w:shd w:val="clear" w:color="auto" w:fill="FFFFFF"/>
        </w:rPr>
        <w:t> is a process where two </w:t>
      </w:r>
      <w:r w:rsidRPr="002025F9">
        <w:rPr>
          <w:rFonts w:cstheme="minorHAnsi"/>
          <w:b/>
          <w:bCs/>
          <w:color w:val="222222"/>
          <w:sz w:val="24"/>
          <w:szCs w:val="24"/>
          <w:shd w:val="clear" w:color="auto" w:fill="FFFFFF"/>
        </w:rPr>
        <w:t>texts</w:t>
      </w:r>
      <w:r w:rsidRPr="002025F9">
        <w:rPr>
          <w:rFonts w:cstheme="minorHAnsi"/>
          <w:color w:val="222222"/>
          <w:sz w:val="24"/>
          <w:szCs w:val="24"/>
          <w:shd w:val="clear" w:color="auto" w:fill="FFFFFF"/>
        </w:rPr>
        <w:t> are compared to find the </w:t>
      </w:r>
      <w:r w:rsidRPr="002025F9">
        <w:rPr>
          <w:rFonts w:cstheme="minorHAnsi"/>
          <w:b/>
          <w:bCs/>
          <w:color w:val="222222"/>
          <w:sz w:val="24"/>
          <w:szCs w:val="24"/>
          <w:shd w:val="clear" w:color="auto" w:fill="FFFFFF"/>
        </w:rPr>
        <w:t>Similarity</w:t>
      </w:r>
      <w:r w:rsidRPr="002025F9">
        <w:rPr>
          <w:rFonts w:cstheme="minorHAnsi"/>
          <w:color w:val="222222"/>
          <w:sz w:val="24"/>
          <w:szCs w:val="24"/>
          <w:shd w:val="clear" w:color="auto" w:fill="FFFFFF"/>
        </w:rPr>
        <w:t> between them. This thesis goes into depth with subjects as </w:t>
      </w:r>
      <w:r w:rsidRPr="002025F9">
        <w:rPr>
          <w:rFonts w:cstheme="minorHAnsi"/>
          <w:b/>
          <w:bCs/>
          <w:color w:val="222222"/>
          <w:sz w:val="24"/>
          <w:szCs w:val="24"/>
          <w:shd w:val="clear" w:color="auto" w:fill="FFFFFF"/>
        </w:rPr>
        <w:t>Similarity</w:t>
      </w:r>
      <w:r w:rsidRPr="002025F9">
        <w:rPr>
          <w:rFonts w:cstheme="minorHAnsi"/>
          <w:color w:val="222222"/>
          <w:sz w:val="24"/>
          <w:szCs w:val="24"/>
          <w:shd w:val="clear" w:color="auto" w:fill="FFFFFF"/>
        </w:rPr>
        <w:t> and its definition, Language and Words, then algorithms and other tools used to find Textual </w:t>
      </w:r>
      <w:r w:rsidRPr="002025F9">
        <w:rPr>
          <w:rFonts w:cstheme="minorHAnsi"/>
          <w:b/>
          <w:bCs/>
          <w:color w:val="222222"/>
          <w:sz w:val="24"/>
          <w:szCs w:val="24"/>
          <w:shd w:val="clear" w:color="auto" w:fill="FFFFFF"/>
        </w:rPr>
        <w:t>Similarity</w:t>
      </w:r>
    </w:p>
    <w:p w14:paraId="07E87810" w14:textId="32DEBA71" w:rsidR="008B0F7F" w:rsidRDefault="002025F9" w:rsidP="002025F9">
      <w:pPr>
        <w:pStyle w:val="NormalWeb"/>
        <w:numPr>
          <w:ilvl w:val="0"/>
          <w:numId w:val="4"/>
        </w:numPr>
        <w:spacing w:before="0" w:beforeAutospacing="0" w:after="0" w:afterAutospacing="0"/>
        <w:jc w:val="both"/>
        <w:textAlignment w:val="baseline"/>
        <w:rPr>
          <w:rFonts w:asciiTheme="minorHAnsi" w:hAnsiTheme="minorHAnsi" w:cstheme="minorHAnsi"/>
          <w:b/>
          <w:bCs/>
          <w:color w:val="000000"/>
        </w:rPr>
      </w:pPr>
      <w:r>
        <w:rPr>
          <w:rFonts w:asciiTheme="minorHAnsi" w:hAnsiTheme="minorHAnsi" w:cstheme="minorHAnsi"/>
          <w:b/>
          <w:bCs/>
          <w:color w:val="000000"/>
        </w:rPr>
        <w:t>How do we go about it?</w:t>
      </w:r>
    </w:p>
    <w:p w14:paraId="25A346A9" w14:textId="03DA916C" w:rsidR="002025F9" w:rsidRDefault="002025F9" w:rsidP="002025F9">
      <w:pPr>
        <w:pStyle w:val="NormalWeb"/>
        <w:spacing w:before="0" w:beforeAutospacing="0" w:after="0" w:afterAutospacing="0"/>
        <w:ind w:left="720"/>
        <w:jc w:val="both"/>
        <w:textAlignment w:val="baseline"/>
        <w:rPr>
          <w:rFonts w:asciiTheme="minorHAnsi" w:hAnsiTheme="minorHAnsi" w:cstheme="minorHAnsi"/>
          <w:b/>
          <w:bCs/>
          <w:color w:val="000000"/>
        </w:rPr>
      </w:pPr>
    </w:p>
    <w:p w14:paraId="295F9FB7" w14:textId="09DB7FBC" w:rsidR="000F1EA8" w:rsidRDefault="000F1EA8" w:rsidP="000F1EA8">
      <w:pPr>
        <w:pStyle w:val="NormalWeb"/>
        <w:spacing w:before="0" w:beforeAutospacing="0" w:after="0" w:afterAutospacing="0"/>
        <w:ind w:left="720"/>
        <w:jc w:val="both"/>
        <w:textAlignment w:val="baseline"/>
        <w:rPr>
          <w:rFonts w:asciiTheme="minorHAnsi" w:hAnsiTheme="minorHAnsi" w:cstheme="minorHAnsi"/>
          <w:color w:val="000000"/>
        </w:rPr>
      </w:pPr>
      <w:r>
        <w:rPr>
          <w:noProof/>
        </w:rPr>
        <w:drawing>
          <wp:anchor distT="0" distB="0" distL="114300" distR="114300" simplePos="0" relativeHeight="251659264" behindDoc="0" locked="0" layoutInCell="1" allowOverlap="1" wp14:anchorId="3FD43BB8" wp14:editId="7A5CE87E">
            <wp:simplePos x="0" y="0"/>
            <wp:positionH relativeFrom="column">
              <wp:posOffset>-449580</wp:posOffset>
            </wp:positionH>
            <wp:positionV relativeFrom="paragraph">
              <wp:posOffset>896620</wp:posOffset>
            </wp:positionV>
            <wp:extent cx="3154680" cy="2125980"/>
            <wp:effectExtent l="0" t="0" r="762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4680" cy="2125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5F9">
        <w:rPr>
          <w:rFonts w:asciiTheme="minorHAnsi" w:hAnsiTheme="minorHAnsi" w:cstheme="minorHAnsi"/>
          <w:color w:val="000000"/>
        </w:rPr>
        <w:t xml:space="preserve">The most basic method can be to keep a count of all the words in a particular Document </w:t>
      </w:r>
      <w:r>
        <w:rPr>
          <w:rFonts w:asciiTheme="minorHAnsi" w:hAnsiTheme="minorHAnsi" w:cstheme="minorHAnsi"/>
          <w:color w:val="000000"/>
        </w:rPr>
        <w:t>and then match the frequency of those same words in some other document and calculate similarity as follows:</w:t>
      </w:r>
    </w:p>
    <w:p w14:paraId="3207AB15" w14:textId="44C002EC" w:rsidR="000F1EA8" w:rsidRPr="002025F9" w:rsidRDefault="00E959B8" w:rsidP="000F1EA8">
      <w:pPr>
        <w:pStyle w:val="NormalWeb"/>
        <w:spacing w:before="0" w:beforeAutospacing="0" w:after="0" w:afterAutospacing="0"/>
        <w:ind w:left="720"/>
        <w:jc w:val="both"/>
        <w:textAlignment w:val="baseline"/>
        <w:rPr>
          <w:rFonts w:asciiTheme="minorHAnsi" w:hAnsiTheme="minorHAnsi" w:cstheme="minorHAnsi"/>
          <w:color w:val="000000"/>
        </w:rPr>
      </w:pPr>
      <w:r>
        <w:rPr>
          <w:noProof/>
        </w:rPr>
        <w:drawing>
          <wp:anchor distT="0" distB="0" distL="114300" distR="114300" simplePos="0" relativeHeight="251658240" behindDoc="0" locked="0" layoutInCell="1" allowOverlap="1" wp14:anchorId="3AFABA92" wp14:editId="35838AE8">
            <wp:simplePos x="0" y="0"/>
            <wp:positionH relativeFrom="column">
              <wp:posOffset>2994660</wp:posOffset>
            </wp:positionH>
            <wp:positionV relativeFrom="paragraph">
              <wp:posOffset>194310</wp:posOffset>
            </wp:positionV>
            <wp:extent cx="2994660" cy="2286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466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EA8">
        <w:rPr>
          <w:rFonts w:asciiTheme="minorHAnsi" w:hAnsiTheme="minorHAnsi" w:cstheme="minorHAnsi"/>
          <w:color w:val="000000"/>
        </w:rPr>
        <w:t xml:space="preserve">    </w:t>
      </w:r>
    </w:p>
    <w:p w14:paraId="339D7711" w14:textId="153CF759" w:rsidR="00166434" w:rsidRDefault="006B46AF"/>
    <w:p w14:paraId="5EE9BC1D" w14:textId="61B09C43" w:rsidR="00E959B8" w:rsidRDefault="00E959B8">
      <w:pPr>
        <w:rPr>
          <w:sz w:val="24"/>
          <w:szCs w:val="24"/>
        </w:rPr>
      </w:pPr>
      <w:proofErr w:type="gramStart"/>
      <w:r>
        <w:t>However</w:t>
      </w:r>
      <w:proofErr w:type="gramEnd"/>
      <w:r>
        <w:t xml:space="preserve"> the problem with this method is that with the page length, the frequency of the most common words increases and hence the rare words can’t be highlighted or are ignored. To deal with this problem, </w:t>
      </w:r>
      <w:proofErr w:type="spellStart"/>
      <w:r>
        <w:rPr>
          <w:b/>
          <w:bCs/>
          <w:sz w:val="24"/>
          <w:szCs w:val="24"/>
        </w:rPr>
        <w:t>tf-</w:t>
      </w:r>
      <w:proofErr w:type="gramStart"/>
      <w:r>
        <w:rPr>
          <w:b/>
          <w:bCs/>
          <w:sz w:val="24"/>
          <w:szCs w:val="24"/>
        </w:rPr>
        <w:t>idf</w:t>
      </w:r>
      <w:proofErr w:type="spellEnd"/>
      <w:r>
        <w:rPr>
          <w:b/>
          <w:bCs/>
          <w:sz w:val="24"/>
          <w:szCs w:val="24"/>
        </w:rPr>
        <w:t xml:space="preserve">  </w:t>
      </w:r>
      <w:r>
        <w:rPr>
          <w:sz w:val="24"/>
          <w:szCs w:val="24"/>
        </w:rPr>
        <w:t>approach</w:t>
      </w:r>
      <w:proofErr w:type="gramEnd"/>
      <w:r>
        <w:rPr>
          <w:sz w:val="24"/>
          <w:szCs w:val="24"/>
        </w:rPr>
        <w:t xml:space="preserve"> is used wherein the </w:t>
      </w:r>
      <w:proofErr w:type="spellStart"/>
      <w:r>
        <w:rPr>
          <w:sz w:val="24"/>
          <w:szCs w:val="24"/>
        </w:rPr>
        <w:t>idf</w:t>
      </w:r>
      <w:proofErr w:type="spellEnd"/>
      <w:r>
        <w:rPr>
          <w:sz w:val="24"/>
          <w:szCs w:val="24"/>
        </w:rPr>
        <w:t xml:space="preserve"> is calculated using the formula given in image 2 which results in highlighting the rare words more accurately!</w:t>
      </w:r>
    </w:p>
    <w:p w14:paraId="6974D93D" w14:textId="42BEF3AB" w:rsidR="00E959B8" w:rsidRDefault="00E959B8">
      <w:pPr>
        <w:rPr>
          <w:sz w:val="24"/>
          <w:szCs w:val="24"/>
        </w:rPr>
      </w:pPr>
    </w:p>
    <w:p w14:paraId="3296C049" w14:textId="1BC06759" w:rsidR="00E959B8" w:rsidRDefault="00E959B8">
      <w:pPr>
        <w:rPr>
          <w:sz w:val="24"/>
          <w:szCs w:val="24"/>
        </w:rPr>
      </w:pPr>
      <w:r>
        <w:rPr>
          <w:sz w:val="24"/>
          <w:szCs w:val="24"/>
        </w:rPr>
        <w:t xml:space="preserve">But if we are asked to find similarity from a large set of data or the </w:t>
      </w:r>
      <w:r>
        <w:rPr>
          <w:b/>
          <w:bCs/>
          <w:sz w:val="24"/>
          <w:szCs w:val="24"/>
        </w:rPr>
        <w:t xml:space="preserve">corpus, </w:t>
      </w:r>
      <w:r>
        <w:rPr>
          <w:sz w:val="24"/>
          <w:szCs w:val="24"/>
        </w:rPr>
        <w:t>then we may have to process each document individually, this can be achieved in the following ways:</w:t>
      </w:r>
    </w:p>
    <w:p w14:paraId="3F498644" w14:textId="4BEA767D" w:rsidR="00E959B8" w:rsidRDefault="00B121BB" w:rsidP="00B121BB">
      <w:pPr>
        <w:pStyle w:val="ListParagraph"/>
        <w:numPr>
          <w:ilvl w:val="0"/>
          <w:numId w:val="5"/>
        </w:numPr>
        <w:rPr>
          <w:sz w:val="24"/>
          <w:szCs w:val="24"/>
        </w:rPr>
      </w:pPr>
      <w:r>
        <w:rPr>
          <w:sz w:val="24"/>
          <w:szCs w:val="24"/>
        </w:rPr>
        <w:t>We can arrange each document in space based on the similarity and then find the nearest document. This method is called 1-NN (single nearest neighbour)</w:t>
      </w:r>
    </w:p>
    <w:p w14:paraId="7CD08827" w14:textId="4FAF262E" w:rsidR="00B121BB" w:rsidRDefault="00B121BB" w:rsidP="00B121BB">
      <w:pPr>
        <w:pStyle w:val="ListParagraph"/>
        <w:numPr>
          <w:ilvl w:val="0"/>
          <w:numId w:val="5"/>
        </w:numPr>
        <w:rPr>
          <w:sz w:val="24"/>
          <w:szCs w:val="24"/>
        </w:rPr>
      </w:pPr>
      <w:r>
        <w:rPr>
          <w:sz w:val="24"/>
          <w:szCs w:val="24"/>
        </w:rPr>
        <w:t>In this method we find the list of ‘K’ Nearest Neighbours by the following algorithm:</w:t>
      </w:r>
    </w:p>
    <w:p w14:paraId="0D58A0EF" w14:textId="46676EB8" w:rsidR="00B121BB" w:rsidRDefault="00B878E3" w:rsidP="00B121BB">
      <w:pPr>
        <w:rPr>
          <w:sz w:val="24"/>
          <w:szCs w:val="24"/>
        </w:rPr>
      </w:pPr>
      <w:r>
        <w:rPr>
          <w:noProof/>
        </w:rPr>
        <w:lastRenderedPageBreak/>
        <w:drawing>
          <wp:anchor distT="0" distB="0" distL="114300" distR="114300" simplePos="0" relativeHeight="251661312" behindDoc="0" locked="0" layoutInCell="1" allowOverlap="1" wp14:anchorId="12F87C08" wp14:editId="12F6A08B">
            <wp:simplePos x="0" y="0"/>
            <wp:positionH relativeFrom="page">
              <wp:posOffset>4244975</wp:posOffset>
            </wp:positionH>
            <wp:positionV relativeFrom="paragraph">
              <wp:posOffset>0</wp:posOffset>
            </wp:positionV>
            <wp:extent cx="2957195" cy="19278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7195" cy="192786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61BAF30E" wp14:editId="0C9832C6">
            <wp:simplePos x="0" y="0"/>
            <wp:positionH relativeFrom="column">
              <wp:posOffset>-15240</wp:posOffset>
            </wp:positionH>
            <wp:positionV relativeFrom="paragraph">
              <wp:posOffset>0</wp:posOffset>
            </wp:positionV>
            <wp:extent cx="3201035" cy="20269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03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FD0934" w14:textId="615CC82B" w:rsidR="00B121BB" w:rsidRDefault="00B878E3" w:rsidP="00B121BB">
      <w:pPr>
        <w:rPr>
          <w:sz w:val="24"/>
          <w:szCs w:val="24"/>
        </w:rPr>
      </w:pPr>
      <w:r>
        <w:rPr>
          <w:sz w:val="24"/>
          <w:szCs w:val="24"/>
        </w:rPr>
        <w:t>Cosine similarity and Euclidian Distance come into the picture</w:t>
      </w:r>
      <w:r w:rsidR="00830871">
        <w:rPr>
          <w:sz w:val="24"/>
          <w:szCs w:val="24"/>
        </w:rPr>
        <w:t xml:space="preserve"> as distance metrics</w:t>
      </w:r>
      <w:r>
        <w:rPr>
          <w:sz w:val="24"/>
          <w:szCs w:val="24"/>
        </w:rPr>
        <w:t xml:space="preserve"> when there are weighted features as:</w:t>
      </w:r>
    </w:p>
    <w:p w14:paraId="72747AD6" w14:textId="03A95A67" w:rsidR="00B878E3" w:rsidRDefault="00B878E3" w:rsidP="00B878E3">
      <w:pPr>
        <w:pStyle w:val="ListParagraph"/>
        <w:numPr>
          <w:ilvl w:val="0"/>
          <w:numId w:val="6"/>
        </w:numPr>
        <w:rPr>
          <w:sz w:val="24"/>
          <w:szCs w:val="24"/>
        </w:rPr>
      </w:pPr>
      <w:r w:rsidRPr="00B878E3">
        <w:rPr>
          <w:sz w:val="24"/>
          <w:szCs w:val="24"/>
        </w:rPr>
        <w:t xml:space="preserve">Some features are more relevant than others </w:t>
      </w:r>
    </w:p>
    <w:p w14:paraId="12FDC217" w14:textId="4F0C98F0" w:rsidR="00B878E3" w:rsidRDefault="00B878E3" w:rsidP="00B878E3">
      <w:pPr>
        <w:pStyle w:val="ListParagraph"/>
        <w:numPr>
          <w:ilvl w:val="0"/>
          <w:numId w:val="6"/>
        </w:numPr>
        <w:rPr>
          <w:sz w:val="24"/>
          <w:szCs w:val="24"/>
        </w:rPr>
      </w:pPr>
      <w:r>
        <w:rPr>
          <w:sz w:val="24"/>
          <w:szCs w:val="24"/>
        </w:rPr>
        <w:t>Some features vary more than others</w:t>
      </w:r>
    </w:p>
    <w:p w14:paraId="31541B9C" w14:textId="355AEAF1" w:rsidR="00B878E3" w:rsidRDefault="00B878E3" w:rsidP="00B878E3">
      <w:pPr>
        <w:rPr>
          <w:sz w:val="24"/>
          <w:szCs w:val="24"/>
        </w:rPr>
      </w:pPr>
      <w:r>
        <w:rPr>
          <w:sz w:val="24"/>
          <w:szCs w:val="24"/>
        </w:rPr>
        <w:t>To handle this scenario, the Euclidian distance can be calculated as:</w:t>
      </w:r>
    </w:p>
    <w:p w14:paraId="7BF3FA49" w14:textId="0158E798" w:rsidR="00B878E3" w:rsidRDefault="00B878E3" w:rsidP="00B878E3">
      <w:r>
        <w:rPr>
          <w:noProof/>
        </w:rPr>
        <w:drawing>
          <wp:inline distT="0" distB="0" distL="0" distR="0" wp14:anchorId="667111B2" wp14:editId="766C3E6B">
            <wp:extent cx="2871544" cy="18897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213" cy="1896123"/>
                    </a:xfrm>
                    <a:prstGeom prst="rect">
                      <a:avLst/>
                    </a:prstGeom>
                    <a:noFill/>
                    <a:ln>
                      <a:noFill/>
                    </a:ln>
                  </pic:spPr>
                </pic:pic>
              </a:graphicData>
            </a:graphic>
          </wp:inline>
        </w:drawing>
      </w:r>
      <w:r w:rsidRPr="00B878E3">
        <w:t xml:space="preserve"> </w:t>
      </w:r>
      <w:r>
        <w:rPr>
          <w:noProof/>
        </w:rPr>
        <w:drawing>
          <wp:inline distT="0" distB="0" distL="0" distR="0" wp14:anchorId="0CB607CA" wp14:editId="3182C8AA">
            <wp:extent cx="2736014" cy="18211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440" cy="1831448"/>
                    </a:xfrm>
                    <a:prstGeom prst="rect">
                      <a:avLst/>
                    </a:prstGeom>
                    <a:noFill/>
                    <a:ln>
                      <a:noFill/>
                    </a:ln>
                  </pic:spPr>
                </pic:pic>
              </a:graphicData>
            </a:graphic>
          </wp:inline>
        </w:drawing>
      </w:r>
    </w:p>
    <w:p w14:paraId="4AB970C9" w14:textId="2E8B857A" w:rsidR="00B878E3" w:rsidRDefault="00B878E3" w:rsidP="00B878E3">
      <w:r>
        <w:t>The cosine similarity can be calculated as:</w:t>
      </w:r>
    </w:p>
    <w:p w14:paraId="398C5C29" w14:textId="07769B75" w:rsidR="00B878E3" w:rsidRDefault="00B878E3" w:rsidP="00B878E3">
      <w:r>
        <w:rPr>
          <w:noProof/>
        </w:rPr>
        <w:drawing>
          <wp:anchor distT="0" distB="0" distL="114300" distR="114300" simplePos="0" relativeHeight="251662336" behindDoc="0" locked="0" layoutInCell="1" allowOverlap="1" wp14:anchorId="6834CBC9" wp14:editId="07F0037B">
            <wp:simplePos x="0" y="0"/>
            <wp:positionH relativeFrom="margin">
              <wp:posOffset>3627120</wp:posOffset>
            </wp:positionH>
            <wp:positionV relativeFrom="paragraph">
              <wp:posOffset>160020</wp:posOffset>
            </wp:positionV>
            <wp:extent cx="2301240" cy="2301240"/>
            <wp:effectExtent l="0" t="0" r="3810" b="3810"/>
            <wp:wrapSquare wrapText="bothSides"/>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195BA23" wp14:editId="00AB551E">
            <wp:extent cx="3322320" cy="2269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6592" cy="2272520"/>
                    </a:xfrm>
                    <a:prstGeom prst="rect">
                      <a:avLst/>
                    </a:prstGeom>
                    <a:noFill/>
                    <a:ln>
                      <a:noFill/>
                    </a:ln>
                  </pic:spPr>
                </pic:pic>
              </a:graphicData>
            </a:graphic>
          </wp:inline>
        </w:drawing>
      </w:r>
      <w:r w:rsidRPr="00B878E3">
        <w:t xml:space="preserve"> </w:t>
      </w:r>
    </w:p>
    <w:p w14:paraId="56674FD7" w14:textId="149518EA" w:rsidR="00B878E3" w:rsidRDefault="00B878E3" w:rsidP="00B878E3">
      <w:pPr>
        <w:rPr>
          <w:sz w:val="24"/>
          <w:szCs w:val="24"/>
        </w:rPr>
      </w:pPr>
    </w:p>
    <w:p w14:paraId="36E97597" w14:textId="0CC4B75F" w:rsidR="00830871" w:rsidRDefault="00830871" w:rsidP="00B878E3">
      <w:pPr>
        <w:rPr>
          <w:sz w:val="24"/>
          <w:szCs w:val="24"/>
        </w:rPr>
      </w:pPr>
    </w:p>
    <w:p w14:paraId="71BB6DFB" w14:textId="094C2542" w:rsidR="00830871" w:rsidRDefault="00830871" w:rsidP="00B878E3">
      <w:pPr>
        <w:rPr>
          <w:sz w:val="24"/>
          <w:szCs w:val="24"/>
        </w:rPr>
      </w:pPr>
      <w:r>
        <w:rPr>
          <w:sz w:val="24"/>
          <w:szCs w:val="24"/>
        </w:rPr>
        <w:lastRenderedPageBreak/>
        <w:t>When to use Cosine similarity?</w:t>
      </w:r>
    </w:p>
    <w:p w14:paraId="493E0D9F" w14:textId="48855E99" w:rsidR="00830871" w:rsidRDefault="00830871" w:rsidP="00B878E3">
      <w:pPr>
        <w:rPr>
          <w:sz w:val="24"/>
          <w:szCs w:val="24"/>
        </w:rPr>
      </w:pPr>
      <w:r>
        <w:rPr>
          <w:sz w:val="24"/>
          <w:szCs w:val="24"/>
        </w:rPr>
        <w:t xml:space="preserve">When the length of the document is more, cosine Similarity is preferred as we </w:t>
      </w:r>
      <w:r w:rsidRPr="00830871">
        <w:rPr>
          <w:b/>
          <w:bCs/>
          <w:sz w:val="24"/>
          <w:szCs w:val="24"/>
        </w:rPr>
        <w:t>NORMALIZE</w:t>
      </w:r>
      <w:r>
        <w:rPr>
          <w:b/>
          <w:bCs/>
          <w:sz w:val="24"/>
          <w:szCs w:val="24"/>
        </w:rPr>
        <w:t xml:space="preserve"> the vector.</w:t>
      </w:r>
      <w:r>
        <w:rPr>
          <w:sz w:val="24"/>
          <w:szCs w:val="24"/>
        </w:rPr>
        <w:t xml:space="preserve"> </w:t>
      </w:r>
    </w:p>
    <w:p w14:paraId="3F8AF810" w14:textId="3F78054B" w:rsidR="00830871" w:rsidRDefault="00830871" w:rsidP="00B878E3">
      <w:pPr>
        <w:rPr>
          <w:sz w:val="24"/>
          <w:szCs w:val="24"/>
        </w:rPr>
      </w:pPr>
      <w:r>
        <w:rPr>
          <w:sz w:val="24"/>
          <w:szCs w:val="24"/>
        </w:rPr>
        <w:t>But if we are considering the number of reads of the document then we must go for Euclidean Distance.</w:t>
      </w:r>
    </w:p>
    <w:p w14:paraId="7A6FE8C2" w14:textId="32414480" w:rsidR="00830871" w:rsidRDefault="00830871" w:rsidP="00B878E3">
      <w:pPr>
        <w:rPr>
          <w:sz w:val="24"/>
          <w:szCs w:val="24"/>
        </w:rPr>
      </w:pPr>
    </w:p>
    <w:p w14:paraId="349D8502" w14:textId="77777777" w:rsidR="00830871" w:rsidRPr="00830871" w:rsidRDefault="00830871" w:rsidP="00830871">
      <w:pPr>
        <w:shd w:val="clear" w:color="auto" w:fill="FFFFFF"/>
        <w:spacing w:before="480" w:after="0" w:line="480" w:lineRule="atLeast"/>
        <w:rPr>
          <w:rFonts w:eastAsia="Times New Roman" w:cstheme="minorHAnsi"/>
          <w:color w:val="292929"/>
          <w:spacing w:val="-1"/>
          <w:sz w:val="24"/>
          <w:szCs w:val="24"/>
          <w:lang w:eastAsia="en-IN"/>
        </w:rPr>
      </w:pPr>
      <w:r w:rsidRPr="00830871">
        <w:rPr>
          <w:rFonts w:eastAsia="Times New Roman" w:cstheme="minorHAnsi"/>
          <w:i/>
          <w:iCs/>
          <w:color w:val="292929"/>
          <w:spacing w:val="-1"/>
          <w:sz w:val="24"/>
          <w:szCs w:val="24"/>
          <w:lang w:eastAsia="en-IN"/>
        </w:rPr>
        <w:t>Word2vec</w:t>
      </w:r>
    </w:p>
    <w:p w14:paraId="1A047180" w14:textId="77777777" w:rsidR="00830871" w:rsidRPr="00830871" w:rsidRDefault="00830871" w:rsidP="00830871">
      <w:pPr>
        <w:shd w:val="clear" w:color="auto" w:fill="FFFFFF"/>
        <w:spacing w:before="480" w:after="0" w:line="480" w:lineRule="atLeast"/>
        <w:rPr>
          <w:rFonts w:eastAsia="Times New Roman" w:cstheme="minorHAnsi"/>
          <w:color w:val="292929"/>
          <w:spacing w:val="-1"/>
          <w:sz w:val="24"/>
          <w:szCs w:val="24"/>
          <w:lang w:eastAsia="en-IN"/>
        </w:rPr>
      </w:pPr>
      <w:r w:rsidRPr="00830871">
        <w:rPr>
          <w:rFonts w:eastAsia="Times New Roman" w:cstheme="minorHAnsi"/>
          <w:color w:val="292929"/>
          <w:spacing w:val="-1"/>
          <w:sz w:val="24"/>
          <w:szCs w:val="24"/>
          <w:lang w:eastAsia="en-IN"/>
        </w:rPr>
        <w:t xml:space="preserve">Using Word2Vec embeddings, word will be represented as a multidimensional array. The two unsupervised algorithms, Skip-gram, and </w:t>
      </w:r>
      <w:proofErr w:type="spellStart"/>
      <w:r w:rsidRPr="00830871">
        <w:rPr>
          <w:rFonts w:eastAsia="Times New Roman" w:cstheme="minorHAnsi"/>
          <w:color w:val="292929"/>
          <w:spacing w:val="-1"/>
          <w:sz w:val="24"/>
          <w:szCs w:val="24"/>
          <w:lang w:eastAsia="en-IN"/>
        </w:rPr>
        <w:t>CBoW</w:t>
      </w:r>
      <w:proofErr w:type="spellEnd"/>
      <w:r w:rsidRPr="00830871">
        <w:rPr>
          <w:rFonts w:eastAsia="Times New Roman" w:cstheme="minorHAnsi"/>
          <w:color w:val="292929"/>
          <w:spacing w:val="-1"/>
          <w:sz w:val="24"/>
          <w:szCs w:val="24"/>
          <w:lang w:eastAsia="en-IN"/>
        </w:rPr>
        <w:t xml:space="preserve"> are used to generate word embeddings.</w:t>
      </w:r>
    </w:p>
    <w:p w14:paraId="3782F1D3" w14:textId="4DBB6DDD" w:rsidR="00830871" w:rsidRPr="00830871" w:rsidRDefault="00830871" w:rsidP="00830871">
      <w:pPr>
        <w:shd w:val="clear" w:color="auto" w:fill="F2F2F2"/>
        <w:spacing w:after="0" w:line="240" w:lineRule="auto"/>
        <w:rPr>
          <w:rFonts w:eastAsia="Times New Roman" w:cstheme="minorHAnsi"/>
          <w:sz w:val="24"/>
          <w:szCs w:val="24"/>
          <w:lang w:eastAsia="en-IN"/>
        </w:rPr>
      </w:pPr>
    </w:p>
    <w:p w14:paraId="3583F994" w14:textId="03CFCEE4" w:rsidR="00830871" w:rsidRPr="00830871" w:rsidRDefault="00830871" w:rsidP="00830871">
      <w:pPr>
        <w:shd w:val="clear" w:color="auto" w:fill="F2F2F2"/>
        <w:spacing w:after="100" w:line="240" w:lineRule="auto"/>
        <w:rPr>
          <w:rFonts w:eastAsia="Times New Roman" w:cstheme="minorHAnsi"/>
          <w:sz w:val="24"/>
          <w:szCs w:val="24"/>
          <w:lang w:eastAsia="en-IN"/>
        </w:rPr>
      </w:pPr>
      <w:r w:rsidRPr="00830871">
        <w:rPr>
          <w:rFonts w:eastAsia="Times New Roman" w:cstheme="minorHAnsi"/>
          <w:noProof/>
          <w:sz w:val="24"/>
          <w:szCs w:val="24"/>
          <w:lang w:eastAsia="en-IN"/>
        </w:rPr>
        <w:drawing>
          <wp:inline distT="0" distB="0" distL="0" distR="0" wp14:anchorId="1599494B" wp14:editId="49BA1BF8">
            <wp:extent cx="5731510" cy="4585335"/>
            <wp:effectExtent l="0" t="0" r="2540" b="571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63D11E30" w14:textId="77777777" w:rsidR="00830871" w:rsidRPr="00830871" w:rsidRDefault="00830871" w:rsidP="00830871">
      <w:pPr>
        <w:shd w:val="clear" w:color="auto" w:fill="FFFFFF"/>
        <w:spacing w:before="480" w:after="0" w:line="480" w:lineRule="atLeast"/>
        <w:rPr>
          <w:rFonts w:eastAsia="Times New Roman" w:cstheme="minorHAnsi"/>
          <w:color w:val="292929"/>
          <w:spacing w:val="-1"/>
          <w:sz w:val="24"/>
          <w:szCs w:val="24"/>
          <w:lang w:eastAsia="en-IN"/>
        </w:rPr>
      </w:pPr>
      <w:r w:rsidRPr="00830871">
        <w:rPr>
          <w:rFonts w:eastAsia="Times New Roman" w:cstheme="minorHAnsi"/>
          <w:color w:val="292929"/>
          <w:spacing w:val="-1"/>
          <w:sz w:val="24"/>
          <w:szCs w:val="24"/>
          <w:lang w:eastAsia="en-IN"/>
        </w:rPr>
        <w:t xml:space="preserve">The size of the embedding can vary based on the target size selected at the time of training. For this case study, we are using a pre-trained model trained on Wikipedia dataset. This </w:t>
      </w:r>
      <w:r w:rsidRPr="00830871">
        <w:rPr>
          <w:rFonts w:eastAsia="Times New Roman" w:cstheme="minorHAnsi"/>
          <w:color w:val="292929"/>
          <w:spacing w:val="-1"/>
          <w:sz w:val="24"/>
          <w:szCs w:val="24"/>
          <w:lang w:eastAsia="en-IN"/>
        </w:rPr>
        <w:lastRenderedPageBreak/>
        <w:t>model has approximately 6 lakhs words in the vocabulary. Each word is represented with 300 vector length. In the vector space, similar words will be nearer to each other.</w:t>
      </w:r>
    </w:p>
    <w:p w14:paraId="687FF6D2" w14:textId="77777777" w:rsidR="00830871" w:rsidRPr="00830871" w:rsidRDefault="00830871" w:rsidP="00830871">
      <w:pPr>
        <w:shd w:val="clear" w:color="auto" w:fill="FFFFFF"/>
        <w:spacing w:before="480" w:after="0" w:line="480" w:lineRule="atLeast"/>
        <w:rPr>
          <w:rFonts w:eastAsia="Times New Roman" w:cstheme="minorHAnsi"/>
          <w:color w:val="292929"/>
          <w:spacing w:val="-1"/>
          <w:sz w:val="24"/>
          <w:szCs w:val="24"/>
          <w:lang w:eastAsia="en-IN"/>
        </w:rPr>
      </w:pPr>
      <w:proofErr w:type="spellStart"/>
      <w:r w:rsidRPr="00830871">
        <w:rPr>
          <w:rFonts w:eastAsia="Times New Roman" w:cstheme="minorHAnsi"/>
          <w:color w:val="292929"/>
          <w:spacing w:val="-1"/>
          <w:sz w:val="24"/>
          <w:szCs w:val="24"/>
          <w:lang w:eastAsia="en-IN"/>
        </w:rPr>
        <w:t>Gensim</w:t>
      </w:r>
      <w:proofErr w:type="spellEnd"/>
      <w:r w:rsidRPr="00830871">
        <w:rPr>
          <w:rFonts w:eastAsia="Times New Roman" w:cstheme="minorHAnsi"/>
          <w:color w:val="292929"/>
          <w:spacing w:val="-1"/>
          <w:sz w:val="24"/>
          <w:szCs w:val="24"/>
          <w:lang w:eastAsia="en-IN"/>
        </w:rPr>
        <w:t xml:space="preserve"> library is one of the popular for word embedding operations. This allows you to load pre-trained model, extract word-vectors, train model from scratch, fine-tune the pre-trained model.</w:t>
      </w:r>
    </w:p>
    <w:p w14:paraId="0CEDBD3E" w14:textId="34E24BE3" w:rsidR="00830871" w:rsidRDefault="00830871" w:rsidP="00B878E3">
      <w:pPr>
        <w:rPr>
          <w:rFonts w:cstheme="minorHAnsi"/>
          <w:sz w:val="24"/>
          <w:szCs w:val="24"/>
        </w:rPr>
      </w:pPr>
    </w:p>
    <w:p w14:paraId="68861117" w14:textId="7A4A8016" w:rsidR="00830871" w:rsidRDefault="00830871" w:rsidP="00B878E3">
      <w:pPr>
        <w:rPr>
          <w:rFonts w:cstheme="minorHAnsi"/>
          <w:sz w:val="24"/>
          <w:szCs w:val="24"/>
        </w:rPr>
      </w:pPr>
    </w:p>
    <w:p w14:paraId="1720B8F1" w14:textId="44C1C356" w:rsidR="00830871" w:rsidRDefault="00830871" w:rsidP="00B878E3">
      <w:pPr>
        <w:rPr>
          <w:rFonts w:cstheme="minorHAnsi"/>
          <w:sz w:val="24"/>
          <w:szCs w:val="24"/>
        </w:rPr>
      </w:pPr>
      <w:r>
        <w:rPr>
          <w:rFonts w:cstheme="minorHAnsi"/>
          <w:sz w:val="24"/>
          <w:szCs w:val="24"/>
        </w:rPr>
        <w:t>The basic steps for any of these methods are:</w:t>
      </w:r>
    </w:p>
    <w:p w14:paraId="586FA217" w14:textId="473AA479" w:rsidR="00830871" w:rsidRPr="006B46AF" w:rsidRDefault="00830871" w:rsidP="006B46AF">
      <w:pPr>
        <w:pStyle w:val="ListParagraph"/>
        <w:numPr>
          <w:ilvl w:val="0"/>
          <w:numId w:val="11"/>
        </w:numPr>
        <w:rPr>
          <w:rStyle w:val="Emphasis"/>
          <w:rFonts w:cstheme="minorHAnsi"/>
          <w:i w:val="0"/>
          <w:iCs w:val="0"/>
          <w:color w:val="292929"/>
          <w:spacing w:val="-1"/>
          <w:sz w:val="24"/>
          <w:szCs w:val="24"/>
          <w:shd w:val="clear" w:color="auto" w:fill="FFFFFF"/>
        </w:rPr>
      </w:pPr>
      <w:r w:rsidRPr="006B46AF">
        <w:rPr>
          <w:rStyle w:val="Emphasis"/>
          <w:rFonts w:cstheme="minorHAnsi"/>
          <w:i w:val="0"/>
          <w:iCs w:val="0"/>
          <w:color w:val="292929"/>
          <w:spacing w:val="-1"/>
          <w:sz w:val="24"/>
          <w:szCs w:val="24"/>
          <w:shd w:val="clear" w:color="auto" w:fill="FFFFFF"/>
        </w:rPr>
        <w:t>Text Pre-Processing</w:t>
      </w:r>
    </w:p>
    <w:p w14:paraId="2FC48E13" w14:textId="4B0C70E5" w:rsidR="00830871" w:rsidRPr="006B46AF" w:rsidRDefault="00830871" w:rsidP="006B46AF">
      <w:pPr>
        <w:pStyle w:val="ListParagraph"/>
        <w:numPr>
          <w:ilvl w:val="0"/>
          <w:numId w:val="11"/>
        </w:numPr>
        <w:rPr>
          <w:rStyle w:val="Emphasis"/>
          <w:rFonts w:cstheme="minorHAnsi"/>
          <w:i w:val="0"/>
          <w:iCs w:val="0"/>
          <w:color w:val="292929"/>
          <w:spacing w:val="-1"/>
          <w:sz w:val="24"/>
          <w:szCs w:val="24"/>
          <w:shd w:val="clear" w:color="auto" w:fill="FFFFFF"/>
        </w:rPr>
      </w:pPr>
      <w:r w:rsidRPr="006B46AF">
        <w:rPr>
          <w:rStyle w:val="Emphasis"/>
          <w:rFonts w:cstheme="minorHAnsi"/>
          <w:i w:val="0"/>
          <w:iCs w:val="0"/>
          <w:color w:val="292929"/>
          <w:spacing w:val="-1"/>
          <w:sz w:val="24"/>
          <w:szCs w:val="24"/>
          <w:shd w:val="clear" w:color="auto" w:fill="FFFFFF"/>
        </w:rPr>
        <w:t>Feature Extraction</w:t>
      </w:r>
    </w:p>
    <w:p w14:paraId="3753E1B3" w14:textId="6AC70EA2" w:rsidR="00830871" w:rsidRPr="006B46AF" w:rsidRDefault="00830871" w:rsidP="006B46AF">
      <w:pPr>
        <w:pStyle w:val="ListParagraph"/>
        <w:numPr>
          <w:ilvl w:val="0"/>
          <w:numId w:val="11"/>
        </w:numPr>
        <w:rPr>
          <w:rStyle w:val="Emphasis"/>
          <w:rFonts w:cstheme="minorHAnsi"/>
          <w:i w:val="0"/>
          <w:iCs w:val="0"/>
          <w:color w:val="292929"/>
          <w:spacing w:val="-1"/>
          <w:sz w:val="24"/>
          <w:szCs w:val="24"/>
          <w:shd w:val="clear" w:color="auto" w:fill="FFFFFF"/>
        </w:rPr>
      </w:pPr>
      <w:r w:rsidRPr="006B46AF">
        <w:rPr>
          <w:rStyle w:val="Emphasis"/>
          <w:rFonts w:cstheme="minorHAnsi"/>
          <w:i w:val="0"/>
          <w:iCs w:val="0"/>
          <w:color w:val="292929"/>
          <w:spacing w:val="-1"/>
          <w:sz w:val="24"/>
          <w:szCs w:val="24"/>
          <w:shd w:val="clear" w:color="auto" w:fill="FFFFFF"/>
        </w:rPr>
        <w:t>Vector Similarity</w:t>
      </w:r>
    </w:p>
    <w:p w14:paraId="11C1DC18" w14:textId="77777777" w:rsidR="00830871" w:rsidRPr="006B46AF" w:rsidRDefault="00830871" w:rsidP="006B46AF">
      <w:pPr>
        <w:pStyle w:val="ListParagraph"/>
        <w:numPr>
          <w:ilvl w:val="0"/>
          <w:numId w:val="11"/>
        </w:numPr>
        <w:rPr>
          <w:rStyle w:val="Emphasis"/>
          <w:rFonts w:cstheme="minorHAnsi"/>
          <w:i w:val="0"/>
          <w:iCs w:val="0"/>
          <w:color w:val="292929"/>
          <w:spacing w:val="-1"/>
          <w:sz w:val="24"/>
          <w:szCs w:val="24"/>
          <w:shd w:val="clear" w:color="auto" w:fill="FFFFFF"/>
        </w:rPr>
      </w:pPr>
      <w:r w:rsidRPr="006B46AF">
        <w:rPr>
          <w:rStyle w:val="Emphasis"/>
          <w:rFonts w:cstheme="minorHAnsi"/>
          <w:i w:val="0"/>
          <w:iCs w:val="0"/>
          <w:color w:val="292929"/>
          <w:spacing w:val="-1"/>
          <w:sz w:val="24"/>
          <w:szCs w:val="24"/>
          <w:shd w:val="clear" w:color="auto" w:fill="FFFFFF"/>
        </w:rPr>
        <w:t>Decision Function</w:t>
      </w:r>
    </w:p>
    <w:p w14:paraId="7E272937" w14:textId="77777777" w:rsidR="00830871" w:rsidRPr="006B46AF" w:rsidRDefault="00830871" w:rsidP="006B46AF">
      <w:pPr>
        <w:pStyle w:val="ListParagraph"/>
        <w:numPr>
          <w:ilvl w:val="0"/>
          <w:numId w:val="11"/>
        </w:numPr>
        <w:rPr>
          <w:rStyle w:val="Emphasis"/>
          <w:rFonts w:cstheme="minorHAnsi"/>
          <w:i w:val="0"/>
          <w:iCs w:val="0"/>
          <w:color w:val="292929"/>
          <w:spacing w:val="-1"/>
          <w:sz w:val="24"/>
          <w:szCs w:val="24"/>
        </w:rPr>
      </w:pPr>
      <w:r w:rsidRPr="006B46AF">
        <w:rPr>
          <w:rStyle w:val="Emphasis"/>
          <w:rFonts w:cstheme="minorHAnsi"/>
          <w:i w:val="0"/>
          <w:iCs w:val="0"/>
          <w:color w:val="292929"/>
          <w:spacing w:val="-1"/>
          <w:sz w:val="24"/>
          <w:szCs w:val="24"/>
        </w:rPr>
        <w:t>Data Preparation</w:t>
      </w:r>
    </w:p>
    <w:p w14:paraId="10A7917A" w14:textId="77777777" w:rsidR="00830871" w:rsidRPr="006B46AF" w:rsidRDefault="00830871" w:rsidP="006B46AF">
      <w:pPr>
        <w:pStyle w:val="ListParagraph"/>
        <w:numPr>
          <w:ilvl w:val="0"/>
          <w:numId w:val="11"/>
        </w:numPr>
        <w:rPr>
          <w:rStyle w:val="Emphasis"/>
          <w:rFonts w:cstheme="minorHAnsi"/>
          <w:i w:val="0"/>
          <w:iCs w:val="0"/>
          <w:color w:val="292929"/>
          <w:spacing w:val="-1"/>
          <w:sz w:val="24"/>
          <w:szCs w:val="24"/>
        </w:rPr>
      </w:pPr>
      <w:r w:rsidRPr="006B46AF">
        <w:rPr>
          <w:rStyle w:val="Emphasis"/>
          <w:rFonts w:cstheme="minorHAnsi"/>
          <w:i w:val="0"/>
          <w:iCs w:val="0"/>
          <w:color w:val="292929"/>
          <w:spacing w:val="-1"/>
          <w:sz w:val="24"/>
          <w:szCs w:val="24"/>
        </w:rPr>
        <w:t>Data Pre-processing</w:t>
      </w:r>
    </w:p>
    <w:p w14:paraId="46ABC019" w14:textId="0784A923" w:rsidR="00830871" w:rsidRPr="006B46AF" w:rsidRDefault="00830871" w:rsidP="006B46AF">
      <w:pPr>
        <w:pStyle w:val="ListParagraph"/>
        <w:numPr>
          <w:ilvl w:val="0"/>
          <w:numId w:val="11"/>
        </w:numPr>
        <w:rPr>
          <w:rStyle w:val="Emphasis"/>
          <w:rFonts w:cstheme="minorHAnsi"/>
          <w:i w:val="0"/>
          <w:iCs w:val="0"/>
          <w:color w:val="292929"/>
          <w:spacing w:val="-1"/>
          <w:sz w:val="24"/>
          <w:szCs w:val="24"/>
        </w:rPr>
      </w:pPr>
      <w:r w:rsidRPr="006B46AF">
        <w:rPr>
          <w:rStyle w:val="Emphasis"/>
          <w:rFonts w:cstheme="minorHAnsi"/>
          <w:i w:val="0"/>
          <w:iCs w:val="0"/>
          <w:color w:val="292929"/>
          <w:spacing w:val="-1"/>
          <w:sz w:val="24"/>
          <w:szCs w:val="24"/>
        </w:rPr>
        <w:t>Uniform case</w:t>
      </w:r>
    </w:p>
    <w:p w14:paraId="07595B34" w14:textId="4AF5E12D" w:rsidR="00830871" w:rsidRPr="006B46AF" w:rsidRDefault="00830871" w:rsidP="006B46AF">
      <w:pPr>
        <w:pStyle w:val="ListParagraph"/>
        <w:numPr>
          <w:ilvl w:val="0"/>
          <w:numId w:val="11"/>
        </w:numPr>
        <w:rPr>
          <w:rStyle w:val="Emphasis"/>
          <w:rFonts w:cstheme="minorHAnsi"/>
          <w:i w:val="0"/>
          <w:iCs w:val="0"/>
          <w:color w:val="292929"/>
          <w:spacing w:val="-1"/>
          <w:sz w:val="24"/>
          <w:szCs w:val="24"/>
        </w:rPr>
      </w:pPr>
      <w:r w:rsidRPr="006B46AF">
        <w:rPr>
          <w:rStyle w:val="Emphasis"/>
          <w:rFonts w:cstheme="minorHAnsi"/>
          <w:i w:val="0"/>
          <w:iCs w:val="0"/>
          <w:color w:val="292929"/>
          <w:spacing w:val="-1"/>
          <w:sz w:val="24"/>
          <w:szCs w:val="24"/>
        </w:rPr>
        <w:t>Remove stop words</w:t>
      </w:r>
    </w:p>
    <w:p w14:paraId="55CC4B5F" w14:textId="220CEA7B" w:rsidR="00830871" w:rsidRPr="006B46AF" w:rsidRDefault="00830871" w:rsidP="006B46AF">
      <w:pPr>
        <w:pStyle w:val="ListParagraph"/>
        <w:numPr>
          <w:ilvl w:val="0"/>
          <w:numId w:val="11"/>
        </w:numPr>
        <w:rPr>
          <w:rStyle w:val="Emphasis"/>
          <w:rFonts w:cstheme="minorHAnsi"/>
          <w:i w:val="0"/>
          <w:iCs w:val="0"/>
          <w:color w:val="292929"/>
          <w:spacing w:val="-1"/>
          <w:sz w:val="24"/>
          <w:szCs w:val="24"/>
        </w:rPr>
      </w:pPr>
      <w:r w:rsidRPr="006B46AF">
        <w:rPr>
          <w:rStyle w:val="Emphasis"/>
          <w:rFonts w:cstheme="minorHAnsi"/>
          <w:i w:val="0"/>
          <w:iCs w:val="0"/>
          <w:color w:val="292929"/>
          <w:spacing w:val="-1"/>
          <w:sz w:val="24"/>
          <w:szCs w:val="24"/>
        </w:rPr>
        <w:t>Remove punctuation</w:t>
      </w:r>
    </w:p>
    <w:p w14:paraId="648C4547" w14:textId="174F3C87" w:rsidR="00830871" w:rsidRPr="006B46AF" w:rsidRDefault="00830871" w:rsidP="006B46AF">
      <w:pPr>
        <w:pStyle w:val="ListParagraph"/>
        <w:numPr>
          <w:ilvl w:val="0"/>
          <w:numId w:val="11"/>
        </w:numPr>
        <w:rPr>
          <w:rStyle w:val="Emphasis"/>
          <w:rFonts w:cstheme="minorHAnsi"/>
          <w:i w:val="0"/>
          <w:iCs w:val="0"/>
          <w:color w:val="292929"/>
          <w:spacing w:val="-1"/>
          <w:sz w:val="24"/>
          <w:szCs w:val="24"/>
        </w:rPr>
      </w:pPr>
      <w:r w:rsidRPr="006B46AF">
        <w:rPr>
          <w:rStyle w:val="Emphasis"/>
          <w:rFonts w:cstheme="minorHAnsi"/>
          <w:i w:val="0"/>
          <w:iCs w:val="0"/>
          <w:color w:val="292929"/>
          <w:spacing w:val="-1"/>
          <w:sz w:val="24"/>
          <w:szCs w:val="24"/>
        </w:rPr>
        <w:t>Remove non-ascii characters</w:t>
      </w:r>
    </w:p>
    <w:p w14:paraId="55D1B7D2" w14:textId="43F5CBF0" w:rsidR="00830871" w:rsidRPr="006B46AF" w:rsidRDefault="00830871" w:rsidP="006B46AF">
      <w:pPr>
        <w:pStyle w:val="ListParagraph"/>
        <w:numPr>
          <w:ilvl w:val="0"/>
          <w:numId w:val="11"/>
        </w:numPr>
        <w:rPr>
          <w:rFonts w:cstheme="minorHAnsi"/>
          <w:i/>
          <w:iCs/>
          <w:color w:val="292929"/>
          <w:spacing w:val="-1"/>
          <w:sz w:val="24"/>
          <w:szCs w:val="24"/>
        </w:rPr>
      </w:pPr>
      <w:proofErr w:type="spellStart"/>
      <w:r w:rsidRPr="006B46AF">
        <w:rPr>
          <w:rStyle w:val="Emphasis"/>
          <w:rFonts w:cstheme="minorHAnsi"/>
          <w:i w:val="0"/>
          <w:iCs w:val="0"/>
          <w:color w:val="292929"/>
          <w:spacing w:val="-1"/>
          <w:sz w:val="24"/>
          <w:szCs w:val="24"/>
        </w:rPr>
        <w:t>Lemmantization</w:t>
      </w:r>
      <w:proofErr w:type="spellEnd"/>
    </w:p>
    <w:p w14:paraId="27835298" w14:textId="77777777" w:rsidR="00830871" w:rsidRPr="00830871" w:rsidRDefault="00830871" w:rsidP="00830871">
      <w:pPr>
        <w:rPr>
          <w:rFonts w:ascii="Georgia" w:hAnsi="Georgia" w:cs="Segoe UI"/>
          <w:i/>
          <w:iCs/>
          <w:color w:val="292929"/>
          <w:spacing w:val="-1"/>
          <w:sz w:val="32"/>
          <w:szCs w:val="32"/>
        </w:rPr>
      </w:pPr>
    </w:p>
    <w:p w14:paraId="0F12118A" w14:textId="77777777" w:rsidR="00830871" w:rsidRPr="00830871" w:rsidRDefault="00830871" w:rsidP="00830871">
      <w:pPr>
        <w:rPr>
          <w:rFonts w:ascii="Georgia" w:hAnsi="Georgia"/>
          <w:i/>
          <w:iCs/>
          <w:color w:val="292929"/>
          <w:spacing w:val="-1"/>
          <w:sz w:val="32"/>
          <w:szCs w:val="32"/>
          <w:shd w:val="clear" w:color="auto" w:fill="FFFFFF"/>
        </w:rPr>
      </w:pPr>
    </w:p>
    <w:p w14:paraId="4B49C8E8" w14:textId="77777777" w:rsidR="00830871" w:rsidRPr="00830871" w:rsidRDefault="00830871" w:rsidP="00B878E3">
      <w:pPr>
        <w:rPr>
          <w:rFonts w:cstheme="minorHAnsi"/>
          <w:sz w:val="24"/>
          <w:szCs w:val="24"/>
        </w:rPr>
      </w:pPr>
    </w:p>
    <w:sectPr w:rsidR="00830871" w:rsidRPr="00830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9068E"/>
    <w:multiLevelType w:val="hybridMultilevel"/>
    <w:tmpl w:val="5BCCF5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5A1B5E"/>
    <w:multiLevelType w:val="hybridMultilevel"/>
    <w:tmpl w:val="E9CA7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9000A7"/>
    <w:multiLevelType w:val="hybridMultilevel"/>
    <w:tmpl w:val="6722F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F742D"/>
    <w:multiLevelType w:val="hybridMultilevel"/>
    <w:tmpl w:val="80B87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40780D"/>
    <w:multiLevelType w:val="multilevel"/>
    <w:tmpl w:val="9DC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A2943"/>
    <w:multiLevelType w:val="hybridMultilevel"/>
    <w:tmpl w:val="81762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41119E"/>
    <w:multiLevelType w:val="hybridMultilevel"/>
    <w:tmpl w:val="0B04E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3E031C"/>
    <w:multiLevelType w:val="multilevel"/>
    <w:tmpl w:val="D55E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B7B57"/>
    <w:multiLevelType w:val="multilevel"/>
    <w:tmpl w:val="F97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F4B0F"/>
    <w:multiLevelType w:val="hybridMultilevel"/>
    <w:tmpl w:val="84B6E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73341B"/>
    <w:multiLevelType w:val="multilevel"/>
    <w:tmpl w:val="6A06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9"/>
  </w:num>
  <w:num w:numId="6">
    <w:abstractNumId w:val="3"/>
  </w:num>
  <w:num w:numId="7">
    <w:abstractNumId w:val="7"/>
  </w:num>
  <w:num w:numId="8">
    <w:abstractNumId w:val="8"/>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7F"/>
    <w:rsid w:val="000F1EA8"/>
    <w:rsid w:val="00122FD7"/>
    <w:rsid w:val="002025F9"/>
    <w:rsid w:val="004F3EF6"/>
    <w:rsid w:val="006B46AF"/>
    <w:rsid w:val="00830871"/>
    <w:rsid w:val="008B0F7F"/>
    <w:rsid w:val="00B121BB"/>
    <w:rsid w:val="00B878E3"/>
    <w:rsid w:val="00E95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B025"/>
  <w15:chartTrackingRefBased/>
  <w15:docId w15:val="{7DFBF493-0D1D-4933-8E99-B2EAC68C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0F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25F9"/>
    <w:pPr>
      <w:ind w:left="720"/>
      <w:contextualSpacing/>
    </w:pPr>
  </w:style>
  <w:style w:type="paragraph" w:customStyle="1" w:styleId="io">
    <w:name w:val="io"/>
    <w:basedOn w:val="Normal"/>
    <w:rsid w:val="008308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30871"/>
    <w:rPr>
      <w:i/>
      <w:iCs/>
    </w:rPr>
  </w:style>
  <w:style w:type="character" w:styleId="Strong">
    <w:name w:val="Strong"/>
    <w:basedOn w:val="DefaultParagraphFont"/>
    <w:uiPriority w:val="22"/>
    <w:qFormat/>
    <w:rsid w:val="00830871"/>
    <w:rPr>
      <w:b/>
      <w:bCs/>
    </w:rPr>
  </w:style>
  <w:style w:type="character" w:styleId="Hyperlink">
    <w:name w:val="Hyperlink"/>
    <w:basedOn w:val="DefaultParagraphFont"/>
    <w:uiPriority w:val="99"/>
    <w:semiHidden/>
    <w:unhideWhenUsed/>
    <w:rsid w:val="008308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900598">
      <w:bodyDiv w:val="1"/>
      <w:marLeft w:val="0"/>
      <w:marRight w:val="0"/>
      <w:marTop w:val="0"/>
      <w:marBottom w:val="0"/>
      <w:divBdr>
        <w:top w:val="none" w:sz="0" w:space="0" w:color="auto"/>
        <w:left w:val="none" w:sz="0" w:space="0" w:color="auto"/>
        <w:bottom w:val="none" w:sz="0" w:space="0" w:color="auto"/>
        <w:right w:val="none" w:sz="0" w:space="0" w:color="auto"/>
      </w:divBdr>
    </w:div>
    <w:div w:id="1416316279">
      <w:bodyDiv w:val="1"/>
      <w:marLeft w:val="0"/>
      <w:marRight w:val="0"/>
      <w:marTop w:val="0"/>
      <w:marBottom w:val="0"/>
      <w:divBdr>
        <w:top w:val="none" w:sz="0" w:space="0" w:color="auto"/>
        <w:left w:val="none" w:sz="0" w:space="0" w:color="auto"/>
        <w:bottom w:val="none" w:sz="0" w:space="0" w:color="auto"/>
        <w:right w:val="none" w:sz="0" w:space="0" w:color="auto"/>
      </w:divBdr>
    </w:div>
    <w:div w:id="1914241350">
      <w:bodyDiv w:val="1"/>
      <w:marLeft w:val="0"/>
      <w:marRight w:val="0"/>
      <w:marTop w:val="0"/>
      <w:marBottom w:val="0"/>
      <w:divBdr>
        <w:top w:val="none" w:sz="0" w:space="0" w:color="auto"/>
        <w:left w:val="none" w:sz="0" w:space="0" w:color="auto"/>
        <w:bottom w:val="none" w:sz="0" w:space="0" w:color="auto"/>
        <w:right w:val="none" w:sz="0" w:space="0" w:color="auto"/>
      </w:divBdr>
      <w:divsChild>
        <w:div w:id="1665861011">
          <w:marLeft w:val="0"/>
          <w:marRight w:val="0"/>
          <w:marTop w:val="0"/>
          <w:marBottom w:val="0"/>
          <w:divBdr>
            <w:top w:val="none" w:sz="0" w:space="0" w:color="auto"/>
            <w:left w:val="none" w:sz="0" w:space="0" w:color="auto"/>
            <w:bottom w:val="none" w:sz="0" w:space="0" w:color="auto"/>
            <w:right w:val="none" w:sz="0" w:space="0" w:color="auto"/>
          </w:divBdr>
          <w:divsChild>
            <w:div w:id="952633010">
              <w:marLeft w:val="0"/>
              <w:marRight w:val="0"/>
              <w:marTop w:val="0"/>
              <w:marBottom w:val="0"/>
              <w:divBdr>
                <w:top w:val="none" w:sz="0" w:space="0" w:color="auto"/>
                <w:left w:val="none" w:sz="0" w:space="0" w:color="auto"/>
                <w:bottom w:val="none" w:sz="0" w:space="0" w:color="auto"/>
                <w:right w:val="none" w:sz="0" w:space="0" w:color="auto"/>
              </w:divBdr>
              <w:divsChild>
                <w:div w:id="315568153">
                  <w:marLeft w:val="0"/>
                  <w:marRight w:val="0"/>
                  <w:marTop w:val="100"/>
                  <w:marBottom w:val="100"/>
                  <w:divBdr>
                    <w:top w:val="none" w:sz="0" w:space="0" w:color="auto"/>
                    <w:left w:val="none" w:sz="0" w:space="0" w:color="auto"/>
                    <w:bottom w:val="none" w:sz="0" w:space="0" w:color="auto"/>
                    <w:right w:val="none" w:sz="0" w:space="0" w:color="auto"/>
                  </w:divBdr>
                  <w:divsChild>
                    <w:div w:id="1254171521">
                      <w:marLeft w:val="0"/>
                      <w:marRight w:val="0"/>
                      <w:marTop w:val="0"/>
                      <w:marBottom w:val="0"/>
                      <w:divBdr>
                        <w:top w:val="none" w:sz="0" w:space="0" w:color="auto"/>
                        <w:left w:val="none" w:sz="0" w:space="0" w:color="auto"/>
                        <w:bottom w:val="none" w:sz="0" w:space="0" w:color="auto"/>
                        <w:right w:val="none" w:sz="0" w:space="0" w:color="auto"/>
                      </w:divBdr>
                      <w:divsChild>
                        <w:div w:id="17077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1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HAKANI</dc:creator>
  <cp:keywords/>
  <dc:description/>
  <cp:lastModifiedBy>RIDDHI HAKANI</cp:lastModifiedBy>
  <cp:revision>2</cp:revision>
  <dcterms:created xsi:type="dcterms:W3CDTF">2020-09-20T16:43:00Z</dcterms:created>
  <dcterms:modified xsi:type="dcterms:W3CDTF">2020-09-20T17:50:00Z</dcterms:modified>
</cp:coreProperties>
</file>