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4D" w:rsidRDefault="007B3705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Here we can have more than one </w:t>
      </w:r>
      <w:proofErr w:type="spellStart"/>
      <w:r>
        <w:rPr>
          <w:rFonts w:ascii="Arial" w:hAnsi="Arial" w:cs="Arial"/>
          <w:color w:val="000000"/>
        </w:rPr>
        <w:t>config</w:t>
      </w:r>
      <w:proofErr w:type="spellEnd"/>
      <w:r>
        <w:rPr>
          <w:rFonts w:ascii="Arial" w:hAnsi="Arial" w:cs="Arial"/>
          <w:color w:val="000000"/>
        </w:rPr>
        <w:t xml:space="preserve"> files possible</w:t>
      </w:r>
      <w:bookmarkStart w:id="0" w:name="_GoBack"/>
      <w:bookmarkEnd w:id="0"/>
    </w:p>
    <w:p w:rsidR="00A26A4D" w:rsidRDefault="00A26A4D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26A4D" w:rsidRPr="00A26A4D" w:rsidRDefault="00A26A4D" w:rsidP="00A26A4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ApplicationContext context </w:t>
      </w:r>
      <w:r w:rsidRPr="00A26A4D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A26A4D" w:rsidRPr="00A26A4D" w:rsidRDefault="00A26A4D" w:rsidP="00A26A4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A26A4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proofErr w:type="gramEnd"/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>ClassPathXmlApplicationContext</w:t>
      </w:r>
      <w:proofErr w:type="spellEnd"/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26A4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</w:t>
      </w:r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A26A4D">
        <w:rPr>
          <w:rFonts w:ascii="Consolas" w:eastAsia="Times New Roman" w:hAnsi="Consolas" w:cs="Courier New"/>
          <w:color w:val="669900"/>
          <w:sz w:val="20"/>
          <w:szCs w:val="20"/>
        </w:rPr>
        <w:t>"Spring-Common.xml"</w:t>
      </w:r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A26A4D" w:rsidRPr="00A26A4D" w:rsidRDefault="00A26A4D" w:rsidP="00A26A4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26A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A26A4D">
        <w:rPr>
          <w:rFonts w:ascii="Consolas" w:eastAsia="Times New Roman" w:hAnsi="Consolas" w:cs="Courier New"/>
          <w:color w:val="669900"/>
          <w:sz w:val="20"/>
          <w:szCs w:val="20"/>
        </w:rPr>
        <w:t>"Spring-</w:t>
      </w:r>
      <w:proofErr w:type="spellStart"/>
      <w:r w:rsidRPr="00A26A4D">
        <w:rPr>
          <w:rFonts w:ascii="Consolas" w:eastAsia="Times New Roman" w:hAnsi="Consolas" w:cs="Courier New"/>
          <w:color w:val="669900"/>
          <w:sz w:val="20"/>
          <w:szCs w:val="20"/>
        </w:rPr>
        <w:t>Connection.xml"</w:t>
      </w:r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26A4D">
        <w:rPr>
          <w:rFonts w:ascii="Consolas" w:eastAsia="Times New Roman" w:hAnsi="Consolas" w:cs="Courier New"/>
          <w:color w:val="669900"/>
          <w:sz w:val="20"/>
          <w:szCs w:val="20"/>
        </w:rPr>
        <w:t>"Spring</w:t>
      </w:r>
      <w:proofErr w:type="spellEnd"/>
      <w:r w:rsidRPr="00A26A4D">
        <w:rPr>
          <w:rFonts w:ascii="Consolas" w:eastAsia="Times New Roman" w:hAnsi="Consolas" w:cs="Courier New"/>
          <w:color w:val="669900"/>
          <w:sz w:val="20"/>
          <w:szCs w:val="20"/>
        </w:rPr>
        <w:t>-ModuleA.xml"</w:t>
      </w:r>
      <w:r w:rsidRPr="00A26A4D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A26A4D" w:rsidRDefault="00A26A4D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26A4D" w:rsidRDefault="00A26A4D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493A88" w:rsidRPr="00493A88" w:rsidRDefault="00493A88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3A88">
        <w:rPr>
          <w:rFonts w:ascii="Arial" w:eastAsia="Times New Roman" w:hAnsi="Arial" w:cs="Arial"/>
          <w:b/>
          <w:color w:val="000000"/>
        </w:rPr>
        <w:t>Application contexts can publish events to beans that are registered as listeners</w:t>
      </w:r>
    </w:p>
    <w:p w:rsidR="00493A88" w:rsidRDefault="00493A88" w:rsidP="00F905EF">
      <w:pPr>
        <w:spacing w:after="0"/>
        <w:rPr>
          <w:rFonts w:ascii="Consolas" w:hAnsi="Consolas"/>
          <w:b/>
          <w:sz w:val="18"/>
          <w:szCs w:val="18"/>
          <w:u w:val="single"/>
        </w:rPr>
      </w:pPr>
    </w:p>
    <w:p w:rsidR="007543B0" w:rsidRPr="00F905EF" w:rsidRDefault="007543B0" w:rsidP="00F905EF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/>
          <w:b/>
          <w:sz w:val="18"/>
          <w:szCs w:val="18"/>
          <w:u w:val="single"/>
        </w:rPr>
      </w:pPr>
      <w:r w:rsidRPr="00F905EF">
        <w:rPr>
          <w:rFonts w:ascii="Consolas" w:hAnsi="Consolas"/>
          <w:b/>
          <w:sz w:val="18"/>
          <w:szCs w:val="18"/>
          <w:u w:val="single"/>
        </w:rPr>
        <w:t>Bean: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package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com.tutorialspoint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class HelloWorld 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private</w:t>
      </w:r>
      <w:proofErr w:type="gramEnd"/>
      <w:r w:rsidRPr="007543B0">
        <w:rPr>
          <w:rFonts w:ascii="Consolas" w:hAnsi="Consolas"/>
          <w:sz w:val="18"/>
          <w:szCs w:val="18"/>
        </w:rPr>
        <w:t xml:space="preserve"> String message;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7543B0">
        <w:rPr>
          <w:rFonts w:ascii="Consolas" w:hAnsi="Consolas"/>
          <w:sz w:val="18"/>
          <w:szCs w:val="18"/>
        </w:rPr>
        <w:t>setMessage</w:t>
      </w:r>
      <w:proofErr w:type="spellEnd"/>
      <w:r w:rsidRPr="007543B0">
        <w:rPr>
          <w:rFonts w:ascii="Consolas" w:hAnsi="Consolas"/>
          <w:sz w:val="18"/>
          <w:szCs w:val="18"/>
        </w:rPr>
        <w:t>(String message){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7543B0">
        <w:rPr>
          <w:rFonts w:ascii="Consolas" w:hAnsi="Consolas"/>
          <w:sz w:val="18"/>
          <w:szCs w:val="18"/>
        </w:rPr>
        <w:t>this.message</w:t>
      </w:r>
      <w:proofErr w:type="spellEnd"/>
      <w:r w:rsidRPr="007543B0">
        <w:rPr>
          <w:rFonts w:ascii="Consolas" w:hAnsi="Consolas"/>
          <w:sz w:val="18"/>
          <w:szCs w:val="18"/>
        </w:rPr>
        <w:t xml:space="preserve">  =</w:t>
      </w:r>
      <w:proofErr w:type="gramEnd"/>
      <w:r w:rsidRPr="007543B0">
        <w:rPr>
          <w:rFonts w:ascii="Consolas" w:hAnsi="Consolas"/>
          <w:sz w:val="18"/>
          <w:szCs w:val="18"/>
        </w:rPr>
        <w:t xml:space="preserve"> message;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}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7543B0">
        <w:rPr>
          <w:rFonts w:ascii="Consolas" w:hAnsi="Consolas"/>
          <w:sz w:val="18"/>
          <w:szCs w:val="18"/>
        </w:rPr>
        <w:t>getMessage</w:t>
      </w:r>
      <w:proofErr w:type="spellEnd"/>
      <w:r w:rsidRPr="007543B0">
        <w:rPr>
          <w:rFonts w:ascii="Consolas" w:hAnsi="Consolas"/>
          <w:sz w:val="18"/>
          <w:szCs w:val="18"/>
        </w:rPr>
        <w:t>(){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7543B0">
        <w:rPr>
          <w:rFonts w:ascii="Consolas" w:hAnsi="Consolas"/>
          <w:sz w:val="18"/>
          <w:szCs w:val="18"/>
        </w:rPr>
        <w:t>System.out.println</w:t>
      </w:r>
      <w:proofErr w:type="spellEnd"/>
      <w:r w:rsidRPr="007543B0">
        <w:rPr>
          <w:rFonts w:ascii="Consolas" w:hAnsi="Consolas"/>
          <w:sz w:val="18"/>
          <w:szCs w:val="18"/>
        </w:rPr>
        <w:t>(</w:t>
      </w:r>
      <w:proofErr w:type="gramEnd"/>
      <w:r w:rsidRPr="007543B0">
        <w:rPr>
          <w:rFonts w:ascii="Consolas" w:hAnsi="Consolas"/>
          <w:sz w:val="18"/>
          <w:szCs w:val="18"/>
        </w:rPr>
        <w:t>"Your Message : " + message);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}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>}</w:t>
      </w:r>
    </w:p>
    <w:p w:rsidR="00F26463" w:rsidRDefault="007B3705" w:rsidP="007543B0">
      <w:pPr>
        <w:spacing w:after="0"/>
        <w:rPr>
          <w:rFonts w:ascii="Consolas" w:hAnsi="Consolas"/>
          <w:sz w:val="18"/>
          <w:szCs w:val="18"/>
        </w:rPr>
      </w:pPr>
    </w:p>
    <w:p w:rsidR="007543B0" w:rsidRDefault="00F905EF" w:rsidP="00F905EF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/>
          <w:b/>
          <w:sz w:val="18"/>
          <w:szCs w:val="18"/>
          <w:u w:val="single"/>
        </w:rPr>
      </w:pPr>
      <w:r>
        <w:rPr>
          <w:rFonts w:ascii="Consolas" w:hAnsi="Consolas"/>
          <w:b/>
          <w:sz w:val="18"/>
          <w:szCs w:val="18"/>
          <w:u w:val="single"/>
        </w:rPr>
        <w:t xml:space="preserve">Start </w:t>
      </w:r>
      <w:proofErr w:type="spellStart"/>
      <w:r w:rsidR="007543B0" w:rsidRPr="007543B0">
        <w:rPr>
          <w:rFonts w:ascii="Consolas" w:hAnsi="Consolas"/>
          <w:b/>
          <w:sz w:val="18"/>
          <w:szCs w:val="18"/>
          <w:u w:val="single"/>
        </w:rPr>
        <w:t>EventHandler</w:t>
      </w:r>
      <w:proofErr w:type="spellEnd"/>
      <w:r w:rsidR="007543B0">
        <w:rPr>
          <w:rFonts w:ascii="Consolas" w:hAnsi="Consolas"/>
          <w:b/>
          <w:sz w:val="18"/>
          <w:szCs w:val="18"/>
          <w:u w:val="single"/>
        </w:rPr>
        <w:t>:</w:t>
      </w:r>
    </w:p>
    <w:p w:rsidR="007543B0" w:rsidRPr="007543B0" w:rsidRDefault="007543B0" w:rsidP="007543B0">
      <w:pPr>
        <w:spacing w:after="0"/>
        <w:rPr>
          <w:rFonts w:ascii="Consolas" w:hAnsi="Consolas"/>
          <w:b/>
          <w:sz w:val="18"/>
          <w:szCs w:val="18"/>
          <w:u w:val="single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package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com.tutorialspoint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import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org.springframework.context.ApplicationListener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import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org.springframework.context.event.ContextStartedEvent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class </w:t>
      </w:r>
      <w:proofErr w:type="spellStart"/>
      <w:r w:rsidRPr="007543B0">
        <w:rPr>
          <w:rFonts w:ascii="Consolas" w:hAnsi="Consolas"/>
          <w:sz w:val="18"/>
          <w:szCs w:val="18"/>
        </w:rPr>
        <w:t>CStartEventHandler</w:t>
      </w:r>
      <w:proofErr w:type="spellEnd"/>
      <w:r w:rsidRPr="007543B0">
        <w:rPr>
          <w:rFonts w:ascii="Consolas" w:hAnsi="Consolas"/>
          <w:sz w:val="18"/>
          <w:szCs w:val="18"/>
        </w:rPr>
        <w:t xml:space="preserve"> 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implements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ApplicationListener</w:t>
      </w:r>
      <w:proofErr w:type="spellEnd"/>
      <w:r w:rsidRPr="007543B0">
        <w:rPr>
          <w:rFonts w:ascii="Consolas" w:hAnsi="Consolas"/>
          <w:sz w:val="18"/>
          <w:szCs w:val="18"/>
        </w:rPr>
        <w:t>&lt;</w:t>
      </w:r>
      <w:proofErr w:type="spellStart"/>
      <w:r w:rsidRPr="007543B0">
        <w:rPr>
          <w:rFonts w:ascii="Consolas" w:hAnsi="Consolas"/>
          <w:sz w:val="18"/>
          <w:szCs w:val="18"/>
        </w:rPr>
        <w:t>ContextStartedEvent</w:t>
      </w:r>
      <w:proofErr w:type="spellEnd"/>
      <w:r w:rsidRPr="007543B0">
        <w:rPr>
          <w:rFonts w:ascii="Consolas" w:hAnsi="Consolas"/>
          <w:sz w:val="18"/>
          <w:szCs w:val="18"/>
        </w:rPr>
        <w:t>&gt;{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7543B0">
        <w:rPr>
          <w:rFonts w:ascii="Consolas" w:hAnsi="Consolas"/>
          <w:sz w:val="18"/>
          <w:szCs w:val="18"/>
        </w:rPr>
        <w:t>onApplicationEvent</w:t>
      </w:r>
      <w:proofErr w:type="spellEnd"/>
      <w:r w:rsidRPr="007543B0">
        <w:rPr>
          <w:rFonts w:ascii="Consolas" w:hAnsi="Consolas"/>
          <w:sz w:val="18"/>
          <w:szCs w:val="18"/>
        </w:rPr>
        <w:t>(</w:t>
      </w:r>
      <w:proofErr w:type="spellStart"/>
      <w:r w:rsidRPr="007543B0">
        <w:rPr>
          <w:rFonts w:ascii="Consolas" w:hAnsi="Consolas"/>
          <w:sz w:val="18"/>
          <w:szCs w:val="18"/>
        </w:rPr>
        <w:t>ContextStartedEvent</w:t>
      </w:r>
      <w:proofErr w:type="spellEnd"/>
      <w:r w:rsidRPr="007543B0">
        <w:rPr>
          <w:rFonts w:ascii="Consolas" w:hAnsi="Consolas"/>
          <w:sz w:val="18"/>
          <w:szCs w:val="18"/>
        </w:rPr>
        <w:t xml:space="preserve"> event) 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7543B0">
        <w:rPr>
          <w:rFonts w:ascii="Consolas" w:hAnsi="Consolas"/>
          <w:sz w:val="18"/>
          <w:szCs w:val="18"/>
        </w:rPr>
        <w:t>System.out.println</w:t>
      </w:r>
      <w:proofErr w:type="spellEnd"/>
      <w:r w:rsidRPr="007543B0">
        <w:rPr>
          <w:rFonts w:ascii="Consolas" w:hAnsi="Consolas"/>
          <w:sz w:val="18"/>
          <w:szCs w:val="18"/>
        </w:rPr>
        <w:t>(</w:t>
      </w:r>
      <w:proofErr w:type="gramEnd"/>
      <w:r w:rsidRPr="007543B0">
        <w:rPr>
          <w:rFonts w:ascii="Consolas" w:hAnsi="Consolas"/>
          <w:sz w:val="18"/>
          <w:szCs w:val="18"/>
        </w:rPr>
        <w:t>"</w:t>
      </w:r>
      <w:proofErr w:type="spellStart"/>
      <w:r w:rsidRPr="007543B0">
        <w:rPr>
          <w:rFonts w:ascii="Consolas" w:hAnsi="Consolas"/>
          <w:sz w:val="18"/>
          <w:szCs w:val="18"/>
        </w:rPr>
        <w:t>ContextStartedEvent</w:t>
      </w:r>
      <w:proofErr w:type="spellEnd"/>
      <w:r w:rsidRPr="007543B0">
        <w:rPr>
          <w:rFonts w:ascii="Consolas" w:hAnsi="Consolas"/>
          <w:sz w:val="18"/>
          <w:szCs w:val="18"/>
        </w:rPr>
        <w:t xml:space="preserve"> Received");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}</w:t>
      </w:r>
    </w:p>
    <w:p w:rsid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>}</w:t>
      </w:r>
    </w:p>
    <w:p w:rsidR="00F905EF" w:rsidRDefault="00F905EF" w:rsidP="007543B0">
      <w:pPr>
        <w:spacing w:after="0"/>
        <w:rPr>
          <w:rFonts w:ascii="Consolas" w:hAnsi="Consolas"/>
          <w:sz w:val="18"/>
          <w:szCs w:val="18"/>
        </w:rPr>
      </w:pPr>
    </w:p>
    <w:p w:rsidR="00F905EF" w:rsidRDefault="00F905EF" w:rsidP="00F905EF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/>
          <w:b/>
          <w:sz w:val="18"/>
          <w:szCs w:val="18"/>
          <w:u w:val="single"/>
        </w:rPr>
      </w:pPr>
      <w:r>
        <w:rPr>
          <w:rFonts w:ascii="Consolas" w:hAnsi="Consolas"/>
          <w:b/>
          <w:sz w:val="18"/>
          <w:szCs w:val="18"/>
          <w:u w:val="single"/>
        </w:rPr>
        <w:t xml:space="preserve">Stop </w:t>
      </w:r>
      <w:proofErr w:type="spellStart"/>
      <w:r w:rsidRPr="007543B0">
        <w:rPr>
          <w:rFonts w:ascii="Consolas" w:hAnsi="Consolas"/>
          <w:b/>
          <w:sz w:val="18"/>
          <w:szCs w:val="18"/>
          <w:u w:val="single"/>
        </w:rPr>
        <w:t>EventHandler</w:t>
      </w:r>
      <w:proofErr w:type="spellEnd"/>
      <w:r>
        <w:rPr>
          <w:rFonts w:ascii="Consolas" w:hAnsi="Consolas"/>
          <w:b/>
          <w:sz w:val="18"/>
          <w:szCs w:val="18"/>
          <w:u w:val="single"/>
        </w:rPr>
        <w:t>:</w:t>
      </w:r>
    </w:p>
    <w:p w:rsidR="00F905EF" w:rsidRPr="007543B0" w:rsidRDefault="00F905EF" w:rsidP="007543B0">
      <w:pP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package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com.tutorialspoint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import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org.springframework.context.ApplicationListener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import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org.springframework.context.event.ContextStoppedEvent</w:t>
      </w:r>
      <w:proofErr w:type="spellEnd"/>
      <w:r w:rsidRPr="007543B0">
        <w:rPr>
          <w:rFonts w:ascii="Consolas" w:hAnsi="Consolas"/>
          <w:sz w:val="18"/>
          <w:szCs w:val="18"/>
        </w:rPr>
        <w:t>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class </w:t>
      </w:r>
      <w:proofErr w:type="spellStart"/>
      <w:r w:rsidRPr="007543B0">
        <w:rPr>
          <w:rFonts w:ascii="Consolas" w:hAnsi="Consolas"/>
          <w:sz w:val="18"/>
          <w:szCs w:val="18"/>
        </w:rPr>
        <w:t>CStopEventHandler</w:t>
      </w:r>
      <w:proofErr w:type="spellEnd"/>
      <w:r w:rsidRPr="007543B0">
        <w:rPr>
          <w:rFonts w:ascii="Consolas" w:hAnsi="Consolas"/>
          <w:sz w:val="18"/>
          <w:szCs w:val="18"/>
        </w:rPr>
        <w:t xml:space="preserve"> 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implements</w:t>
      </w:r>
      <w:proofErr w:type="gramEnd"/>
      <w:r w:rsidRPr="007543B0">
        <w:rPr>
          <w:rFonts w:ascii="Consolas" w:hAnsi="Consolas"/>
          <w:sz w:val="18"/>
          <w:szCs w:val="18"/>
        </w:rPr>
        <w:t xml:space="preserve"> </w:t>
      </w:r>
      <w:proofErr w:type="spellStart"/>
      <w:r w:rsidRPr="007543B0">
        <w:rPr>
          <w:rFonts w:ascii="Consolas" w:hAnsi="Consolas"/>
          <w:sz w:val="18"/>
          <w:szCs w:val="18"/>
        </w:rPr>
        <w:t>ApplicationListener</w:t>
      </w:r>
      <w:proofErr w:type="spellEnd"/>
      <w:r w:rsidRPr="007543B0">
        <w:rPr>
          <w:rFonts w:ascii="Consolas" w:hAnsi="Consolas"/>
          <w:sz w:val="18"/>
          <w:szCs w:val="18"/>
        </w:rPr>
        <w:t>&lt;</w:t>
      </w:r>
      <w:proofErr w:type="spellStart"/>
      <w:r w:rsidRPr="007543B0">
        <w:rPr>
          <w:rFonts w:ascii="Consolas" w:hAnsi="Consolas"/>
          <w:sz w:val="18"/>
          <w:szCs w:val="18"/>
        </w:rPr>
        <w:t>ContextStoppedEvent</w:t>
      </w:r>
      <w:proofErr w:type="spellEnd"/>
      <w:r w:rsidRPr="007543B0">
        <w:rPr>
          <w:rFonts w:ascii="Consolas" w:hAnsi="Consolas"/>
          <w:sz w:val="18"/>
          <w:szCs w:val="18"/>
        </w:rPr>
        <w:t>&gt;{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</w:t>
      </w:r>
      <w:proofErr w:type="gramStart"/>
      <w:r w:rsidRPr="007543B0">
        <w:rPr>
          <w:rFonts w:ascii="Consolas" w:hAnsi="Consolas"/>
          <w:sz w:val="18"/>
          <w:szCs w:val="18"/>
        </w:rPr>
        <w:t>public</w:t>
      </w:r>
      <w:proofErr w:type="gramEnd"/>
      <w:r w:rsidRPr="007543B0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7543B0">
        <w:rPr>
          <w:rFonts w:ascii="Consolas" w:hAnsi="Consolas"/>
          <w:sz w:val="18"/>
          <w:szCs w:val="18"/>
        </w:rPr>
        <w:t>onApplicationEvent</w:t>
      </w:r>
      <w:proofErr w:type="spellEnd"/>
      <w:r w:rsidRPr="007543B0">
        <w:rPr>
          <w:rFonts w:ascii="Consolas" w:hAnsi="Consolas"/>
          <w:sz w:val="18"/>
          <w:szCs w:val="18"/>
        </w:rPr>
        <w:t>(</w:t>
      </w:r>
      <w:proofErr w:type="spellStart"/>
      <w:r w:rsidRPr="007543B0">
        <w:rPr>
          <w:rFonts w:ascii="Consolas" w:hAnsi="Consolas"/>
          <w:sz w:val="18"/>
          <w:szCs w:val="18"/>
        </w:rPr>
        <w:t>ContextStoppedEvent</w:t>
      </w:r>
      <w:proofErr w:type="spellEnd"/>
      <w:r w:rsidRPr="007543B0">
        <w:rPr>
          <w:rFonts w:ascii="Consolas" w:hAnsi="Consolas"/>
          <w:sz w:val="18"/>
          <w:szCs w:val="18"/>
        </w:rPr>
        <w:t xml:space="preserve"> event) {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lastRenderedPageBreak/>
        <w:t xml:space="preserve">      </w:t>
      </w:r>
      <w:proofErr w:type="spellStart"/>
      <w:proofErr w:type="gramStart"/>
      <w:r w:rsidRPr="007543B0">
        <w:rPr>
          <w:rFonts w:ascii="Consolas" w:hAnsi="Consolas"/>
          <w:sz w:val="18"/>
          <w:szCs w:val="18"/>
        </w:rPr>
        <w:t>System.out.println</w:t>
      </w:r>
      <w:proofErr w:type="spellEnd"/>
      <w:r w:rsidRPr="007543B0">
        <w:rPr>
          <w:rFonts w:ascii="Consolas" w:hAnsi="Consolas"/>
          <w:sz w:val="18"/>
          <w:szCs w:val="18"/>
        </w:rPr>
        <w:t>(</w:t>
      </w:r>
      <w:proofErr w:type="gramEnd"/>
      <w:r w:rsidRPr="007543B0">
        <w:rPr>
          <w:rFonts w:ascii="Consolas" w:hAnsi="Consolas"/>
          <w:sz w:val="18"/>
          <w:szCs w:val="18"/>
        </w:rPr>
        <w:t>"</w:t>
      </w:r>
      <w:proofErr w:type="spellStart"/>
      <w:r w:rsidRPr="007543B0">
        <w:rPr>
          <w:rFonts w:ascii="Consolas" w:hAnsi="Consolas"/>
          <w:sz w:val="18"/>
          <w:szCs w:val="18"/>
        </w:rPr>
        <w:t>ContextStoppedEvent</w:t>
      </w:r>
      <w:proofErr w:type="spellEnd"/>
      <w:r w:rsidRPr="007543B0">
        <w:rPr>
          <w:rFonts w:ascii="Consolas" w:hAnsi="Consolas"/>
          <w:sz w:val="18"/>
          <w:szCs w:val="18"/>
        </w:rPr>
        <w:t xml:space="preserve"> Received");</w:t>
      </w:r>
    </w:p>
    <w:p w:rsidR="007543B0" w:rsidRP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 xml:space="preserve">   }</w:t>
      </w:r>
    </w:p>
    <w:p w:rsidR="007543B0" w:rsidRDefault="007543B0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7543B0">
        <w:rPr>
          <w:rFonts w:ascii="Consolas" w:hAnsi="Consolas"/>
          <w:sz w:val="18"/>
          <w:szCs w:val="18"/>
        </w:rPr>
        <w:t>}</w:t>
      </w:r>
    </w:p>
    <w:p w:rsidR="00F905EF" w:rsidRDefault="00F905EF" w:rsidP="007543B0">
      <w:pPr>
        <w:spacing w:after="0"/>
        <w:rPr>
          <w:rFonts w:ascii="Consolas" w:hAnsi="Consolas"/>
          <w:sz w:val="18"/>
          <w:szCs w:val="18"/>
        </w:rPr>
      </w:pPr>
    </w:p>
    <w:p w:rsidR="00F905EF" w:rsidRDefault="00F905EF" w:rsidP="00F905EF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/>
          <w:b/>
          <w:sz w:val="18"/>
          <w:szCs w:val="18"/>
          <w:u w:val="single"/>
        </w:rPr>
      </w:pPr>
      <w:proofErr w:type="spellStart"/>
      <w:r>
        <w:rPr>
          <w:rFonts w:ascii="Consolas" w:hAnsi="Consolas"/>
          <w:b/>
          <w:sz w:val="18"/>
          <w:szCs w:val="18"/>
          <w:u w:val="single"/>
        </w:rPr>
        <w:t>MainApp</w:t>
      </w:r>
      <w:proofErr w:type="spellEnd"/>
      <w:r>
        <w:rPr>
          <w:rFonts w:ascii="Consolas" w:hAnsi="Consolas"/>
          <w:b/>
          <w:sz w:val="18"/>
          <w:szCs w:val="18"/>
          <w:u w:val="single"/>
        </w:rPr>
        <w:t>:</w:t>
      </w:r>
    </w:p>
    <w:p w:rsidR="00F905EF" w:rsidRDefault="00F905EF" w:rsidP="007543B0">
      <w:pP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F905EF">
        <w:rPr>
          <w:rFonts w:ascii="Consolas" w:hAnsi="Consolas"/>
          <w:sz w:val="18"/>
          <w:szCs w:val="18"/>
        </w:rPr>
        <w:t>package</w:t>
      </w:r>
      <w:proofErr w:type="gramEnd"/>
      <w:r w:rsidRPr="00F905EF">
        <w:rPr>
          <w:rFonts w:ascii="Consolas" w:hAnsi="Consolas"/>
          <w:sz w:val="18"/>
          <w:szCs w:val="18"/>
        </w:rPr>
        <w:t xml:space="preserve"> </w:t>
      </w:r>
      <w:proofErr w:type="spellStart"/>
      <w:r w:rsidRPr="00F905EF">
        <w:rPr>
          <w:rFonts w:ascii="Consolas" w:hAnsi="Consolas"/>
          <w:sz w:val="18"/>
          <w:szCs w:val="18"/>
        </w:rPr>
        <w:t>com.tutorialspoint</w:t>
      </w:r>
      <w:proofErr w:type="spellEnd"/>
      <w:r w:rsidRPr="00F905EF">
        <w:rPr>
          <w:rFonts w:ascii="Consolas" w:hAnsi="Consolas"/>
          <w:sz w:val="18"/>
          <w:szCs w:val="18"/>
        </w:rPr>
        <w:t>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F905EF">
        <w:rPr>
          <w:rFonts w:ascii="Consolas" w:hAnsi="Consolas"/>
          <w:sz w:val="18"/>
          <w:szCs w:val="18"/>
        </w:rPr>
        <w:t>import</w:t>
      </w:r>
      <w:proofErr w:type="gramEnd"/>
      <w:r w:rsidRPr="00F905EF">
        <w:rPr>
          <w:rFonts w:ascii="Consolas" w:hAnsi="Consolas"/>
          <w:sz w:val="18"/>
          <w:szCs w:val="18"/>
        </w:rPr>
        <w:t xml:space="preserve"> </w:t>
      </w:r>
      <w:proofErr w:type="spellStart"/>
      <w:r w:rsidRPr="00F905EF">
        <w:rPr>
          <w:rFonts w:ascii="Consolas" w:hAnsi="Consolas"/>
          <w:sz w:val="18"/>
          <w:szCs w:val="18"/>
        </w:rPr>
        <w:t>org.springframework.context.ConfigurableApplicationContext</w:t>
      </w:r>
      <w:proofErr w:type="spellEnd"/>
      <w:r w:rsidRPr="00F905EF">
        <w:rPr>
          <w:rFonts w:ascii="Consolas" w:hAnsi="Consolas"/>
          <w:sz w:val="18"/>
          <w:szCs w:val="18"/>
        </w:rPr>
        <w:t>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F905EF">
        <w:rPr>
          <w:rFonts w:ascii="Consolas" w:hAnsi="Consolas"/>
          <w:sz w:val="18"/>
          <w:szCs w:val="18"/>
        </w:rPr>
        <w:t>import</w:t>
      </w:r>
      <w:proofErr w:type="gramEnd"/>
      <w:r w:rsidRPr="00F905EF">
        <w:rPr>
          <w:rFonts w:ascii="Consolas" w:hAnsi="Consolas"/>
          <w:sz w:val="18"/>
          <w:szCs w:val="18"/>
        </w:rPr>
        <w:t xml:space="preserve"> org.springframework.context.support.ClassPathXmlApplicationContext;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F905EF">
        <w:rPr>
          <w:rFonts w:ascii="Consolas" w:hAnsi="Consolas"/>
          <w:sz w:val="18"/>
          <w:szCs w:val="18"/>
        </w:rPr>
        <w:t>public</w:t>
      </w:r>
      <w:proofErr w:type="gramEnd"/>
      <w:r w:rsidRPr="00F905EF">
        <w:rPr>
          <w:rFonts w:ascii="Consolas" w:hAnsi="Consolas"/>
          <w:sz w:val="18"/>
          <w:szCs w:val="18"/>
        </w:rPr>
        <w:t xml:space="preserve"> class </w:t>
      </w:r>
      <w:proofErr w:type="spellStart"/>
      <w:r w:rsidRPr="00F905EF">
        <w:rPr>
          <w:rFonts w:ascii="Consolas" w:hAnsi="Consolas"/>
          <w:sz w:val="18"/>
          <w:szCs w:val="18"/>
        </w:rPr>
        <w:t>MainApp</w:t>
      </w:r>
      <w:proofErr w:type="spellEnd"/>
      <w:r w:rsidRPr="00F905EF">
        <w:rPr>
          <w:rFonts w:ascii="Consolas" w:hAnsi="Consolas"/>
          <w:sz w:val="18"/>
          <w:szCs w:val="18"/>
        </w:rPr>
        <w:t xml:space="preserve"> {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</w:t>
      </w:r>
      <w:proofErr w:type="gramStart"/>
      <w:r w:rsidRPr="00F905EF">
        <w:rPr>
          <w:rFonts w:ascii="Consolas" w:hAnsi="Consolas"/>
          <w:sz w:val="18"/>
          <w:szCs w:val="18"/>
        </w:rPr>
        <w:t>public</w:t>
      </w:r>
      <w:proofErr w:type="gramEnd"/>
      <w:r w:rsidRPr="00F905EF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F905EF">
        <w:rPr>
          <w:rFonts w:ascii="Consolas" w:hAnsi="Consolas"/>
          <w:sz w:val="18"/>
          <w:szCs w:val="18"/>
        </w:rPr>
        <w:t>args</w:t>
      </w:r>
      <w:proofErr w:type="spellEnd"/>
      <w:r w:rsidRPr="00F905EF">
        <w:rPr>
          <w:rFonts w:ascii="Consolas" w:hAnsi="Consolas"/>
          <w:sz w:val="18"/>
          <w:szCs w:val="18"/>
        </w:rPr>
        <w:t>) {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F905EF">
        <w:rPr>
          <w:rFonts w:ascii="Consolas" w:hAnsi="Consolas"/>
          <w:sz w:val="18"/>
          <w:szCs w:val="18"/>
        </w:rPr>
        <w:t>ConfigurableApplicationContext</w:t>
      </w:r>
      <w:proofErr w:type="spellEnd"/>
      <w:r w:rsidRPr="00F905EF">
        <w:rPr>
          <w:rFonts w:ascii="Consolas" w:hAnsi="Consolas"/>
          <w:sz w:val="18"/>
          <w:szCs w:val="18"/>
        </w:rPr>
        <w:t xml:space="preserve"> context = 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</w:t>
      </w:r>
      <w:proofErr w:type="gramStart"/>
      <w:r w:rsidRPr="00F905EF">
        <w:rPr>
          <w:rFonts w:ascii="Consolas" w:hAnsi="Consolas"/>
          <w:sz w:val="18"/>
          <w:szCs w:val="18"/>
        </w:rPr>
        <w:t>new</w:t>
      </w:r>
      <w:proofErr w:type="gramEnd"/>
      <w:r w:rsidRPr="00F905EF">
        <w:rPr>
          <w:rFonts w:ascii="Consolas" w:hAnsi="Consolas"/>
          <w:sz w:val="18"/>
          <w:szCs w:val="18"/>
        </w:rPr>
        <w:t xml:space="preserve"> </w:t>
      </w:r>
      <w:proofErr w:type="spellStart"/>
      <w:r w:rsidRPr="00F905EF">
        <w:rPr>
          <w:rFonts w:ascii="Consolas" w:hAnsi="Consolas"/>
          <w:sz w:val="18"/>
          <w:szCs w:val="18"/>
        </w:rPr>
        <w:t>ClassPathXmlApplicationContext</w:t>
      </w:r>
      <w:proofErr w:type="spellEnd"/>
      <w:r w:rsidRPr="00F905EF">
        <w:rPr>
          <w:rFonts w:ascii="Consolas" w:hAnsi="Consolas"/>
          <w:sz w:val="18"/>
          <w:szCs w:val="18"/>
        </w:rPr>
        <w:t>("Beans.xml");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// Let us raise a start event.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905EF">
        <w:rPr>
          <w:rFonts w:ascii="Consolas" w:hAnsi="Consolas"/>
          <w:sz w:val="18"/>
          <w:szCs w:val="18"/>
        </w:rPr>
        <w:t>context.start</w:t>
      </w:r>
      <w:proofErr w:type="spellEnd"/>
      <w:r w:rsidRPr="00F905EF">
        <w:rPr>
          <w:rFonts w:ascii="Consolas" w:hAnsi="Consolas"/>
          <w:sz w:val="18"/>
          <w:szCs w:val="18"/>
        </w:rPr>
        <w:t>(</w:t>
      </w:r>
      <w:proofErr w:type="gramEnd"/>
      <w:r w:rsidRPr="00F905EF">
        <w:rPr>
          <w:rFonts w:ascii="Consolas" w:hAnsi="Consolas"/>
          <w:sz w:val="18"/>
          <w:szCs w:val="18"/>
        </w:rPr>
        <w:t>);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ab/>
        <w:t xml:space="preserve">  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HelloWorld </w:t>
      </w:r>
      <w:proofErr w:type="spellStart"/>
      <w:r w:rsidRPr="00F905EF">
        <w:rPr>
          <w:rFonts w:ascii="Consolas" w:hAnsi="Consolas"/>
          <w:sz w:val="18"/>
          <w:szCs w:val="18"/>
        </w:rPr>
        <w:t>obj</w:t>
      </w:r>
      <w:proofErr w:type="spellEnd"/>
      <w:r w:rsidRPr="00F905EF">
        <w:rPr>
          <w:rFonts w:ascii="Consolas" w:hAnsi="Consolas"/>
          <w:sz w:val="18"/>
          <w:szCs w:val="18"/>
        </w:rPr>
        <w:t xml:space="preserve"> = (HelloWorld) </w:t>
      </w:r>
      <w:proofErr w:type="spellStart"/>
      <w:proofErr w:type="gramStart"/>
      <w:r w:rsidRPr="00F905EF">
        <w:rPr>
          <w:rFonts w:ascii="Consolas" w:hAnsi="Consolas"/>
          <w:sz w:val="18"/>
          <w:szCs w:val="18"/>
        </w:rPr>
        <w:t>context.getBean</w:t>
      </w:r>
      <w:proofErr w:type="spellEnd"/>
      <w:r w:rsidRPr="00F905EF">
        <w:rPr>
          <w:rFonts w:ascii="Consolas" w:hAnsi="Consolas"/>
          <w:sz w:val="18"/>
          <w:szCs w:val="18"/>
        </w:rPr>
        <w:t>(</w:t>
      </w:r>
      <w:proofErr w:type="gramEnd"/>
      <w:r w:rsidRPr="00F905EF">
        <w:rPr>
          <w:rFonts w:ascii="Consolas" w:hAnsi="Consolas"/>
          <w:sz w:val="18"/>
          <w:szCs w:val="18"/>
        </w:rPr>
        <w:t>"</w:t>
      </w:r>
      <w:proofErr w:type="spellStart"/>
      <w:r w:rsidRPr="00F905EF">
        <w:rPr>
          <w:rFonts w:ascii="Consolas" w:hAnsi="Consolas"/>
          <w:sz w:val="18"/>
          <w:szCs w:val="18"/>
        </w:rPr>
        <w:t>helloWorld</w:t>
      </w:r>
      <w:proofErr w:type="spellEnd"/>
      <w:r w:rsidRPr="00F905EF">
        <w:rPr>
          <w:rFonts w:ascii="Consolas" w:hAnsi="Consolas"/>
          <w:sz w:val="18"/>
          <w:szCs w:val="18"/>
        </w:rPr>
        <w:t>");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905EF">
        <w:rPr>
          <w:rFonts w:ascii="Consolas" w:hAnsi="Consolas"/>
          <w:sz w:val="18"/>
          <w:szCs w:val="18"/>
        </w:rPr>
        <w:t>obj.getMessage</w:t>
      </w:r>
      <w:proofErr w:type="spellEnd"/>
      <w:r w:rsidRPr="00F905EF">
        <w:rPr>
          <w:rFonts w:ascii="Consolas" w:hAnsi="Consolas"/>
          <w:sz w:val="18"/>
          <w:szCs w:val="18"/>
        </w:rPr>
        <w:t>(</w:t>
      </w:r>
      <w:proofErr w:type="gramEnd"/>
      <w:r w:rsidRPr="00F905EF">
        <w:rPr>
          <w:rFonts w:ascii="Consolas" w:hAnsi="Consolas"/>
          <w:sz w:val="18"/>
          <w:szCs w:val="18"/>
        </w:rPr>
        <w:t>);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// Let us raise a stop event.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F905EF">
        <w:rPr>
          <w:rFonts w:ascii="Consolas" w:hAnsi="Consolas"/>
          <w:sz w:val="18"/>
          <w:szCs w:val="18"/>
        </w:rPr>
        <w:t>context.stop</w:t>
      </w:r>
      <w:proofErr w:type="spellEnd"/>
      <w:r w:rsidRPr="00F905EF">
        <w:rPr>
          <w:rFonts w:ascii="Consolas" w:hAnsi="Consolas"/>
          <w:sz w:val="18"/>
          <w:szCs w:val="18"/>
        </w:rPr>
        <w:t>(</w:t>
      </w:r>
      <w:proofErr w:type="gramEnd"/>
      <w:r w:rsidRPr="00F905EF">
        <w:rPr>
          <w:rFonts w:ascii="Consolas" w:hAnsi="Consolas"/>
          <w:sz w:val="18"/>
          <w:szCs w:val="18"/>
        </w:rPr>
        <w:t>);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}</w:t>
      </w:r>
    </w:p>
    <w:p w:rsid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>}</w:t>
      </w:r>
    </w:p>
    <w:p w:rsidR="00F905EF" w:rsidRDefault="00F905EF" w:rsidP="00F905EF">
      <w:pPr>
        <w:spacing w:after="0"/>
        <w:rPr>
          <w:rFonts w:ascii="Consolas" w:hAnsi="Consolas"/>
          <w:sz w:val="18"/>
          <w:szCs w:val="18"/>
        </w:rPr>
      </w:pPr>
    </w:p>
    <w:p w:rsidR="00F905EF" w:rsidRDefault="00F905EF" w:rsidP="00F905EF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/>
          <w:b/>
          <w:sz w:val="18"/>
          <w:szCs w:val="18"/>
          <w:u w:val="single"/>
        </w:rPr>
      </w:pPr>
      <w:r w:rsidRPr="00F905EF">
        <w:rPr>
          <w:rFonts w:ascii="Consolas" w:hAnsi="Consolas"/>
          <w:b/>
          <w:sz w:val="18"/>
          <w:szCs w:val="18"/>
          <w:u w:val="single"/>
        </w:rPr>
        <w:t>Bean.xml</w:t>
      </w:r>
    </w:p>
    <w:p w:rsidR="00F905EF" w:rsidRPr="00F905EF" w:rsidRDefault="00F905EF" w:rsidP="00F905EF">
      <w:pPr>
        <w:spacing w:after="0"/>
        <w:rPr>
          <w:rFonts w:ascii="Consolas" w:hAnsi="Consolas"/>
          <w:b/>
          <w:sz w:val="18"/>
          <w:szCs w:val="18"/>
          <w:u w:val="single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proofErr w:type="gramStart"/>
      <w:r w:rsidRPr="00F905EF">
        <w:rPr>
          <w:rFonts w:ascii="Consolas" w:hAnsi="Consolas"/>
          <w:sz w:val="18"/>
          <w:szCs w:val="18"/>
        </w:rPr>
        <w:t>&lt;?xml</w:t>
      </w:r>
      <w:proofErr w:type="gramEnd"/>
      <w:r w:rsidRPr="00F905EF">
        <w:rPr>
          <w:rFonts w:ascii="Consolas" w:hAnsi="Consolas"/>
          <w:sz w:val="18"/>
          <w:szCs w:val="18"/>
        </w:rPr>
        <w:t xml:space="preserve"> version="1.0" encoding="UTF-8"?&gt;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&lt;beans </w:t>
      </w:r>
      <w:proofErr w:type="spellStart"/>
      <w:r w:rsidRPr="00F905EF">
        <w:rPr>
          <w:rFonts w:ascii="Consolas" w:hAnsi="Consolas"/>
          <w:sz w:val="18"/>
          <w:szCs w:val="18"/>
        </w:rPr>
        <w:t>xmlns</w:t>
      </w:r>
      <w:proofErr w:type="spellEnd"/>
      <w:r w:rsidRPr="00F905EF">
        <w:rPr>
          <w:rFonts w:ascii="Consolas" w:hAnsi="Consolas"/>
          <w:sz w:val="18"/>
          <w:szCs w:val="18"/>
        </w:rPr>
        <w:t>="http://www.springframework.org/schema/beans"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</w:t>
      </w:r>
      <w:proofErr w:type="spellStart"/>
      <w:r w:rsidRPr="00F905EF">
        <w:rPr>
          <w:rFonts w:ascii="Consolas" w:hAnsi="Consolas"/>
          <w:sz w:val="18"/>
          <w:szCs w:val="18"/>
        </w:rPr>
        <w:t>xmlns:xsi</w:t>
      </w:r>
      <w:proofErr w:type="spellEnd"/>
      <w:r w:rsidRPr="00F905EF">
        <w:rPr>
          <w:rFonts w:ascii="Consolas" w:hAnsi="Consolas"/>
          <w:sz w:val="18"/>
          <w:szCs w:val="18"/>
        </w:rPr>
        <w:t>="http://www.w3.org/2001/XMLSchema-instance"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</w:t>
      </w:r>
      <w:proofErr w:type="spellStart"/>
      <w:r w:rsidRPr="00F905EF">
        <w:rPr>
          <w:rFonts w:ascii="Consolas" w:hAnsi="Consolas"/>
          <w:sz w:val="18"/>
          <w:szCs w:val="18"/>
        </w:rPr>
        <w:t>xsi:schemaLocation</w:t>
      </w:r>
      <w:proofErr w:type="spellEnd"/>
      <w:r w:rsidRPr="00F905EF">
        <w:rPr>
          <w:rFonts w:ascii="Consolas" w:hAnsi="Consolas"/>
          <w:sz w:val="18"/>
          <w:szCs w:val="18"/>
        </w:rPr>
        <w:t>="http://www.springframework.org/schema/beans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http://www.springframework.org/schema/beans/spring-beans-3.0.xsd"&gt;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&lt;bean id="</w:t>
      </w:r>
      <w:proofErr w:type="spellStart"/>
      <w:r w:rsidRPr="00F905EF">
        <w:rPr>
          <w:rFonts w:ascii="Consolas" w:hAnsi="Consolas"/>
          <w:sz w:val="18"/>
          <w:szCs w:val="18"/>
        </w:rPr>
        <w:t>helloWorld</w:t>
      </w:r>
      <w:proofErr w:type="spellEnd"/>
      <w:r w:rsidRPr="00F905EF">
        <w:rPr>
          <w:rFonts w:ascii="Consolas" w:hAnsi="Consolas"/>
          <w:sz w:val="18"/>
          <w:szCs w:val="18"/>
        </w:rPr>
        <w:t>" class="</w:t>
      </w:r>
      <w:proofErr w:type="spellStart"/>
      <w:r w:rsidRPr="00F905EF">
        <w:rPr>
          <w:rFonts w:ascii="Consolas" w:hAnsi="Consolas"/>
          <w:sz w:val="18"/>
          <w:szCs w:val="18"/>
        </w:rPr>
        <w:t>com.tutorialspoint.HelloWorld</w:t>
      </w:r>
      <w:proofErr w:type="spellEnd"/>
      <w:r w:rsidRPr="00F905EF">
        <w:rPr>
          <w:rFonts w:ascii="Consolas" w:hAnsi="Consolas"/>
          <w:sz w:val="18"/>
          <w:szCs w:val="18"/>
        </w:rPr>
        <w:t>"&gt;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   &lt;property name="message" value="Hello World!"/&gt;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&lt;/bean&gt;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&lt;bean id="</w:t>
      </w:r>
      <w:proofErr w:type="spellStart"/>
      <w:r>
        <w:rPr>
          <w:rFonts w:ascii="Consolas" w:hAnsi="Consolas"/>
          <w:sz w:val="18"/>
          <w:szCs w:val="18"/>
        </w:rPr>
        <w:t>cStartEventHandler</w:t>
      </w:r>
      <w:proofErr w:type="spellEnd"/>
      <w:r>
        <w:rPr>
          <w:rFonts w:ascii="Consolas" w:hAnsi="Consolas"/>
          <w:sz w:val="18"/>
          <w:szCs w:val="18"/>
        </w:rPr>
        <w:t xml:space="preserve">" </w:t>
      </w:r>
      <w:r w:rsidRPr="00F905EF">
        <w:rPr>
          <w:rFonts w:ascii="Consolas" w:hAnsi="Consolas"/>
          <w:sz w:val="18"/>
          <w:szCs w:val="18"/>
        </w:rPr>
        <w:t>class="</w:t>
      </w:r>
      <w:proofErr w:type="spellStart"/>
      <w:r w:rsidRPr="00F905EF">
        <w:rPr>
          <w:rFonts w:ascii="Consolas" w:hAnsi="Consolas"/>
          <w:sz w:val="18"/>
          <w:szCs w:val="18"/>
        </w:rPr>
        <w:t>com.tutorialspoint.CStartEventHandler</w:t>
      </w:r>
      <w:proofErr w:type="spellEnd"/>
      <w:r w:rsidRPr="00F905EF">
        <w:rPr>
          <w:rFonts w:ascii="Consolas" w:hAnsi="Consolas"/>
          <w:sz w:val="18"/>
          <w:szCs w:val="18"/>
        </w:rPr>
        <w:t>"/&gt;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 xml:space="preserve">   &lt;bean id="</w:t>
      </w:r>
      <w:proofErr w:type="spellStart"/>
      <w:r w:rsidRPr="00F905EF">
        <w:rPr>
          <w:rFonts w:ascii="Consolas" w:hAnsi="Consolas"/>
          <w:sz w:val="18"/>
          <w:szCs w:val="18"/>
        </w:rPr>
        <w:t>cStopEventHandler</w:t>
      </w:r>
      <w:proofErr w:type="spellEnd"/>
      <w:r w:rsidRPr="00F905EF">
        <w:rPr>
          <w:rFonts w:ascii="Consolas" w:hAnsi="Consolas"/>
          <w:sz w:val="18"/>
          <w:szCs w:val="18"/>
        </w:rPr>
        <w:t>" class="</w:t>
      </w:r>
      <w:proofErr w:type="spellStart"/>
      <w:r w:rsidRPr="00F905EF">
        <w:rPr>
          <w:rFonts w:ascii="Consolas" w:hAnsi="Consolas"/>
          <w:sz w:val="18"/>
          <w:szCs w:val="18"/>
        </w:rPr>
        <w:t>com.tutorialspoint.CStopEventHandler</w:t>
      </w:r>
      <w:proofErr w:type="spellEnd"/>
      <w:r w:rsidRPr="00F905EF">
        <w:rPr>
          <w:rFonts w:ascii="Consolas" w:hAnsi="Consolas"/>
          <w:sz w:val="18"/>
          <w:szCs w:val="18"/>
        </w:rPr>
        <w:t>"/&gt;</w:t>
      </w:r>
    </w:p>
    <w:p w:rsidR="00F905EF" w:rsidRPr="00F905EF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:rsidR="00F905EF" w:rsidRPr="007543B0" w:rsidRDefault="00F905EF" w:rsidP="00D6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F905EF">
        <w:rPr>
          <w:rFonts w:ascii="Consolas" w:hAnsi="Consolas"/>
          <w:sz w:val="18"/>
          <w:szCs w:val="18"/>
        </w:rPr>
        <w:t>&lt;/beans&gt;</w:t>
      </w:r>
    </w:p>
    <w:p w:rsidR="007543B0" w:rsidRDefault="007543B0" w:rsidP="007543B0">
      <w:pPr>
        <w:spacing w:after="0"/>
        <w:rPr>
          <w:rFonts w:ascii="Consolas" w:hAnsi="Consolas"/>
          <w:sz w:val="18"/>
          <w:szCs w:val="18"/>
        </w:rPr>
      </w:pPr>
    </w:p>
    <w:p w:rsidR="00493A88" w:rsidRPr="00493A88" w:rsidRDefault="00493A88" w:rsidP="00493A8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3A88">
        <w:rPr>
          <w:rFonts w:ascii="Arial" w:eastAsia="Times New Roman" w:hAnsi="Arial" w:cs="Arial"/>
          <w:b/>
          <w:color w:val="000000"/>
        </w:rPr>
        <w:t>Application contexts provide a means for resolving text messages, including support for i18n of those messages.</w:t>
      </w:r>
    </w:p>
    <w:p w:rsidR="00493A88" w:rsidRDefault="00493A88" w:rsidP="007543B0">
      <w:pPr>
        <w:spacing w:after="0"/>
        <w:rPr>
          <w:rFonts w:ascii="Consolas" w:hAnsi="Consolas"/>
          <w:sz w:val="18"/>
          <w:szCs w:val="18"/>
        </w:rPr>
      </w:pPr>
    </w:p>
    <w:p w:rsidR="00493A88" w:rsidRDefault="00493A88" w:rsidP="007543B0">
      <w:pPr>
        <w:spacing w:after="0"/>
        <w:rPr>
          <w:rFonts w:ascii="Consolas" w:hAnsi="Consolas"/>
          <w:sz w:val="18"/>
          <w:szCs w:val="18"/>
        </w:rPr>
      </w:pPr>
    </w:p>
    <w:p w:rsidR="003011C4" w:rsidRPr="003011C4" w:rsidRDefault="003011C4" w:rsidP="007543B0">
      <w:pPr>
        <w:spacing w:after="0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3011C4">
        <w:rPr>
          <w:rFonts w:ascii="Consolas" w:hAnsi="Consolas"/>
          <w:b/>
          <w:sz w:val="18"/>
          <w:szCs w:val="18"/>
          <w:u w:val="single"/>
        </w:rPr>
        <w:t>spring.properties</w:t>
      </w:r>
      <w:proofErr w:type="spellEnd"/>
    </w:p>
    <w:p w:rsidR="003011C4" w:rsidRDefault="003011C4" w:rsidP="007543B0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3011C4">
        <w:rPr>
          <w:rFonts w:ascii="Consolas" w:hAnsi="Consolas"/>
          <w:sz w:val="18"/>
          <w:szCs w:val="18"/>
        </w:rPr>
        <w:lastRenderedPageBreak/>
        <w:t>beanDef</w:t>
      </w:r>
      <w:proofErr w:type="spellEnd"/>
      <w:r w:rsidRPr="003011C4">
        <w:rPr>
          <w:rFonts w:ascii="Consolas" w:hAnsi="Consolas"/>
          <w:sz w:val="18"/>
          <w:szCs w:val="18"/>
        </w:rPr>
        <w:t>=</w:t>
      </w:r>
      <w:proofErr w:type="gramEnd"/>
      <w:r w:rsidRPr="003011C4">
        <w:rPr>
          <w:rFonts w:ascii="Consolas" w:hAnsi="Consolas"/>
          <w:sz w:val="18"/>
          <w:szCs w:val="18"/>
        </w:rPr>
        <w:t>I am a test bean to demo bean life cycle</w:t>
      </w:r>
    </w:p>
    <w:p w:rsidR="003011C4" w:rsidRDefault="003011C4" w:rsidP="007543B0">
      <w:pPr>
        <w:spacing w:after="0"/>
        <w:rPr>
          <w:rFonts w:ascii="Consolas" w:hAnsi="Consolas"/>
          <w:sz w:val="18"/>
          <w:szCs w:val="18"/>
        </w:rPr>
      </w:pPr>
    </w:p>
    <w:p w:rsidR="003011C4" w:rsidRPr="003011C4" w:rsidRDefault="003011C4" w:rsidP="007543B0">
      <w:pPr>
        <w:spacing w:after="0"/>
        <w:rPr>
          <w:rFonts w:ascii="Consolas" w:hAnsi="Consolas"/>
          <w:b/>
          <w:sz w:val="18"/>
          <w:szCs w:val="18"/>
          <w:u w:val="single"/>
        </w:rPr>
      </w:pPr>
      <w:r w:rsidRPr="003011C4">
        <w:rPr>
          <w:rFonts w:ascii="Consolas" w:hAnsi="Consolas"/>
          <w:b/>
          <w:sz w:val="18"/>
          <w:szCs w:val="18"/>
          <w:u w:val="single"/>
        </w:rPr>
        <w:t>spring.xml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3011C4">
        <w:rPr>
          <w:rFonts w:ascii="Consolas" w:hAnsi="Consolas" w:cs="Courier New"/>
          <w:color w:val="008080"/>
          <w:sz w:val="16"/>
          <w:szCs w:val="16"/>
        </w:rPr>
        <w:t>&lt;?</w:t>
      </w:r>
      <w:r w:rsidRPr="003011C4">
        <w:rPr>
          <w:rFonts w:ascii="Consolas" w:hAnsi="Consolas" w:cs="Courier New"/>
          <w:color w:val="3F7F7F"/>
          <w:sz w:val="16"/>
          <w:szCs w:val="16"/>
        </w:rPr>
        <w:t>xml</w:t>
      </w:r>
      <w:proofErr w:type="gramEnd"/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color w:val="7F007F"/>
          <w:sz w:val="16"/>
          <w:szCs w:val="16"/>
        </w:rPr>
        <w:t>version</w:t>
      </w:r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"1.0"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color w:val="7F007F"/>
          <w:sz w:val="16"/>
          <w:szCs w:val="16"/>
        </w:rPr>
        <w:t>encoding</w:t>
      </w:r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"UTF-8"</w:t>
      </w:r>
      <w:r w:rsidRPr="003011C4">
        <w:rPr>
          <w:rFonts w:ascii="Consolas" w:hAnsi="Consolas" w:cs="Courier New"/>
          <w:color w:val="008080"/>
          <w:sz w:val="16"/>
          <w:szCs w:val="16"/>
        </w:rPr>
        <w:t>?&gt;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3011C4">
        <w:rPr>
          <w:rFonts w:ascii="Consolas" w:hAnsi="Consolas" w:cs="Courier New"/>
          <w:color w:val="008080"/>
          <w:sz w:val="16"/>
          <w:szCs w:val="16"/>
        </w:rPr>
        <w:t>&lt;</w:t>
      </w:r>
      <w:r w:rsidRPr="003011C4">
        <w:rPr>
          <w:rFonts w:ascii="Consolas" w:hAnsi="Consolas" w:cs="Courier New"/>
          <w:color w:val="3F7F7F"/>
          <w:sz w:val="16"/>
          <w:szCs w:val="16"/>
        </w:rPr>
        <w:t>beans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3011C4">
        <w:rPr>
          <w:rFonts w:ascii="Consolas" w:hAnsi="Consolas" w:cs="Courier New"/>
          <w:color w:val="7F007F"/>
          <w:sz w:val="16"/>
          <w:szCs w:val="16"/>
        </w:rPr>
        <w:t>xmlns</w:t>
      </w:r>
      <w:proofErr w:type="spellEnd"/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"http://www.springframework.org/schema/beans"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3011C4">
        <w:rPr>
          <w:rFonts w:ascii="Consolas" w:hAnsi="Consolas" w:cs="Courier New"/>
          <w:sz w:val="16"/>
          <w:szCs w:val="16"/>
        </w:rPr>
        <w:tab/>
      </w:r>
      <w:proofErr w:type="spellStart"/>
      <w:r w:rsidRPr="003011C4">
        <w:rPr>
          <w:rFonts w:ascii="Consolas" w:hAnsi="Consolas" w:cs="Courier New"/>
          <w:color w:val="7F007F"/>
          <w:sz w:val="16"/>
          <w:szCs w:val="16"/>
        </w:rPr>
        <w:t>xmlns:xsi</w:t>
      </w:r>
      <w:proofErr w:type="spellEnd"/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"http://www.w3.org/2001/XMLSchema-instance"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3011C4">
        <w:rPr>
          <w:rFonts w:ascii="Consolas" w:hAnsi="Consolas" w:cs="Courier New"/>
          <w:sz w:val="16"/>
          <w:szCs w:val="16"/>
        </w:rPr>
        <w:tab/>
      </w:r>
      <w:proofErr w:type="spellStart"/>
      <w:r w:rsidRPr="003011C4">
        <w:rPr>
          <w:rFonts w:ascii="Consolas" w:hAnsi="Consolas" w:cs="Courier New"/>
          <w:color w:val="7F007F"/>
          <w:sz w:val="16"/>
          <w:szCs w:val="16"/>
        </w:rPr>
        <w:t>xsi:schemaLocation</w:t>
      </w:r>
      <w:proofErr w:type="spellEnd"/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"http://www.springframework.org/schema/beans http://www.springframework.org/schema/beans/spring-beans.xsd"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3011C4">
        <w:rPr>
          <w:rFonts w:ascii="Consolas" w:hAnsi="Consolas" w:cs="Courier New"/>
          <w:sz w:val="16"/>
          <w:szCs w:val="16"/>
        </w:rPr>
        <w:tab/>
      </w:r>
      <w:proofErr w:type="gramStart"/>
      <w:r w:rsidRPr="003011C4">
        <w:rPr>
          <w:rFonts w:ascii="Consolas" w:hAnsi="Consolas" w:cs="Courier New"/>
          <w:color w:val="7F007F"/>
          <w:sz w:val="16"/>
          <w:szCs w:val="16"/>
        </w:rPr>
        <w:t>default-</w:t>
      </w:r>
      <w:proofErr w:type="spellStart"/>
      <w:r w:rsidRPr="003011C4">
        <w:rPr>
          <w:rFonts w:ascii="Consolas" w:hAnsi="Consolas" w:cs="Courier New"/>
          <w:color w:val="7F007F"/>
          <w:sz w:val="16"/>
          <w:szCs w:val="16"/>
        </w:rPr>
        <w:t>init</w:t>
      </w:r>
      <w:proofErr w:type="spellEnd"/>
      <w:r w:rsidRPr="003011C4">
        <w:rPr>
          <w:rFonts w:ascii="Consolas" w:hAnsi="Consolas" w:cs="Courier New"/>
          <w:color w:val="7F007F"/>
          <w:sz w:val="16"/>
          <w:szCs w:val="16"/>
        </w:rPr>
        <w:t>-method</w:t>
      </w:r>
      <w:proofErr w:type="gramEnd"/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</w:t>
      </w:r>
      <w:proofErr w:type="spellStart"/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myInit</w:t>
      </w:r>
      <w:proofErr w:type="spellEnd"/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color w:val="7F007F"/>
          <w:sz w:val="16"/>
          <w:szCs w:val="16"/>
        </w:rPr>
        <w:t>default-destroy-method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color w:val="000000"/>
          <w:sz w:val="16"/>
          <w:szCs w:val="16"/>
        </w:rPr>
        <w:t>=</w:t>
      </w:r>
      <w:r w:rsidRPr="003011C4">
        <w:rPr>
          <w:rFonts w:ascii="Consolas" w:hAnsi="Consolas" w:cs="Courier New"/>
          <w:sz w:val="16"/>
          <w:szCs w:val="16"/>
        </w:rPr>
        <w:t xml:space="preserve"> </w:t>
      </w:r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</w:t>
      </w:r>
      <w:proofErr w:type="spellStart"/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myDestroy</w:t>
      </w:r>
      <w:proofErr w:type="spellEnd"/>
      <w:r w:rsidRPr="003011C4">
        <w:rPr>
          <w:rFonts w:ascii="Consolas" w:hAnsi="Consolas" w:cs="Courier New"/>
          <w:i/>
          <w:iCs/>
          <w:color w:val="2A00FF"/>
          <w:sz w:val="16"/>
          <w:szCs w:val="16"/>
        </w:rPr>
        <w:t>"</w:t>
      </w:r>
      <w:r w:rsidRPr="003011C4">
        <w:rPr>
          <w:rFonts w:ascii="Consolas" w:hAnsi="Consolas" w:cs="Courier New"/>
          <w:color w:val="008080"/>
          <w:sz w:val="16"/>
          <w:szCs w:val="16"/>
        </w:rPr>
        <w:t>&gt;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3011C4" w:rsidRPr="005C0E45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yellow"/>
        </w:rPr>
      </w:pPr>
      <w:r w:rsidRPr="003011C4">
        <w:rPr>
          <w:rFonts w:ascii="Consolas" w:hAnsi="Consolas" w:cs="Courier New"/>
          <w:color w:val="000000"/>
          <w:sz w:val="16"/>
          <w:szCs w:val="16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bean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id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beanLifeCycle</w:t>
      </w:r>
      <w:proofErr w:type="spellEnd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class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com.rid.spring.BeanLifeCycle</w:t>
      </w:r>
      <w:proofErr w:type="spellEnd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&gt;</w:t>
      </w:r>
    </w:p>
    <w:p w:rsidR="003011C4" w:rsidRPr="005C0E45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yellow"/>
        </w:rPr>
      </w:pP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property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name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aboutBean</w:t>
      </w:r>
      <w:proofErr w:type="spellEnd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value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"${</w:t>
      </w:r>
      <w:proofErr w:type="spellStart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beanDef</w:t>
      </w:r>
      <w:proofErr w:type="spellEnd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}"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/&gt;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&lt;/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bean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&gt;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3011C4">
        <w:rPr>
          <w:rFonts w:ascii="Consolas" w:hAnsi="Consolas" w:cs="Courier New"/>
          <w:color w:val="000000"/>
          <w:sz w:val="16"/>
          <w:szCs w:val="16"/>
        </w:rPr>
        <w:tab/>
      </w:r>
    </w:p>
    <w:p w:rsidR="003011C4" w:rsidRPr="005C0E45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yellow"/>
        </w:rPr>
      </w:pPr>
      <w:r w:rsidRPr="003011C4">
        <w:rPr>
          <w:rFonts w:ascii="Consolas" w:hAnsi="Consolas" w:cs="Courier New"/>
          <w:color w:val="000000"/>
          <w:sz w:val="16"/>
          <w:szCs w:val="16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bean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class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"org.springframework.beans.factory.config.PropertyPlaceholderConfigurer"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&gt;</w:t>
      </w:r>
    </w:p>
    <w:p w:rsidR="003011C4" w:rsidRPr="005C0E45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yellow"/>
        </w:rPr>
      </w:pP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property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name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"location"</w:t>
      </w:r>
      <w:r w:rsidRPr="005C0E45">
        <w:rPr>
          <w:rFonts w:ascii="Consolas" w:hAnsi="Consolas" w:cs="Courier New"/>
          <w:sz w:val="16"/>
          <w:szCs w:val="16"/>
          <w:highlight w:val="yellow"/>
        </w:rPr>
        <w:t xml:space="preserve"> </w:t>
      </w:r>
      <w:r w:rsidRPr="005C0E45">
        <w:rPr>
          <w:rFonts w:ascii="Consolas" w:hAnsi="Consolas" w:cs="Courier New"/>
          <w:color w:val="7F007F"/>
          <w:sz w:val="16"/>
          <w:szCs w:val="16"/>
          <w:highlight w:val="yellow"/>
        </w:rPr>
        <w:t>value</w:t>
      </w: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>=</w:t>
      </w:r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spring.properties</w:t>
      </w:r>
      <w:proofErr w:type="spellEnd"/>
      <w:r w:rsidRPr="005C0E45">
        <w:rPr>
          <w:rFonts w:ascii="Consolas" w:hAnsi="Consolas" w:cs="Courier New"/>
          <w:i/>
          <w:iCs/>
          <w:color w:val="2A00FF"/>
          <w:sz w:val="16"/>
          <w:szCs w:val="16"/>
          <w:highlight w:val="yellow"/>
        </w:rPr>
        <w:t>"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/&gt;</w:t>
      </w:r>
    </w:p>
    <w:p w:rsid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</w:rPr>
      </w:pPr>
      <w:r w:rsidRPr="005C0E45">
        <w:rPr>
          <w:rFonts w:ascii="Consolas" w:hAnsi="Consolas" w:cs="Courier New"/>
          <w:color w:val="000000"/>
          <w:sz w:val="16"/>
          <w:szCs w:val="16"/>
          <w:highlight w:val="yellow"/>
        </w:rPr>
        <w:tab/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&lt;/</w:t>
      </w:r>
      <w:r w:rsidRPr="005C0E45">
        <w:rPr>
          <w:rFonts w:ascii="Consolas" w:hAnsi="Consolas" w:cs="Courier New"/>
          <w:color w:val="3F7F7F"/>
          <w:sz w:val="16"/>
          <w:szCs w:val="16"/>
          <w:highlight w:val="yellow"/>
        </w:rPr>
        <w:t>bean</w:t>
      </w:r>
      <w:r w:rsidRPr="005C0E45">
        <w:rPr>
          <w:rFonts w:ascii="Consolas" w:hAnsi="Consolas" w:cs="Courier New"/>
          <w:color w:val="008080"/>
          <w:sz w:val="16"/>
          <w:szCs w:val="16"/>
          <w:highlight w:val="yellow"/>
        </w:rPr>
        <w:t>&gt;</w:t>
      </w:r>
    </w:p>
    <w:p w:rsidR="003011C4" w:rsidRPr="003011C4" w:rsidRDefault="003011C4" w:rsidP="003011C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  <w:r w:rsidRPr="003011C4">
        <w:rPr>
          <w:rFonts w:ascii="Consolas" w:hAnsi="Consolas" w:cs="Courier New"/>
          <w:color w:val="008080"/>
          <w:sz w:val="16"/>
          <w:szCs w:val="16"/>
        </w:rPr>
        <w:t>&lt;/</w:t>
      </w:r>
      <w:r w:rsidRPr="003011C4">
        <w:rPr>
          <w:rFonts w:ascii="Consolas" w:hAnsi="Consolas" w:cs="Courier New"/>
          <w:color w:val="3F7F7F"/>
          <w:sz w:val="16"/>
          <w:szCs w:val="16"/>
        </w:rPr>
        <w:t>beans</w:t>
      </w:r>
      <w:r w:rsidRPr="003011C4">
        <w:rPr>
          <w:rFonts w:ascii="Consolas" w:hAnsi="Consolas" w:cs="Courier New"/>
          <w:color w:val="008080"/>
          <w:sz w:val="16"/>
          <w:szCs w:val="16"/>
        </w:rPr>
        <w:t>&gt;</w:t>
      </w:r>
    </w:p>
    <w:sectPr w:rsidR="003011C4" w:rsidRPr="0030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AC0"/>
    <w:multiLevelType w:val="hybridMultilevel"/>
    <w:tmpl w:val="2DAC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0"/>
    <w:rsid w:val="003011C4"/>
    <w:rsid w:val="003734AB"/>
    <w:rsid w:val="00493A88"/>
    <w:rsid w:val="0051437A"/>
    <w:rsid w:val="005C0E45"/>
    <w:rsid w:val="007543B0"/>
    <w:rsid w:val="007B3705"/>
    <w:rsid w:val="00A26A4D"/>
    <w:rsid w:val="00BC327C"/>
    <w:rsid w:val="00CE5015"/>
    <w:rsid w:val="00D676CC"/>
    <w:rsid w:val="00F9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543B0"/>
  </w:style>
  <w:style w:type="character" w:customStyle="1" w:styleId="pln">
    <w:name w:val="pln"/>
    <w:basedOn w:val="DefaultParagraphFont"/>
    <w:rsid w:val="007543B0"/>
  </w:style>
  <w:style w:type="character" w:customStyle="1" w:styleId="pun">
    <w:name w:val="pun"/>
    <w:basedOn w:val="DefaultParagraphFont"/>
    <w:rsid w:val="007543B0"/>
  </w:style>
  <w:style w:type="character" w:customStyle="1" w:styleId="typ">
    <w:name w:val="typ"/>
    <w:basedOn w:val="DefaultParagraphFont"/>
    <w:rsid w:val="007543B0"/>
  </w:style>
  <w:style w:type="character" w:customStyle="1" w:styleId="str">
    <w:name w:val="str"/>
    <w:basedOn w:val="DefaultParagraphFont"/>
    <w:rsid w:val="007543B0"/>
  </w:style>
  <w:style w:type="paragraph" w:styleId="ListParagraph">
    <w:name w:val="List Paragraph"/>
    <w:basedOn w:val="Normal"/>
    <w:uiPriority w:val="34"/>
    <w:qFormat/>
    <w:rsid w:val="00F905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6A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6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543B0"/>
  </w:style>
  <w:style w:type="character" w:customStyle="1" w:styleId="pln">
    <w:name w:val="pln"/>
    <w:basedOn w:val="DefaultParagraphFont"/>
    <w:rsid w:val="007543B0"/>
  </w:style>
  <w:style w:type="character" w:customStyle="1" w:styleId="pun">
    <w:name w:val="pun"/>
    <w:basedOn w:val="DefaultParagraphFont"/>
    <w:rsid w:val="007543B0"/>
  </w:style>
  <w:style w:type="character" w:customStyle="1" w:styleId="typ">
    <w:name w:val="typ"/>
    <w:basedOn w:val="DefaultParagraphFont"/>
    <w:rsid w:val="007543B0"/>
  </w:style>
  <w:style w:type="character" w:customStyle="1" w:styleId="str">
    <w:name w:val="str"/>
    <w:basedOn w:val="DefaultParagraphFont"/>
    <w:rsid w:val="007543B0"/>
  </w:style>
  <w:style w:type="paragraph" w:styleId="ListParagraph">
    <w:name w:val="List Paragraph"/>
    <w:basedOn w:val="Normal"/>
    <w:uiPriority w:val="34"/>
    <w:qFormat/>
    <w:rsid w:val="00F905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6A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riddhiman kar</dc:creator>
  <cp:lastModifiedBy>riddhiman kar</cp:lastModifiedBy>
  <cp:revision>8</cp:revision>
  <dcterms:created xsi:type="dcterms:W3CDTF">2016-07-03T06:24:00Z</dcterms:created>
  <dcterms:modified xsi:type="dcterms:W3CDTF">2016-07-03T11:48:00Z</dcterms:modified>
</cp:coreProperties>
</file>