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D464CF" w14:textId="77777777" w:rsidR="00C41557" w:rsidRPr="00C1634F" w:rsidRDefault="00C41557" w:rsidP="00C41557">
      <w:pPr>
        <w:spacing w:after="120" w:line="360" w:lineRule="auto"/>
        <w:jc w:val="center"/>
        <w:rPr>
          <w:rFonts w:ascii="Cambria" w:hAnsi="Cambria"/>
          <w:b/>
          <w:sz w:val="28"/>
          <w:szCs w:val="24"/>
        </w:rPr>
      </w:pPr>
      <w:r w:rsidRPr="00C1634F">
        <w:rPr>
          <w:rFonts w:ascii="Cambria" w:hAnsi="Cambria"/>
          <w:b/>
          <w:sz w:val="32"/>
        </w:rPr>
        <w:t>Visual Question Answering using combination of LSTM and CNN: A Survey</w:t>
      </w:r>
      <w:r w:rsidRPr="00C1634F">
        <w:rPr>
          <w:rFonts w:ascii="Cambria" w:hAnsi="Cambria"/>
          <w:b/>
          <w:sz w:val="28"/>
          <w:szCs w:val="24"/>
        </w:rPr>
        <w:t xml:space="preserve"> </w:t>
      </w:r>
    </w:p>
    <w:p w14:paraId="462C2494" w14:textId="77777777" w:rsidR="00C41557" w:rsidRPr="00C1634F" w:rsidRDefault="00C41557" w:rsidP="00C41557">
      <w:pPr>
        <w:spacing w:after="120"/>
        <w:jc w:val="center"/>
        <w:rPr>
          <w:rFonts w:ascii="Cambria" w:hAnsi="Cambria"/>
          <w:b/>
          <w:sz w:val="24"/>
          <w:szCs w:val="24"/>
          <w:vertAlign w:val="superscript"/>
        </w:rPr>
      </w:pPr>
      <w:r w:rsidRPr="00C1634F">
        <w:rPr>
          <w:rFonts w:ascii="Cambria" w:hAnsi="Cambria"/>
          <w:b/>
          <w:sz w:val="24"/>
          <w:szCs w:val="24"/>
        </w:rPr>
        <w:t>Riddhi N. Nisar</w:t>
      </w:r>
      <w:r w:rsidRPr="00C1634F">
        <w:rPr>
          <w:rFonts w:ascii="Cambria" w:hAnsi="Cambria"/>
          <w:b/>
          <w:sz w:val="24"/>
          <w:szCs w:val="24"/>
          <w:vertAlign w:val="superscript"/>
        </w:rPr>
        <w:t>​1</w:t>
      </w:r>
      <w:r w:rsidRPr="00C1634F">
        <w:rPr>
          <w:rFonts w:ascii="Cambria" w:hAnsi="Cambria"/>
          <w:b/>
          <w:sz w:val="24"/>
          <w:szCs w:val="24"/>
        </w:rPr>
        <w:t>, Devangi P. Bhuva</w:t>
      </w:r>
      <w:r w:rsidRPr="00C1634F">
        <w:rPr>
          <w:rFonts w:ascii="Cambria" w:hAnsi="Cambria"/>
          <w:b/>
          <w:sz w:val="24"/>
          <w:szCs w:val="24"/>
          <w:vertAlign w:val="superscript"/>
        </w:rPr>
        <w:t>2</w:t>
      </w:r>
      <w:r w:rsidRPr="00C1634F">
        <w:rPr>
          <w:rFonts w:ascii="Cambria" w:hAnsi="Cambria"/>
          <w:b/>
          <w:sz w:val="24"/>
          <w:szCs w:val="24"/>
        </w:rPr>
        <w:t>, Prof. Pramila M. Chawan​</w:t>
      </w:r>
      <w:r w:rsidRPr="00C1634F">
        <w:rPr>
          <w:rFonts w:ascii="Cambria" w:hAnsi="Cambria"/>
          <w:b/>
          <w:sz w:val="24"/>
          <w:szCs w:val="24"/>
          <w:vertAlign w:val="superscript"/>
        </w:rPr>
        <w:t>3</w:t>
      </w:r>
    </w:p>
    <w:p w14:paraId="26841144" w14:textId="77777777" w:rsidR="00C41557" w:rsidRPr="00C1634F" w:rsidRDefault="00C41557" w:rsidP="00C41557">
      <w:pPr>
        <w:pStyle w:val="IEEEAuthorAffiliation"/>
        <w:spacing w:after="0"/>
        <w:rPr>
          <w:rFonts w:ascii="Cambria" w:hAnsi="Cambria"/>
          <w:sz w:val="22"/>
          <w:szCs w:val="22"/>
          <w:vertAlign w:val="superscript"/>
        </w:rPr>
      </w:pPr>
      <w:r w:rsidRPr="00C1634F">
        <w:rPr>
          <w:rFonts w:ascii="Cambria" w:hAnsi="Cambria"/>
          <w:iCs/>
          <w:sz w:val="22"/>
          <w:szCs w:val="22"/>
          <w:vertAlign w:val="superscript"/>
        </w:rPr>
        <w:t>1</w:t>
      </w:r>
      <w:r w:rsidRPr="00C1634F">
        <w:rPr>
          <w:rFonts w:ascii="Cambria" w:hAnsi="Cambria"/>
          <w:iCs/>
          <w:sz w:val="22"/>
          <w:szCs w:val="22"/>
        </w:rPr>
        <w:t>B.Tech Student, Dept of Computer Engineering and IT, VJTI College, Mumbai, Maharashtra, India</w:t>
      </w:r>
    </w:p>
    <w:p w14:paraId="33972CD4" w14:textId="74D61AFA" w:rsidR="00C41557" w:rsidRPr="00C1634F" w:rsidRDefault="00C41557" w:rsidP="00C41557">
      <w:pPr>
        <w:spacing w:after="0" w:line="240" w:lineRule="auto"/>
        <w:jc w:val="center"/>
        <w:rPr>
          <w:rFonts w:ascii="Cambria" w:hAnsi="Cambria"/>
          <w:i/>
          <w:iCs/>
        </w:rPr>
      </w:pPr>
      <w:r w:rsidRPr="00C1634F">
        <w:rPr>
          <w:rFonts w:ascii="Cambria" w:hAnsi="Cambria"/>
          <w:i/>
          <w:iCs/>
          <w:vertAlign w:val="superscript"/>
        </w:rPr>
        <w:t>2</w:t>
      </w:r>
      <w:r w:rsidRPr="00C1634F">
        <w:rPr>
          <w:rFonts w:ascii="Cambria" w:hAnsi="Cambria"/>
          <w:i/>
          <w:iCs/>
        </w:rPr>
        <w:t xml:space="preserve">B. Tech </w:t>
      </w:r>
      <w:r w:rsidR="006E603A">
        <w:rPr>
          <w:rFonts w:ascii="Cambria" w:hAnsi="Cambria"/>
          <w:i/>
          <w:iCs/>
        </w:rPr>
        <w:t>Student</w:t>
      </w:r>
      <w:r w:rsidRPr="00C1634F">
        <w:rPr>
          <w:rFonts w:ascii="Cambria" w:hAnsi="Cambria"/>
          <w:i/>
          <w:iCs/>
        </w:rPr>
        <w:t>, Dept of Computer Engineering and IT, VJTI College, Mumbai, Maharashtra, India</w:t>
      </w:r>
    </w:p>
    <w:p w14:paraId="499F93A9" w14:textId="77777777" w:rsidR="00C41557" w:rsidRPr="00C1634F" w:rsidRDefault="00C41557" w:rsidP="00C41557">
      <w:pPr>
        <w:pStyle w:val="IEEEAuthorAffiliation"/>
        <w:spacing w:after="0"/>
        <w:rPr>
          <w:rFonts w:ascii="Cambria" w:hAnsi="Cambria"/>
          <w:sz w:val="22"/>
          <w:szCs w:val="22"/>
          <w:vertAlign w:val="superscript"/>
        </w:rPr>
      </w:pPr>
      <w:r w:rsidRPr="006E603A">
        <w:rPr>
          <w:rFonts w:ascii="Cambria" w:hAnsi="Cambria"/>
          <w:iCs/>
          <w:sz w:val="22"/>
          <w:szCs w:val="22"/>
          <w:vertAlign w:val="superscript"/>
        </w:rPr>
        <w:t>3</w:t>
      </w:r>
      <w:r w:rsidRPr="006E603A">
        <w:rPr>
          <w:rFonts w:ascii="Cambria" w:hAnsi="Cambria"/>
          <w:iCs/>
          <w:sz w:val="22"/>
          <w:szCs w:val="22"/>
        </w:rPr>
        <w:t>Associate Professor, Dept</w:t>
      </w:r>
      <w:r w:rsidRPr="00C1634F">
        <w:rPr>
          <w:rFonts w:ascii="Cambria" w:hAnsi="Cambria"/>
          <w:iCs/>
          <w:sz w:val="22"/>
          <w:szCs w:val="22"/>
        </w:rPr>
        <w:t xml:space="preserve"> of Computer Engineering and IT, VJTI College, Mumbai, Maharashtra, India</w:t>
      </w:r>
    </w:p>
    <w:p w14:paraId="09F0A1A6" w14:textId="77777777" w:rsidR="00C41557" w:rsidRPr="00C1634F" w:rsidRDefault="00C41557" w:rsidP="00C41557">
      <w:pPr>
        <w:spacing w:after="0" w:line="240" w:lineRule="auto"/>
        <w:jc w:val="center"/>
        <w:rPr>
          <w:rFonts w:ascii="Cambria" w:hAnsi="Cambria"/>
          <w:vertAlign w:val="superscript"/>
          <w:lang w:val="en-GB" w:eastAsia="en-GB"/>
        </w:rPr>
      </w:pPr>
    </w:p>
    <w:p w14:paraId="6F761C51" w14:textId="77777777" w:rsidR="00C41557" w:rsidRPr="00C1634F" w:rsidRDefault="00C41557" w:rsidP="00C41557">
      <w:pPr>
        <w:pStyle w:val="NoSpacing"/>
        <w:jc w:val="center"/>
        <w:rPr>
          <w:rFonts w:ascii="Cambria" w:hAnsi="Cambria"/>
        </w:rPr>
        <w:sectPr w:rsidR="00C41557" w:rsidRPr="00C1634F">
          <w:headerReference w:type="default" r:id="rId8"/>
          <w:footerReference w:type="default" r:id="rId9"/>
          <w:pgSz w:w="11907" w:h="16840"/>
          <w:pgMar w:top="720" w:right="720" w:bottom="720" w:left="720" w:header="720" w:footer="720" w:gutter="0"/>
          <w:cols w:space="720"/>
          <w:docGrid w:linePitch="360"/>
        </w:sectPr>
      </w:pPr>
      <w:r w:rsidRPr="00C1634F">
        <w:rPr>
          <w:rFonts w:ascii="Cambria" w:hAnsi="Cambria"/>
        </w:rPr>
        <w:t>---------------------------------------------------------------------***---------------------------------------------------------------------</w:t>
      </w:r>
    </w:p>
    <w:p w14:paraId="2129466A" w14:textId="649B2E9E" w:rsidR="00C41557" w:rsidRPr="00C1634F" w:rsidRDefault="00C41557" w:rsidP="007A6FC4">
      <w:pPr>
        <w:jc w:val="both"/>
        <w:rPr>
          <w:rFonts w:ascii="Cambria" w:hAnsi="Cambria"/>
          <w:i/>
          <w:sz w:val="20"/>
          <w:szCs w:val="20"/>
          <w:lang w:val="en-IN"/>
        </w:rPr>
      </w:pPr>
      <w:r w:rsidRPr="00C1634F">
        <w:rPr>
          <w:rFonts w:ascii="Cambria" w:hAnsi="Cambria"/>
          <w:b/>
        </w:rPr>
        <w:lastRenderedPageBreak/>
        <w:t>Abstract –</w:t>
      </w:r>
      <w:r w:rsidRPr="00C1634F">
        <w:rPr>
          <w:rFonts w:ascii="Cambria" w:hAnsi="Cambria"/>
        </w:rPr>
        <w:t xml:space="preserve"> </w:t>
      </w:r>
      <w:r w:rsidR="00C1634F" w:rsidRPr="00C1634F">
        <w:rPr>
          <w:rFonts w:ascii="Cambria" w:hAnsi="Cambria"/>
          <w:i/>
          <w:color w:val="000000"/>
          <w:sz w:val="20"/>
          <w:szCs w:val="20"/>
          <w:lang w:val="en-IN"/>
        </w:rPr>
        <w:t>In this article, we will study the concept of Visual Question Answering (VQA) using novel long short-term memory (LSTM) and convolutional neural network (CNN) attention models that combine the local image features and the question from corresponding specific parts or regions of an image to produce answers for the questions posed by making use of a pre-processed image dataset. Here</w:t>
      </w:r>
      <w:r w:rsidR="007A6FC4">
        <w:rPr>
          <w:rFonts w:ascii="Cambria" w:hAnsi="Cambria"/>
          <w:i/>
          <w:color w:val="000000"/>
          <w:sz w:val="20"/>
          <w:szCs w:val="20"/>
          <w:lang w:val="en-IN"/>
        </w:rPr>
        <w:t>,</w:t>
      </w:r>
      <w:r w:rsidR="00C1634F" w:rsidRPr="00C1634F">
        <w:rPr>
          <w:rFonts w:ascii="Cambria" w:hAnsi="Cambria"/>
          <w:i/>
          <w:color w:val="000000"/>
          <w:sz w:val="20"/>
          <w:szCs w:val="20"/>
          <w:lang w:val="en-IN"/>
        </w:rPr>
        <w:t xml:space="preserve"> the word attention means using techniques that allow the model to only focus on those parts of the image that are relevant to both the object and the key words in the question. The irrelevant parts of the image are not taken into consideration and thus the classification accuracy is improved by reducing the chances of predicting wrong answers. We use the Keras python package </w:t>
      </w:r>
      <w:r w:rsidR="007A6FC4">
        <w:rPr>
          <w:rFonts w:ascii="Cambria" w:hAnsi="Cambria"/>
          <w:i/>
          <w:color w:val="000000"/>
          <w:sz w:val="20"/>
          <w:szCs w:val="20"/>
          <w:lang w:val="en-IN"/>
        </w:rPr>
        <w:t>with</w:t>
      </w:r>
      <w:r w:rsidR="00C1634F" w:rsidRPr="00C1634F">
        <w:rPr>
          <w:rFonts w:ascii="Cambria" w:hAnsi="Cambria"/>
          <w:i/>
          <w:color w:val="000000"/>
          <w:sz w:val="20"/>
          <w:szCs w:val="20"/>
          <w:lang w:val="en-IN"/>
        </w:rPr>
        <w:t xml:space="preserve"> the backend of Tensorflow and</w:t>
      </w:r>
      <w:r w:rsidR="007A6FC4">
        <w:rPr>
          <w:rFonts w:ascii="Cambria" w:hAnsi="Cambria"/>
          <w:i/>
          <w:color w:val="000000"/>
          <w:sz w:val="20"/>
          <w:szCs w:val="20"/>
          <w:lang w:val="en-IN"/>
        </w:rPr>
        <w:t xml:space="preserve"> the</w:t>
      </w:r>
      <w:r w:rsidR="00C1634F" w:rsidRPr="00C1634F">
        <w:rPr>
          <w:rFonts w:ascii="Cambria" w:hAnsi="Cambria"/>
          <w:i/>
          <w:color w:val="000000"/>
          <w:sz w:val="20"/>
          <w:szCs w:val="20"/>
          <w:lang w:val="en-IN"/>
        </w:rPr>
        <w:t xml:space="preserve"> NLTK Python libraries for </w:t>
      </w:r>
      <w:r w:rsidR="007A6FC4">
        <w:rPr>
          <w:rFonts w:ascii="Cambria" w:hAnsi="Cambria"/>
          <w:i/>
          <w:color w:val="000000"/>
          <w:sz w:val="20"/>
          <w:szCs w:val="20"/>
          <w:lang w:val="en-IN"/>
        </w:rPr>
        <w:t>extracting</w:t>
      </w:r>
      <w:r w:rsidR="00C1634F" w:rsidRPr="00C1634F">
        <w:rPr>
          <w:rFonts w:ascii="Cambria" w:hAnsi="Cambria"/>
          <w:i/>
          <w:color w:val="000000"/>
          <w:sz w:val="20"/>
          <w:szCs w:val="20"/>
          <w:lang w:val="en-IN"/>
        </w:rPr>
        <w:t xml:space="preserve"> image features using CNN,</w:t>
      </w:r>
      <w:r w:rsidR="00AF13B5">
        <w:rPr>
          <w:rFonts w:ascii="Cambria" w:hAnsi="Cambria"/>
          <w:i/>
          <w:color w:val="000000"/>
          <w:sz w:val="20"/>
          <w:szCs w:val="20"/>
          <w:lang w:val="en-IN"/>
        </w:rPr>
        <w:t xml:space="preserve"> the</w:t>
      </w:r>
      <w:r w:rsidR="00C1634F" w:rsidRPr="00C1634F">
        <w:rPr>
          <w:rFonts w:ascii="Cambria" w:hAnsi="Cambria"/>
          <w:i/>
          <w:color w:val="000000"/>
          <w:sz w:val="20"/>
          <w:szCs w:val="20"/>
          <w:lang w:val="en-IN"/>
        </w:rPr>
        <w:t xml:space="preserve"> language semantics using NLP and final</w:t>
      </w:r>
      <w:r w:rsidR="00AF13B5">
        <w:rPr>
          <w:rFonts w:ascii="Cambria" w:hAnsi="Cambria"/>
          <w:i/>
          <w:color w:val="000000"/>
          <w:sz w:val="20"/>
          <w:szCs w:val="20"/>
          <w:lang w:val="en-IN"/>
        </w:rPr>
        <w:t>ly we use the</w:t>
      </w:r>
      <w:r w:rsidR="00C1634F" w:rsidRPr="00C1634F">
        <w:rPr>
          <w:rFonts w:ascii="Cambria" w:hAnsi="Cambria"/>
          <w:i/>
          <w:color w:val="000000"/>
          <w:sz w:val="20"/>
          <w:szCs w:val="20"/>
          <w:lang w:val="en-IN"/>
        </w:rPr>
        <w:t xml:space="preserve"> multi-layer perceptron</w:t>
      </w:r>
      <w:r w:rsidR="00AF13B5">
        <w:rPr>
          <w:rFonts w:ascii="Cambria" w:hAnsi="Cambria"/>
          <w:i/>
          <w:color w:val="000000"/>
          <w:sz w:val="20"/>
          <w:szCs w:val="20"/>
          <w:lang w:val="en-IN"/>
        </w:rPr>
        <w:t xml:space="preserve"> to combine the results from the image and question</w:t>
      </w:r>
      <w:r w:rsidR="00C1634F" w:rsidRPr="00C1634F">
        <w:rPr>
          <w:rFonts w:ascii="Cambria" w:hAnsi="Cambria"/>
          <w:i/>
          <w:color w:val="000000"/>
          <w:sz w:val="20"/>
          <w:szCs w:val="20"/>
          <w:lang w:val="en-IN"/>
        </w:rPr>
        <w:t>.</w:t>
      </w:r>
    </w:p>
    <w:p w14:paraId="477F1511" w14:textId="0F58A511" w:rsidR="00C41557" w:rsidRPr="00C1634F" w:rsidRDefault="00C41557" w:rsidP="00C41557">
      <w:pPr>
        <w:spacing w:after="0"/>
        <w:jc w:val="both"/>
        <w:rPr>
          <w:rFonts w:ascii="Cambria" w:hAnsi="Cambria"/>
          <w:sz w:val="20"/>
          <w:szCs w:val="24"/>
        </w:rPr>
      </w:pPr>
      <w:r w:rsidRPr="00C1634F">
        <w:rPr>
          <w:rFonts w:ascii="Cambria" w:hAnsi="Cambria"/>
          <w:b/>
          <w:i/>
          <w:sz w:val="20"/>
          <w:szCs w:val="24"/>
        </w:rPr>
        <w:t>Key Words:</w:t>
      </w:r>
      <w:r w:rsidRPr="00C1634F">
        <w:rPr>
          <w:rFonts w:ascii="Cambria" w:hAnsi="Cambria"/>
          <w:i/>
          <w:sz w:val="20"/>
          <w:szCs w:val="24"/>
        </w:rPr>
        <w:t xml:space="preserve"> </w:t>
      </w:r>
      <w:r w:rsidR="00D17BC7" w:rsidRPr="00C1634F">
        <w:rPr>
          <w:rFonts w:ascii="Cambria" w:hAnsi="Cambria"/>
          <w:sz w:val="20"/>
          <w:szCs w:val="24"/>
        </w:rPr>
        <w:t xml:space="preserve">convolutional neural network, long </w:t>
      </w:r>
      <w:r w:rsidR="00AF13B5" w:rsidRPr="00C1634F">
        <w:rPr>
          <w:rFonts w:ascii="Cambria" w:hAnsi="Cambria"/>
          <w:sz w:val="20"/>
          <w:szCs w:val="24"/>
        </w:rPr>
        <w:t>short-term</w:t>
      </w:r>
      <w:r w:rsidR="00D17BC7" w:rsidRPr="00C1634F">
        <w:rPr>
          <w:rFonts w:ascii="Cambria" w:hAnsi="Cambria"/>
          <w:sz w:val="20"/>
          <w:szCs w:val="24"/>
        </w:rPr>
        <w:t xml:space="preserve"> memory</w:t>
      </w:r>
      <w:r w:rsidRPr="00C1634F">
        <w:rPr>
          <w:rFonts w:ascii="Cambria" w:hAnsi="Cambria"/>
          <w:sz w:val="20"/>
          <w:szCs w:val="24"/>
        </w:rPr>
        <w:t xml:space="preserve">, </w:t>
      </w:r>
      <w:r w:rsidR="00D17BC7" w:rsidRPr="00C1634F">
        <w:rPr>
          <w:rFonts w:ascii="Cambria" w:hAnsi="Cambria"/>
          <w:sz w:val="20"/>
          <w:szCs w:val="24"/>
        </w:rPr>
        <w:t>word vector</w:t>
      </w:r>
      <w:r w:rsidRPr="00C1634F">
        <w:rPr>
          <w:rFonts w:ascii="Cambria" w:hAnsi="Cambria"/>
          <w:sz w:val="20"/>
          <w:szCs w:val="24"/>
        </w:rPr>
        <w:t xml:space="preserve">, </w:t>
      </w:r>
      <w:r w:rsidR="00D17BC7" w:rsidRPr="00C1634F">
        <w:rPr>
          <w:rFonts w:ascii="Cambria" w:hAnsi="Cambria"/>
          <w:sz w:val="20"/>
          <w:szCs w:val="24"/>
        </w:rPr>
        <w:t>keras</w:t>
      </w:r>
      <w:r w:rsidRPr="00C1634F">
        <w:rPr>
          <w:rFonts w:ascii="Cambria" w:hAnsi="Cambria"/>
          <w:sz w:val="20"/>
          <w:szCs w:val="24"/>
        </w:rPr>
        <w:t xml:space="preserve">, </w:t>
      </w:r>
      <w:r w:rsidR="00D17BC7" w:rsidRPr="00C1634F">
        <w:rPr>
          <w:rFonts w:ascii="Cambria" w:hAnsi="Cambria"/>
          <w:sz w:val="20"/>
          <w:szCs w:val="24"/>
        </w:rPr>
        <w:t>statistical bias</w:t>
      </w:r>
      <w:r w:rsidRPr="00C1634F">
        <w:rPr>
          <w:rFonts w:ascii="Cambria" w:hAnsi="Cambria"/>
          <w:sz w:val="20"/>
          <w:szCs w:val="24"/>
        </w:rPr>
        <w:t xml:space="preserve">, </w:t>
      </w:r>
      <w:r w:rsidR="00AF13B5" w:rsidRPr="00C1634F">
        <w:rPr>
          <w:rFonts w:ascii="Cambria" w:hAnsi="Cambria"/>
          <w:sz w:val="20"/>
          <w:szCs w:val="24"/>
        </w:rPr>
        <w:t>and multilayer</w:t>
      </w:r>
      <w:r w:rsidRPr="00C1634F">
        <w:rPr>
          <w:rFonts w:ascii="Cambria" w:hAnsi="Cambria"/>
          <w:sz w:val="20"/>
          <w:szCs w:val="24"/>
        </w:rPr>
        <w:t xml:space="preserve"> </w:t>
      </w:r>
      <w:r w:rsidR="00D17BC7" w:rsidRPr="00C1634F">
        <w:rPr>
          <w:rFonts w:ascii="Cambria" w:hAnsi="Cambria"/>
          <w:sz w:val="20"/>
          <w:szCs w:val="24"/>
        </w:rPr>
        <w:t>perceptron</w:t>
      </w:r>
      <w:r w:rsidRPr="00C1634F">
        <w:rPr>
          <w:rFonts w:ascii="Cambria" w:hAnsi="Cambria"/>
          <w:sz w:val="20"/>
          <w:szCs w:val="24"/>
        </w:rPr>
        <w:t xml:space="preserve"> </w:t>
      </w:r>
    </w:p>
    <w:p w14:paraId="71580EBB" w14:textId="77777777" w:rsidR="00C41557" w:rsidRPr="00C1634F" w:rsidRDefault="00C41557" w:rsidP="00C41557">
      <w:pPr>
        <w:spacing w:after="0"/>
        <w:jc w:val="both"/>
        <w:rPr>
          <w:rFonts w:ascii="Cambria" w:hAnsi="Cambria"/>
          <w:i/>
          <w:sz w:val="20"/>
          <w:szCs w:val="20"/>
        </w:rPr>
      </w:pPr>
      <w:r w:rsidRPr="00C1634F">
        <w:rPr>
          <w:rFonts w:ascii="Cambria" w:hAnsi="Cambria"/>
          <w:i/>
          <w:sz w:val="20"/>
          <w:szCs w:val="20"/>
        </w:rPr>
        <w:t xml:space="preserve"> </w:t>
      </w:r>
    </w:p>
    <w:p w14:paraId="5A3A08CE" w14:textId="77777777" w:rsidR="00C41557" w:rsidRPr="00C1634F" w:rsidRDefault="00C41557" w:rsidP="00C41557">
      <w:pPr>
        <w:spacing w:after="0" w:line="240" w:lineRule="auto"/>
        <w:jc w:val="both"/>
        <w:textAlignment w:val="baseline"/>
        <w:rPr>
          <w:rFonts w:ascii="Cambria" w:hAnsi="Cambria"/>
          <w:b/>
          <w:bCs/>
          <w:szCs w:val="24"/>
        </w:rPr>
      </w:pPr>
      <w:r w:rsidRPr="00C1634F">
        <w:rPr>
          <w:rFonts w:ascii="Cambria" w:hAnsi="Cambria"/>
          <w:b/>
          <w:bCs/>
          <w:szCs w:val="24"/>
        </w:rPr>
        <w:t>1. INTRODUCTION</w:t>
      </w:r>
    </w:p>
    <w:p w14:paraId="7F709DD3" w14:textId="77777777" w:rsidR="00C41557" w:rsidRPr="00C1634F" w:rsidRDefault="00C41557" w:rsidP="00C41557">
      <w:pPr>
        <w:pStyle w:val="NoSpacing"/>
        <w:jc w:val="both"/>
        <w:rPr>
          <w:rFonts w:ascii="Cambria" w:hAnsi="Cambria"/>
          <w:b/>
          <w:sz w:val="20"/>
          <w:szCs w:val="20"/>
        </w:rPr>
      </w:pPr>
    </w:p>
    <w:p w14:paraId="12F572C8" w14:textId="77777777" w:rsidR="00C1634F" w:rsidRPr="00C1634F" w:rsidRDefault="00C1634F" w:rsidP="00AF13B5">
      <w:pPr>
        <w:spacing w:after="0" w:line="240" w:lineRule="auto"/>
        <w:jc w:val="both"/>
        <w:rPr>
          <w:rFonts w:ascii="Cambria" w:hAnsi="Cambria"/>
          <w:sz w:val="20"/>
          <w:szCs w:val="20"/>
          <w:lang w:val="en-IN"/>
        </w:rPr>
      </w:pPr>
      <w:r w:rsidRPr="00C1634F">
        <w:rPr>
          <w:rFonts w:ascii="Cambria" w:hAnsi="Cambria"/>
          <w:color w:val="000000"/>
          <w:sz w:val="20"/>
          <w:szCs w:val="20"/>
          <w:lang w:val="en-IN"/>
        </w:rPr>
        <w:t>The issue of solving visual question answering goes past the ordinary issues of image captioning and natural language processing, as it is a blend of both the strategies which makes it a perplexing system. Since language has a complex compositional structure, the issue of taking care of vision and language becomes a tough task.</w:t>
      </w:r>
    </w:p>
    <w:p w14:paraId="5E2A9F46" w14:textId="77777777" w:rsidR="00C41557" w:rsidRPr="00C1634F" w:rsidRDefault="00C41557" w:rsidP="00AF13B5">
      <w:pPr>
        <w:spacing w:after="0" w:line="240" w:lineRule="auto"/>
        <w:jc w:val="both"/>
        <w:rPr>
          <w:rFonts w:ascii="Cambria" w:hAnsi="Cambria"/>
          <w:sz w:val="20"/>
          <w:szCs w:val="20"/>
          <w:lang w:val="en-IN"/>
        </w:rPr>
      </w:pPr>
    </w:p>
    <w:p w14:paraId="7487E48A" w14:textId="5FEBA022" w:rsidR="00C1634F" w:rsidRPr="00C1634F" w:rsidRDefault="00C1634F" w:rsidP="00AF13B5">
      <w:pPr>
        <w:spacing w:after="0" w:line="240" w:lineRule="auto"/>
        <w:jc w:val="both"/>
        <w:rPr>
          <w:rFonts w:ascii="Cambria" w:hAnsi="Cambria"/>
          <w:sz w:val="20"/>
          <w:szCs w:val="20"/>
          <w:lang w:val="en-IN"/>
        </w:rPr>
      </w:pPr>
      <w:r w:rsidRPr="00C1634F">
        <w:rPr>
          <w:rFonts w:ascii="Cambria" w:hAnsi="Cambria"/>
          <w:color w:val="000000"/>
          <w:sz w:val="20"/>
          <w:szCs w:val="20"/>
          <w:lang w:val="en-IN"/>
        </w:rPr>
        <w:t xml:space="preserve">It is very simple to get a decent superficial exhibition of accuracy when the model disregards the visual content on account of the predisposition that is available in the dataset. For this situation, the model doesn't genuinely comprehend the information embedded in the picture and just focuses on the language semantics, which is not what we need. For example, in the VQA dataset, the most widely </w:t>
      </w:r>
      <w:r w:rsidRPr="00C1634F">
        <w:rPr>
          <w:rFonts w:ascii="Cambria" w:hAnsi="Cambria"/>
          <w:color w:val="000000"/>
          <w:sz w:val="20"/>
          <w:szCs w:val="20"/>
          <w:lang w:val="en-IN"/>
        </w:rPr>
        <w:lastRenderedPageBreak/>
        <w:t>recognized game answer "cricket" is the right response for 41% of the inquiries beginning with "What game is", and "white" is the right response for half of the inquiries beginning with "What shading is". These dialects can make a bogus impression of accomplishing precision. It is very conceivable to get cutting edge results with a moderately low comprehension of the picture. This should be possible by misusing the factual inclinations as well, which are present in the datasets. They are commonly obvious in standard language models as well. Presently, we need language to posture difficulties including the visual comprehension of rich semantics. The frameworks should not have the option to get rid of ignoring the visual data.</w:t>
      </w:r>
    </w:p>
    <w:p w14:paraId="39C23581" w14:textId="77777777" w:rsidR="00815BC3" w:rsidRPr="00C1634F" w:rsidRDefault="00815BC3" w:rsidP="00AF13B5">
      <w:pPr>
        <w:spacing w:after="0" w:line="240" w:lineRule="auto"/>
        <w:jc w:val="both"/>
        <w:rPr>
          <w:rFonts w:ascii="Cambria" w:hAnsi="Cambria"/>
          <w:sz w:val="20"/>
          <w:szCs w:val="20"/>
          <w:lang w:val="en-IN"/>
        </w:rPr>
      </w:pPr>
    </w:p>
    <w:p w14:paraId="0DB8970E" w14:textId="40B6F393" w:rsidR="00C41557" w:rsidRPr="00C1634F" w:rsidRDefault="00815BC3" w:rsidP="00AF13B5">
      <w:pPr>
        <w:spacing w:after="0" w:line="240" w:lineRule="auto"/>
        <w:jc w:val="both"/>
        <w:rPr>
          <w:rFonts w:ascii="Cambria" w:hAnsi="Cambria"/>
          <w:sz w:val="20"/>
          <w:szCs w:val="20"/>
          <w:lang w:val="en-IN"/>
        </w:rPr>
      </w:pPr>
      <w:r w:rsidRPr="00C1634F">
        <w:rPr>
          <w:rFonts w:ascii="Cambria" w:hAnsi="Cambria" w:cs="Arial"/>
          <w:color w:val="000000"/>
          <w:sz w:val="20"/>
          <w:szCs w:val="20"/>
          <w:lang w:val="en-IN"/>
        </w:rPr>
        <w:t>In this work, we propose to counter these language biases and make the role of image understanding in VQA more impactful by utilizing the underlying image features and the corresponding semantics of language.</w:t>
      </w:r>
    </w:p>
    <w:p w14:paraId="45AB1BE1" w14:textId="77777777" w:rsidR="00F5531E" w:rsidRPr="00C1634F" w:rsidRDefault="00F5531E" w:rsidP="00AF13B5">
      <w:pPr>
        <w:spacing w:after="0" w:line="240" w:lineRule="auto"/>
        <w:jc w:val="both"/>
        <w:rPr>
          <w:rFonts w:ascii="Cambria" w:hAnsi="Cambria"/>
          <w:sz w:val="20"/>
          <w:szCs w:val="20"/>
          <w:lang w:val="en-IN"/>
        </w:rPr>
      </w:pPr>
    </w:p>
    <w:p w14:paraId="7D87B3FF" w14:textId="77777777" w:rsidR="00C41557" w:rsidRPr="00C1634F" w:rsidRDefault="00C41557" w:rsidP="00AF13B5">
      <w:pPr>
        <w:spacing w:after="0" w:line="240" w:lineRule="auto"/>
        <w:jc w:val="both"/>
        <w:rPr>
          <w:rFonts w:ascii="Cambria" w:hAnsi="Cambria"/>
          <w:b/>
          <w:szCs w:val="24"/>
        </w:rPr>
      </w:pPr>
      <w:r w:rsidRPr="00C1634F">
        <w:rPr>
          <w:rFonts w:ascii="Cambria" w:hAnsi="Cambria"/>
          <w:b/>
          <w:szCs w:val="24"/>
        </w:rPr>
        <w:t>1.1 Neural Networks</w:t>
      </w:r>
    </w:p>
    <w:p w14:paraId="5A113B84" w14:textId="77777777" w:rsidR="00C41557" w:rsidRPr="00C1634F" w:rsidRDefault="00C41557" w:rsidP="00AF13B5">
      <w:pPr>
        <w:pStyle w:val="NoSpacing"/>
        <w:jc w:val="both"/>
        <w:rPr>
          <w:rFonts w:ascii="Cambria" w:hAnsi="Cambria"/>
          <w:b/>
        </w:rPr>
      </w:pPr>
    </w:p>
    <w:p w14:paraId="3272CA0A" w14:textId="77777777" w:rsidR="00C1634F" w:rsidRPr="00C1634F" w:rsidRDefault="00C1634F" w:rsidP="00AF13B5">
      <w:pPr>
        <w:spacing w:after="0" w:line="240" w:lineRule="auto"/>
        <w:jc w:val="both"/>
        <w:rPr>
          <w:rFonts w:ascii="Cambria" w:hAnsi="Cambria"/>
          <w:sz w:val="20"/>
          <w:szCs w:val="20"/>
          <w:lang w:val="en-IN"/>
        </w:rPr>
      </w:pPr>
      <w:r w:rsidRPr="00C1634F">
        <w:rPr>
          <w:rFonts w:ascii="Cambria" w:hAnsi="Cambria"/>
          <w:color w:val="000000"/>
          <w:sz w:val="20"/>
          <w:szCs w:val="20"/>
          <w:lang w:val="en-IN"/>
        </w:rPr>
        <w:t>Neural networks are an approach to perform fast and efficient machine learning where there are normally numerous layers. These layers are full of various interconnected nodes and every node is initiated by an activation function. In the 'input layer' we typically input the pixels for images or words for natural language processing features for other machine learning problems, which in turn connects to one or more 'hidden layers' where the actual processing is done using activation functions and dependencies.The output of a neural network is calculated by training the network using forward propagation and back propagation steps, and then the model can be used for further analysis or testing purposes.</w:t>
      </w:r>
    </w:p>
    <w:p w14:paraId="080EB58D" w14:textId="77777777" w:rsidR="00815BC3" w:rsidRPr="00C1634F" w:rsidRDefault="00815BC3" w:rsidP="00AF13B5">
      <w:pPr>
        <w:spacing w:after="0" w:line="240" w:lineRule="auto"/>
        <w:jc w:val="both"/>
        <w:rPr>
          <w:rFonts w:ascii="Cambria" w:hAnsi="Cambria"/>
          <w:sz w:val="20"/>
          <w:szCs w:val="20"/>
          <w:lang w:val="en-IN"/>
        </w:rPr>
      </w:pPr>
    </w:p>
    <w:p w14:paraId="43E80312" w14:textId="77777777" w:rsidR="00C41557" w:rsidRPr="00C1634F" w:rsidRDefault="00C41557" w:rsidP="00AF13B5">
      <w:pPr>
        <w:spacing w:after="0" w:line="240" w:lineRule="auto"/>
        <w:jc w:val="both"/>
        <w:rPr>
          <w:rFonts w:ascii="Cambria" w:hAnsi="Cambria"/>
          <w:b/>
          <w:szCs w:val="24"/>
        </w:rPr>
      </w:pPr>
      <w:r w:rsidRPr="00C1634F">
        <w:rPr>
          <w:rFonts w:ascii="Cambria" w:hAnsi="Cambria"/>
          <w:b/>
          <w:szCs w:val="24"/>
        </w:rPr>
        <w:t xml:space="preserve"> 1.2 Supervised Learning</w:t>
      </w:r>
    </w:p>
    <w:p w14:paraId="36CAB284" w14:textId="77777777" w:rsidR="00C41557" w:rsidRPr="00C1634F" w:rsidRDefault="00C41557" w:rsidP="00AF13B5">
      <w:pPr>
        <w:spacing w:after="0" w:line="240" w:lineRule="auto"/>
        <w:jc w:val="both"/>
        <w:rPr>
          <w:rFonts w:ascii="Cambria" w:hAnsi="Cambria"/>
          <w:b/>
          <w:szCs w:val="24"/>
        </w:rPr>
      </w:pPr>
    </w:p>
    <w:p w14:paraId="10C4FD53" w14:textId="0D143555" w:rsidR="00C1634F" w:rsidRPr="00C1634F" w:rsidRDefault="00C1634F" w:rsidP="00AF13B5">
      <w:pPr>
        <w:spacing w:after="0" w:line="240" w:lineRule="auto"/>
        <w:jc w:val="both"/>
        <w:rPr>
          <w:rFonts w:ascii="Cambria" w:hAnsi="Cambria"/>
          <w:sz w:val="20"/>
          <w:szCs w:val="20"/>
          <w:lang w:val="en-IN"/>
        </w:rPr>
      </w:pPr>
      <w:r w:rsidRPr="00C1634F">
        <w:rPr>
          <w:rFonts w:ascii="Cambria" w:hAnsi="Cambria"/>
          <w:bCs/>
          <w:color w:val="000000"/>
          <w:sz w:val="20"/>
          <w:szCs w:val="20"/>
          <w:lang w:val="en-IN"/>
        </w:rPr>
        <w:t>Supervised learning</w:t>
      </w:r>
      <w:r w:rsidRPr="00C1634F">
        <w:rPr>
          <w:rFonts w:ascii="Cambria" w:hAnsi="Cambria"/>
          <w:b/>
          <w:bCs/>
          <w:color w:val="000000"/>
          <w:sz w:val="20"/>
          <w:szCs w:val="20"/>
          <w:lang w:val="en-IN"/>
        </w:rPr>
        <w:t xml:space="preserve"> </w:t>
      </w:r>
      <w:r w:rsidRPr="00C1634F">
        <w:rPr>
          <w:rFonts w:ascii="Cambria" w:hAnsi="Cambria"/>
          <w:color w:val="000000"/>
          <w:sz w:val="20"/>
          <w:szCs w:val="20"/>
          <w:lang w:val="en-IN"/>
        </w:rPr>
        <w:t xml:space="preserve">can be considered as a type of machine learning task in which a function can be learnt which will map an input to an output whenever a training set is provided which consists of these input-output pairs. Here we are using an unbalanced dataset of several types </w:t>
      </w:r>
      <w:r w:rsidRPr="00C1634F">
        <w:rPr>
          <w:rFonts w:ascii="Cambria" w:hAnsi="Cambria"/>
          <w:color w:val="000000"/>
          <w:sz w:val="20"/>
          <w:szCs w:val="20"/>
          <w:lang w:val="en-IN"/>
        </w:rPr>
        <w:lastRenderedPageBreak/>
        <w:t>of images (for example: clever dataset, graphical dataset) and using supervised deep learning for image classification and feature extraction.</w:t>
      </w:r>
    </w:p>
    <w:p w14:paraId="437BFEF3" w14:textId="77777777" w:rsidR="00C41557" w:rsidRPr="00C1634F" w:rsidRDefault="00C41557" w:rsidP="00C41557">
      <w:pPr>
        <w:shd w:val="clear" w:color="auto" w:fill="FFFFFF"/>
        <w:spacing w:before="100" w:beforeAutospacing="1" w:after="100" w:afterAutospacing="1" w:line="240" w:lineRule="auto"/>
        <w:rPr>
          <w:rFonts w:ascii="Cambria" w:hAnsi="Cambria"/>
          <w:b/>
          <w:szCs w:val="24"/>
        </w:rPr>
      </w:pPr>
      <w:r w:rsidRPr="00C1634F">
        <w:rPr>
          <w:rFonts w:ascii="Cambria" w:hAnsi="Cambria"/>
          <w:b/>
          <w:szCs w:val="24"/>
        </w:rPr>
        <w:t xml:space="preserve"> 1.3 Recurrent Neural Networks</w:t>
      </w:r>
    </w:p>
    <w:p w14:paraId="6FAE868D" w14:textId="77777777" w:rsidR="00C1634F" w:rsidRPr="00C1634F" w:rsidRDefault="00C1634F" w:rsidP="00AF13B5">
      <w:pPr>
        <w:spacing w:after="0" w:line="240" w:lineRule="auto"/>
        <w:jc w:val="both"/>
        <w:rPr>
          <w:rFonts w:ascii="Cambria" w:hAnsi="Cambria"/>
          <w:sz w:val="20"/>
          <w:szCs w:val="20"/>
          <w:lang w:val="en-IN"/>
        </w:rPr>
      </w:pPr>
      <w:r w:rsidRPr="00C1634F">
        <w:rPr>
          <w:rFonts w:ascii="Cambria" w:hAnsi="Cambria"/>
          <w:color w:val="000000"/>
          <w:sz w:val="20"/>
          <w:szCs w:val="20"/>
          <w:lang w:val="en-IN"/>
        </w:rPr>
        <w:t>Neural networks have proven to be largely successful in the domain of computer vision. The convolutional neural networks (CNNs) are expert systems in taking images and extracting relevant features from them by using small windows that travel over the image. Similar to this, for text data we use recurrent neural networks (RNN). This kind of network is designed for sequential data and applies the same function to the words or characters of the text. These models have been very useful in translation (Google Translate), speech recognition (Cortana) and language generation.</w:t>
      </w:r>
    </w:p>
    <w:p w14:paraId="5309A86D" w14:textId="77777777" w:rsidR="00C41557" w:rsidRPr="00C1634F" w:rsidRDefault="00C41557" w:rsidP="00AF13B5">
      <w:pPr>
        <w:shd w:val="clear" w:color="auto" w:fill="FFFFFF"/>
        <w:spacing w:before="100" w:beforeAutospacing="1" w:after="100" w:afterAutospacing="1" w:line="240" w:lineRule="auto"/>
        <w:jc w:val="both"/>
        <w:rPr>
          <w:rFonts w:ascii="Cambria" w:hAnsi="Cambria"/>
          <w:szCs w:val="24"/>
        </w:rPr>
      </w:pPr>
      <w:r w:rsidRPr="00C1634F">
        <w:rPr>
          <w:rFonts w:ascii="Cambria" w:hAnsi="Cambria"/>
          <w:b/>
          <w:bCs/>
          <w:szCs w:val="24"/>
        </w:rPr>
        <w:t>2. LITERATURE REVIEW</w:t>
      </w:r>
    </w:p>
    <w:p w14:paraId="348F3CE8" w14:textId="77777777" w:rsidR="00C41557" w:rsidRPr="00C1634F" w:rsidRDefault="00C41557" w:rsidP="00AF13B5">
      <w:pPr>
        <w:shd w:val="clear" w:color="auto" w:fill="FFFFFF"/>
        <w:spacing w:before="100" w:beforeAutospacing="1" w:after="100" w:afterAutospacing="1" w:line="240" w:lineRule="auto"/>
        <w:jc w:val="both"/>
        <w:rPr>
          <w:rFonts w:ascii="Cambria" w:hAnsi="Cambria"/>
          <w:szCs w:val="24"/>
        </w:rPr>
      </w:pPr>
      <w:r w:rsidRPr="00C1634F">
        <w:rPr>
          <w:rFonts w:ascii="Cambria" w:hAnsi="Cambria"/>
          <w:b/>
          <w:szCs w:val="24"/>
        </w:rPr>
        <w:t>2.1 Convolutional Neural Networks</w:t>
      </w:r>
    </w:p>
    <w:p w14:paraId="0989D2B0" w14:textId="4AB6DBE0" w:rsidR="00C1634F" w:rsidRPr="00C1634F" w:rsidRDefault="00C1634F" w:rsidP="00AF13B5">
      <w:pPr>
        <w:spacing w:after="0" w:line="240" w:lineRule="auto"/>
        <w:jc w:val="both"/>
        <w:rPr>
          <w:rFonts w:ascii="Cambria" w:hAnsi="Cambria"/>
          <w:sz w:val="20"/>
          <w:szCs w:val="20"/>
          <w:lang w:val="en-IN"/>
        </w:rPr>
      </w:pPr>
      <w:r w:rsidRPr="00C1634F">
        <w:rPr>
          <w:rFonts w:ascii="Cambria" w:hAnsi="Cambria"/>
          <w:color w:val="000000"/>
          <w:sz w:val="20"/>
          <w:szCs w:val="20"/>
          <w:lang w:val="en-IN"/>
        </w:rPr>
        <w:t>In neural networks, convolutional neural network (ConvNets or CNNs) are one of the major categories to do the recognition and classification of various types of images. Computers see an input image as an array of pixels and the size of the array depends on the image resolution. It decides the pixels depending on the image resolution, for example we will see h x w x d (h = Height, w = Width, d = Dimension). Similarly, an image of 10 x 10 x 3 array of matrix of RGB (3 refers to RGB values) and an image of 8 x 8 x 1 array of matrix of gray scale image.</w:t>
      </w:r>
    </w:p>
    <w:p w14:paraId="225BAFBE" w14:textId="77777777" w:rsidR="00C41557" w:rsidRPr="00C1634F" w:rsidRDefault="00C41557" w:rsidP="00AF13B5">
      <w:pPr>
        <w:pStyle w:val="NoSpacing"/>
        <w:jc w:val="both"/>
        <w:rPr>
          <w:rFonts w:ascii="Cambria" w:hAnsi="Cambria"/>
          <w:sz w:val="20"/>
          <w:szCs w:val="20"/>
        </w:rPr>
      </w:pPr>
    </w:p>
    <w:p w14:paraId="0E2182AB" w14:textId="47DB365A" w:rsidR="00815BC3" w:rsidRPr="00C1634F" w:rsidRDefault="00C1634F" w:rsidP="00AF13B5">
      <w:pPr>
        <w:spacing w:after="0" w:line="240" w:lineRule="auto"/>
        <w:jc w:val="both"/>
        <w:rPr>
          <w:rFonts w:ascii="Cambria" w:hAnsi="Cambria"/>
          <w:sz w:val="20"/>
          <w:szCs w:val="20"/>
          <w:lang w:val="en-IN"/>
        </w:rPr>
      </w:pPr>
      <w:r w:rsidRPr="00C1634F">
        <w:rPr>
          <w:rFonts w:ascii="Cambria" w:hAnsi="Cambria"/>
          <w:color w:val="000000"/>
          <w:sz w:val="20"/>
          <w:szCs w:val="20"/>
          <w:lang w:val="en-IN"/>
        </w:rPr>
        <w:t>Deep learning is used in CNN patterns to prepare and test, where each information picture is gone by a progression of convolution layers which includes of channels (Kernels), completely associated layers, and all the more completely associated layers , and later a Softmax capacity is completed to group the item. Essentially, the picture is encoded into a vector, which has encoded in it all the basic highlights of the model to be needed for handling further in the figure for answer expectation.</w:t>
      </w:r>
      <w:r w:rsidR="00815BC3" w:rsidRPr="00C1634F">
        <w:rPr>
          <w:rFonts w:ascii="Cambria" w:hAnsi="Cambria"/>
          <w:color w:val="000000"/>
          <w:sz w:val="20"/>
          <w:szCs w:val="20"/>
          <w:lang w:val="en-IN"/>
        </w:rPr>
        <w:t xml:space="preserve"> </w:t>
      </w:r>
    </w:p>
    <w:p w14:paraId="1155A4B7" w14:textId="77777777" w:rsidR="00815BC3" w:rsidRPr="00C1634F" w:rsidRDefault="00815BC3" w:rsidP="00AF13B5">
      <w:pPr>
        <w:pStyle w:val="NoSpacing"/>
        <w:jc w:val="both"/>
        <w:rPr>
          <w:rFonts w:ascii="Cambria" w:hAnsi="Cambria"/>
          <w:sz w:val="20"/>
          <w:szCs w:val="20"/>
        </w:rPr>
      </w:pPr>
    </w:p>
    <w:p w14:paraId="130DEBE3" w14:textId="77777777" w:rsidR="00C1634F" w:rsidRDefault="00C41557" w:rsidP="00AF13B5">
      <w:pPr>
        <w:spacing w:after="0" w:line="240" w:lineRule="auto"/>
        <w:jc w:val="both"/>
        <w:textAlignment w:val="baseline"/>
        <w:rPr>
          <w:rFonts w:ascii="Cambria" w:hAnsi="Cambria"/>
          <w:b/>
          <w:szCs w:val="24"/>
        </w:rPr>
      </w:pPr>
      <w:r w:rsidRPr="00C1634F">
        <w:rPr>
          <w:rFonts w:ascii="Cambria" w:hAnsi="Cambria"/>
          <w:b/>
          <w:szCs w:val="24"/>
        </w:rPr>
        <w:t xml:space="preserve">2.2 </w:t>
      </w:r>
      <w:r w:rsidRPr="00C1634F">
        <w:rPr>
          <w:rFonts w:ascii="Cambria" w:hAnsi="Cambria" w:cs="Arial"/>
          <w:b/>
          <w:sz w:val="20"/>
          <w:szCs w:val="20"/>
        </w:rPr>
        <w:t>Long Short Term Memory</w:t>
      </w:r>
      <w:r w:rsidRPr="00C1634F">
        <w:rPr>
          <w:rFonts w:ascii="Cambria" w:hAnsi="Cambria"/>
          <w:b/>
          <w:szCs w:val="24"/>
        </w:rPr>
        <w:t>:</w:t>
      </w:r>
    </w:p>
    <w:p w14:paraId="21B46E35" w14:textId="181F2208" w:rsidR="00C1634F" w:rsidRPr="00C1634F" w:rsidRDefault="00C1634F" w:rsidP="00AF13B5">
      <w:pPr>
        <w:spacing w:after="0" w:line="240" w:lineRule="auto"/>
        <w:jc w:val="both"/>
        <w:textAlignment w:val="baseline"/>
        <w:rPr>
          <w:rFonts w:ascii="Cambria" w:hAnsi="Cambria"/>
          <w:b/>
          <w:szCs w:val="24"/>
        </w:rPr>
      </w:pPr>
      <w:r w:rsidRPr="00C1634F">
        <w:rPr>
          <w:rFonts w:ascii="Cambria" w:eastAsiaTheme="minorEastAsia" w:hAnsi="Cambria"/>
          <w:color w:val="000000"/>
          <w:sz w:val="20"/>
          <w:szCs w:val="20"/>
          <w:lang w:val="en-IN"/>
        </w:rPr>
        <w:br/>
        <w:t>Long Short Term Memory networks are usually known as “LSTMs” and these are special kinds of recurrent neural networks which are intelligent enough to learn long-term dependencies. Long short-term memories have been designed for the sole purpose of avoiding long-term dependencies. They use gates and filters to remember old information. Their basic behaviour is to recollect pieces of information for long periods of time rather than for short periods, as is the case of vanilla recurrent neural networks.</w:t>
      </w:r>
    </w:p>
    <w:p w14:paraId="788547B7" w14:textId="77777777" w:rsidR="00C41557" w:rsidRPr="00C1634F" w:rsidRDefault="00C41557" w:rsidP="00AF13B5">
      <w:pPr>
        <w:pStyle w:val="NoSpacing"/>
        <w:jc w:val="both"/>
        <w:rPr>
          <w:rFonts w:ascii="Cambria" w:hAnsi="Cambria"/>
          <w:sz w:val="20"/>
          <w:szCs w:val="20"/>
        </w:rPr>
      </w:pPr>
    </w:p>
    <w:p w14:paraId="2C1D2EEB" w14:textId="77777777" w:rsidR="00C41557" w:rsidRPr="00C1634F" w:rsidRDefault="00C41557" w:rsidP="00AF13B5">
      <w:pPr>
        <w:spacing w:after="240" w:line="240" w:lineRule="auto"/>
        <w:jc w:val="both"/>
        <w:rPr>
          <w:rFonts w:ascii="Cambria" w:hAnsi="Cambria"/>
          <w:b/>
          <w:szCs w:val="24"/>
        </w:rPr>
      </w:pPr>
      <w:r w:rsidRPr="00C1634F">
        <w:rPr>
          <w:rFonts w:ascii="Cambria" w:hAnsi="Cambria"/>
          <w:b/>
          <w:szCs w:val="24"/>
        </w:rPr>
        <w:t xml:space="preserve">2.3 </w:t>
      </w:r>
      <w:r w:rsidRPr="00C1634F">
        <w:rPr>
          <w:rFonts w:ascii="Cambria" w:hAnsi="Cambria" w:cs="Arial"/>
          <w:b/>
          <w:sz w:val="20"/>
          <w:szCs w:val="20"/>
        </w:rPr>
        <w:t>Multilayer Perceptron (MLP)</w:t>
      </w:r>
    </w:p>
    <w:p w14:paraId="1CEF97B4" w14:textId="77777777" w:rsidR="00C1634F" w:rsidRPr="00C1634F" w:rsidRDefault="00C1634F" w:rsidP="00AF13B5">
      <w:pPr>
        <w:spacing w:after="0" w:line="240" w:lineRule="auto"/>
        <w:jc w:val="both"/>
        <w:rPr>
          <w:rFonts w:ascii="Cambria" w:hAnsi="Cambria"/>
          <w:sz w:val="20"/>
          <w:szCs w:val="20"/>
          <w:lang w:val="en-IN"/>
        </w:rPr>
      </w:pPr>
      <w:r w:rsidRPr="00C1634F">
        <w:rPr>
          <w:rFonts w:ascii="Cambria" w:hAnsi="Cambria" w:cs="Arial"/>
          <w:color w:val="000000"/>
          <w:sz w:val="20"/>
          <w:szCs w:val="20"/>
          <w:lang w:val="en-IN"/>
        </w:rPr>
        <w:t>A multilayer perceptron (MLP) is portrayed fundamentally as a neural system which is profound, which has shrouded layers present in it. As intended by the name, it has various perceptions. A multilayer perceptron contains info layer, managed to transfer the essential information highlights and a yield layer, which give out the conclusive outcome of the counterfeit neural system. In the middle of these two layers, we have at least one number of shrouded layers which are the policy units of the multilayer perceptron that figure the initiation capacities and go about as the cerebrums of the system.</w:t>
      </w:r>
    </w:p>
    <w:p w14:paraId="7A2F452A" w14:textId="77777777" w:rsidR="00815BC3" w:rsidRPr="00C1634F" w:rsidRDefault="00815BC3" w:rsidP="00AF13B5">
      <w:pPr>
        <w:spacing w:after="0" w:line="240" w:lineRule="auto"/>
        <w:jc w:val="both"/>
        <w:rPr>
          <w:rFonts w:ascii="Cambria" w:hAnsi="Cambria"/>
          <w:sz w:val="20"/>
          <w:szCs w:val="20"/>
          <w:lang w:val="en-IN"/>
        </w:rPr>
      </w:pPr>
    </w:p>
    <w:p w14:paraId="1B49D2D0" w14:textId="77777777" w:rsidR="00C41557" w:rsidRPr="00C1634F" w:rsidRDefault="00C41557" w:rsidP="00AF13B5">
      <w:pPr>
        <w:spacing w:after="0" w:line="240" w:lineRule="auto"/>
        <w:jc w:val="both"/>
        <w:rPr>
          <w:rFonts w:ascii="Cambria" w:hAnsi="Cambria"/>
          <w:b/>
          <w:bCs/>
          <w:szCs w:val="24"/>
        </w:rPr>
      </w:pPr>
      <w:r w:rsidRPr="00C1634F">
        <w:rPr>
          <w:rFonts w:ascii="Cambria" w:hAnsi="Cambria"/>
          <w:b/>
          <w:bCs/>
          <w:szCs w:val="24"/>
        </w:rPr>
        <w:t>3. PROPOSED SYSTEM</w:t>
      </w:r>
    </w:p>
    <w:p w14:paraId="7A293639" w14:textId="77777777" w:rsidR="00C41557" w:rsidRPr="00C1634F" w:rsidRDefault="00C41557" w:rsidP="00AF13B5">
      <w:pPr>
        <w:spacing w:after="0" w:line="240" w:lineRule="auto"/>
        <w:jc w:val="both"/>
        <w:rPr>
          <w:rFonts w:ascii="Cambria" w:hAnsi="Cambria"/>
          <w:b/>
          <w:bCs/>
          <w:szCs w:val="24"/>
        </w:rPr>
      </w:pPr>
    </w:p>
    <w:p w14:paraId="1A121F8C" w14:textId="77777777" w:rsidR="00C41557" w:rsidRPr="00C1634F" w:rsidRDefault="00C41557" w:rsidP="00AF13B5">
      <w:pPr>
        <w:spacing w:after="0" w:line="240" w:lineRule="auto"/>
        <w:jc w:val="both"/>
        <w:textAlignment w:val="baseline"/>
        <w:rPr>
          <w:rFonts w:ascii="Cambria" w:hAnsi="Cambria"/>
          <w:b/>
          <w:bCs/>
          <w:szCs w:val="24"/>
        </w:rPr>
      </w:pPr>
      <w:r w:rsidRPr="00C1634F">
        <w:rPr>
          <w:rFonts w:ascii="Cambria" w:hAnsi="Cambria"/>
          <w:b/>
          <w:bCs/>
          <w:szCs w:val="24"/>
        </w:rPr>
        <w:t>3.1 Problem statement</w:t>
      </w:r>
    </w:p>
    <w:p w14:paraId="4450F4A2" w14:textId="77777777" w:rsidR="00C41557" w:rsidRPr="00C1634F" w:rsidRDefault="00C41557" w:rsidP="00AF13B5">
      <w:pPr>
        <w:spacing w:after="0" w:line="240" w:lineRule="auto"/>
        <w:jc w:val="both"/>
        <w:textAlignment w:val="baseline"/>
        <w:rPr>
          <w:rFonts w:ascii="Cambria" w:hAnsi="Cambria"/>
          <w:b/>
          <w:bCs/>
          <w:szCs w:val="24"/>
        </w:rPr>
      </w:pPr>
    </w:p>
    <w:p w14:paraId="70C5BC39" w14:textId="77777777" w:rsidR="00C41557" w:rsidRPr="00C1634F" w:rsidRDefault="00C41557" w:rsidP="00AF13B5">
      <w:pPr>
        <w:spacing w:after="240" w:line="240" w:lineRule="auto"/>
        <w:jc w:val="both"/>
        <w:rPr>
          <w:rFonts w:ascii="Cambria" w:hAnsi="Cambria"/>
          <w:sz w:val="20"/>
          <w:szCs w:val="24"/>
        </w:rPr>
      </w:pPr>
      <w:r w:rsidRPr="00C1634F">
        <w:rPr>
          <w:rFonts w:ascii="Cambria" w:hAnsi="Cambria"/>
          <w:sz w:val="20"/>
          <w:szCs w:val="24"/>
        </w:rPr>
        <w:t>“To find the correct answer to a question posed based on an image using the technique of combination of language and vision via Keras, long short term memory, convolutional neural network and multilayer perceptron.”</w:t>
      </w:r>
    </w:p>
    <w:p w14:paraId="6CD2BA96" w14:textId="77777777" w:rsidR="00C41557" w:rsidRPr="00C1634F" w:rsidRDefault="00C41557" w:rsidP="00AF13B5">
      <w:pPr>
        <w:pStyle w:val="ListParagraph"/>
        <w:numPr>
          <w:ilvl w:val="1"/>
          <w:numId w:val="2"/>
        </w:numPr>
        <w:spacing w:after="0" w:line="240" w:lineRule="auto"/>
        <w:jc w:val="both"/>
        <w:textAlignment w:val="baseline"/>
        <w:rPr>
          <w:rFonts w:ascii="Cambria" w:eastAsia="Times New Roman" w:hAnsi="Cambria"/>
          <w:b/>
          <w:bCs/>
          <w:szCs w:val="24"/>
        </w:rPr>
      </w:pPr>
      <w:r w:rsidRPr="00C1634F">
        <w:rPr>
          <w:rFonts w:ascii="Cambria" w:eastAsia="Times New Roman" w:hAnsi="Cambria"/>
          <w:b/>
          <w:bCs/>
          <w:szCs w:val="24"/>
        </w:rPr>
        <w:t>Problem Elaboration</w:t>
      </w:r>
    </w:p>
    <w:p w14:paraId="6B4CEB46" w14:textId="77777777" w:rsidR="00C41557" w:rsidRPr="00C1634F" w:rsidRDefault="00C41557" w:rsidP="00AF13B5">
      <w:pPr>
        <w:spacing w:after="0" w:line="240" w:lineRule="auto"/>
        <w:jc w:val="both"/>
        <w:textAlignment w:val="baseline"/>
        <w:rPr>
          <w:rFonts w:ascii="Cambria" w:hAnsi="Cambria"/>
          <w:b/>
          <w:bCs/>
          <w:szCs w:val="24"/>
        </w:rPr>
      </w:pPr>
    </w:p>
    <w:p w14:paraId="00EAD418" w14:textId="77777777" w:rsidR="00C41557" w:rsidRPr="00C1634F" w:rsidRDefault="00C41557" w:rsidP="00AF13B5">
      <w:pPr>
        <w:spacing w:after="0" w:line="240" w:lineRule="auto"/>
        <w:jc w:val="both"/>
        <w:rPr>
          <w:rFonts w:ascii="Cambria" w:hAnsi="Cambria"/>
          <w:sz w:val="20"/>
          <w:szCs w:val="24"/>
        </w:rPr>
      </w:pPr>
      <w:r w:rsidRPr="00C1634F">
        <w:rPr>
          <w:rFonts w:ascii="Cambria" w:hAnsi="Cambria"/>
          <w:sz w:val="20"/>
          <w:szCs w:val="24"/>
        </w:rPr>
        <w:t xml:space="preserve">This has been observed that finding the answers to questions based on an image correctly without inherent statistical bias on the dataset is a bit difficult. This leads to answers based on the dataset bias, which give quite accurate results, but without considering the features of the image. Its solution can be addressed with the help of methodologies that include image feature extraction using CNN and question semantic recognition and understanding using LSTMs. </w:t>
      </w:r>
    </w:p>
    <w:p w14:paraId="4BD75357" w14:textId="77777777" w:rsidR="00C41557" w:rsidRPr="00C1634F" w:rsidRDefault="00C41557" w:rsidP="00AF13B5">
      <w:pPr>
        <w:spacing w:after="0" w:line="240" w:lineRule="auto"/>
        <w:jc w:val="both"/>
        <w:rPr>
          <w:rFonts w:ascii="Cambria" w:hAnsi="Cambria"/>
          <w:sz w:val="20"/>
          <w:szCs w:val="24"/>
        </w:rPr>
      </w:pPr>
    </w:p>
    <w:p w14:paraId="0404CB46" w14:textId="77777777" w:rsidR="00EB0524" w:rsidRPr="00C1634F" w:rsidRDefault="00EB0524" w:rsidP="00AF13B5">
      <w:pPr>
        <w:spacing w:after="0" w:line="240" w:lineRule="auto"/>
        <w:jc w:val="both"/>
        <w:rPr>
          <w:rFonts w:ascii="Cambria" w:hAnsi="Cambria" w:cs="Arial"/>
          <w:color w:val="000000"/>
          <w:sz w:val="20"/>
          <w:szCs w:val="20"/>
          <w:lang w:val="en-IN"/>
        </w:rPr>
      </w:pPr>
      <w:r w:rsidRPr="00C1634F">
        <w:rPr>
          <w:rFonts w:ascii="Cambria" w:hAnsi="Cambria" w:cs="Arial"/>
          <w:color w:val="000000"/>
          <w:sz w:val="20"/>
          <w:szCs w:val="20"/>
          <w:lang w:val="en-IN"/>
        </w:rPr>
        <w:t>To carry out the process of finding the correct answer to a question posed based on an image, we implement a python script using Keras, that encodes the question and image into vectors and then concatenates the two using MLP.</w:t>
      </w:r>
    </w:p>
    <w:p w14:paraId="46F6F85F" w14:textId="77777777" w:rsidR="00EB0524" w:rsidRPr="00C1634F" w:rsidRDefault="00EB0524" w:rsidP="00AF13B5">
      <w:pPr>
        <w:spacing w:after="0" w:line="240" w:lineRule="auto"/>
        <w:jc w:val="both"/>
        <w:rPr>
          <w:rFonts w:ascii="Cambria" w:hAnsi="Cambria"/>
          <w:sz w:val="20"/>
          <w:szCs w:val="20"/>
          <w:lang w:val="en-IN"/>
        </w:rPr>
      </w:pPr>
    </w:p>
    <w:p w14:paraId="3EF2D901" w14:textId="77777777" w:rsidR="00C41557" w:rsidRPr="00C1634F" w:rsidRDefault="00C41557" w:rsidP="00AF13B5">
      <w:pPr>
        <w:spacing w:after="0" w:line="240" w:lineRule="auto"/>
        <w:jc w:val="both"/>
        <w:rPr>
          <w:rFonts w:ascii="Cambria" w:hAnsi="Cambria"/>
          <w:b/>
          <w:bCs/>
          <w:szCs w:val="24"/>
        </w:rPr>
      </w:pPr>
      <w:r w:rsidRPr="00C1634F">
        <w:rPr>
          <w:rFonts w:ascii="Cambria" w:hAnsi="Cambria"/>
          <w:b/>
          <w:bCs/>
          <w:szCs w:val="24"/>
        </w:rPr>
        <w:t>3.3 Proposed Methodology</w:t>
      </w:r>
    </w:p>
    <w:p w14:paraId="057BD14F" w14:textId="77777777" w:rsidR="00C41557" w:rsidRPr="00C1634F" w:rsidRDefault="00C41557" w:rsidP="00AF13B5">
      <w:pPr>
        <w:spacing w:after="0" w:line="240" w:lineRule="auto"/>
        <w:jc w:val="both"/>
        <w:textAlignment w:val="baseline"/>
        <w:rPr>
          <w:rFonts w:ascii="Cambria" w:hAnsi="Cambria"/>
          <w:b/>
          <w:bCs/>
          <w:szCs w:val="24"/>
        </w:rPr>
      </w:pPr>
    </w:p>
    <w:p w14:paraId="0C982474" w14:textId="4DB1B4EA" w:rsidR="00C1634F" w:rsidRPr="00C1634F" w:rsidRDefault="007354F9" w:rsidP="00AF13B5">
      <w:pPr>
        <w:spacing w:after="0" w:line="240" w:lineRule="auto"/>
        <w:jc w:val="both"/>
        <w:rPr>
          <w:rFonts w:ascii="Cambria" w:hAnsi="Cambria" w:cs="Arial"/>
          <w:color w:val="000000"/>
          <w:sz w:val="20"/>
          <w:szCs w:val="20"/>
        </w:rPr>
      </w:pPr>
      <w:r w:rsidRPr="00C1634F">
        <w:rPr>
          <w:rFonts w:ascii="Cambria" w:hAnsi="Cambria" w:cs="Arial"/>
          <w:color w:val="000000"/>
          <w:sz w:val="20"/>
          <w:szCs w:val="20"/>
        </w:rPr>
        <w:t>There are different methods in the language+vision domain to find the answer to the question posed based on the input image. But each of the methodologies has their pros and cons. </w:t>
      </w:r>
      <w:r w:rsidR="00C1634F" w:rsidRPr="00C1634F">
        <w:rPr>
          <w:rFonts w:ascii="Cambria" w:hAnsi="Cambria" w:cs="Arial"/>
          <w:color w:val="000000"/>
          <w:sz w:val="20"/>
          <w:szCs w:val="20"/>
          <w:lang w:val="en-IN"/>
        </w:rPr>
        <w:t>To work effectively with the proposed framework and after an exhaustive comprehension of the given writing review, the proposed approach appears to be a reasonable fit for accomplishing best in class exactnesses.</w:t>
      </w:r>
    </w:p>
    <w:p w14:paraId="616B5A74" w14:textId="77777777" w:rsidR="006A58DE" w:rsidRPr="00C1634F" w:rsidRDefault="006A58DE" w:rsidP="00C41557">
      <w:pPr>
        <w:spacing w:after="0" w:line="240" w:lineRule="auto"/>
        <w:jc w:val="both"/>
        <w:rPr>
          <w:rFonts w:ascii="Cambria" w:hAnsi="Cambria"/>
          <w:bCs/>
          <w:sz w:val="20"/>
          <w:szCs w:val="20"/>
        </w:rPr>
      </w:pPr>
    </w:p>
    <w:p w14:paraId="6C99F24B" w14:textId="77777777" w:rsidR="007354F9" w:rsidRPr="00C1634F" w:rsidRDefault="007354F9" w:rsidP="00AF13B5">
      <w:pPr>
        <w:spacing w:after="0" w:line="240" w:lineRule="auto"/>
        <w:jc w:val="both"/>
        <w:rPr>
          <w:rFonts w:ascii="Cambria" w:hAnsi="Cambria" w:cs="Arial"/>
          <w:color w:val="000000"/>
          <w:sz w:val="20"/>
          <w:szCs w:val="20"/>
          <w:lang w:val="en-IN"/>
        </w:rPr>
      </w:pPr>
      <w:r w:rsidRPr="00C1634F">
        <w:rPr>
          <w:rFonts w:ascii="Cambria" w:hAnsi="Cambria" w:cs="Arial"/>
          <w:color w:val="000000"/>
          <w:sz w:val="20"/>
          <w:szCs w:val="20"/>
          <w:lang w:val="en-IN"/>
        </w:rPr>
        <w:t>To use the multilayer perceptron model with respect to visual question answering, all the input questions need to be transformed into image feature vectors of a fixed length and similarly for the question posed. Then we combine both these results and apply element wise addition in the multilayer perceptron to get the final answer result. The following steps are proposed:</w:t>
      </w:r>
    </w:p>
    <w:p w14:paraId="68F11C48" w14:textId="77777777" w:rsidR="007354F9" w:rsidRPr="00C1634F" w:rsidRDefault="007354F9" w:rsidP="00AF13B5">
      <w:pPr>
        <w:spacing w:after="0" w:line="240" w:lineRule="auto"/>
        <w:jc w:val="both"/>
        <w:rPr>
          <w:rFonts w:ascii="Cambria" w:hAnsi="Cambria"/>
          <w:sz w:val="20"/>
          <w:szCs w:val="20"/>
          <w:lang w:val="en-IN"/>
        </w:rPr>
      </w:pPr>
    </w:p>
    <w:p w14:paraId="1D2AA916" w14:textId="56C12689" w:rsidR="006A58DE" w:rsidRPr="00C1634F" w:rsidRDefault="009F6EEF" w:rsidP="00AF13B5">
      <w:pPr>
        <w:pStyle w:val="NormalWeb"/>
        <w:numPr>
          <w:ilvl w:val="0"/>
          <w:numId w:val="3"/>
        </w:numPr>
        <w:spacing w:before="0" w:beforeAutospacing="0" w:after="0" w:afterAutospacing="0"/>
        <w:jc w:val="both"/>
        <w:textAlignment w:val="baseline"/>
        <w:rPr>
          <w:rFonts w:ascii="Cambria" w:hAnsi="Cambria"/>
          <w:sz w:val="20"/>
          <w:szCs w:val="20"/>
        </w:rPr>
      </w:pPr>
      <w:r w:rsidRPr="00C1634F">
        <w:rPr>
          <w:rFonts w:ascii="Cambria" w:hAnsi="Cambria"/>
          <w:sz w:val="20"/>
          <w:szCs w:val="20"/>
        </w:rPr>
        <w:t xml:space="preserve">The first step will be the word transformation. </w:t>
      </w:r>
      <w:r w:rsidR="006A58DE" w:rsidRPr="00C1634F">
        <w:rPr>
          <w:rFonts w:ascii="Cambria" w:hAnsi="Cambria"/>
          <w:sz w:val="20"/>
          <w:szCs w:val="20"/>
        </w:rPr>
        <w:t xml:space="preserve">For the question, we </w:t>
      </w:r>
      <w:r w:rsidRPr="00C1634F">
        <w:rPr>
          <w:rFonts w:ascii="Cambria" w:hAnsi="Cambria"/>
          <w:sz w:val="20"/>
          <w:szCs w:val="20"/>
        </w:rPr>
        <w:t>will convert</w:t>
      </w:r>
      <w:r w:rsidR="006A58DE" w:rsidRPr="00C1634F">
        <w:rPr>
          <w:rFonts w:ascii="Cambria" w:hAnsi="Cambria"/>
          <w:sz w:val="20"/>
          <w:szCs w:val="20"/>
        </w:rPr>
        <w:t xml:space="preserve"> each word to its word vector, and </w:t>
      </w:r>
      <w:r w:rsidRPr="00C1634F">
        <w:rPr>
          <w:rFonts w:ascii="Cambria" w:hAnsi="Cambria"/>
          <w:sz w:val="20"/>
          <w:szCs w:val="20"/>
        </w:rPr>
        <w:t xml:space="preserve">then </w:t>
      </w:r>
      <w:r w:rsidR="006A58DE" w:rsidRPr="00C1634F">
        <w:rPr>
          <w:rFonts w:ascii="Cambria" w:hAnsi="Cambria"/>
          <w:sz w:val="20"/>
          <w:szCs w:val="20"/>
        </w:rPr>
        <w:t xml:space="preserve">sum up all the vectors. </w:t>
      </w:r>
      <w:r w:rsidR="00484E31" w:rsidRPr="00C1634F">
        <w:rPr>
          <w:rFonts w:ascii="Cambria" w:hAnsi="Cambria"/>
          <w:sz w:val="20"/>
          <w:szCs w:val="20"/>
        </w:rPr>
        <w:t>We have to make sure that the</w:t>
      </w:r>
      <w:r w:rsidR="006A58DE" w:rsidRPr="00C1634F">
        <w:rPr>
          <w:rFonts w:ascii="Cambria" w:hAnsi="Cambria"/>
          <w:sz w:val="20"/>
          <w:szCs w:val="20"/>
        </w:rPr>
        <w:t xml:space="preserve"> length of this feature vector </w:t>
      </w:r>
      <w:r w:rsidR="00484E31" w:rsidRPr="00C1634F">
        <w:rPr>
          <w:rFonts w:ascii="Cambria" w:hAnsi="Cambria"/>
          <w:sz w:val="20"/>
          <w:szCs w:val="20"/>
        </w:rPr>
        <w:t>matches</w:t>
      </w:r>
      <w:r w:rsidR="006A58DE" w:rsidRPr="00C1634F">
        <w:rPr>
          <w:rFonts w:ascii="Cambria" w:hAnsi="Cambria"/>
          <w:sz w:val="20"/>
          <w:szCs w:val="20"/>
        </w:rPr>
        <w:t xml:space="preserve"> the length of a single wor</w:t>
      </w:r>
      <w:r w:rsidR="007D6D31" w:rsidRPr="00C1634F">
        <w:rPr>
          <w:rFonts w:ascii="Cambria" w:hAnsi="Cambria"/>
          <w:sz w:val="20"/>
          <w:szCs w:val="20"/>
        </w:rPr>
        <w:t>d vector, and the</w:t>
      </w:r>
      <w:r w:rsidRPr="00C1634F">
        <w:rPr>
          <w:rFonts w:ascii="Cambria" w:hAnsi="Cambria"/>
          <w:sz w:val="20"/>
          <w:szCs w:val="20"/>
        </w:rPr>
        <w:t>se</w:t>
      </w:r>
      <w:r w:rsidR="007D6D31" w:rsidRPr="00C1634F">
        <w:rPr>
          <w:rFonts w:ascii="Cambria" w:hAnsi="Cambria"/>
          <w:sz w:val="20"/>
          <w:szCs w:val="20"/>
        </w:rPr>
        <w:t xml:space="preserve"> word vectors are </w:t>
      </w:r>
      <w:r w:rsidR="006A58DE" w:rsidRPr="00C1634F">
        <w:rPr>
          <w:rFonts w:ascii="Cambria" w:hAnsi="Cambria"/>
          <w:sz w:val="20"/>
          <w:szCs w:val="20"/>
        </w:rPr>
        <w:t>also c</w:t>
      </w:r>
      <w:r w:rsidR="007D6D31" w:rsidRPr="00C1634F">
        <w:rPr>
          <w:rFonts w:ascii="Cambria" w:hAnsi="Cambria"/>
          <w:sz w:val="20"/>
          <w:szCs w:val="20"/>
        </w:rPr>
        <w:t>alled embeddings</w:t>
      </w:r>
      <w:r w:rsidR="006A58DE" w:rsidRPr="00C1634F">
        <w:rPr>
          <w:rFonts w:ascii="Cambria" w:hAnsi="Cambria"/>
          <w:sz w:val="20"/>
          <w:szCs w:val="20"/>
        </w:rPr>
        <w:t>.</w:t>
      </w:r>
    </w:p>
    <w:p w14:paraId="0BC0A8F8" w14:textId="77777777" w:rsidR="007D6D31" w:rsidRPr="00C1634F" w:rsidRDefault="007D6D31" w:rsidP="00AF13B5">
      <w:pPr>
        <w:pStyle w:val="NormalWeb"/>
        <w:spacing w:before="0" w:beforeAutospacing="0" w:after="0" w:afterAutospacing="0"/>
        <w:ind w:left="720"/>
        <w:jc w:val="both"/>
        <w:textAlignment w:val="baseline"/>
        <w:rPr>
          <w:rFonts w:ascii="Cambria" w:hAnsi="Cambria"/>
          <w:sz w:val="20"/>
          <w:szCs w:val="20"/>
        </w:rPr>
      </w:pPr>
    </w:p>
    <w:p w14:paraId="211A5F24" w14:textId="7CE633C1" w:rsidR="007D6D31" w:rsidRPr="00C1634F" w:rsidRDefault="001F2FD1" w:rsidP="00AF13B5">
      <w:pPr>
        <w:pStyle w:val="NormalWeb"/>
        <w:numPr>
          <w:ilvl w:val="0"/>
          <w:numId w:val="3"/>
        </w:numPr>
        <w:spacing w:before="0" w:beforeAutospacing="0" w:after="0" w:afterAutospacing="0"/>
        <w:jc w:val="both"/>
        <w:textAlignment w:val="baseline"/>
        <w:rPr>
          <w:rFonts w:ascii="Cambria" w:hAnsi="Cambria"/>
          <w:sz w:val="20"/>
          <w:szCs w:val="20"/>
        </w:rPr>
      </w:pPr>
      <w:r w:rsidRPr="00C1634F">
        <w:rPr>
          <w:rFonts w:ascii="Cambria" w:hAnsi="Cambria"/>
          <w:sz w:val="20"/>
          <w:szCs w:val="20"/>
          <w:shd w:val="clear" w:color="auto" w:fill="FFFFFF"/>
        </w:rPr>
        <w:t>In the next step, these word</w:t>
      </w:r>
      <w:r w:rsidR="006A58DE" w:rsidRPr="00C1634F">
        <w:rPr>
          <w:rFonts w:ascii="Cambria" w:hAnsi="Cambria"/>
          <w:sz w:val="20"/>
          <w:szCs w:val="20"/>
          <w:shd w:val="clear" w:color="auto" w:fill="FFFFFF"/>
        </w:rPr>
        <w:t xml:space="preserve"> vectors </w:t>
      </w:r>
      <w:r w:rsidRPr="00C1634F">
        <w:rPr>
          <w:rFonts w:ascii="Cambria" w:hAnsi="Cambria"/>
          <w:sz w:val="20"/>
          <w:szCs w:val="20"/>
          <w:shd w:val="clear" w:color="auto" w:fill="FFFFFF"/>
        </w:rPr>
        <w:t>will be sent sequentially to the long short-term memory network, respective to</w:t>
      </w:r>
      <w:r w:rsidR="006A58DE" w:rsidRPr="00C1634F">
        <w:rPr>
          <w:rFonts w:ascii="Cambria" w:hAnsi="Cambria"/>
          <w:sz w:val="20"/>
          <w:szCs w:val="20"/>
          <w:shd w:val="clear" w:color="auto" w:fill="FFFFFF"/>
        </w:rPr>
        <w:t xml:space="preserve"> the tokens in the question</w:t>
      </w:r>
      <w:r w:rsidRPr="00C1634F">
        <w:rPr>
          <w:rFonts w:ascii="Cambria" w:hAnsi="Cambria"/>
          <w:sz w:val="20"/>
          <w:szCs w:val="20"/>
          <w:shd w:val="clear" w:color="auto" w:fill="FFFFFF"/>
        </w:rPr>
        <w:t>. The representation of the input question is actually the vector coming from</w:t>
      </w:r>
      <w:r w:rsidR="006A58DE" w:rsidRPr="00C1634F">
        <w:rPr>
          <w:rFonts w:ascii="Cambria" w:hAnsi="Cambria"/>
          <w:sz w:val="20"/>
          <w:szCs w:val="20"/>
          <w:shd w:val="clear" w:color="auto" w:fill="FFFFFF"/>
        </w:rPr>
        <w:t xml:space="preserve"> the output</w:t>
      </w:r>
      <w:r w:rsidRPr="00C1634F">
        <w:rPr>
          <w:rFonts w:ascii="Cambria" w:hAnsi="Cambria"/>
          <w:sz w:val="20"/>
          <w:szCs w:val="20"/>
          <w:shd w:val="clear" w:color="auto" w:fill="FFFFFF"/>
        </w:rPr>
        <w:t xml:space="preserve"> gate of the long </w:t>
      </w:r>
      <w:r w:rsidR="00AF13B5" w:rsidRPr="00C1634F">
        <w:rPr>
          <w:rFonts w:ascii="Cambria" w:hAnsi="Cambria"/>
          <w:sz w:val="20"/>
          <w:szCs w:val="20"/>
          <w:shd w:val="clear" w:color="auto" w:fill="FFFFFF"/>
        </w:rPr>
        <w:t>short-term</w:t>
      </w:r>
      <w:r w:rsidRPr="00C1634F">
        <w:rPr>
          <w:rFonts w:ascii="Cambria" w:hAnsi="Cambria"/>
          <w:sz w:val="20"/>
          <w:szCs w:val="20"/>
          <w:shd w:val="clear" w:color="auto" w:fill="FFFFFF"/>
        </w:rPr>
        <w:t xml:space="preserve"> memory.</w:t>
      </w:r>
    </w:p>
    <w:p w14:paraId="684C2DE7" w14:textId="77777777" w:rsidR="001F2FD1" w:rsidRPr="00C1634F" w:rsidRDefault="001F2FD1" w:rsidP="00AF13B5">
      <w:pPr>
        <w:pStyle w:val="NormalWeb"/>
        <w:spacing w:before="0" w:beforeAutospacing="0" w:after="0" w:afterAutospacing="0"/>
        <w:jc w:val="both"/>
        <w:textAlignment w:val="baseline"/>
        <w:rPr>
          <w:rFonts w:ascii="Cambria" w:hAnsi="Cambria"/>
          <w:sz w:val="20"/>
          <w:szCs w:val="20"/>
        </w:rPr>
      </w:pPr>
    </w:p>
    <w:p w14:paraId="4FB2573C" w14:textId="50E223DF" w:rsidR="006A58DE" w:rsidRPr="00C1634F" w:rsidRDefault="001F2FD1" w:rsidP="00AF13B5">
      <w:pPr>
        <w:pStyle w:val="NormalWeb"/>
        <w:numPr>
          <w:ilvl w:val="0"/>
          <w:numId w:val="3"/>
        </w:numPr>
        <w:spacing w:before="0" w:beforeAutospacing="0" w:after="240" w:afterAutospacing="0"/>
        <w:jc w:val="both"/>
        <w:textAlignment w:val="baseline"/>
        <w:rPr>
          <w:rFonts w:ascii="Cambria" w:hAnsi="Cambria"/>
          <w:sz w:val="20"/>
          <w:szCs w:val="20"/>
        </w:rPr>
      </w:pPr>
      <w:r w:rsidRPr="00C1634F">
        <w:rPr>
          <w:rFonts w:ascii="Cambria" w:hAnsi="Cambria"/>
          <w:sz w:val="20"/>
          <w:szCs w:val="20"/>
        </w:rPr>
        <w:t>Coming to</w:t>
      </w:r>
      <w:r w:rsidR="006A58DE" w:rsidRPr="00C1634F">
        <w:rPr>
          <w:rFonts w:ascii="Cambria" w:hAnsi="Cambria"/>
          <w:sz w:val="20"/>
          <w:szCs w:val="20"/>
        </w:rPr>
        <w:t xml:space="preserve"> the image, it</w:t>
      </w:r>
      <w:r w:rsidRPr="00C1634F">
        <w:rPr>
          <w:rFonts w:ascii="Cambria" w:hAnsi="Cambria"/>
          <w:sz w:val="20"/>
          <w:szCs w:val="20"/>
        </w:rPr>
        <w:t xml:space="preserve"> is sent</w:t>
      </w:r>
      <w:r w:rsidR="006A58DE" w:rsidRPr="00C1634F">
        <w:rPr>
          <w:rFonts w:ascii="Cambria" w:hAnsi="Cambria"/>
          <w:sz w:val="20"/>
          <w:szCs w:val="20"/>
        </w:rPr>
        <w:t xml:space="preserve"> through a Deep Convolutional Neural Network (</w:t>
      </w:r>
      <w:r w:rsidRPr="00C1634F">
        <w:rPr>
          <w:rFonts w:ascii="Cambria" w:hAnsi="Cambria"/>
          <w:sz w:val="20"/>
          <w:szCs w:val="20"/>
        </w:rPr>
        <w:t xml:space="preserve">from </w:t>
      </w:r>
      <w:r w:rsidR="006A58DE" w:rsidRPr="00C1634F">
        <w:rPr>
          <w:rFonts w:ascii="Cambria" w:hAnsi="Cambria"/>
          <w:sz w:val="20"/>
          <w:szCs w:val="20"/>
        </w:rPr>
        <w:t xml:space="preserve">the well-known VGG Architecture), and </w:t>
      </w:r>
      <w:r w:rsidRPr="00C1634F">
        <w:rPr>
          <w:rFonts w:ascii="Cambria" w:hAnsi="Cambria"/>
          <w:sz w:val="20"/>
          <w:szCs w:val="20"/>
        </w:rPr>
        <w:t xml:space="preserve">the image features are </w:t>
      </w:r>
      <w:r w:rsidR="006A58DE" w:rsidRPr="00C1634F">
        <w:rPr>
          <w:rFonts w:ascii="Cambria" w:hAnsi="Cambria"/>
          <w:sz w:val="20"/>
          <w:szCs w:val="20"/>
        </w:rPr>
        <w:t>extract</w:t>
      </w:r>
      <w:r w:rsidRPr="00C1634F">
        <w:rPr>
          <w:rFonts w:ascii="Cambria" w:hAnsi="Cambria"/>
          <w:sz w:val="20"/>
          <w:szCs w:val="20"/>
        </w:rPr>
        <w:t>ed from</w:t>
      </w:r>
      <w:r w:rsidR="006A58DE" w:rsidRPr="00C1634F">
        <w:rPr>
          <w:rFonts w:ascii="Cambria" w:hAnsi="Cambria"/>
          <w:sz w:val="20"/>
          <w:szCs w:val="20"/>
        </w:rPr>
        <w:t xml:space="preserve"> the activation </w:t>
      </w:r>
      <w:r w:rsidRPr="00C1634F">
        <w:rPr>
          <w:rFonts w:ascii="Cambria" w:hAnsi="Cambria"/>
          <w:sz w:val="20"/>
          <w:szCs w:val="20"/>
        </w:rPr>
        <w:t>of</w:t>
      </w:r>
      <w:r w:rsidR="006A58DE" w:rsidRPr="00C1634F">
        <w:rPr>
          <w:rFonts w:ascii="Cambria" w:hAnsi="Cambria"/>
          <w:sz w:val="20"/>
          <w:szCs w:val="20"/>
        </w:rPr>
        <w:t xml:space="preserve"> the second last layer (</w:t>
      </w:r>
      <w:r w:rsidR="007F24E6" w:rsidRPr="00C1634F">
        <w:rPr>
          <w:rFonts w:ascii="Cambria" w:hAnsi="Cambria"/>
          <w:sz w:val="20"/>
          <w:szCs w:val="20"/>
        </w:rPr>
        <w:t xml:space="preserve">that is, the layer </w:t>
      </w:r>
      <w:r w:rsidR="006A58DE" w:rsidRPr="00C1634F">
        <w:rPr>
          <w:rFonts w:ascii="Cambria" w:hAnsi="Cambria"/>
          <w:sz w:val="20"/>
          <w:szCs w:val="20"/>
        </w:rPr>
        <w:t xml:space="preserve">before the softmax </w:t>
      </w:r>
      <w:r w:rsidR="007F24E6" w:rsidRPr="00C1634F">
        <w:rPr>
          <w:rFonts w:ascii="Cambria" w:hAnsi="Cambria"/>
          <w:sz w:val="20"/>
          <w:szCs w:val="20"/>
        </w:rPr>
        <w:t>function</w:t>
      </w:r>
      <w:r w:rsidR="006A58DE" w:rsidRPr="00C1634F">
        <w:rPr>
          <w:rFonts w:ascii="Cambria" w:hAnsi="Cambria"/>
          <w:sz w:val="20"/>
          <w:szCs w:val="20"/>
        </w:rPr>
        <w:t xml:space="preserve">). </w:t>
      </w:r>
    </w:p>
    <w:p w14:paraId="49D3B668" w14:textId="4805545A" w:rsidR="00C41557" w:rsidRPr="00C1634F" w:rsidRDefault="007F24E6" w:rsidP="00AF13B5">
      <w:pPr>
        <w:pStyle w:val="NormalWeb"/>
        <w:numPr>
          <w:ilvl w:val="0"/>
          <w:numId w:val="3"/>
        </w:numPr>
        <w:spacing w:before="0" w:beforeAutospacing="0" w:after="240" w:afterAutospacing="0"/>
        <w:jc w:val="both"/>
        <w:textAlignment w:val="baseline"/>
        <w:rPr>
          <w:rFonts w:ascii="Cambria" w:hAnsi="Cambria"/>
          <w:bCs/>
        </w:rPr>
      </w:pPr>
      <w:r w:rsidRPr="00C1634F">
        <w:rPr>
          <w:rFonts w:ascii="Cambria" w:hAnsi="Cambria"/>
          <w:sz w:val="20"/>
          <w:szCs w:val="20"/>
          <w:shd w:val="clear" w:color="auto" w:fill="FFFFFF"/>
        </w:rPr>
        <w:t>To combine the features from the image and the word vector, we use a multilayer perceptron consisting of fully connected layers.</w:t>
      </w:r>
      <w:r w:rsidR="006A58DE" w:rsidRPr="00C1634F">
        <w:rPr>
          <w:rFonts w:ascii="Cambria" w:hAnsi="Cambria"/>
          <w:sz w:val="20"/>
          <w:szCs w:val="20"/>
          <w:shd w:val="clear" w:color="auto" w:fill="FFFFFF"/>
        </w:rPr>
        <w:t xml:space="preserve"> The </w:t>
      </w:r>
      <w:r w:rsidRPr="00C1634F">
        <w:rPr>
          <w:rFonts w:ascii="Cambria" w:hAnsi="Cambria"/>
          <w:sz w:val="20"/>
          <w:szCs w:val="20"/>
          <w:shd w:val="clear" w:color="auto" w:fill="FFFFFF"/>
        </w:rPr>
        <w:t>final</w:t>
      </w:r>
      <w:r w:rsidR="006A58DE" w:rsidRPr="00C1634F">
        <w:rPr>
          <w:rFonts w:ascii="Cambria" w:hAnsi="Cambria"/>
          <w:sz w:val="20"/>
          <w:szCs w:val="20"/>
          <w:shd w:val="clear" w:color="auto" w:fill="FFFFFF"/>
        </w:rPr>
        <w:t xml:space="preserve"> layer</w:t>
      </w:r>
      <w:r w:rsidRPr="00C1634F">
        <w:rPr>
          <w:rFonts w:ascii="Cambria" w:hAnsi="Cambria"/>
          <w:sz w:val="20"/>
          <w:szCs w:val="20"/>
          <w:shd w:val="clear" w:color="auto" w:fill="FFFFFF"/>
        </w:rPr>
        <w:t xml:space="preserve"> consists of the S</w:t>
      </w:r>
      <w:r w:rsidR="006A58DE" w:rsidRPr="00C1634F">
        <w:rPr>
          <w:rFonts w:ascii="Cambria" w:hAnsi="Cambria"/>
          <w:sz w:val="20"/>
          <w:szCs w:val="20"/>
          <w:shd w:val="clear" w:color="auto" w:fill="FFFFFF"/>
        </w:rPr>
        <w:t>oftmax</w:t>
      </w:r>
      <w:r w:rsidRPr="00C1634F">
        <w:rPr>
          <w:rFonts w:ascii="Cambria" w:hAnsi="Cambria"/>
          <w:sz w:val="20"/>
          <w:szCs w:val="20"/>
          <w:shd w:val="clear" w:color="auto" w:fill="FFFFFF"/>
        </w:rPr>
        <w:t xml:space="preserve"> activation function</w:t>
      </w:r>
      <w:r w:rsidR="006A58DE" w:rsidRPr="00C1634F">
        <w:rPr>
          <w:rFonts w:ascii="Cambria" w:hAnsi="Cambria"/>
          <w:sz w:val="20"/>
          <w:szCs w:val="20"/>
          <w:shd w:val="clear" w:color="auto" w:fill="FFFFFF"/>
        </w:rPr>
        <w:t xml:space="preserve">, and </w:t>
      </w:r>
      <w:r w:rsidRPr="00C1634F">
        <w:rPr>
          <w:rFonts w:ascii="Cambria" w:hAnsi="Cambria"/>
          <w:sz w:val="20"/>
          <w:szCs w:val="20"/>
          <w:shd w:val="clear" w:color="auto" w:fill="FFFFFF"/>
        </w:rPr>
        <w:t>thus we get</w:t>
      </w:r>
      <w:r w:rsidR="006A58DE" w:rsidRPr="00C1634F">
        <w:rPr>
          <w:rFonts w:ascii="Cambria" w:hAnsi="Cambria"/>
          <w:sz w:val="20"/>
          <w:szCs w:val="20"/>
          <w:shd w:val="clear" w:color="auto" w:fill="FFFFFF"/>
        </w:rPr>
        <w:t xml:space="preserve"> </w:t>
      </w:r>
      <w:r w:rsidRPr="00C1634F">
        <w:rPr>
          <w:rFonts w:ascii="Cambria" w:hAnsi="Cambria"/>
          <w:sz w:val="20"/>
          <w:szCs w:val="20"/>
          <w:shd w:val="clear" w:color="auto" w:fill="FFFFFF"/>
        </w:rPr>
        <w:t>a</w:t>
      </w:r>
      <w:r w:rsidR="006A58DE" w:rsidRPr="00C1634F">
        <w:rPr>
          <w:rFonts w:ascii="Cambria" w:hAnsi="Cambria"/>
          <w:sz w:val="20"/>
          <w:szCs w:val="20"/>
          <w:shd w:val="clear" w:color="auto" w:fill="FFFFFF"/>
        </w:rPr>
        <w:t xml:space="preserve"> probability distribution over</w:t>
      </w:r>
      <w:r w:rsidRPr="00C1634F">
        <w:rPr>
          <w:rFonts w:ascii="Cambria" w:hAnsi="Cambria"/>
          <w:sz w:val="20"/>
          <w:szCs w:val="20"/>
          <w:shd w:val="clear" w:color="auto" w:fill="FFFFFF"/>
        </w:rPr>
        <w:t xml:space="preserve"> all</w:t>
      </w:r>
      <w:r w:rsidR="006A58DE" w:rsidRPr="00C1634F">
        <w:rPr>
          <w:rFonts w:ascii="Cambria" w:hAnsi="Cambria"/>
          <w:sz w:val="20"/>
          <w:szCs w:val="20"/>
          <w:shd w:val="clear" w:color="auto" w:fill="FFFFFF"/>
        </w:rPr>
        <w:t xml:space="preserve"> the possible outputs.</w:t>
      </w:r>
      <w:r w:rsidRPr="00C1634F">
        <w:rPr>
          <w:rFonts w:ascii="Cambria" w:hAnsi="Cambria"/>
          <w:sz w:val="20"/>
          <w:szCs w:val="20"/>
          <w:shd w:val="clear" w:color="auto" w:fill="FFFFFF"/>
        </w:rPr>
        <w:t xml:space="preserve"> The output with the highest probability is our answer to the question posed based on the image.</w:t>
      </w:r>
      <w:r w:rsidR="007D6D31" w:rsidRPr="00C1634F">
        <w:rPr>
          <w:rFonts w:ascii="Cambria" w:hAnsi="Cambria"/>
          <w:bCs/>
        </w:rPr>
        <w:t xml:space="preserve"> </w:t>
      </w:r>
    </w:p>
    <w:p w14:paraId="39127AE3" w14:textId="7D695A14" w:rsidR="00C41557" w:rsidRPr="00C1634F" w:rsidRDefault="00C41557" w:rsidP="00AF13B5">
      <w:pPr>
        <w:spacing w:after="0" w:line="240" w:lineRule="auto"/>
        <w:jc w:val="both"/>
        <w:rPr>
          <w:rFonts w:ascii="Cambria" w:hAnsi="Cambria"/>
          <w:b/>
          <w:bCs/>
          <w:szCs w:val="24"/>
        </w:rPr>
      </w:pPr>
      <w:r w:rsidRPr="00C1634F">
        <w:rPr>
          <w:rFonts w:ascii="Cambria" w:hAnsi="Cambria"/>
          <w:b/>
          <w:bCs/>
          <w:szCs w:val="24"/>
        </w:rPr>
        <w:t>3.4 Proposed System Architecture</w:t>
      </w:r>
    </w:p>
    <w:p w14:paraId="67794B18" w14:textId="48E58994" w:rsidR="00C41557" w:rsidRPr="001D46C5" w:rsidRDefault="00C41557" w:rsidP="001D46C5">
      <w:pPr>
        <w:spacing w:after="0" w:line="240" w:lineRule="auto"/>
        <w:jc w:val="both"/>
        <w:rPr>
          <w:rFonts w:ascii="Cambria" w:hAnsi="Cambria"/>
          <w:sz w:val="20"/>
          <w:szCs w:val="24"/>
        </w:rPr>
      </w:pPr>
      <w:r w:rsidRPr="00C1634F">
        <w:rPr>
          <w:rFonts w:ascii="Cambria" w:hAnsi="Cambria"/>
          <w:sz w:val="20"/>
          <w:szCs w:val="24"/>
        </w:rPr>
        <w:t>The proposed system workflow is as given as shown in diagram:</w:t>
      </w:r>
    </w:p>
    <w:p w14:paraId="256555CA" w14:textId="28DBCFAE" w:rsidR="00C41557" w:rsidRPr="001D46C5" w:rsidRDefault="00C41557" w:rsidP="001D46C5">
      <w:pPr>
        <w:spacing w:after="0" w:line="240" w:lineRule="auto"/>
        <w:jc w:val="both"/>
        <w:rPr>
          <w:rFonts w:ascii="Cambria" w:hAnsi="Cambria"/>
          <w:sz w:val="20"/>
          <w:szCs w:val="20"/>
          <w:lang w:val="en-IN"/>
        </w:rPr>
      </w:pPr>
      <w:r w:rsidRPr="00C1634F">
        <w:rPr>
          <w:rFonts w:ascii="Cambria" w:hAnsi="Cambria" w:cs="Arial"/>
          <w:noProof/>
          <w:bdr w:val="none" w:sz="0" w:space="0" w:color="auto" w:frame="1"/>
        </w:rPr>
        <w:drawing>
          <wp:inline distT="0" distB="0" distL="0" distR="0" wp14:anchorId="721E782D" wp14:editId="15F54791">
            <wp:extent cx="3136900" cy="1723390"/>
            <wp:effectExtent l="0" t="0" r="12700" b="3810"/>
            <wp:docPr id="1" name="Picture 1" descr="2tcTJi57YtBPmoJjVtGLQC9ZPA6wtuX-nzVX-ckaWbRE67KORgh3sQLkBA9Wn6DbAXleLHVPPhr3PaJ6RSwqC_b0dMCWsuLcYlC3eJHs8BHm8pqO8S5allIQZC0zg4jbYKcslL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tcTJi57YtBPmoJjVtGLQC9ZPA6wtuX-nzVX-ckaWbRE67KORgh3sQLkBA9Wn6DbAXleLHVPPhr3PaJ6RSwqC_b0dMCWsuLcYlC3eJHs8BHm8pqO8S5allIQZC0zg4jbYKcslLJ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6900" cy="1723390"/>
                    </a:xfrm>
                    <a:prstGeom prst="rect">
                      <a:avLst/>
                    </a:prstGeom>
                    <a:noFill/>
                    <a:ln>
                      <a:noFill/>
                    </a:ln>
                  </pic:spPr>
                </pic:pic>
              </a:graphicData>
            </a:graphic>
          </wp:inline>
        </w:drawing>
      </w:r>
      <w:bookmarkStart w:id="0" w:name="_GoBack"/>
      <w:bookmarkEnd w:id="0"/>
    </w:p>
    <w:p w14:paraId="3B98EACB" w14:textId="77777777" w:rsidR="00C41557" w:rsidRPr="00C1634F" w:rsidRDefault="00C41557" w:rsidP="001D46C5">
      <w:pPr>
        <w:spacing w:after="0" w:line="240" w:lineRule="auto"/>
        <w:jc w:val="center"/>
        <w:textAlignment w:val="baseline"/>
        <w:rPr>
          <w:rFonts w:ascii="Cambria" w:hAnsi="Cambria"/>
          <w:b/>
          <w:bCs/>
          <w:szCs w:val="24"/>
        </w:rPr>
      </w:pPr>
      <w:r w:rsidRPr="00C1634F">
        <w:rPr>
          <w:rFonts w:ascii="Cambria" w:hAnsi="Cambria"/>
          <w:b/>
          <w:bCs/>
          <w:sz w:val="20"/>
          <w:szCs w:val="24"/>
        </w:rPr>
        <w:t>Fig - 1:</w:t>
      </w:r>
      <w:r w:rsidRPr="00C1634F">
        <w:rPr>
          <w:rFonts w:ascii="Cambria" w:hAnsi="Cambria"/>
          <w:b/>
          <w:bCs/>
          <w:szCs w:val="24"/>
        </w:rPr>
        <w:t xml:space="preserve"> </w:t>
      </w:r>
      <w:r w:rsidRPr="00C1634F">
        <w:rPr>
          <w:rFonts w:ascii="Cambria" w:hAnsi="Cambria"/>
          <w:bCs/>
          <w:sz w:val="20"/>
          <w:szCs w:val="24"/>
        </w:rPr>
        <w:t>Workflow</w:t>
      </w:r>
    </w:p>
    <w:p w14:paraId="7474415D" w14:textId="77777777" w:rsidR="00C41557" w:rsidRPr="00C1634F" w:rsidRDefault="00C41557" w:rsidP="00AF13B5">
      <w:pPr>
        <w:spacing w:after="0" w:line="240" w:lineRule="auto"/>
        <w:jc w:val="both"/>
        <w:textAlignment w:val="baseline"/>
        <w:rPr>
          <w:rFonts w:ascii="Cambria" w:hAnsi="Cambria"/>
          <w:b/>
          <w:bCs/>
          <w:szCs w:val="24"/>
        </w:rPr>
      </w:pPr>
    </w:p>
    <w:p w14:paraId="2AFC81E6" w14:textId="31B772CF" w:rsidR="00C41557" w:rsidRPr="00C1634F" w:rsidRDefault="00C1634F" w:rsidP="00AF13B5">
      <w:pPr>
        <w:spacing w:after="0" w:line="240" w:lineRule="auto"/>
        <w:jc w:val="both"/>
        <w:rPr>
          <w:rFonts w:ascii="Cambria" w:hAnsi="Cambria"/>
          <w:sz w:val="20"/>
          <w:szCs w:val="20"/>
          <w:lang w:val="en-IN"/>
        </w:rPr>
      </w:pPr>
      <w:r w:rsidRPr="00C1634F">
        <w:rPr>
          <w:rFonts w:ascii="Cambria" w:hAnsi="Cambria"/>
          <w:color w:val="000000"/>
          <w:sz w:val="20"/>
          <w:szCs w:val="20"/>
          <w:lang w:val="en-IN"/>
        </w:rPr>
        <w:t>The above block diagram illustrates the architecture that we propose for the Visual Question Answering system</w:t>
      </w:r>
      <w:r w:rsidR="00C41557" w:rsidRPr="00C1634F">
        <w:rPr>
          <w:rFonts w:ascii="Cambria" w:hAnsi="Cambria" w:cs="Arial"/>
          <w:sz w:val="20"/>
          <w:szCs w:val="20"/>
          <w:lang w:val="en-IN"/>
        </w:rPr>
        <w:t xml:space="preserve">. Here we import the </w:t>
      </w:r>
      <w:r w:rsidR="00C41557" w:rsidRPr="00C1634F">
        <w:rPr>
          <w:rFonts w:ascii="Cambria" w:hAnsi="Cambria" w:cs="Arial"/>
          <w:b/>
          <w:bCs/>
          <w:sz w:val="20"/>
          <w:szCs w:val="20"/>
          <w:lang w:val="en-IN"/>
        </w:rPr>
        <w:t>Keras</w:t>
      </w:r>
      <w:r w:rsidR="00C41557" w:rsidRPr="00C1634F">
        <w:rPr>
          <w:rFonts w:ascii="Cambria" w:hAnsi="Cambria" w:cs="Arial"/>
          <w:sz w:val="20"/>
          <w:szCs w:val="20"/>
          <w:lang w:val="en-IN"/>
        </w:rPr>
        <w:t xml:space="preserve"> library to create a Convolutional Network layer for particular image and extract the required image features. LSTM as a part of RNN is used for natural language processing to convert the question into word vector, understanding its semantics. We merge the extracted image features and word vector and using MLP we create an (object,question) pair. Then the element-wise summation of these vectors results in the answer to the given example i.e. number of horses in the image.</w:t>
      </w:r>
    </w:p>
    <w:p w14:paraId="34102ACC" w14:textId="77777777" w:rsidR="00C41557" w:rsidRPr="00C1634F" w:rsidRDefault="00C41557" w:rsidP="00AF13B5">
      <w:pPr>
        <w:pStyle w:val="NormalWeb"/>
        <w:spacing w:before="0" w:beforeAutospacing="0" w:after="0" w:afterAutospacing="0"/>
        <w:jc w:val="both"/>
        <w:rPr>
          <w:rFonts w:ascii="Cambria" w:hAnsi="Cambria"/>
          <w:bCs/>
          <w:sz w:val="20"/>
        </w:rPr>
      </w:pPr>
    </w:p>
    <w:p w14:paraId="6B46B092" w14:textId="77777777" w:rsidR="00C41557" w:rsidRPr="00C1634F" w:rsidRDefault="00C41557" w:rsidP="00AF13B5">
      <w:pPr>
        <w:pStyle w:val="NoSpacing"/>
        <w:jc w:val="both"/>
        <w:rPr>
          <w:rFonts w:ascii="Cambria" w:hAnsi="Cambria"/>
          <w:b/>
        </w:rPr>
      </w:pPr>
      <w:r w:rsidRPr="00C1634F">
        <w:rPr>
          <w:rFonts w:ascii="Cambria" w:hAnsi="Cambria"/>
          <w:b/>
        </w:rPr>
        <w:t>4. CONCLUSIONS</w:t>
      </w:r>
    </w:p>
    <w:p w14:paraId="11F0B06D" w14:textId="77777777" w:rsidR="00C41557" w:rsidRPr="00C1634F" w:rsidRDefault="00C41557" w:rsidP="00AF13B5">
      <w:pPr>
        <w:pStyle w:val="NoSpacing"/>
        <w:jc w:val="both"/>
        <w:rPr>
          <w:rFonts w:ascii="Cambria" w:hAnsi="Cambria"/>
          <w:b/>
        </w:rPr>
      </w:pPr>
    </w:p>
    <w:p w14:paraId="69BD2A11" w14:textId="77777777" w:rsidR="00306BFF" w:rsidRPr="00306BFF" w:rsidRDefault="00306BFF" w:rsidP="00AF13B5">
      <w:pPr>
        <w:spacing w:after="0" w:line="240" w:lineRule="auto"/>
        <w:jc w:val="both"/>
        <w:rPr>
          <w:rFonts w:ascii="Cambria" w:hAnsi="Cambria"/>
          <w:sz w:val="20"/>
          <w:szCs w:val="20"/>
          <w:lang w:val="en-IN"/>
        </w:rPr>
      </w:pPr>
      <w:r w:rsidRPr="00306BFF">
        <w:rPr>
          <w:rFonts w:ascii="Cambria" w:hAnsi="Cambria" w:cs="Arial"/>
          <w:color w:val="000000"/>
          <w:sz w:val="20"/>
          <w:szCs w:val="20"/>
          <w:lang w:val="en-IN"/>
        </w:rPr>
        <w:t>Visual Question Answering is a research topic that covers parts of both computer vision and natural language processing and it requires a system to do much more than simple task-speciﬁc algorithms, such as object recognition and object detection. To build an algorithm that will be able to answer random questions about images would be a huge achievement in the artiﬁcial intelligence domain, and would have a large potential to benefit visually impaired users. In this paper, we proposed methodologies for visual question answering using the novel ideas of long short term memories, which are a better alternative to the vanilla recurrent neural networks for question semantic understanding and using convolutional neural networks for image feature extraction into vectors. We discussed the challenges of evaluating answers generated by standard algorithms which use unbalanced biased datasets. We also described how biases and other problems make existing datasets less informative for real-world test images.</w:t>
      </w:r>
    </w:p>
    <w:p w14:paraId="70C591E6" w14:textId="77777777" w:rsidR="00C41557" w:rsidRPr="00C1634F" w:rsidRDefault="00C41557" w:rsidP="00C41557">
      <w:pPr>
        <w:pStyle w:val="NoSpacing"/>
        <w:jc w:val="both"/>
        <w:rPr>
          <w:rFonts w:ascii="Cambria" w:hAnsi="Cambria"/>
          <w:sz w:val="20"/>
          <w:szCs w:val="20"/>
        </w:rPr>
      </w:pPr>
    </w:p>
    <w:p w14:paraId="667B165E" w14:textId="77777777" w:rsidR="00C41557" w:rsidRPr="00C1634F" w:rsidRDefault="00C41557" w:rsidP="00C41557">
      <w:pPr>
        <w:pStyle w:val="NoSpacing"/>
        <w:jc w:val="both"/>
        <w:rPr>
          <w:rFonts w:ascii="Cambria" w:hAnsi="Cambria"/>
          <w:b/>
          <w:szCs w:val="20"/>
        </w:rPr>
      </w:pPr>
      <w:r w:rsidRPr="00C1634F">
        <w:rPr>
          <w:rFonts w:ascii="Cambria" w:hAnsi="Cambria"/>
          <w:b/>
          <w:szCs w:val="20"/>
        </w:rPr>
        <w:t>REFERENCES</w:t>
      </w:r>
    </w:p>
    <w:p w14:paraId="1B16110E" w14:textId="77777777" w:rsidR="00C41557" w:rsidRPr="00C1634F" w:rsidRDefault="00C41557" w:rsidP="00C41557">
      <w:pPr>
        <w:pStyle w:val="NoSpacing"/>
        <w:jc w:val="both"/>
        <w:rPr>
          <w:rFonts w:ascii="Cambria" w:hAnsi="Cambria"/>
          <w:b/>
          <w:szCs w:val="20"/>
        </w:rPr>
      </w:pPr>
    </w:p>
    <w:p w14:paraId="3DB3032B" w14:textId="1C78C86F" w:rsidR="004942B4" w:rsidRPr="00C1634F" w:rsidRDefault="004942B4" w:rsidP="00AF13B5">
      <w:pPr>
        <w:pStyle w:val="NormalWeb"/>
        <w:spacing w:before="0" w:beforeAutospacing="0" w:after="0" w:afterAutospacing="0"/>
        <w:jc w:val="both"/>
        <w:rPr>
          <w:rFonts w:ascii="Cambria" w:hAnsi="Cambria" w:cs="Arial"/>
          <w:sz w:val="20"/>
          <w:szCs w:val="20"/>
        </w:rPr>
      </w:pPr>
      <w:r w:rsidRPr="00C1634F">
        <w:rPr>
          <w:rFonts w:ascii="Cambria" w:hAnsi="Cambria" w:cs="Arial"/>
          <w:sz w:val="20"/>
          <w:szCs w:val="20"/>
        </w:rPr>
        <w:t>[1] Yin and Yang: Balancing and Answering Binary Visual Questions (CVPR 2016)</w:t>
      </w:r>
    </w:p>
    <w:p w14:paraId="60AE1E78" w14:textId="77777777" w:rsidR="004942B4" w:rsidRPr="00C1634F" w:rsidRDefault="004942B4" w:rsidP="00AF13B5">
      <w:pPr>
        <w:pStyle w:val="NormalWeb"/>
        <w:spacing w:before="0" w:beforeAutospacing="0" w:after="0" w:afterAutospacing="0"/>
        <w:jc w:val="both"/>
        <w:rPr>
          <w:rFonts w:ascii="Cambria" w:hAnsi="Cambria"/>
          <w:sz w:val="20"/>
          <w:szCs w:val="20"/>
        </w:rPr>
      </w:pPr>
    </w:p>
    <w:p w14:paraId="26B95286" w14:textId="06C6A214" w:rsidR="004942B4" w:rsidRPr="00C1634F" w:rsidRDefault="004942B4" w:rsidP="00AF13B5">
      <w:pPr>
        <w:pStyle w:val="NormalWeb"/>
        <w:spacing w:before="0" w:beforeAutospacing="0" w:after="0" w:afterAutospacing="0"/>
        <w:jc w:val="both"/>
        <w:rPr>
          <w:rFonts w:ascii="Cambria" w:hAnsi="Cambria" w:cs="Arial"/>
          <w:sz w:val="20"/>
          <w:szCs w:val="20"/>
        </w:rPr>
      </w:pPr>
      <w:r w:rsidRPr="00C1634F">
        <w:rPr>
          <w:rFonts w:ascii="Cambria" w:hAnsi="Cambria" w:cs="Arial"/>
          <w:sz w:val="20"/>
          <w:szCs w:val="20"/>
        </w:rPr>
        <w:t>[2] VQA: Visual Question Answering by Aishwarya Agrawal , Jiasen Lu , Stanislaw Antol ,Margaret Mitchell, C. Lawrence Zitnick, Dhruv Batra, Devi Parikh</w:t>
      </w:r>
    </w:p>
    <w:p w14:paraId="0D449E47" w14:textId="77777777" w:rsidR="004942B4" w:rsidRPr="00C1634F" w:rsidRDefault="004942B4" w:rsidP="00AF13B5">
      <w:pPr>
        <w:pStyle w:val="NormalWeb"/>
        <w:spacing w:before="0" w:beforeAutospacing="0" w:after="0" w:afterAutospacing="0"/>
        <w:jc w:val="both"/>
        <w:rPr>
          <w:rFonts w:ascii="Cambria" w:eastAsiaTheme="minorEastAsia" w:hAnsi="Cambria"/>
          <w:sz w:val="20"/>
          <w:szCs w:val="20"/>
        </w:rPr>
      </w:pPr>
    </w:p>
    <w:p w14:paraId="3C99C47A" w14:textId="03E77BFD" w:rsidR="004942B4" w:rsidRPr="00C1634F" w:rsidRDefault="004942B4" w:rsidP="00AF13B5">
      <w:pPr>
        <w:pStyle w:val="NormalWeb"/>
        <w:spacing w:before="0" w:beforeAutospacing="0" w:after="0" w:afterAutospacing="0"/>
        <w:jc w:val="both"/>
        <w:rPr>
          <w:rFonts w:ascii="Cambria" w:hAnsi="Cambria" w:cs="Arial"/>
          <w:sz w:val="20"/>
          <w:szCs w:val="20"/>
        </w:rPr>
      </w:pPr>
      <w:r w:rsidRPr="00C1634F">
        <w:rPr>
          <w:rFonts w:ascii="Cambria" w:hAnsi="Cambria" w:cs="Arial"/>
          <w:sz w:val="20"/>
          <w:szCs w:val="20"/>
        </w:rPr>
        <w:t>[3] Making the V in VQA Matter:</w:t>
      </w:r>
      <w:r w:rsidR="00AF13B5">
        <w:rPr>
          <w:rFonts w:ascii="Cambria" w:hAnsi="Cambria" w:cs="Arial"/>
          <w:sz w:val="20"/>
          <w:szCs w:val="20"/>
        </w:rPr>
        <w:t xml:space="preserve"> </w:t>
      </w:r>
      <w:r w:rsidRPr="00C1634F">
        <w:rPr>
          <w:rFonts w:ascii="Cambria" w:hAnsi="Cambria" w:cs="Arial"/>
          <w:sz w:val="20"/>
          <w:szCs w:val="20"/>
        </w:rPr>
        <w:t>Elevating the Role of Image Understanding in Visual Quest</w:t>
      </w:r>
      <w:r w:rsidR="00AF13B5">
        <w:rPr>
          <w:rFonts w:ascii="Cambria" w:hAnsi="Cambria" w:cs="Arial"/>
          <w:sz w:val="20"/>
          <w:szCs w:val="20"/>
        </w:rPr>
        <w:t xml:space="preserve">ion Answering Yash Goyal, Tejas </w:t>
      </w:r>
      <w:r w:rsidRPr="00C1634F">
        <w:rPr>
          <w:rFonts w:ascii="Cambria" w:hAnsi="Cambria" w:cs="Arial"/>
          <w:sz w:val="20"/>
          <w:szCs w:val="20"/>
        </w:rPr>
        <w:t>Khot, Douglas Summers-Stay, Dhruv Batra, Devi Parikh, Virginia Tech, Army Research Laboratory ,Georgia Institute of Technology.</w:t>
      </w:r>
    </w:p>
    <w:p w14:paraId="5FB08429" w14:textId="77777777" w:rsidR="004942B4" w:rsidRPr="00C1634F" w:rsidRDefault="004942B4" w:rsidP="00AF13B5">
      <w:pPr>
        <w:pStyle w:val="NormalWeb"/>
        <w:spacing w:before="0" w:beforeAutospacing="0" w:after="0" w:afterAutospacing="0"/>
        <w:jc w:val="both"/>
        <w:rPr>
          <w:rFonts w:ascii="Cambria" w:eastAsiaTheme="minorEastAsia" w:hAnsi="Cambria"/>
          <w:sz w:val="20"/>
          <w:szCs w:val="20"/>
        </w:rPr>
      </w:pPr>
    </w:p>
    <w:p w14:paraId="6A86F872" w14:textId="7A27CE66" w:rsidR="004942B4" w:rsidRPr="00C1634F" w:rsidRDefault="004942B4" w:rsidP="00AF13B5">
      <w:pPr>
        <w:pStyle w:val="NormalWeb"/>
        <w:spacing w:before="0" w:beforeAutospacing="0" w:after="0" w:afterAutospacing="0"/>
        <w:jc w:val="both"/>
        <w:rPr>
          <w:rFonts w:ascii="Cambria" w:hAnsi="Cambria"/>
          <w:sz w:val="20"/>
          <w:szCs w:val="20"/>
        </w:rPr>
      </w:pPr>
      <w:r w:rsidRPr="00C1634F">
        <w:rPr>
          <w:rFonts w:ascii="Cambria" w:hAnsi="Cambria" w:cs="Arial"/>
          <w:sz w:val="20"/>
          <w:szCs w:val="20"/>
        </w:rPr>
        <w:t>[4]</w:t>
      </w:r>
      <w:hyperlink r:id="rId11" w:history="1">
        <w:r w:rsidRPr="00C1634F">
          <w:rPr>
            <w:rStyle w:val="Hyperlink"/>
            <w:rFonts w:ascii="Cambria" w:hAnsi="Cambria" w:cs="Arial"/>
            <w:bCs/>
            <w:color w:val="auto"/>
            <w:sz w:val="20"/>
            <w:szCs w:val="20"/>
            <w:u w:val="none"/>
          </w:rPr>
          <w:t>https://towardsdatascience.com/deep-learning-and-visual-question-answering-c8c8093941bc</w:t>
        </w:r>
      </w:hyperlink>
    </w:p>
    <w:p w14:paraId="64261152" w14:textId="77777777" w:rsidR="006A58DE" w:rsidRPr="00C1634F" w:rsidRDefault="006A58DE" w:rsidP="00AF13B5">
      <w:pPr>
        <w:pStyle w:val="NormalWeb"/>
        <w:spacing w:before="0" w:beforeAutospacing="0" w:after="0" w:afterAutospacing="0"/>
        <w:jc w:val="both"/>
        <w:rPr>
          <w:rFonts w:ascii="Cambria" w:eastAsiaTheme="minorEastAsia" w:hAnsi="Cambria"/>
          <w:sz w:val="20"/>
          <w:szCs w:val="20"/>
        </w:rPr>
      </w:pPr>
    </w:p>
    <w:p w14:paraId="56F60F58" w14:textId="77777777" w:rsidR="004942B4" w:rsidRPr="00C1634F" w:rsidRDefault="004942B4" w:rsidP="00AF13B5">
      <w:pPr>
        <w:pStyle w:val="NormalWeb"/>
        <w:spacing w:before="0" w:beforeAutospacing="0" w:after="0" w:afterAutospacing="0"/>
        <w:jc w:val="both"/>
        <w:rPr>
          <w:rFonts w:ascii="Cambria" w:eastAsiaTheme="minorEastAsia" w:hAnsi="Cambria"/>
          <w:sz w:val="20"/>
          <w:szCs w:val="20"/>
        </w:rPr>
      </w:pPr>
      <w:r w:rsidRPr="00C1634F">
        <w:rPr>
          <w:rFonts w:ascii="Cambria" w:hAnsi="Cambria" w:cs="Arial"/>
          <w:bCs/>
          <w:sz w:val="20"/>
          <w:szCs w:val="20"/>
        </w:rPr>
        <w:t>[5]</w:t>
      </w:r>
      <w:hyperlink r:id="rId12" w:history="1">
        <w:r w:rsidRPr="00C1634F">
          <w:rPr>
            <w:rStyle w:val="Hyperlink"/>
            <w:rFonts w:ascii="Cambria" w:hAnsi="Cambria" w:cs="Arial"/>
            <w:bCs/>
            <w:color w:val="auto"/>
            <w:sz w:val="20"/>
            <w:szCs w:val="20"/>
            <w:u w:val="none"/>
          </w:rPr>
          <w:t>https://visualqa.org/</w:t>
        </w:r>
      </w:hyperlink>
    </w:p>
    <w:p w14:paraId="38B78C52" w14:textId="402EA54C" w:rsidR="004942B4" w:rsidRPr="00C1634F" w:rsidRDefault="004942B4" w:rsidP="00AF13B5">
      <w:pPr>
        <w:jc w:val="both"/>
        <w:rPr>
          <w:rFonts w:ascii="Cambria" w:hAnsi="Cambria" w:cs="Arial"/>
          <w:bCs/>
          <w:sz w:val="20"/>
          <w:szCs w:val="20"/>
        </w:rPr>
      </w:pPr>
      <w:r w:rsidRPr="00C1634F">
        <w:rPr>
          <w:rFonts w:ascii="Cambria" w:hAnsi="Cambria"/>
          <w:sz w:val="20"/>
          <w:szCs w:val="20"/>
        </w:rPr>
        <w:br/>
      </w:r>
      <w:r w:rsidRPr="00C1634F">
        <w:rPr>
          <w:rFonts w:ascii="Cambria" w:hAnsi="Cambria" w:cs="Arial"/>
          <w:bCs/>
          <w:sz w:val="20"/>
          <w:szCs w:val="20"/>
        </w:rPr>
        <w:t>[6]</w:t>
      </w:r>
      <w:r w:rsidR="00AF13B5">
        <w:rPr>
          <w:rFonts w:ascii="Cambria" w:hAnsi="Cambria" w:cs="Arial"/>
          <w:bCs/>
          <w:sz w:val="20"/>
          <w:szCs w:val="20"/>
        </w:rPr>
        <w:t xml:space="preserve"> </w:t>
      </w:r>
      <w:r w:rsidRPr="00C1634F">
        <w:rPr>
          <w:rFonts w:ascii="Cambria" w:hAnsi="Cambria" w:cs="Arial"/>
          <w:bCs/>
          <w:sz w:val="20"/>
          <w:szCs w:val="20"/>
        </w:rPr>
        <w:t>https://tryolabs.com/blog/2018/03/01/introduct</w:t>
      </w:r>
      <w:r w:rsidR="00DF0BBA" w:rsidRPr="00C1634F">
        <w:rPr>
          <w:rFonts w:ascii="Cambria" w:hAnsi="Cambria" w:cs="Arial"/>
          <w:bCs/>
          <w:sz w:val="20"/>
          <w:szCs w:val="20"/>
        </w:rPr>
        <w:t>ion-to-visual-question-answering/</w:t>
      </w:r>
    </w:p>
    <w:p w14:paraId="748B57B7" w14:textId="265C5B7E" w:rsidR="00005EC7" w:rsidRPr="00C1634F" w:rsidRDefault="00005EC7" w:rsidP="00AF13B5">
      <w:pPr>
        <w:jc w:val="both"/>
        <w:rPr>
          <w:rFonts w:ascii="Cambria" w:hAnsi="Cambria"/>
          <w:sz w:val="20"/>
          <w:szCs w:val="20"/>
          <w:lang w:val="en-IN"/>
        </w:rPr>
      </w:pPr>
      <w:r w:rsidRPr="00C1634F">
        <w:rPr>
          <w:rFonts w:ascii="Cambria" w:hAnsi="Cambria" w:cs="Arial"/>
          <w:bCs/>
          <w:sz w:val="20"/>
          <w:szCs w:val="20"/>
        </w:rPr>
        <w:t>[7]</w:t>
      </w:r>
      <w:r w:rsidRPr="00C1634F">
        <w:rPr>
          <w:rFonts w:ascii="Cambria" w:hAnsi="Cambria" w:cs="Arial"/>
          <w:bCs/>
          <w:color w:val="000000"/>
          <w:sz w:val="20"/>
          <w:szCs w:val="20"/>
          <w:lang w:val="en-IN"/>
        </w:rPr>
        <w:t> Image Captioning and Visual Question Answering Based on Attributes and External Knowledge Qi Wu, Chunhua Shen, Peng Wang, Anthony Dick, Anton van den Henge</w:t>
      </w:r>
    </w:p>
    <w:p w14:paraId="4EF35AAA" w14:textId="4F49EE43" w:rsidR="00005EC7" w:rsidRPr="00C1634F" w:rsidRDefault="00005EC7" w:rsidP="00AF13B5">
      <w:pPr>
        <w:jc w:val="both"/>
        <w:rPr>
          <w:rFonts w:ascii="Cambria" w:hAnsi="Cambria"/>
          <w:sz w:val="20"/>
          <w:szCs w:val="20"/>
        </w:rPr>
      </w:pPr>
      <w:r w:rsidRPr="00C1634F">
        <w:rPr>
          <w:rFonts w:ascii="Cambria" w:hAnsi="Cambria"/>
          <w:sz w:val="20"/>
          <w:szCs w:val="20"/>
        </w:rPr>
        <w:t xml:space="preserve">[8] </w:t>
      </w:r>
      <w:r w:rsidRPr="00C1634F">
        <w:rPr>
          <w:rFonts w:ascii="Cambria" w:hAnsi="Cambria" w:cs="Arial"/>
          <w:bCs/>
          <w:color w:val="000000"/>
          <w:sz w:val="20"/>
          <w:szCs w:val="20"/>
        </w:rPr>
        <w:t xml:space="preserve">Learning to Reason: End-to-End Module Networks for Visual Question Answering ICCV 2017 Ronghang Hu Jacob </w:t>
      </w:r>
      <w:r w:rsidR="00AF13B5" w:rsidRPr="00C1634F">
        <w:rPr>
          <w:rFonts w:ascii="Cambria" w:hAnsi="Cambria" w:cs="Arial"/>
          <w:bCs/>
          <w:color w:val="000000"/>
          <w:sz w:val="20"/>
          <w:szCs w:val="20"/>
        </w:rPr>
        <w:t>Andreas Marcus</w:t>
      </w:r>
      <w:r w:rsidR="00AF13B5">
        <w:rPr>
          <w:rFonts w:ascii="Cambria" w:hAnsi="Cambria" w:cs="Arial"/>
          <w:bCs/>
          <w:color w:val="000000"/>
          <w:sz w:val="20"/>
          <w:szCs w:val="20"/>
        </w:rPr>
        <w:t xml:space="preserve"> Rohrbach Trevor Darrell </w:t>
      </w:r>
      <w:r w:rsidRPr="00C1634F">
        <w:rPr>
          <w:rFonts w:ascii="Cambria" w:hAnsi="Cambria" w:cs="Arial"/>
          <w:bCs/>
          <w:color w:val="000000"/>
          <w:sz w:val="20"/>
          <w:szCs w:val="20"/>
        </w:rPr>
        <w:t>Kate Saenko</w:t>
      </w:r>
    </w:p>
    <w:p w14:paraId="4EA3F6FB" w14:textId="0CD22211" w:rsidR="00005EC7" w:rsidRPr="00C1634F" w:rsidRDefault="00005EC7" w:rsidP="00AF13B5">
      <w:pPr>
        <w:jc w:val="both"/>
        <w:rPr>
          <w:rFonts w:ascii="Cambria" w:hAnsi="Cambria" w:cs="Arial"/>
          <w:bCs/>
          <w:color w:val="000000"/>
          <w:sz w:val="20"/>
          <w:szCs w:val="20"/>
        </w:rPr>
      </w:pPr>
      <w:r w:rsidRPr="00C1634F">
        <w:rPr>
          <w:rFonts w:ascii="Cambria" w:hAnsi="Cambria"/>
          <w:sz w:val="20"/>
          <w:szCs w:val="20"/>
        </w:rPr>
        <w:t>[9]</w:t>
      </w:r>
      <w:r w:rsidRPr="00C1634F">
        <w:rPr>
          <w:rFonts w:ascii="Cambria" w:hAnsi="Cambria" w:cs="Arial"/>
          <w:bCs/>
          <w:color w:val="000000"/>
          <w:sz w:val="20"/>
          <w:szCs w:val="20"/>
        </w:rPr>
        <w:t xml:space="preserve"> Graph-Structured Representations for Visual Question Answering CVPR 2017 Damien Teney, Lingqiao Liu, Anton van den Hengel</w:t>
      </w:r>
    </w:p>
    <w:p w14:paraId="74EFAEC4" w14:textId="654D93DE" w:rsidR="008375EC" w:rsidRPr="00C1634F" w:rsidRDefault="008375EC" w:rsidP="00AF13B5">
      <w:pPr>
        <w:pStyle w:val="NoSpacing"/>
        <w:jc w:val="both"/>
        <w:rPr>
          <w:rFonts w:ascii="Cambria" w:hAnsi="Cambria"/>
          <w:b/>
        </w:rPr>
      </w:pPr>
      <w:r w:rsidRPr="00C1634F">
        <w:rPr>
          <w:rFonts w:ascii="Cambria" w:hAnsi="Cambria"/>
          <w:b/>
        </w:rPr>
        <w:t xml:space="preserve">AUTHOR’S PROFILES </w:t>
      </w:r>
    </w:p>
    <w:p w14:paraId="35F47E79" w14:textId="77777777" w:rsidR="00706111" w:rsidRPr="00C1634F" w:rsidRDefault="00706111" w:rsidP="00AF13B5">
      <w:pPr>
        <w:pStyle w:val="NoSpacing"/>
        <w:jc w:val="both"/>
        <w:rPr>
          <w:rFonts w:ascii="Cambria" w:hAnsi="Cambria"/>
          <w:b/>
        </w:rPr>
      </w:pPr>
    </w:p>
    <w:tbl>
      <w:tblPr>
        <w:tblW w:w="0" w:type="auto"/>
        <w:tblLayout w:type="fixed"/>
        <w:tblLook w:val="0000" w:firstRow="0" w:lastRow="0" w:firstColumn="0" w:lastColumn="0" w:noHBand="0" w:noVBand="0"/>
      </w:tblPr>
      <w:tblGrid>
        <w:gridCol w:w="1668"/>
        <w:gridCol w:w="3543"/>
      </w:tblGrid>
      <w:tr w:rsidR="008375EC" w:rsidRPr="00C1634F" w14:paraId="1F882043" w14:textId="77777777" w:rsidTr="00452926">
        <w:trPr>
          <w:trHeight w:val="1365"/>
        </w:trPr>
        <w:tc>
          <w:tcPr>
            <w:tcW w:w="1668" w:type="dxa"/>
            <w:vAlign w:val="center"/>
          </w:tcPr>
          <w:p w14:paraId="0AF84A8F" w14:textId="77777777" w:rsidR="008375EC" w:rsidRPr="00C1634F" w:rsidRDefault="00B47D10" w:rsidP="00AF13B5">
            <w:pPr>
              <w:pStyle w:val="NoSpacing"/>
              <w:jc w:val="both"/>
              <w:rPr>
                <w:rFonts w:ascii="Cambria" w:hAnsi="Cambria"/>
                <w:sz w:val="20"/>
                <w:szCs w:val="20"/>
              </w:rPr>
            </w:pPr>
            <w:r w:rsidRPr="00C1634F">
              <w:rPr>
                <w:rFonts w:ascii="Cambria" w:hAnsi="Cambria"/>
                <w:noProof/>
                <w:sz w:val="20"/>
                <w:szCs w:val="20"/>
              </w:rPr>
              <w:drawing>
                <wp:inline distT="0" distB="0" distL="0" distR="0" wp14:anchorId="64A2D29A" wp14:editId="38EE3AD1">
                  <wp:extent cx="1028700" cy="1091797"/>
                  <wp:effectExtent l="0" t="0" r="0" b="63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28919" cy="1092029"/>
                          </a:xfrm>
                          <a:prstGeom prst="rect">
                            <a:avLst/>
                          </a:prstGeom>
                          <a:noFill/>
                          <a:ln>
                            <a:noFill/>
                          </a:ln>
                        </pic:spPr>
                      </pic:pic>
                    </a:graphicData>
                  </a:graphic>
                </wp:inline>
              </w:drawing>
            </w:r>
          </w:p>
          <w:p w14:paraId="2A109D20" w14:textId="2DC3A85C" w:rsidR="00D03602" w:rsidRPr="00C1634F" w:rsidRDefault="00D03602" w:rsidP="00AF13B5">
            <w:pPr>
              <w:pStyle w:val="NoSpacing"/>
              <w:jc w:val="both"/>
              <w:rPr>
                <w:rFonts w:ascii="Cambria" w:hAnsi="Cambria"/>
                <w:sz w:val="20"/>
                <w:szCs w:val="20"/>
              </w:rPr>
            </w:pPr>
          </w:p>
        </w:tc>
        <w:tc>
          <w:tcPr>
            <w:tcW w:w="3543" w:type="dxa"/>
          </w:tcPr>
          <w:p w14:paraId="5A689B48" w14:textId="77777777" w:rsidR="008375EC" w:rsidRPr="00C1634F" w:rsidRDefault="008375EC" w:rsidP="00AF13B5">
            <w:pPr>
              <w:pStyle w:val="NoSpacing"/>
              <w:jc w:val="both"/>
              <w:rPr>
                <w:rFonts w:ascii="Cambria" w:hAnsi="Cambria"/>
                <w:sz w:val="20"/>
                <w:szCs w:val="20"/>
              </w:rPr>
            </w:pPr>
          </w:p>
          <w:p w14:paraId="7A19FE02" w14:textId="77777777" w:rsidR="008375EC" w:rsidRPr="00C1634F" w:rsidRDefault="008375EC" w:rsidP="00AF13B5">
            <w:pPr>
              <w:pStyle w:val="NoSpacing"/>
              <w:jc w:val="both"/>
              <w:rPr>
                <w:rFonts w:ascii="Cambria" w:hAnsi="Cambria"/>
                <w:sz w:val="20"/>
                <w:szCs w:val="20"/>
              </w:rPr>
            </w:pPr>
          </w:p>
          <w:p w14:paraId="2653233E" w14:textId="77777777" w:rsidR="008375EC" w:rsidRPr="00C1634F" w:rsidRDefault="00AA2200" w:rsidP="00AF13B5">
            <w:pPr>
              <w:pStyle w:val="NoSpacing"/>
              <w:jc w:val="both"/>
              <w:rPr>
                <w:rFonts w:ascii="Cambria" w:hAnsi="Cambria"/>
                <w:sz w:val="20"/>
                <w:szCs w:val="20"/>
              </w:rPr>
            </w:pPr>
            <w:r w:rsidRPr="00C1634F">
              <w:rPr>
                <w:rFonts w:ascii="Cambria" w:hAnsi="Cambria"/>
                <w:b/>
                <w:sz w:val="20"/>
                <w:szCs w:val="20"/>
              </w:rPr>
              <w:t>Riddhi N. Nisar</w:t>
            </w:r>
            <w:r w:rsidRPr="00C1634F">
              <w:rPr>
                <w:rFonts w:ascii="Cambria" w:hAnsi="Cambria"/>
                <w:sz w:val="20"/>
                <w:szCs w:val="20"/>
              </w:rPr>
              <w:t>, Final Year B. Tech Student, Department of Computer Engineering and IT, VJTI, Mumbai, Maharashtra, India.</w:t>
            </w:r>
          </w:p>
          <w:p w14:paraId="5E7BC7A8" w14:textId="77777777" w:rsidR="00AA2200" w:rsidRPr="00C1634F" w:rsidRDefault="00AA2200" w:rsidP="00AF13B5">
            <w:pPr>
              <w:pStyle w:val="NoSpacing"/>
              <w:jc w:val="both"/>
              <w:rPr>
                <w:rFonts w:ascii="Cambria" w:hAnsi="Cambria"/>
                <w:sz w:val="20"/>
                <w:szCs w:val="20"/>
              </w:rPr>
            </w:pPr>
          </w:p>
          <w:p w14:paraId="4DA75278" w14:textId="77777777" w:rsidR="00AA2200" w:rsidRPr="00C1634F" w:rsidRDefault="00AA2200" w:rsidP="00AF13B5">
            <w:pPr>
              <w:pStyle w:val="NoSpacing"/>
              <w:jc w:val="both"/>
              <w:rPr>
                <w:rFonts w:ascii="Cambria" w:hAnsi="Cambria"/>
                <w:sz w:val="20"/>
                <w:szCs w:val="20"/>
              </w:rPr>
            </w:pPr>
          </w:p>
          <w:p w14:paraId="2713A8A7" w14:textId="77777777" w:rsidR="00AA2200" w:rsidRPr="00C1634F" w:rsidRDefault="00AA2200" w:rsidP="00AF13B5">
            <w:pPr>
              <w:pStyle w:val="NoSpacing"/>
              <w:jc w:val="both"/>
              <w:rPr>
                <w:rFonts w:ascii="Cambria" w:hAnsi="Cambria"/>
                <w:sz w:val="20"/>
                <w:szCs w:val="20"/>
              </w:rPr>
            </w:pPr>
          </w:p>
          <w:p w14:paraId="764A6817" w14:textId="191FB1B2" w:rsidR="00AA2200" w:rsidRPr="00C1634F" w:rsidRDefault="00AA2200" w:rsidP="00AF13B5">
            <w:pPr>
              <w:pStyle w:val="NoSpacing"/>
              <w:jc w:val="both"/>
              <w:rPr>
                <w:rFonts w:ascii="Cambria" w:hAnsi="Cambria"/>
                <w:sz w:val="20"/>
                <w:szCs w:val="20"/>
              </w:rPr>
            </w:pPr>
          </w:p>
        </w:tc>
      </w:tr>
      <w:tr w:rsidR="008375EC" w:rsidRPr="00C1634F" w14:paraId="18F45C01" w14:textId="77777777" w:rsidTr="00452926">
        <w:trPr>
          <w:trHeight w:val="1374"/>
        </w:trPr>
        <w:tc>
          <w:tcPr>
            <w:tcW w:w="1668" w:type="dxa"/>
            <w:vAlign w:val="center"/>
          </w:tcPr>
          <w:p w14:paraId="444A5F04" w14:textId="7B321EC1" w:rsidR="003A33F8" w:rsidRPr="00C1634F" w:rsidRDefault="00D03602" w:rsidP="00AF13B5">
            <w:pPr>
              <w:pStyle w:val="NoSpacing"/>
              <w:jc w:val="both"/>
              <w:rPr>
                <w:rFonts w:ascii="Cambria" w:hAnsi="Cambria"/>
                <w:sz w:val="20"/>
                <w:szCs w:val="20"/>
              </w:rPr>
            </w:pPr>
            <w:r w:rsidRPr="00C1634F">
              <w:rPr>
                <w:rFonts w:ascii="Cambria" w:hAnsi="Cambria"/>
                <w:noProof/>
                <w:sz w:val="20"/>
                <w:szCs w:val="20"/>
              </w:rPr>
              <w:drawing>
                <wp:inline distT="0" distB="0" distL="0" distR="0" wp14:anchorId="58FFC184" wp14:editId="78B3B0A3">
                  <wp:extent cx="1028700" cy="1226582"/>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28700" cy="1226582"/>
                          </a:xfrm>
                          <a:prstGeom prst="rect">
                            <a:avLst/>
                          </a:prstGeom>
                          <a:noFill/>
                          <a:ln>
                            <a:noFill/>
                          </a:ln>
                        </pic:spPr>
                      </pic:pic>
                    </a:graphicData>
                  </a:graphic>
                </wp:inline>
              </w:drawing>
            </w:r>
          </w:p>
        </w:tc>
        <w:tc>
          <w:tcPr>
            <w:tcW w:w="3543" w:type="dxa"/>
          </w:tcPr>
          <w:p w14:paraId="742BEA87" w14:textId="77777777" w:rsidR="008375EC" w:rsidRPr="00C1634F" w:rsidRDefault="008375EC" w:rsidP="00AF13B5">
            <w:pPr>
              <w:pStyle w:val="NoSpacing"/>
              <w:jc w:val="both"/>
              <w:rPr>
                <w:rFonts w:ascii="Cambria" w:hAnsi="Cambria"/>
                <w:sz w:val="20"/>
                <w:szCs w:val="20"/>
              </w:rPr>
            </w:pPr>
          </w:p>
          <w:p w14:paraId="53D12139" w14:textId="4080283C" w:rsidR="008375EC" w:rsidRPr="00C1634F" w:rsidRDefault="00AA2200" w:rsidP="00AF13B5">
            <w:pPr>
              <w:pStyle w:val="NoSpacing"/>
              <w:jc w:val="both"/>
              <w:rPr>
                <w:rFonts w:ascii="Cambria" w:hAnsi="Cambria"/>
                <w:sz w:val="20"/>
                <w:szCs w:val="20"/>
              </w:rPr>
            </w:pPr>
            <w:r w:rsidRPr="00C1634F">
              <w:rPr>
                <w:rFonts w:ascii="Cambria" w:hAnsi="Cambria"/>
                <w:b/>
                <w:sz w:val="20"/>
                <w:szCs w:val="20"/>
              </w:rPr>
              <w:t>Devangi P. Bhuva</w:t>
            </w:r>
            <w:r w:rsidRPr="00C1634F">
              <w:rPr>
                <w:rFonts w:ascii="Cambria" w:hAnsi="Cambria"/>
                <w:sz w:val="20"/>
                <w:szCs w:val="20"/>
              </w:rPr>
              <w:t>, Final Year B. Tech Student, Department of Computer Engineering and IT, VJTI, Mumbai, Maharashtra, India.</w:t>
            </w:r>
          </w:p>
        </w:tc>
      </w:tr>
    </w:tbl>
    <w:p w14:paraId="3DD010BA" w14:textId="075D1326" w:rsidR="00D9736B" w:rsidRPr="00C1634F" w:rsidRDefault="00706111" w:rsidP="00AF13B5">
      <w:pPr>
        <w:jc w:val="both"/>
        <w:rPr>
          <w:rFonts w:ascii="Cambria" w:hAnsi="Cambria"/>
        </w:rPr>
      </w:pPr>
      <w:r w:rsidRPr="00C1634F">
        <w:rPr>
          <w:rFonts w:ascii="Cambria" w:hAnsi="Cambria"/>
          <w:noProof/>
          <w:sz w:val="20"/>
          <w:szCs w:val="20"/>
        </w:rPr>
        <w:drawing>
          <wp:anchor distT="0" distB="0" distL="114300" distR="114300" simplePos="0" relativeHeight="251659264" behindDoc="0" locked="0" layoutInCell="1" allowOverlap="1" wp14:anchorId="30CBEFE9" wp14:editId="22D7A75D">
            <wp:simplePos x="0" y="0"/>
            <wp:positionH relativeFrom="column">
              <wp:posOffset>0</wp:posOffset>
            </wp:positionH>
            <wp:positionV relativeFrom="paragraph">
              <wp:posOffset>315595</wp:posOffset>
            </wp:positionV>
            <wp:extent cx="1016635" cy="12954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16635"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794153" w14:textId="0006443D" w:rsidR="00706111" w:rsidRPr="00C1634F" w:rsidRDefault="00706111" w:rsidP="00AF13B5">
      <w:pPr>
        <w:jc w:val="both"/>
        <w:rPr>
          <w:rFonts w:ascii="Cambria" w:hAnsi="Cambria"/>
          <w:sz w:val="20"/>
          <w:szCs w:val="20"/>
        </w:rPr>
      </w:pPr>
      <w:r w:rsidRPr="00C1634F">
        <w:rPr>
          <w:rFonts w:ascii="Cambria" w:hAnsi="Cambria"/>
          <w:b/>
          <w:sz w:val="20"/>
          <w:szCs w:val="20"/>
        </w:rPr>
        <w:t>Pr</w:t>
      </w:r>
      <w:r w:rsidR="00AA2200" w:rsidRPr="00C1634F">
        <w:rPr>
          <w:rFonts w:ascii="Cambria" w:hAnsi="Cambria"/>
          <w:b/>
          <w:sz w:val="20"/>
          <w:szCs w:val="20"/>
        </w:rPr>
        <w:t>of. Pr</w:t>
      </w:r>
      <w:r w:rsidRPr="00C1634F">
        <w:rPr>
          <w:rFonts w:ascii="Cambria" w:hAnsi="Cambria"/>
          <w:b/>
          <w:sz w:val="20"/>
          <w:szCs w:val="20"/>
        </w:rPr>
        <w:t>amila M. Chawan</w:t>
      </w:r>
      <w:r w:rsidRPr="00C1634F">
        <w:rPr>
          <w:rFonts w:ascii="Cambria" w:hAnsi="Cambria"/>
          <w:sz w:val="20"/>
          <w:szCs w:val="20"/>
        </w:rPr>
        <w:t xml:space="preserve"> is working as an Associate Professor in the Computer Engineering Department</w:t>
      </w:r>
      <w:r w:rsidR="00C72320" w:rsidRPr="00C1634F">
        <w:rPr>
          <w:rFonts w:ascii="Cambria" w:hAnsi="Cambria"/>
          <w:sz w:val="20"/>
          <w:szCs w:val="20"/>
        </w:rPr>
        <w:t xml:space="preserve"> of VJTI, Mumbai. She has done </w:t>
      </w:r>
      <w:r w:rsidRPr="00C1634F">
        <w:rPr>
          <w:rFonts w:ascii="Cambria" w:hAnsi="Cambria"/>
          <w:sz w:val="20"/>
          <w:szCs w:val="20"/>
        </w:rPr>
        <w:t>her B. E.</w:t>
      </w:r>
      <w:r w:rsidR="00C72320" w:rsidRPr="00C1634F">
        <w:rPr>
          <w:rFonts w:ascii="Cambria" w:hAnsi="Cambria"/>
          <w:sz w:val="20"/>
          <w:szCs w:val="20"/>
        </w:rPr>
        <w:t xml:space="preserve"> </w:t>
      </w:r>
      <w:r w:rsidRPr="00C1634F">
        <w:rPr>
          <w:rFonts w:ascii="Cambria" w:hAnsi="Cambria"/>
          <w:sz w:val="20"/>
          <w:szCs w:val="20"/>
        </w:rPr>
        <w:t>(Computer Eng</w:t>
      </w:r>
      <w:r w:rsidR="00AF13B5">
        <w:rPr>
          <w:rFonts w:ascii="Cambria" w:hAnsi="Cambria"/>
          <w:sz w:val="20"/>
          <w:szCs w:val="20"/>
        </w:rPr>
        <w:t>ineering</w:t>
      </w:r>
      <w:r w:rsidRPr="00C1634F">
        <w:rPr>
          <w:rFonts w:ascii="Cambria" w:hAnsi="Cambria"/>
          <w:sz w:val="20"/>
          <w:szCs w:val="20"/>
        </w:rPr>
        <w:t>) and M.E (Computer Engineering) from VJTI COE, Mumbai University. She has 27 years of teaching experience and has guided 75+ M. Tech. projects and 100+ B. Tech. projects. She has published 99 papers in the International Jour</w:t>
      </w:r>
      <w:r w:rsidR="00A905FF">
        <w:rPr>
          <w:rFonts w:ascii="Cambria" w:hAnsi="Cambria"/>
          <w:sz w:val="20"/>
          <w:szCs w:val="20"/>
        </w:rPr>
        <w:t>nals, 21 papers in the National and</w:t>
      </w:r>
      <w:r w:rsidR="00AF13B5">
        <w:rPr>
          <w:rFonts w:ascii="Cambria" w:hAnsi="Cambria"/>
          <w:sz w:val="20"/>
          <w:szCs w:val="20"/>
        </w:rPr>
        <w:t xml:space="preserve"> </w:t>
      </w:r>
      <w:r w:rsidRPr="00C1634F">
        <w:rPr>
          <w:rFonts w:ascii="Cambria" w:hAnsi="Cambria"/>
          <w:sz w:val="20"/>
          <w:szCs w:val="20"/>
        </w:rPr>
        <w:t>International conferences/symposiums. She has worked as an Organizing Committee member for 13 International Conferences, one National Conference and 4 AICTE workshops. She has worked as NBA coordinator of Computer Engineering Department of VJTI for 5 years. She had written proposal for VJTI under TEQIP-I in June 2004 for creating Central Computing Facility at VJTI. Rs</w:t>
      </w:r>
      <w:r w:rsidR="00A905FF">
        <w:rPr>
          <w:rFonts w:ascii="Cambria" w:hAnsi="Cambria"/>
          <w:b/>
          <w:sz w:val="20"/>
          <w:szCs w:val="20"/>
        </w:rPr>
        <w:t>.</w:t>
      </w:r>
      <w:r w:rsidRPr="00C1634F">
        <w:rPr>
          <w:rFonts w:ascii="Cambria" w:hAnsi="Cambria"/>
          <w:b/>
          <w:sz w:val="20"/>
          <w:szCs w:val="20"/>
        </w:rPr>
        <w:t xml:space="preserve"> </w:t>
      </w:r>
      <w:r w:rsidRPr="00C1634F">
        <w:rPr>
          <w:rFonts w:ascii="Cambria" w:hAnsi="Cambria"/>
          <w:sz w:val="20"/>
          <w:szCs w:val="20"/>
        </w:rPr>
        <w:t>Eight Crore (Rs. 8,00,00,000/-)</w:t>
      </w:r>
      <w:r w:rsidRPr="00C1634F">
        <w:rPr>
          <w:rFonts w:ascii="Cambria" w:hAnsi="Cambria"/>
          <w:b/>
          <w:sz w:val="20"/>
          <w:szCs w:val="20"/>
        </w:rPr>
        <w:t xml:space="preserve"> </w:t>
      </w:r>
      <w:r w:rsidRPr="00C1634F">
        <w:rPr>
          <w:rFonts w:ascii="Cambria" w:hAnsi="Cambria"/>
          <w:sz w:val="20"/>
          <w:szCs w:val="20"/>
        </w:rPr>
        <w:t>were sanctioned by the World Bank on this proposal.</w:t>
      </w:r>
    </w:p>
    <w:p w14:paraId="396BAA83" w14:textId="77777777" w:rsidR="00706111" w:rsidRPr="00C1634F" w:rsidRDefault="00706111" w:rsidP="00AF13B5">
      <w:pPr>
        <w:jc w:val="both"/>
        <w:rPr>
          <w:rFonts w:ascii="Cambria" w:hAnsi="Cambria"/>
        </w:rPr>
      </w:pPr>
    </w:p>
    <w:sectPr w:rsidR="00706111" w:rsidRPr="00C1634F">
      <w:type w:val="continuous"/>
      <w:pgSz w:w="11907" w:h="16840"/>
      <w:pgMar w:top="720" w:right="720" w:bottom="720" w:left="720" w:header="720" w:footer="720" w:gutter="0"/>
      <w:cols w:num="2" w:space="432"/>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2C0767" w14:textId="77777777" w:rsidR="00AF13B5" w:rsidRDefault="00AF13B5">
      <w:pPr>
        <w:spacing w:after="0" w:line="240" w:lineRule="auto"/>
      </w:pPr>
      <w:r>
        <w:separator/>
      </w:r>
    </w:p>
  </w:endnote>
  <w:endnote w:type="continuationSeparator" w:id="0">
    <w:p w14:paraId="1C5D203F" w14:textId="77777777" w:rsidR="00AF13B5" w:rsidRDefault="00AF13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MS Mincho">
    <w:altName w:val="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E5681BE" w14:textId="77777777" w:rsidR="00AF13B5" w:rsidRDefault="00AF13B5">
    <w:pPr>
      <w:pStyle w:val="Footer"/>
      <w:pBdr>
        <w:top w:val="thinThickSmallGap" w:sz="24" w:space="1" w:color="622423"/>
      </w:pBdr>
      <w:tabs>
        <w:tab w:val="right" w:pos="10467"/>
      </w:tabs>
      <w:rPr>
        <w:rFonts w:ascii="Cambria" w:hAnsi="Cambria"/>
      </w:rPr>
    </w:pPr>
    <w:r>
      <w:rPr>
        <w:rFonts w:ascii="Cambria" w:hAnsi="Cambria" w:cs="Cambria"/>
        <w:b/>
        <w:bCs/>
        <w:color w:val="585858"/>
      </w:rPr>
      <w:t>©</w:t>
    </w:r>
    <w:r>
      <w:rPr>
        <w:rFonts w:ascii="Cambria" w:hAnsi="Cambria" w:cs="Cambria"/>
        <w:b/>
        <w:bCs/>
        <w:color w:val="585858"/>
        <w:spacing w:val="1"/>
      </w:rPr>
      <w:t xml:space="preserve"> 20</w:t>
    </w:r>
    <w:r>
      <w:rPr>
        <w:rFonts w:ascii="Cambria" w:hAnsi="Cambria" w:cs="Cambria"/>
        <w:b/>
        <w:bCs/>
        <w:color w:val="585858"/>
        <w:spacing w:val="-4"/>
      </w:rPr>
      <w:t>19</w:t>
    </w:r>
    <w:r>
      <w:rPr>
        <w:rFonts w:ascii="Cambria" w:hAnsi="Cambria" w:cs="Cambria"/>
        <w:b/>
        <w:bCs/>
        <w:color w:val="585858"/>
      </w:rPr>
      <w:t>,</w:t>
    </w:r>
    <w:r>
      <w:rPr>
        <w:rFonts w:ascii="Cambria" w:hAnsi="Cambria" w:cs="Cambria"/>
        <w:b/>
        <w:bCs/>
        <w:color w:val="585858"/>
        <w:spacing w:val="1"/>
      </w:rPr>
      <w:t xml:space="preserve"> I</w:t>
    </w:r>
    <w:r>
      <w:rPr>
        <w:rFonts w:ascii="Cambria" w:hAnsi="Cambria" w:cs="Cambria"/>
        <w:b/>
        <w:bCs/>
        <w:color w:val="585858"/>
        <w:spacing w:val="-1"/>
      </w:rPr>
      <w:t xml:space="preserve">RJET       | </w:t>
    </w:r>
    <w:r>
      <w:rPr>
        <w:rFonts w:ascii="Cambria" w:hAnsi="Cambria" w:cs="Cambria"/>
        <w:b/>
        <w:bCs/>
        <w:color w:val="585858"/>
        <w:spacing w:val="-1"/>
        <w:lang w:val="en-IN"/>
      </w:rPr>
      <w:t xml:space="preserve">     </w:t>
    </w:r>
    <w:r>
      <w:rPr>
        <w:rFonts w:ascii="Cambria" w:hAnsi="Cambria" w:cs="Cambria"/>
        <w:b/>
        <w:bCs/>
        <w:color w:val="585858"/>
        <w:spacing w:val="-1"/>
      </w:rPr>
      <w:t xml:space="preserve"> Impact Factor value: 7.34</w:t>
    </w:r>
    <w:r>
      <w:rPr>
        <w:rFonts w:ascii="Cambria" w:hAnsi="Cambria" w:cs="Cambria"/>
        <w:b/>
        <w:bCs/>
        <w:color w:val="585858"/>
        <w:spacing w:val="-1"/>
        <w:lang w:val="en-IN"/>
      </w:rPr>
      <w:t xml:space="preserve">      </w:t>
    </w:r>
    <w:r>
      <w:rPr>
        <w:rFonts w:ascii="Cambria" w:hAnsi="Cambria" w:cs="Cambria"/>
        <w:b/>
        <w:bCs/>
        <w:color w:val="585858"/>
        <w:spacing w:val="-1"/>
      </w:rPr>
      <w:t xml:space="preserve"> |</w:t>
    </w:r>
    <w:r>
      <w:rPr>
        <w:rFonts w:ascii="Cambria" w:hAnsi="Cambria" w:cs="Cambria"/>
        <w:b/>
        <w:bCs/>
        <w:color w:val="585858"/>
        <w:spacing w:val="-1"/>
        <w:lang w:val="en-IN"/>
      </w:rPr>
      <w:t xml:space="preserve">      </w:t>
    </w:r>
    <w:r>
      <w:rPr>
        <w:rFonts w:ascii="Cambria" w:hAnsi="Cambria" w:cs="Cambria"/>
        <w:b/>
        <w:bCs/>
        <w:color w:val="585858"/>
        <w:spacing w:val="-1"/>
      </w:rPr>
      <w:t xml:space="preserve"> ISO 9001:2008 Certified Journal </w:t>
    </w:r>
    <w:r>
      <w:rPr>
        <w:rFonts w:ascii="Cambria" w:hAnsi="Cambria" w:cs="Cambria"/>
        <w:b/>
        <w:bCs/>
        <w:color w:val="585858"/>
        <w:spacing w:val="-1"/>
        <w:lang w:val="en-IN"/>
      </w:rPr>
      <w:t xml:space="preserve">    </w:t>
    </w:r>
    <w:r>
      <w:rPr>
        <w:rFonts w:ascii="Cambria" w:hAnsi="Cambria" w:cs="Cambria"/>
        <w:b/>
        <w:bCs/>
        <w:color w:val="585858"/>
        <w:spacing w:val="-1"/>
      </w:rPr>
      <w:t xml:space="preserve"> </w:t>
    </w:r>
    <w:r>
      <w:rPr>
        <w:rFonts w:ascii="Cambria" w:hAnsi="Cambria"/>
        <w:lang w:val="en-IN"/>
      </w:rPr>
      <w:t xml:space="preserve"> </w:t>
    </w:r>
    <w:r>
      <w:rPr>
        <w:rFonts w:ascii="Cambria" w:hAnsi="Cambria"/>
      </w:rPr>
      <w:t xml:space="preserve">|     Page </w:t>
    </w:r>
    <w:r>
      <w:fldChar w:fldCharType="begin"/>
    </w:r>
    <w:r>
      <w:instrText xml:space="preserve"> PAGE   \* MERGEFORMAT </w:instrText>
    </w:r>
    <w:r>
      <w:fldChar w:fldCharType="separate"/>
    </w:r>
    <w:r w:rsidR="001D46C5" w:rsidRPr="001D46C5">
      <w:rPr>
        <w:rFonts w:ascii="Cambria" w:hAnsi="Cambria"/>
        <w:noProof/>
        <w:lang w:val="en-IN"/>
      </w:rPr>
      <w:t>1</w:t>
    </w:r>
    <w:r>
      <w:fldChar w:fldCharType="end"/>
    </w:r>
  </w:p>
  <w:p w14:paraId="47BC2A3E" w14:textId="77777777" w:rsidR="00AF13B5" w:rsidRDefault="00AF13B5">
    <w:pPr>
      <w:pStyle w:val="Footer"/>
      <w:rPr>
        <w:szCs w:val="18"/>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C74AD5" w14:textId="77777777" w:rsidR="00AF13B5" w:rsidRDefault="00AF13B5">
      <w:pPr>
        <w:spacing w:after="0" w:line="240" w:lineRule="auto"/>
      </w:pPr>
      <w:r>
        <w:separator/>
      </w:r>
    </w:p>
  </w:footnote>
  <w:footnote w:type="continuationSeparator" w:id="0">
    <w:p w14:paraId="3C74D5D8" w14:textId="77777777" w:rsidR="00AF13B5" w:rsidRDefault="00AF13B5">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3EAF68D" w14:textId="77777777" w:rsidR="00AF13B5" w:rsidRDefault="00AF13B5">
    <w:pPr>
      <w:pStyle w:val="Heading1"/>
      <w:spacing w:line="240" w:lineRule="auto"/>
      <w:rPr>
        <w:rStyle w:val="Strong"/>
        <w:sz w:val="20"/>
        <w:szCs w:val="20"/>
      </w:rPr>
    </w:pPr>
    <w:r>
      <w:rPr>
        <w:lang w:val="en-IN"/>
      </w:rPr>
      <w:pict w14:anchorId="1A0A53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6" type="#_x0000_t75" style="position:absolute;margin-left:-2.25pt;margin-top:8.1pt;width:33pt;height:33.75pt;z-index:-251656192;mso-width-relative:margin;mso-height-relative:margin" wrapcoords="-408 0 -408 21176 21600 21176 21600 0 -408 0">
          <v:imagedata r:id="rId1" o:title="headerlogo"/>
          <w10:wrap type="through"/>
        </v:shape>
      </w:pict>
    </w:r>
    <w:r>
      <w:rPr>
        <w:rStyle w:val="Strong"/>
      </w:rPr>
      <w:t xml:space="preserve">          </w:t>
    </w:r>
    <w:r>
      <w:rPr>
        <w:sz w:val="24"/>
        <w:szCs w:val="24"/>
      </w:rPr>
      <w:t>International Research Journal of Engineering and Technology</w:t>
    </w:r>
    <w:r>
      <w:rPr>
        <w:rStyle w:val="Strong"/>
        <w:sz w:val="24"/>
        <w:szCs w:val="24"/>
      </w:rPr>
      <w:t xml:space="preserve"> </w:t>
    </w:r>
    <w:r>
      <w:rPr>
        <w:rStyle w:val="Strong"/>
        <w:b/>
        <w:sz w:val="24"/>
        <w:szCs w:val="24"/>
      </w:rPr>
      <w:t>(IRJET)</w:t>
    </w:r>
    <w:r>
      <w:rPr>
        <w:rStyle w:val="Strong"/>
        <w:sz w:val="20"/>
        <w:szCs w:val="20"/>
      </w:rPr>
      <w:t xml:space="preserve">  </w:t>
    </w:r>
    <w:r>
      <w:rPr>
        <w:rStyle w:val="Strong"/>
        <w:b/>
        <w:sz w:val="20"/>
        <w:szCs w:val="20"/>
      </w:rPr>
      <w:t xml:space="preserve">     e-ISSN: 2395-0056</w:t>
    </w:r>
  </w:p>
  <w:p w14:paraId="08013EC4" w14:textId="7D998D98" w:rsidR="00AF13B5" w:rsidRDefault="00AF13B5">
    <w:pPr>
      <w:pStyle w:val="Heading1"/>
      <w:spacing w:before="0"/>
      <w:jc w:val="center"/>
      <w:rPr>
        <w:rStyle w:val="IntenseEmphasis"/>
        <w:b/>
        <w:sz w:val="20"/>
        <w:szCs w:val="20"/>
      </w:rPr>
    </w:pPr>
    <w:r>
      <w:rPr>
        <w:color w:val="7F7F7F"/>
        <w:sz w:val="20"/>
        <w:szCs w:val="20"/>
      </w:rPr>
      <w:t xml:space="preserve">                Volume: 06 Issue: 10 | Oct 2019</w:t>
    </w:r>
    <w:r>
      <w:rPr>
        <w:rStyle w:val="Strong"/>
        <w:b/>
        <w:sz w:val="20"/>
        <w:szCs w:val="20"/>
      </w:rPr>
      <w:t xml:space="preserve">                   www.irjet.net                                                                     p-ISSN: 2395-0072</w:t>
    </w:r>
  </w:p>
  <w:p w14:paraId="32D199E1" w14:textId="77777777" w:rsidR="00AF13B5" w:rsidRDefault="00AF13B5">
    <w:pPr>
      <w:pStyle w:val="Header"/>
      <w:spacing w:after="120"/>
      <w:rPr>
        <w:rFonts w:ascii="Cambria" w:hAnsi="Cambria"/>
        <w:b/>
        <w:color w:val="7F7F7F"/>
        <w:sz w:val="20"/>
        <w:szCs w:val="20"/>
      </w:rPr>
    </w:pPr>
    <w:r>
      <w:rPr>
        <w:rFonts w:ascii="Cambria" w:hAnsi="Cambria"/>
        <w:b/>
        <w:color w:val="7F7F7F"/>
        <w:sz w:val="20"/>
        <w:szCs w:val="20"/>
        <w:lang w:val="en-IN"/>
      </w:rPr>
      <w:pict w14:anchorId="193A3474">
        <v:shapetype id="_x0000_t32" coordsize="21600,21600" o:spt="32" o:oned="t" path="m0,0l21600,21600e" filled="f">
          <v:path arrowok="t" fillok="f" o:connecttype="none"/>
          <o:lock v:ext="edit" shapetype="t"/>
        </v:shapetype>
        <v:shape id="AutoShape 1" o:spid="_x0000_s1025" type="#_x0000_t32" style="position:absolute;margin-left:-1.05pt;margin-top:1.65pt;width:526.4pt;height:0;z-index:251659264" o:connectortype="straight" strokecolor="gray"/>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9355F3"/>
    <w:multiLevelType w:val="multilevel"/>
    <w:tmpl w:val="1CFE9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85E67B4"/>
    <w:multiLevelType w:val="multilevel"/>
    <w:tmpl w:val="7F9632F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52CA544A"/>
    <w:multiLevelType w:val="singleLevel"/>
    <w:tmpl w:val="52CA544A"/>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20"/>
  <w:characterSpacingControl w:val="doNotCompress"/>
  <w:savePreviewPicture/>
  <w:hdrShapeDefaults>
    <o:shapedefaults v:ext="edit" spidmax="2051"/>
    <o:shapelayout v:ext="edit">
      <o:idmap v:ext="edit" data="1"/>
      <o:rules v:ext="edit">
        <o:r id="V:Rule2" type="connector" idref="#AutoShape 1"/>
      </o:rules>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1557"/>
    <w:rsid w:val="00005EC7"/>
    <w:rsid w:val="00060BAA"/>
    <w:rsid w:val="000B1038"/>
    <w:rsid w:val="00147DB8"/>
    <w:rsid w:val="001D46C5"/>
    <w:rsid w:val="001F2FD1"/>
    <w:rsid w:val="00306BFF"/>
    <w:rsid w:val="003A33F8"/>
    <w:rsid w:val="00452926"/>
    <w:rsid w:val="00484E31"/>
    <w:rsid w:val="004942B4"/>
    <w:rsid w:val="004A49DC"/>
    <w:rsid w:val="00567C97"/>
    <w:rsid w:val="006A58DE"/>
    <w:rsid w:val="006E603A"/>
    <w:rsid w:val="00706111"/>
    <w:rsid w:val="007354F9"/>
    <w:rsid w:val="007A6FC4"/>
    <w:rsid w:val="007D6D31"/>
    <w:rsid w:val="007F24E6"/>
    <w:rsid w:val="00815BC3"/>
    <w:rsid w:val="008375EC"/>
    <w:rsid w:val="009F6EEF"/>
    <w:rsid w:val="00A905FF"/>
    <w:rsid w:val="00AA2200"/>
    <w:rsid w:val="00AF13B5"/>
    <w:rsid w:val="00B47D10"/>
    <w:rsid w:val="00BE7F88"/>
    <w:rsid w:val="00C1634F"/>
    <w:rsid w:val="00C41557"/>
    <w:rsid w:val="00C72320"/>
    <w:rsid w:val="00D03602"/>
    <w:rsid w:val="00D17BC7"/>
    <w:rsid w:val="00D9736B"/>
    <w:rsid w:val="00DF0BBA"/>
    <w:rsid w:val="00EB0524"/>
    <w:rsid w:val="00F21864"/>
    <w:rsid w:val="00F5531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7ED3F93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1557"/>
    <w:pPr>
      <w:spacing w:after="200" w:line="276" w:lineRule="auto"/>
    </w:pPr>
    <w:rPr>
      <w:rFonts w:ascii="Calibri" w:eastAsia="Times New Roman" w:hAnsi="Calibri" w:cs="Times New Roman"/>
      <w:sz w:val="22"/>
      <w:szCs w:val="22"/>
    </w:rPr>
  </w:style>
  <w:style w:type="paragraph" w:styleId="Heading1">
    <w:name w:val="heading 1"/>
    <w:basedOn w:val="Normal"/>
    <w:next w:val="Normal"/>
    <w:link w:val="Heading1Char"/>
    <w:uiPriority w:val="9"/>
    <w:qFormat/>
    <w:rsid w:val="00C41557"/>
    <w:pPr>
      <w:keepNext/>
      <w:spacing w:before="240" w:after="60"/>
      <w:outlineLvl w:val="0"/>
    </w:pPr>
    <w:rPr>
      <w:rFonts w:ascii="Cambria" w:hAnsi="Cambria"/>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1557"/>
    <w:rPr>
      <w:rFonts w:ascii="Cambria" w:eastAsia="Times New Roman" w:hAnsi="Cambria" w:cs="Times New Roman"/>
      <w:b/>
      <w:bCs/>
      <w:kern w:val="32"/>
      <w:sz w:val="32"/>
      <w:szCs w:val="32"/>
    </w:rPr>
  </w:style>
  <w:style w:type="character" w:styleId="Hyperlink">
    <w:name w:val="Hyperlink"/>
    <w:uiPriority w:val="99"/>
    <w:unhideWhenUsed/>
    <w:rsid w:val="00C41557"/>
    <w:rPr>
      <w:color w:val="0000FF"/>
      <w:u w:val="single"/>
    </w:rPr>
  </w:style>
  <w:style w:type="character" w:styleId="Strong">
    <w:name w:val="Strong"/>
    <w:uiPriority w:val="22"/>
    <w:qFormat/>
    <w:rsid w:val="00C41557"/>
    <w:rPr>
      <w:b/>
      <w:bCs/>
    </w:rPr>
  </w:style>
  <w:style w:type="character" w:customStyle="1" w:styleId="HeaderChar">
    <w:name w:val="Header Char"/>
    <w:link w:val="Header"/>
    <w:uiPriority w:val="99"/>
    <w:rsid w:val="00C41557"/>
    <w:rPr>
      <w:rFonts w:ascii="Calibri" w:eastAsia="Calibri" w:hAnsi="Calibri" w:cs="Times New Roman"/>
    </w:rPr>
  </w:style>
  <w:style w:type="character" w:styleId="IntenseEmphasis">
    <w:name w:val="Intense Emphasis"/>
    <w:uiPriority w:val="21"/>
    <w:qFormat/>
    <w:rsid w:val="00C41557"/>
    <w:rPr>
      <w:b/>
      <w:bCs/>
      <w:i/>
      <w:iCs/>
      <w:color w:val="4F81BD"/>
    </w:rPr>
  </w:style>
  <w:style w:type="character" w:customStyle="1" w:styleId="FooterChar">
    <w:name w:val="Footer Char"/>
    <w:link w:val="Footer"/>
    <w:uiPriority w:val="99"/>
    <w:rsid w:val="00C41557"/>
    <w:rPr>
      <w:rFonts w:ascii="Calibri" w:eastAsia="Calibri" w:hAnsi="Calibri" w:cs="Times New Roman"/>
    </w:rPr>
  </w:style>
  <w:style w:type="paragraph" w:styleId="Footer">
    <w:name w:val="footer"/>
    <w:basedOn w:val="Normal"/>
    <w:link w:val="FooterChar"/>
    <w:uiPriority w:val="99"/>
    <w:unhideWhenUsed/>
    <w:rsid w:val="00C41557"/>
    <w:pPr>
      <w:tabs>
        <w:tab w:val="center" w:pos="4680"/>
        <w:tab w:val="right" w:pos="9360"/>
      </w:tabs>
      <w:spacing w:after="0" w:line="240" w:lineRule="auto"/>
    </w:pPr>
    <w:rPr>
      <w:rFonts w:eastAsia="Calibri"/>
      <w:sz w:val="24"/>
      <w:szCs w:val="24"/>
    </w:rPr>
  </w:style>
  <w:style w:type="character" w:customStyle="1" w:styleId="FooterChar1">
    <w:name w:val="Footer Char1"/>
    <w:basedOn w:val="DefaultParagraphFont"/>
    <w:uiPriority w:val="99"/>
    <w:semiHidden/>
    <w:rsid w:val="00C41557"/>
    <w:rPr>
      <w:rFonts w:ascii="Calibri" w:eastAsia="Times New Roman" w:hAnsi="Calibri" w:cs="Times New Roman"/>
      <w:sz w:val="22"/>
      <w:szCs w:val="22"/>
    </w:rPr>
  </w:style>
  <w:style w:type="paragraph" w:styleId="Header">
    <w:name w:val="header"/>
    <w:basedOn w:val="Normal"/>
    <w:link w:val="HeaderChar"/>
    <w:uiPriority w:val="99"/>
    <w:unhideWhenUsed/>
    <w:rsid w:val="00C41557"/>
    <w:pPr>
      <w:tabs>
        <w:tab w:val="center" w:pos="4680"/>
        <w:tab w:val="right" w:pos="9360"/>
      </w:tabs>
      <w:spacing w:after="0" w:line="240" w:lineRule="auto"/>
    </w:pPr>
    <w:rPr>
      <w:rFonts w:eastAsia="Calibri"/>
      <w:sz w:val="24"/>
      <w:szCs w:val="24"/>
    </w:rPr>
  </w:style>
  <w:style w:type="character" w:customStyle="1" w:styleId="HeaderChar1">
    <w:name w:val="Header Char1"/>
    <w:basedOn w:val="DefaultParagraphFont"/>
    <w:uiPriority w:val="99"/>
    <w:semiHidden/>
    <w:rsid w:val="00C41557"/>
    <w:rPr>
      <w:rFonts w:ascii="Calibri" w:eastAsia="Times New Roman" w:hAnsi="Calibri" w:cs="Times New Roman"/>
      <w:sz w:val="22"/>
      <w:szCs w:val="22"/>
    </w:rPr>
  </w:style>
  <w:style w:type="paragraph" w:styleId="NormalWeb">
    <w:name w:val="Normal (Web)"/>
    <w:basedOn w:val="Normal"/>
    <w:uiPriority w:val="99"/>
    <w:unhideWhenUsed/>
    <w:qFormat/>
    <w:rsid w:val="00C41557"/>
    <w:pPr>
      <w:spacing w:before="100" w:beforeAutospacing="1" w:after="100" w:afterAutospacing="1" w:line="240" w:lineRule="auto"/>
    </w:pPr>
    <w:rPr>
      <w:rFonts w:ascii="Times New Roman" w:hAnsi="Times New Roman"/>
      <w:sz w:val="24"/>
      <w:szCs w:val="24"/>
    </w:rPr>
  </w:style>
  <w:style w:type="paragraph" w:customStyle="1" w:styleId="references">
    <w:name w:val="references"/>
    <w:rsid w:val="00C41557"/>
    <w:pPr>
      <w:numPr>
        <w:numId w:val="2"/>
      </w:numPr>
      <w:tabs>
        <w:tab w:val="left" w:pos="360"/>
      </w:tabs>
      <w:spacing w:after="60" w:line="200" w:lineRule="exact"/>
      <w:jc w:val="both"/>
    </w:pPr>
    <w:rPr>
      <w:rFonts w:ascii="Times New Roman" w:eastAsia="MS Mincho" w:hAnsi="Times New Roman" w:cs="Times New Roman"/>
      <w:sz w:val="20"/>
      <w:szCs w:val="16"/>
    </w:rPr>
  </w:style>
  <w:style w:type="paragraph" w:styleId="NoSpacing">
    <w:name w:val="No Spacing"/>
    <w:uiPriority w:val="1"/>
    <w:qFormat/>
    <w:rsid w:val="00C41557"/>
    <w:rPr>
      <w:rFonts w:ascii="Calibri" w:eastAsia="Calibri" w:hAnsi="Calibri" w:cs="Times New Roman"/>
      <w:sz w:val="22"/>
      <w:szCs w:val="22"/>
    </w:rPr>
  </w:style>
  <w:style w:type="paragraph" w:customStyle="1" w:styleId="IEEEAuthorAffiliation">
    <w:name w:val="IEEE Author Affiliation"/>
    <w:basedOn w:val="Normal"/>
    <w:next w:val="Normal"/>
    <w:rsid w:val="00C41557"/>
    <w:pPr>
      <w:spacing w:after="60" w:line="240" w:lineRule="auto"/>
      <w:jc w:val="center"/>
    </w:pPr>
    <w:rPr>
      <w:rFonts w:ascii="Times New Roman" w:hAnsi="Times New Roman"/>
      <w:i/>
      <w:sz w:val="20"/>
      <w:szCs w:val="24"/>
      <w:lang w:val="en-GB" w:eastAsia="en-GB"/>
    </w:rPr>
  </w:style>
  <w:style w:type="paragraph" w:styleId="ListParagraph">
    <w:name w:val="List Paragraph"/>
    <w:basedOn w:val="Normal"/>
    <w:uiPriority w:val="34"/>
    <w:qFormat/>
    <w:rsid w:val="00C41557"/>
    <w:pPr>
      <w:spacing w:after="160" w:line="259" w:lineRule="auto"/>
      <w:ind w:left="720"/>
      <w:contextualSpacing/>
    </w:pPr>
    <w:rPr>
      <w:rFonts w:eastAsia="Calibri"/>
    </w:rPr>
  </w:style>
  <w:style w:type="paragraph" w:styleId="BalloonText">
    <w:name w:val="Balloon Text"/>
    <w:basedOn w:val="Normal"/>
    <w:link w:val="BalloonTextChar"/>
    <w:uiPriority w:val="99"/>
    <w:semiHidden/>
    <w:unhideWhenUsed/>
    <w:rsid w:val="00C41557"/>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41557"/>
    <w:rPr>
      <w:rFonts w:ascii="Lucida Grande" w:eastAsia="Times New Roman" w:hAnsi="Lucida Grande" w:cs="Lucida Grande"/>
      <w:sz w:val="18"/>
      <w:szCs w:val="18"/>
    </w:rPr>
  </w:style>
  <w:style w:type="character" w:styleId="FollowedHyperlink">
    <w:name w:val="FollowedHyperlink"/>
    <w:basedOn w:val="DefaultParagraphFont"/>
    <w:uiPriority w:val="99"/>
    <w:semiHidden/>
    <w:unhideWhenUsed/>
    <w:rsid w:val="00D17BC7"/>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1557"/>
    <w:pPr>
      <w:spacing w:after="200" w:line="276" w:lineRule="auto"/>
    </w:pPr>
    <w:rPr>
      <w:rFonts w:ascii="Calibri" w:eastAsia="Times New Roman" w:hAnsi="Calibri" w:cs="Times New Roman"/>
      <w:sz w:val="22"/>
      <w:szCs w:val="22"/>
    </w:rPr>
  </w:style>
  <w:style w:type="paragraph" w:styleId="Heading1">
    <w:name w:val="heading 1"/>
    <w:basedOn w:val="Normal"/>
    <w:next w:val="Normal"/>
    <w:link w:val="Heading1Char"/>
    <w:uiPriority w:val="9"/>
    <w:qFormat/>
    <w:rsid w:val="00C41557"/>
    <w:pPr>
      <w:keepNext/>
      <w:spacing w:before="240" w:after="60"/>
      <w:outlineLvl w:val="0"/>
    </w:pPr>
    <w:rPr>
      <w:rFonts w:ascii="Cambria" w:hAnsi="Cambria"/>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1557"/>
    <w:rPr>
      <w:rFonts w:ascii="Cambria" w:eastAsia="Times New Roman" w:hAnsi="Cambria" w:cs="Times New Roman"/>
      <w:b/>
      <w:bCs/>
      <w:kern w:val="32"/>
      <w:sz w:val="32"/>
      <w:szCs w:val="32"/>
    </w:rPr>
  </w:style>
  <w:style w:type="character" w:styleId="Hyperlink">
    <w:name w:val="Hyperlink"/>
    <w:uiPriority w:val="99"/>
    <w:unhideWhenUsed/>
    <w:rsid w:val="00C41557"/>
    <w:rPr>
      <w:color w:val="0000FF"/>
      <w:u w:val="single"/>
    </w:rPr>
  </w:style>
  <w:style w:type="character" w:styleId="Strong">
    <w:name w:val="Strong"/>
    <w:uiPriority w:val="22"/>
    <w:qFormat/>
    <w:rsid w:val="00C41557"/>
    <w:rPr>
      <w:b/>
      <w:bCs/>
    </w:rPr>
  </w:style>
  <w:style w:type="character" w:customStyle="1" w:styleId="HeaderChar">
    <w:name w:val="Header Char"/>
    <w:link w:val="Header"/>
    <w:uiPriority w:val="99"/>
    <w:rsid w:val="00C41557"/>
    <w:rPr>
      <w:rFonts w:ascii="Calibri" w:eastAsia="Calibri" w:hAnsi="Calibri" w:cs="Times New Roman"/>
    </w:rPr>
  </w:style>
  <w:style w:type="character" w:styleId="IntenseEmphasis">
    <w:name w:val="Intense Emphasis"/>
    <w:uiPriority w:val="21"/>
    <w:qFormat/>
    <w:rsid w:val="00C41557"/>
    <w:rPr>
      <w:b/>
      <w:bCs/>
      <w:i/>
      <w:iCs/>
      <w:color w:val="4F81BD"/>
    </w:rPr>
  </w:style>
  <w:style w:type="character" w:customStyle="1" w:styleId="FooterChar">
    <w:name w:val="Footer Char"/>
    <w:link w:val="Footer"/>
    <w:uiPriority w:val="99"/>
    <w:rsid w:val="00C41557"/>
    <w:rPr>
      <w:rFonts w:ascii="Calibri" w:eastAsia="Calibri" w:hAnsi="Calibri" w:cs="Times New Roman"/>
    </w:rPr>
  </w:style>
  <w:style w:type="paragraph" w:styleId="Footer">
    <w:name w:val="footer"/>
    <w:basedOn w:val="Normal"/>
    <w:link w:val="FooterChar"/>
    <w:uiPriority w:val="99"/>
    <w:unhideWhenUsed/>
    <w:rsid w:val="00C41557"/>
    <w:pPr>
      <w:tabs>
        <w:tab w:val="center" w:pos="4680"/>
        <w:tab w:val="right" w:pos="9360"/>
      </w:tabs>
      <w:spacing w:after="0" w:line="240" w:lineRule="auto"/>
    </w:pPr>
    <w:rPr>
      <w:rFonts w:eastAsia="Calibri"/>
      <w:sz w:val="24"/>
      <w:szCs w:val="24"/>
    </w:rPr>
  </w:style>
  <w:style w:type="character" w:customStyle="1" w:styleId="FooterChar1">
    <w:name w:val="Footer Char1"/>
    <w:basedOn w:val="DefaultParagraphFont"/>
    <w:uiPriority w:val="99"/>
    <w:semiHidden/>
    <w:rsid w:val="00C41557"/>
    <w:rPr>
      <w:rFonts w:ascii="Calibri" w:eastAsia="Times New Roman" w:hAnsi="Calibri" w:cs="Times New Roman"/>
      <w:sz w:val="22"/>
      <w:szCs w:val="22"/>
    </w:rPr>
  </w:style>
  <w:style w:type="paragraph" w:styleId="Header">
    <w:name w:val="header"/>
    <w:basedOn w:val="Normal"/>
    <w:link w:val="HeaderChar"/>
    <w:uiPriority w:val="99"/>
    <w:unhideWhenUsed/>
    <w:rsid w:val="00C41557"/>
    <w:pPr>
      <w:tabs>
        <w:tab w:val="center" w:pos="4680"/>
        <w:tab w:val="right" w:pos="9360"/>
      </w:tabs>
      <w:spacing w:after="0" w:line="240" w:lineRule="auto"/>
    </w:pPr>
    <w:rPr>
      <w:rFonts w:eastAsia="Calibri"/>
      <w:sz w:val="24"/>
      <w:szCs w:val="24"/>
    </w:rPr>
  </w:style>
  <w:style w:type="character" w:customStyle="1" w:styleId="HeaderChar1">
    <w:name w:val="Header Char1"/>
    <w:basedOn w:val="DefaultParagraphFont"/>
    <w:uiPriority w:val="99"/>
    <w:semiHidden/>
    <w:rsid w:val="00C41557"/>
    <w:rPr>
      <w:rFonts w:ascii="Calibri" w:eastAsia="Times New Roman" w:hAnsi="Calibri" w:cs="Times New Roman"/>
      <w:sz w:val="22"/>
      <w:szCs w:val="22"/>
    </w:rPr>
  </w:style>
  <w:style w:type="paragraph" w:styleId="NormalWeb">
    <w:name w:val="Normal (Web)"/>
    <w:basedOn w:val="Normal"/>
    <w:uiPriority w:val="99"/>
    <w:unhideWhenUsed/>
    <w:qFormat/>
    <w:rsid w:val="00C41557"/>
    <w:pPr>
      <w:spacing w:before="100" w:beforeAutospacing="1" w:after="100" w:afterAutospacing="1" w:line="240" w:lineRule="auto"/>
    </w:pPr>
    <w:rPr>
      <w:rFonts w:ascii="Times New Roman" w:hAnsi="Times New Roman"/>
      <w:sz w:val="24"/>
      <w:szCs w:val="24"/>
    </w:rPr>
  </w:style>
  <w:style w:type="paragraph" w:customStyle="1" w:styleId="references">
    <w:name w:val="references"/>
    <w:rsid w:val="00C41557"/>
    <w:pPr>
      <w:numPr>
        <w:numId w:val="2"/>
      </w:numPr>
      <w:tabs>
        <w:tab w:val="left" w:pos="360"/>
      </w:tabs>
      <w:spacing w:after="60" w:line="200" w:lineRule="exact"/>
      <w:jc w:val="both"/>
    </w:pPr>
    <w:rPr>
      <w:rFonts w:ascii="Times New Roman" w:eastAsia="MS Mincho" w:hAnsi="Times New Roman" w:cs="Times New Roman"/>
      <w:sz w:val="20"/>
      <w:szCs w:val="16"/>
    </w:rPr>
  </w:style>
  <w:style w:type="paragraph" w:styleId="NoSpacing">
    <w:name w:val="No Spacing"/>
    <w:uiPriority w:val="1"/>
    <w:qFormat/>
    <w:rsid w:val="00C41557"/>
    <w:rPr>
      <w:rFonts w:ascii="Calibri" w:eastAsia="Calibri" w:hAnsi="Calibri" w:cs="Times New Roman"/>
      <w:sz w:val="22"/>
      <w:szCs w:val="22"/>
    </w:rPr>
  </w:style>
  <w:style w:type="paragraph" w:customStyle="1" w:styleId="IEEEAuthorAffiliation">
    <w:name w:val="IEEE Author Affiliation"/>
    <w:basedOn w:val="Normal"/>
    <w:next w:val="Normal"/>
    <w:rsid w:val="00C41557"/>
    <w:pPr>
      <w:spacing w:after="60" w:line="240" w:lineRule="auto"/>
      <w:jc w:val="center"/>
    </w:pPr>
    <w:rPr>
      <w:rFonts w:ascii="Times New Roman" w:hAnsi="Times New Roman"/>
      <w:i/>
      <w:sz w:val="20"/>
      <w:szCs w:val="24"/>
      <w:lang w:val="en-GB" w:eastAsia="en-GB"/>
    </w:rPr>
  </w:style>
  <w:style w:type="paragraph" w:styleId="ListParagraph">
    <w:name w:val="List Paragraph"/>
    <w:basedOn w:val="Normal"/>
    <w:uiPriority w:val="34"/>
    <w:qFormat/>
    <w:rsid w:val="00C41557"/>
    <w:pPr>
      <w:spacing w:after="160" w:line="259" w:lineRule="auto"/>
      <w:ind w:left="720"/>
      <w:contextualSpacing/>
    </w:pPr>
    <w:rPr>
      <w:rFonts w:eastAsia="Calibri"/>
    </w:rPr>
  </w:style>
  <w:style w:type="paragraph" w:styleId="BalloonText">
    <w:name w:val="Balloon Text"/>
    <w:basedOn w:val="Normal"/>
    <w:link w:val="BalloonTextChar"/>
    <w:uiPriority w:val="99"/>
    <w:semiHidden/>
    <w:unhideWhenUsed/>
    <w:rsid w:val="00C41557"/>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41557"/>
    <w:rPr>
      <w:rFonts w:ascii="Lucida Grande" w:eastAsia="Times New Roman" w:hAnsi="Lucida Grande" w:cs="Lucida Grande"/>
      <w:sz w:val="18"/>
      <w:szCs w:val="18"/>
    </w:rPr>
  </w:style>
  <w:style w:type="character" w:styleId="FollowedHyperlink">
    <w:name w:val="FollowedHyperlink"/>
    <w:basedOn w:val="DefaultParagraphFont"/>
    <w:uiPriority w:val="99"/>
    <w:semiHidden/>
    <w:unhideWhenUsed/>
    <w:rsid w:val="00D17BC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0837965">
      <w:bodyDiv w:val="1"/>
      <w:marLeft w:val="0"/>
      <w:marRight w:val="0"/>
      <w:marTop w:val="0"/>
      <w:marBottom w:val="0"/>
      <w:divBdr>
        <w:top w:val="none" w:sz="0" w:space="0" w:color="auto"/>
        <w:left w:val="none" w:sz="0" w:space="0" w:color="auto"/>
        <w:bottom w:val="none" w:sz="0" w:space="0" w:color="auto"/>
        <w:right w:val="none" w:sz="0" w:space="0" w:color="auto"/>
      </w:divBdr>
    </w:div>
    <w:div w:id="430473122">
      <w:bodyDiv w:val="1"/>
      <w:marLeft w:val="0"/>
      <w:marRight w:val="0"/>
      <w:marTop w:val="0"/>
      <w:marBottom w:val="0"/>
      <w:divBdr>
        <w:top w:val="none" w:sz="0" w:space="0" w:color="auto"/>
        <w:left w:val="none" w:sz="0" w:space="0" w:color="auto"/>
        <w:bottom w:val="none" w:sz="0" w:space="0" w:color="auto"/>
        <w:right w:val="none" w:sz="0" w:space="0" w:color="auto"/>
      </w:divBdr>
    </w:div>
    <w:div w:id="443813902">
      <w:bodyDiv w:val="1"/>
      <w:marLeft w:val="0"/>
      <w:marRight w:val="0"/>
      <w:marTop w:val="0"/>
      <w:marBottom w:val="0"/>
      <w:divBdr>
        <w:top w:val="none" w:sz="0" w:space="0" w:color="auto"/>
        <w:left w:val="none" w:sz="0" w:space="0" w:color="auto"/>
        <w:bottom w:val="none" w:sz="0" w:space="0" w:color="auto"/>
        <w:right w:val="none" w:sz="0" w:space="0" w:color="auto"/>
      </w:divBdr>
    </w:div>
    <w:div w:id="468868058">
      <w:bodyDiv w:val="1"/>
      <w:marLeft w:val="0"/>
      <w:marRight w:val="0"/>
      <w:marTop w:val="0"/>
      <w:marBottom w:val="0"/>
      <w:divBdr>
        <w:top w:val="none" w:sz="0" w:space="0" w:color="auto"/>
        <w:left w:val="none" w:sz="0" w:space="0" w:color="auto"/>
        <w:bottom w:val="none" w:sz="0" w:space="0" w:color="auto"/>
        <w:right w:val="none" w:sz="0" w:space="0" w:color="auto"/>
      </w:divBdr>
    </w:div>
    <w:div w:id="567233933">
      <w:bodyDiv w:val="1"/>
      <w:marLeft w:val="0"/>
      <w:marRight w:val="0"/>
      <w:marTop w:val="0"/>
      <w:marBottom w:val="0"/>
      <w:divBdr>
        <w:top w:val="none" w:sz="0" w:space="0" w:color="auto"/>
        <w:left w:val="none" w:sz="0" w:space="0" w:color="auto"/>
        <w:bottom w:val="none" w:sz="0" w:space="0" w:color="auto"/>
        <w:right w:val="none" w:sz="0" w:space="0" w:color="auto"/>
      </w:divBdr>
    </w:div>
    <w:div w:id="711732257">
      <w:bodyDiv w:val="1"/>
      <w:marLeft w:val="0"/>
      <w:marRight w:val="0"/>
      <w:marTop w:val="0"/>
      <w:marBottom w:val="0"/>
      <w:divBdr>
        <w:top w:val="none" w:sz="0" w:space="0" w:color="auto"/>
        <w:left w:val="none" w:sz="0" w:space="0" w:color="auto"/>
        <w:bottom w:val="none" w:sz="0" w:space="0" w:color="auto"/>
        <w:right w:val="none" w:sz="0" w:space="0" w:color="auto"/>
      </w:divBdr>
    </w:div>
    <w:div w:id="729962851">
      <w:bodyDiv w:val="1"/>
      <w:marLeft w:val="0"/>
      <w:marRight w:val="0"/>
      <w:marTop w:val="0"/>
      <w:marBottom w:val="0"/>
      <w:divBdr>
        <w:top w:val="none" w:sz="0" w:space="0" w:color="auto"/>
        <w:left w:val="none" w:sz="0" w:space="0" w:color="auto"/>
        <w:bottom w:val="none" w:sz="0" w:space="0" w:color="auto"/>
        <w:right w:val="none" w:sz="0" w:space="0" w:color="auto"/>
      </w:divBdr>
    </w:div>
    <w:div w:id="816726399">
      <w:bodyDiv w:val="1"/>
      <w:marLeft w:val="0"/>
      <w:marRight w:val="0"/>
      <w:marTop w:val="0"/>
      <w:marBottom w:val="0"/>
      <w:divBdr>
        <w:top w:val="none" w:sz="0" w:space="0" w:color="auto"/>
        <w:left w:val="none" w:sz="0" w:space="0" w:color="auto"/>
        <w:bottom w:val="none" w:sz="0" w:space="0" w:color="auto"/>
        <w:right w:val="none" w:sz="0" w:space="0" w:color="auto"/>
      </w:divBdr>
    </w:div>
    <w:div w:id="829559724">
      <w:bodyDiv w:val="1"/>
      <w:marLeft w:val="0"/>
      <w:marRight w:val="0"/>
      <w:marTop w:val="0"/>
      <w:marBottom w:val="0"/>
      <w:divBdr>
        <w:top w:val="none" w:sz="0" w:space="0" w:color="auto"/>
        <w:left w:val="none" w:sz="0" w:space="0" w:color="auto"/>
        <w:bottom w:val="none" w:sz="0" w:space="0" w:color="auto"/>
        <w:right w:val="none" w:sz="0" w:space="0" w:color="auto"/>
      </w:divBdr>
    </w:div>
    <w:div w:id="841049958">
      <w:bodyDiv w:val="1"/>
      <w:marLeft w:val="0"/>
      <w:marRight w:val="0"/>
      <w:marTop w:val="0"/>
      <w:marBottom w:val="0"/>
      <w:divBdr>
        <w:top w:val="none" w:sz="0" w:space="0" w:color="auto"/>
        <w:left w:val="none" w:sz="0" w:space="0" w:color="auto"/>
        <w:bottom w:val="none" w:sz="0" w:space="0" w:color="auto"/>
        <w:right w:val="none" w:sz="0" w:space="0" w:color="auto"/>
      </w:divBdr>
    </w:div>
    <w:div w:id="861286312">
      <w:bodyDiv w:val="1"/>
      <w:marLeft w:val="0"/>
      <w:marRight w:val="0"/>
      <w:marTop w:val="0"/>
      <w:marBottom w:val="0"/>
      <w:divBdr>
        <w:top w:val="none" w:sz="0" w:space="0" w:color="auto"/>
        <w:left w:val="none" w:sz="0" w:space="0" w:color="auto"/>
        <w:bottom w:val="none" w:sz="0" w:space="0" w:color="auto"/>
        <w:right w:val="none" w:sz="0" w:space="0" w:color="auto"/>
      </w:divBdr>
    </w:div>
    <w:div w:id="872617919">
      <w:bodyDiv w:val="1"/>
      <w:marLeft w:val="0"/>
      <w:marRight w:val="0"/>
      <w:marTop w:val="0"/>
      <w:marBottom w:val="0"/>
      <w:divBdr>
        <w:top w:val="none" w:sz="0" w:space="0" w:color="auto"/>
        <w:left w:val="none" w:sz="0" w:space="0" w:color="auto"/>
        <w:bottom w:val="none" w:sz="0" w:space="0" w:color="auto"/>
        <w:right w:val="none" w:sz="0" w:space="0" w:color="auto"/>
      </w:divBdr>
    </w:div>
    <w:div w:id="891844433">
      <w:bodyDiv w:val="1"/>
      <w:marLeft w:val="0"/>
      <w:marRight w:val="0"/>
      <w:marTop w:val="0"/>
      <w:marBottom w:val="0"/>
      <w:divBdr>
        <w:top w:val="none" w:sz="0" w:space="0" w:color="auto"/>
        <w:left w:val="none" w:sz="0" w:space="0" w:color="auto"/>
        <w:bottom w:val="none" w:sz="0" w:space="0" w:color="auto"/>
        <w:right w:val="none" w:sz="0" w:space="0" w:color="auto"/>
      </w:divBdr>
    </w:div>
    <w:div w:id="900864704">
      <w:bodyDiv w:val="1"/>
      <w:marLeft w:val="0"/>
      <w:marRight w:val="0"/>
      <w:marTop w:val="0"/>
      <w:marBottom w:val="0"/>
      <w:divBdr>
        <w:top w:val="none" w:sz="0" w:space="0" w:color="auto"/>
        <w:left w:val="none" w:sz="0" w:space="0" w:color="auto"/>
        <w:bottom w:val="none" w:sz="0" w:space="0" w:color="auto"/>
        <w:right w:val="none" w:sz="0" w:space="0" w:color="auto"/>
      </w:divBdr>
    </w:div>
    <w:div w:id="919558634">
      <w:bodyDiv w:val="1"/>
      <w:marLeft w:val="0"/>
      <w:marRight w:val="0"/>
      <w:marTop w:val="0"/>
      <w:marBottom w:val="0"/>
      <w:divBdr>
        <w:top w:val="none" w:sz="0" w:space="0" w:color="auto"/>
        <w:left w:val="none" w:sz="0" w:space="0" w:color="auto"/>
        <w:bottom w:val="none" w:sz="0" w:space="0" w:color="auto"/>
        <w:right w:val="none" w:sz="0" w:space="0" w:color="auto"/>
      </w:divBdr>
    </w:div>
    <w:div w:id="996610074">
      <w:bodyDiv w:val="1"/>
      <w:marLeft w:val="0"/>
      <w:marRight w:val="0"/>
      <w:marTop w:val="0"/>
      <w:marBottom w:val="0"/>
      <w:divBdr>
        <w:top w:val="none" w:sz="0" w:space="0" w:color="auto"/>
        <w:left w:val="none" w:sz="0" w:space="0" w:color="auto"/>
        <w:bottom w:val="none" w:sz="0" w:space="0" w:color="auto"/>
        <w:right w:val="none" w:sz="0" w:space="0" w:color="auto"/>
      </w:divBdr>
    </w:div>
    <w:div w:id="1159426055">
      <w:bodyDiv w:val="1"/>
      <w:marLeft w:val="0"/>
      <w:marRight w:val="0"/>
      <w:marTop w:val="0"/>
      <w:marBottom w:val="0"/>
      <w:divBdr>
        <w:top w:val="none" w:sz="0" w:space="0" w:color="auto"/>
        <w:left w:val="none" w:sz="0" w:space="0" w:color="auto"/>
        <w:bottom w:val="none" w:sz="0" w:space="0" w:color="auto"/>
        <w:right w:val="none" w:sz="0" w:space="0" w:color="auto"/>
      </w:divBdr>
    </w:div>
    <w:div w:id="1205101482">
      <w:bodyDiv w:val="1"/>
      <w:marLeft w:val="0"/>
      <w:marRight w:val="0"/>
      <w:marTop w:val="0"/>
      <w:marBottom w:val="0"/>
      <w:divBdr>
        <w:top w:val="none" w:sz="0" w:space="0" w:color="auto"/>
        <w:left w:val="none" w:sz="0" w:space="0" w:color="auto"/>
        <w:bottom w:val="none" w:sz="0" w:space="0" w:color="auto"/>
        <w:right w:val="none" w:sz="0" w:space="0" w:color="auto"/>
      </w:divBdr>
    </w:div>
    <w:div w:id="1214855179">
      <w:bodyDiv w:val="1"/>
      <w:marLeft w:val="0"/>
      <w:marRight w:val="0"/>
      <w:marTop w:val="0"/>
      <w:marBottom w:val="0"/>
      <w:divBdr>
        <w:top w:val="none" w:sz="0" w:space="0" w:color="auto"/>
        <w:left w:val="none" w:sz="0" w:space="0" w:color="auto"/>
        <w:bottom w:val="none" w:sz="0" w:space="0" w:color="auto"/>
        <w:right w:val="none" w:sz="0" w:space="0" w:color="auto"/>
      </w:divBdr>
    </w:div>
    <w:div w:id="1381856823">
      <w:bodyDiv w:val="1"/>
      <w:marLeft w:val="0"/>
      <w:marRight w:val="0"/>
      <w:marTop w:val="0"/>
      <w:marBottom w:val="0"/>
      <w:divBdr>
        <w:top w:val="none" w:sz="0" w:space="0" w:color="auto"/>
        <w:left w:val="none" w:sz="0" w:space="0" w:color="auto"/>
        <w:bottom w:val="none" w:sz="0" w:space="0" w:color="auto"/>
        <w:right w:val="none" w:sz="0" w:space="0" w:color="auto"/>
      </w:divBdr>
    </w:div>
    <w:div w:id="1445882985">
      <w:bodyDiv w:val="1"/>
      <w:marLeft w:val="0"/>
      <w:marRight w:val="0"/>
      <w:marTop w:val="0"/>
      <w:marBottom w:val="0"/>
      <w:divBdr>
        <w:top w:val="none" w:sz="0" w:space="0" w:color="auto"/>
        <w:left w:val="none" w:sz="0" w:space="0" w:color="auto"/>
        <w:bottom w:val="none" w:sz="0" w:space="0" w:color="auto"/>
        <w:right w:val="none" w:sz="0" w:space="0" w:color="auto"/>
      </w:divBdr>
    </w:div>
    <w:div w:id="1493638099">
      <w:bodyDiv w:val="1"/>
      <w:marLeft w:val="0"/>
      <w:marRight w:val="0"/>
      <w:marTop w:val="0"/>
      <w:marBottom w:val="0"/>
      <w:divBdr>
        <w:top w:val="none" w:sz="0" w:space="0" w:color="auto"/>
        <w:left w:val="none" w:sz="0" w:space="0" w:color="auto"/>
        <w:bottom w:val="none" w:sz="0" w:space="0" w:color="auto"/>
        <w:right w:val="none" w:sz="0" w:space="0" w:color="auto"/>
      </w:divBdr>
    </w:div>
    <w:div w:id="1501509623">
      <w:bodyDiv w:val="1"/>
      <w:marLeft w:val="0"/>
      <w:marRight w:val="0"/>
      <w:marTop w:val="0"/>
      <w:marBottom w:val="0"/>
      <w:divBdr>
        <w:top w:val="none" w:sz="0" w:space="0" w:color="auto"/>
        <w:left w:val="none" w:sz="0" w:space="0" w:color="auto"/>
        <w:bottom w:val="none" w:sz="0" w:space="0" w:color="auto"/>
        <w:right w:val="none" w:sz="0" w:space="0" w:color="auto"/>
      </w:divBdr>
    </w:div>
    <w:div w:id="1514220673">
      <w:bodyDiv w:val="1"/>
      <w:marLeft w:val="0"/>
      <w:marRight w:val="0"/>
      <w:marTop w:val="0"/>
      <w:marBottom w:val="0"/>
      <w:divBdr>
        <w:top w:val="none" w:sz="0" w:space="0" w:color="auto"/>
        <w:left w:val="none" w:sz="0" w:space="0" w:color="auto"/>
        <w:bottom w:val="none" w:sz="0" w:space="0" w:color="auto"/>
        <w:right w:val="none" w:sz="0" w:space="0" w:color="auto"/>
      </w:divBdr>
    </w:div>
    <w:div w:id="1634872029">
      <w:bodyDiv w:val="1"/>
      <w:marLeft w:val="0"/>
      <w:marRight w:val="0"/>
      <w:marTop w:val="0"/>
      <w:marBottom w:val="0"/>
      <w:divBdr>
        <w:top w:val="none" w:sz="0" w:space="0" w:color="auto"/>
        <w:left w:val="none" w:sz="0" w:space="0" w:color="auto"/>
        <w:bottom w:val="none" w:sz="0" w:space="0" w:color="auto"/>
        <w:right w:val="none" w:sz="0" w:space="0" w:color="auto"/>
      </w:divBdr>
    </w:div>
    <w:div w:id="1676494474">
      <w:bodyDiv w:val="1"/>
      <w:marLeft w:val="0"/>
      <w:marRight w:val="0"/>
      <w:marTop w:val="0"/>
      <w:marBottom w:val="0"/>
      <w:divBdr>
        <w:top w:val="none" w:sz="0" w:space="0" w:color="auto"/>
        <w:left w:val="none" w:sz="0" w:space="0" w:color="auto"/>
        <w:bottom w:val="none" w:sz="0" w:space="0" w:color="auto"/>
        <w:right w:val="none" w:sz="0" w:space="0" w:color="auto"/>
      </w:divBdr>
    </w:div>
    <w:div w:id="1759252090">
      <w:bodyDiv w:val="1"/>
      <w:marLeft w:val="0"/>
      <w:marRight w:val="0"/>
      <w:marTop w:val="0"/>
      <w:marBottom w:val="0"/>
      <w:divBdr>
        <w:top w:val="none" w:sz="0" w:space="0" w:color="auto"/>
        <w:left w:val="none" w:sz="0" w:space="0" w:color="auto"/>
        <w:bottom w:val="none" w:sz="0" w:space="0" w:color="auto"/>
        <w:right w:val="none" w:sz="0" w:space="0" w:color="auto"/>
      </w:divBdr>
    </w:div>
    <w:div w:id="1791632089">
      <w:bodyDiv w:val="1"/>
      <w:marLeft w:val="0"/>
      <w:marRight w:val="0"/>
      <w:marTop w:val="0"/>
      <w:marBottom w:val="0"/>
      <w:divBdr>
        <w:top w:val="none" w:sz="0" w:space="0" w:color="auto"/>
        <w:left w:val="none" w:sz="0" w:space="0" w:color="auto"/>
        <w:bottom w:val="none" w:sz="0" w:space="0" w:color="auto"/>
        <w:right w:val="none" w:sz="0" w:space="0" w:color="auto"/>
      </w:divBdr>
    </w:div>
    <w:div w:id="1859661631">
      <w:bodyDiv w:val="1"/>
      <w:marLeft w:val="0"/>
      <w:marRight w:val="0"/>
      <w:marTop w:val="0"/>
      <w:marBottom w:val="0"/>
      <w:divBdr>
        <w:top w:val="none" w:sz="0" w:space="0" w:color="auto"/>
        <w:left w:val="none" w:sz="0" w:space="0" w:color="auto"/>
        <w:bottom w:val="none" w:sz="0" w:space="0" w:color="auto"/>
        <w:right w:val="none" w:sz="0" w:space="0" w:color="auto"/>
      </w:divBdr>
    </w:div>
    <w:div w:id="1944418654">
      <w:bodyDiv w:val="1"/>
      <w:marLeft w:val="0"/>
      <w:marRight w:val="0"/>
      <w:marTop w:val="0"/>
      <w:marBottom w:val="0"/>
      <w:divBdr>
        <w:top w:val="none" w:sz="0" w:space="0" w:color="auto"/>
        <w:left w:val="none" w:sz="0" w:space="0" w:color="auto"/>
        <w:bottom w:val="none" w:sz="0" w:space="0" w:color="auto"/>
        <w:right w:val="none" w:sz="0" w:space="0" w:color="auto"/>
      </w:divBdr>
    </w:div>
    <w:div w:id="1954510035">
      <w:bodyDiv w:val="1"/>
      <w:marLeft w:val="0"/>
      <w:marRight w:val="0"/>
      <w:marTop w:val="0"/>
      <w:marBottom w:val="0"/>
      <w:divBdr>
        <w:top w:val="none" w:sz="0" w:space="0" w:color="auto"/>
        <w:left w:val="none" w:sz="0" w:space="0" w:color="auto"/>
        <w:bottom w:val="none" w:sz="0" w:space="0" w:color="auto"/>
        <w:right w:val="none" w:sz="0" w:space="0" w:color="auto"/>
      </w:divBdr>
    </w:div>
    <w:div w:id="1954820785">
      <w:bodyDiv w:val="1"/>
      <w:marLeft w:val="0"/>
      <w:marRight w:val="0"/>
      <w:marTop w:val="0"/>
      <w:marBottom w:val="0"/>
      <w:divBdr>
        <w:top w:val="none" w:sz="0" w:space="0" w:color="auto"/>
        <w:left w:val="none" w:sz="0" w:space="0" w:color="auto"/>
        <w:bottom w:val="none" w:sz="0" w:space="0" w:color="auto"/>
        <w:right w:val="none" w:sz="0" w:space="0" w:color="auto"/>
      </w:divBdr>
    </w:div>
    <w:div w:id="2002931415">
      <w:bodyDiv w:val="1"/>
      <w:marLeft w:val="0"/>
      <w:marRight w:val="0"/>
      <w:marTop w:val="0"/>
      <w:marBottom w:val="0"/>
      <w:divBdr>
        <w:top w:val="none" w:sz="0" w:space="0" w:color="auto"/>
        <w:left w:val="none" w:sz="0" w:space="0" w:color="auto"/>
        <w:bottom w:val="none" w:sz="0" w:space="0" w:color="auto"/>
        <w:right w:val="none" w:sz="0" w:space="0" w:color="auto"/>
      </w:divBdr>
    </w:div>
    <w:div w:id="2066374679">
      <w:bodyDiv w:val="1"/>
      <w:marLeft w:val="0"/>
      <w:marRight w:val="0"/>
      <w:marTop w:val="0"/>
      <w:marBottom w:val="0"/>
      <w:divBdr>
        <w:top w:val="none" w:sz="0" w:space="0" w:color="auto"/>
        <w:left w:val="none" w:sz="0" w:space="0" w:color="auto"/>
        <w:bottom w:val="none" w:sz="0" w:space="0" w:color="auto"/>
        <w:right w:val="none" w:sz="0" w:space="0" w:color="auto"/>
      </w:divBdr>
    </w:div>
    <w:div w:id="206964981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towardsdatascience.com/deep-learning-and-visual-question-answering-c8c8093941bc" TargetMode="External"/><Relationship Id="rId12" Type="http://schemas.openxmlformats.org/officeDocument/2006/relationships/hyperlink" Target="https://visualqa.org/"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4</Pages>
  <Words>2183</Words>
  <Characters>12444</Characters>
  <Application>Microsoft Macintosh Word</Application>
  <DocSecurity>0</DocSecurity>
  <Lines>103</Lines>
  <Paragraphs>29</Paragraphs>
  <ScaleCrop>false</ScaleCrop>
  <Company/>
  <LinksUpToDate>false</LinksUpToDate>
  <CharactersWithSpaces>14598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RIDDHI_11</dc:creator>
  <cp:keywords/>
  <dc:description/>
  <cp:lastModifiedBy>RIDDHI_11</cp:lastModifiedBy>
  <cp:revision>30</cp:revision>
  <dcterms:created xsi:type="dcterms:W3CDTF">2019-10-20T09:55:00Z</dcterms:created>
  <dcterms:modified xsi:type="dcterms:W3CDTF">2019-10-21T05:48:00Z</dcterms:modified>
</cp:coreProperties>
</file>