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D58326" w14:textId="08EF022E" w:rsidR="00450E0A" w:rsidRPr="008B4F63" w:rsidRDefault="00540863" w:rsidP="008B4F63">
      <w:pPr>
        <w:spacing w:line="276" w:lineRule="auto"/>
        <w:rPr>
          <w:b/>
          <w:bCs/>
          <w:sz w:val="32"/>
          <w:szCs w:val="32"/>
          <w:lang w:val="en-US"/>
        </w:rPr>
      </w:pPr>
      <w:r w:rsidRPr="008B4F63">
        <w:rPr>
          <w:b/>
          <w:bCs/>
          <w:sz w:val="32"/>
          <w:szCs w:val="32"/>
          <w:lang w:val="en-US"/>
        </w:rPr>
        <w:t xml:space="preserve">Investigating </w:t>
      </w:r>
      <w:r w:rsidR="00053BBB" w:rsidRPr="008B4F63">
        <w:rPr>
          <w:b/>
          <w:bCs/>
          <w:sz w:val="32"/>
          <w:szCs w:val="32"/>
          <w:lang w:val="en-US"/>
        </w:rPr>
        <w:t>the Underlying Mechanisms of Over</w:t>
      </w:r>
      <w:r w:rsidR="00FC0DE4" w:rsidRPr="008B4F63">
        <w:rPr>
          <w:b/>
          <w:bCs/>
          <w:sz w:val="32"/>
          <w:szCs w:val="32"/>
          <w:lang w:val="en-US"/>
        </w:rPr>
        <w:t>-E</w:t>
      </w:r>
      <w:r w:rsidR="00053BBB" w:rsidRPr="008B4F63">
        <w:rPr>
          <w:b/>
          <w:bCs/>
          <w:sz w:val="32"/>
          <w:szCs w:val="32"/>
          <w:lang w:val="en-US"/>
        </w:rPr>
        <w:t>stimating the Likelihood of Threatening Stimuli</w:t>
      </w:r>
      <w:r w:rsidR="00941405" w:rsidRPr="008B4F63">
        <w:rPr>
          <w:b/>
          <w:bCs/>
          <w:sz w:val="32"/>
          <w:szCs w:val="32"/>
          <w:lang w:val="en-US"/>
        </w:rPr>
        <w:t xml:space="preserve"> along the Anxiety Spectrum</w:t>
      </w:r>
      <w:r w:rsidR="00053BBB" w:rsidRPr="008B4F63">
        <w:rPr>
          <w:b/>
          <w:bCs/>
          <w:sz w:val="32"/>
          <w:szCs w:val="32"/>
          <w:lang w:val="en-US"/>
        </w:rPr>
        <w:t xml:space="preserve">. </w:t>
      </w:r>
    </w:p>
    <w:p w14:paraId="53AC7848" w14:textId="2FDD6BF3" w:rsidR="00053BBB" w:rsidRDefault="00053BBB" w:rsidP="008B4F63">
      <w:pPr>
        <w:spacing w:line="276" w:lineRule="auto"/>
        <w:jc w:val="both"/>
        <w:rPr>
          <w:i/>
          <w:iCs/>
          <w:sz w:val="22"/>
          <w:szCs w:val="22"/>
          <w:lang w:val="en-US"/>
        </w:rPr>
      </w:pPr>
      <w:r w:rsidRPr="00053BBB">
        <w:rPr>
          <w:i/>
          <w:iCs/>
          <w:sz w:val="22"/>
          <w:szCs w:val="22"/>
          <w:lang w:val="en-US"/>
        </w:rPr>
        <w:t xml:space="preserve">Prepared by Riddhi </w:t>
      </w:r>
      <w:r>
        <w:rPr>
          <w:i/>
          <w:iCs/>
          <w:sz w:val="22"/>
          <w:szCs w:val="22"/>
          <w:lang w:val="en-US"/>
        </w:rPr>
        <w:t>Jain Pitliya</w:t>
      </w:r>
      <w:r w:rsidRPr="00053BBB">
        <w:rPr>
          <w:i/>
          <w:iCs/>
          <w:sz w:val="22"/>
          <w:szCs w:val="22"/>
          <w:lang w:val="en-US"/>
        </w:rPr>
        <w:t xml:space="preserve"> </w:t>
      </w:r>
    </w:p>
    <w:p w14:paraId="5C830944" w14:textId="01E3A183" w:rsidR="003F57BF" w:rsidRPr="009162F6" w:rsidRDefault="003F57BF" w:rsidP="008B4F63">
      <w:pPr>
        <w:spacing w:line="276" w:lineRule="auto"/>
        <w:jc w:val="both"/>
        <w:rPr>
          <w:i/>
          <w:iCs/>
          <w:sz w:val="20"/>
          <w:szCs w:val="20"/>
          <w:lang w:val="en-US"/>
        </w:rPr>
      </w:pPr>
      <w:r w:rsidRPr="009162F6">
        <w:rPr>
          <w:i/>
          <w:iCs/>
          <w:sz w:val="20"/>
          <w:szCs w:val="20"/>
          <w:lang w:val="en-US"/>
        </w:rPr>
        <w:t>[</w:t>
      </w:r>
      <w:r w:rsidR="009162F6" w:rsidRPr="009162F6">
        <w:rPr>
          <w:i/>
          <w:iCs/>
          <w:sz w:val="20"/>
          <w:szCs w:val="20"/>
          <w:lang w:val="en-US"/>
        </w:rPr>
        <w:t>N</w:t>
      </w:r>
      <w:r w:rsidRPr="009162F6">
        <w:rPr>
          <w:i/>
          <w:iCs/>
          <w:sz w:val="20"/>
          <w:szCs w:val="20"/>
          <w:lang w:val="en-US"/>
        </w:rPr>
        <w:t xml:space="preserve">ote: I’ve used Nature’s referencing style </w:t>
      </w:r>
      <w:r w:rsidR="009162F6" w:rsidRPr="009162F6">
        <w:rPr>
          <w:i/>
          <w:iCs/>
          <w:sz w:val="20"/>
          <w:szCs w:val="20"/>
          <w:lang w:val="en-US"/>
        </w:rPr>
        <w:t>to allow for easy reading</w:t>
      </w:r>
      <w:r w:rsidR="007F25F8">
        <w:rPr>
          <w:i/>
          <w:iCs/>
          <w:sz w:val="20"/>
          <w:szCs w:val="20"/>
          <w:lang w:val="en-US"/>
        </w:rPr>
        <w:t xml:space="preserve">. The methodology is written in past </w:t>
      </w:r>
      <w:r w:rsidR="000A760C">
        <w:rPr>
          <w:i/>
          <w:iCs/>
          <w:sz w:val="20"/>
          <w:szCs w:val="20"/>
          <w:lang w:val="en-US"/>
        </w:rPr>
        <w:t>tense,</w:t>
      </w:r>
      <w:r w:rsidR="007F25F8">
        <w:rPr>
          <w:i/>
          <w:iCs/>
          <w:sz w:val="20"/>
          <w:szCs w:val="20"/>
          <w:lang w:val="en-US"/>
        </w:rPr>
        <w:t xml:space="preserve"> so it is easy to copy and paste paragraphs when writing up the manuscript.</w:t>
      </w:r>
      <w:r w:rsidR="009162F6" w:rsidRPr="009162F6">
        <w:rPr>
          <w:i/>
          <w:iCs/>
          <w:sz w:val="20"/>
          <w:szCs w:val="20"/>
          <w:lang w:val="en-US"/>
        </w:rPr>
        <w:t>]</w:t>
      </w:r>
    </w:p>
    <w:p w14:paraId="5F35ADDD" w14:textId="295BE7C1" w:rsidR="00053BBB" w:rsidRDefault="00053BBB" w:rsidP="008B4F63">
      <w:pPr>
        <w:spacing w:line="276" w:lineRule="auto"/>
        <w:jc w:val="both"/>
        <w:rPr>
          <w:lang w:val="en-US"/>
        </w:rPr>
      </w:pPr>
    </w:p>
    <w:p w14:paraId="45D6A33E" w14:textId="59A68564" w:rsidR="00053BBB" w:rsidRPr="00053BBB" w:rsidRDefault="008B4F63" w:rsidP="008B4F63">
      <w:pPr>
        <w:spacing w:line="276" w:lineRule="auto"/>
        <w:jc w:val="center"/>
        <w:rPr>
          <w:b/>
          <w:bCs/>
          <w:lang w:val="en-US"/>
        </w:rPr>
      </w:pPr>
      <w:r>
        <w:rPr>
          <w:b/>
          <w:bCs/>
          <w:lang w:val="en-US"/>
        </w:rPr>
        <w:t>Introduction</w:t>
      </w:r>
    </w:p>
    <w:p w14:paraId="11142B56" w14:textId="6FC57CE4" w:rsidR="00737E08" w:rsidRDefault="00941405" w:rsidP="008B4F63">
      <w:pPr>
        <w:spacing w:line="276" w:lineRule="auto"/>
        <w:jc w:val="both"/>
      </w:pPr>
      <w:r w:rsidRPr="00941405">
        <w:t>Given the evolutionary salience of threatening stimuli, they are prioritized in information and perceptual processing as the cost of leaving a threat undetected (miss) is higher than the cost of misidentifying a neutral stimulus as being threatening (false alarm)</w:t>
      </w:r>
      <w:r w:rsidR="00BA7E50">
        <w:t xml:space="preserve">, and the cost </w:t>
      </w:r>
      <w:r w:rsidR="00307D21">
        <w:t xml:space="preserve">of </w:t>
      </w:r>
      <w:r w:rsidR="00BA7E50">
        <w:t xml:space="preserve">missing a threat is higher than the cost of missing </w:t>
      </w:r>
      <w:r w:rsidR="00307D21">
        <w:t xml:space="preserve">a </w:t>
      </w:r>
      <w:r w:rsidR="009765B2">
        <w:t xml:space="preserve">non-threatening </w:t>
      </w:r>
      <w:r w:rsidR="003076B2">
        <w:t xml:space="preserve">(e.g. neutral or pleasant) </w:t>
      </w:r>
      <w:r w:rsidR="00D57D2A">
        <w:t xml:space="preserve">stimulus. </w:t>
      </w:r>
    </w:p>
    <w:p w14:paraId="1FA058CA" w14:textId="77777777" w:rsidR="00737E08" w:rsidRDefault="00737E08" w:rsidP="008B4F63">
      <w:pPr>
        <w:spacing w:line="276" w:lineRule="auto"/>
        <w:jc w:val="both"/>
      </w:pPr>
    </w:p>
    <w:p w14:paraId="7C37E77A" w14:textId="5B24BF87" w:rsidR="001B4E9B" w:rsidRDefault="00190C7E" w:rsidP="008B4F63">
      <w:pPr>
        <w:spacing w:line="276" w:lineRule="auto"/>
        <w:jc w:val="both"/>
      </w:pPr>
      <w:r>
        <w:t xml:space="preserve">Researchers have shown that </w:t>
      </w:r>
      <w:r w:rsidR="00A24BB6">
        <w:t xml:space="preserve">when presented with a range of stimuli, humans automatically </w:t>
      </w:r>
      <w:r w:rsidR="00575F79">
        <w:t>detect threats</w:t>
      </w:r>
      <w:r w:rsidR="00A24BB6">
        <w:t xml:space="preserve"> </w:t>
      </w:r>
      <w:r w:rsidR="00A24BB6" w:rsidRPr="00941405">
        <w:t>faster and more accurate</w:t>
      </w:r>
      <w:r w:rsidR="00575F79">
        <w:t>ly</w:t>
      </w:r>
      <w:r w:rsidR="00A24BB6">
        <w:fldChar w:fldCharType="begin"/>
      </w:r>
      <w:r w:rsidR="003F57BF">
        <w:instrText xml:space="preserve"> ADDIN EN.CITE &lt;EndNote&gt;&lt;Cite&gt;&lt;Author&gt;Hansen&lt;/Author&gt;&lt;Year&gt;1988&lt;/Year&gt;&lt;RecNum&gt;125&lt;/RecNum&gt;&lt;DisplayText&gt;&lt;style face="superscript"&gt;1,2&lt;/style&gt;&lt;/DisplayText&gt;&lt;record&gt;&lt;rec-number&gt;125&lt;/rec-number&gt;&lt;foreign-keys&gt;&lt;key app="EN" db-id="tswzvpwebp9fwdesa0d5tesu22v59fd95rpe" timestamp="1615559160"&gt;125&lt;/key&gt;&lt;/foreign-keys&gt;&lt;ref-type name="Journal Article"&gt;17&lt;/ref-type&gt;&lt;contributors&gt;&lt;authors&gt;&lt;author&gt;Hansen, Christine H&lt;/author&gt;&lt;author&gt;Hansen, Ranald D&lt;/author&gt;&lt;/authors&gt;&lt;/contributors&gt;&lt;titles&gt;&lt;title&gt;Finding the face in the crowd: an anger superiority effect&lt;/title&gt;&lt;secondary-title&gt;Journal of personality and social psychology&lt;/secondary-title&gt;&lt;/titles&gt;&lt;periodical&gt;&lt;full-title&gt;Journal of personality and social psychology&lt;/full-title&gt;&lt;/periodical&gt;&lt;pages&gt;917&lt;/pages&gt;&lt;volume&gt;54&lt;/volume&gt;&lt;number&gt;6&lt;/number&gt;&lt;dates&gt;&lt;year&gt;1988&lt;/year&gt;&lt;/dates&gt;&lt;isbn&gt;1939-1315&lt;/isbn&gt;&lt;urls&gt;&lt;/urls&gt;&lt;/record&gt;&lt;/Cite&gt;&lt;Cite&gt;&lt;Author&gt;Öhman&lt;/Author&gt;&lt;Year&gt;2001&lt;/Year&gt;&lt;RecNum&gt;124&lt;/RecNum&gt;&lt;record&gt;&lt;rec-number&gt;124&lt;/rec-number&gt;&lt;foreign-keys&gt;&lt;key app="EN" db-id="tswzvpwebp9fwdesa0d5tesu22v59fd95rpe" timestamp="1615559158"&gt;124&lt;/key&gt;&lt;/foreign-keys&gt;&lt;ref-type name="Journal Article"&gt;17&lt;/ref-type&gt;&lt;contributors&gt;&lt;authors&gt;&lt;author&gt;Öhman, Arne&lt;/author&gt;&lt;author&gt;Flykt, Anders&lt;/author&gt;&lt;author&gt;Esteves, Francisco&lt;/author&gt;&lt;/authors&gt;&lt;/contributors&gt;&lt;titles&gt;&lt;title&gt;Emotion drives attention: detecting the snake in the grass&lt;/title&gt;&lt;secondary-title&gt;Journal of experimental psychology: general&lt;/secondary-title&gt;&lt;/titles&gt;&lt;periodical&gt;&lt;full-title&gt;Journal of experimental psychology: General&lt;/full-title&gt;&lt;/periodical&gt;&lt;pages&gt;466&lt;/pages&gt;&lt;volume&gt;130&lt;/volume&gt;&lt;number&gt;3&lt;/number&gt;&lt;dates&gt;&lt;year&gt;2001&lt;/year&gt;&lt;/dates&gt;&lt;isbn&gt;1939-2222&lt;/isbn&gt;&lt;urls&gt;&lt;/urls&gt;&lt;/record&gt;&lt;/Cite&gt;&lt;/EndNote&gt;</w:instrText>
      </w:r>
      <w:r w:rsidR="00A24BB6">
        <w:fldChar w:fldCharType="separate"/>
      </w:r>
      <w:r w:rsidR="003F57BF" w:rsidRPr="003F57BF">
        <w:rPr>
          <w:noProof/>
          <w:vertAlign w:val="superscript"/>
        </w:rPr>
        <w:t>1,2</w:t>
      </w:r>
      <w:r w:rsidR="00A24BB6">
        <w:fldChar w:fldCharType="end"/>
      </w:r>
      <w:r w:rsidR="007B3799">
        <w:t>; this concerns bottom-up perceptual processing – i.e., perceptual processing prompted by stimulus presentation</w:t>
      </w:r>
      <w:r w:rsidR="00A24BB6" w:rsidRPr="00941405">
        <w:t>.</w:t>
      </w:r>
      <w:r w:rsidR="00575F79">
        <w:t xml:space="preserve"> However, </w:t>
      </w:r>
      <w:r w:rsidR="00A10634">
        <w:t xml:space="preserve">it is well-known that </w:t>
      </w:r>
      <w:r w:rsidR="00A10634" w:rsidRPr="00CD5E41">
        <w:rPr>
          <w:color w:val="000000" w:themeColor="text1"/>
        </w:rPr>
        <w:t>that the process of perception begins prior to encountering a stimulus, with top-down cognitive factors such as expectations and goals playing a key role</w:t>
      </w:r>
      <w:r w:rsidR="00A10634" w:rsidRPr="00CD5E41">
        <w:rPr>
          <w:color w:val="000000" w:themeColor="text1"/>
        </w:rPr>
        <w:fldChar w:fldCharType="begin">
          <w:fldData xml:space="preserve">PEVuZE5vdGU+PENpdGU+PEF1dGhvcj5CYWNvbjwvQXV0aG9yPjxZZWFyPjE5OTQ8L1llYXI+PFJl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</w:fldData>
        </w:fldChar>
      </w:r>
      <w:r w:rsidR="003F57BF">
        <w:rPr>
          <w:color w:val="000000" w:themeColor="text1"/>
        </w:rPr>
        <w:instrText xml:space="preserve"> ADDIN EN.CITE </w:instrText>
      </w:r>
      <w:r w:rsidR="003F57BF">
        <w:rPr>
          <w:color w:val="000000" w:themeColor="text1"/>
        </w:rPr>
        <w:fldChar w:fldCharType="begin">
          <w:fldData xml:space="preserve">PEVuZE5vdGU+PENpdGU+PEF1dGhvcj5CYWNvbjwvQXV0aG9yPjxZZWFyPjE5OTQ8L1llYXI+PFJl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</w:fldData>
        </w:fldChar>
      </w:r>
      <w:r w:rsidR="003F57BF">
        <w:rPr>
          <w:color w:val="000000" w:themeColor="text1"/>
        </w:rPr>
        <w:instrText xml:space="preserve"> ADDIN EN.CITE.DATA </w:instrText>
      </w:r>
      <w:r w:rsidR="003F57BF">
        <w:rPr>
          <w:color w:val="000000" w:themeColor="text1"/>
        </w:rPr>
      </w:r>
      <w:r w:rsidR="003F57BF">
        <w:rPr>
          <w:color w:val="000000" w:themeColor="text1"/>
        </w:rPr>
        <w:fldChar w:fldCharType="end"/>
      </w:r>
      <w:r w:rsidR="00A10634" w:rsidRPr="00CD5E41">
        <w:rPr>
          <w:color w:val="000000" w:themeColor="text1"/>
        </w:rPr>
      </w:r>
      <w:r w:rsidR="00A10634" w:rsidRPr="00CD5E41">
        <w:rPr>
          <w:color w:val="000000" w:themeColor="text1"/>
        </w:rPr>
        <w:fldChar w:fldCharType="separate"/>
      </w:r>
      <w:r w:rsidR="003F57BF" w:rsidRPr="003F57BF">
        <w:rPr>
          <w:noProof/>
          <w:color w:val="000000" w:themeColor="text1"/>
          <w:vertAlign w:val="superscript"/>
        </w:rPr>
        <w:t>3-7</w:t>
      </w:r>
      <w:r w:rsidR="00A10634" w:rsidRPr="00CD5E41">
        <w:rPr>
          <w:color w:val="000000" w:themeColor="text1"/>
        </w:rPr>
        <w:fldChar w:fldCharType="end"/>
      </w:r>
      <w:r w:rsidR="00A10634" w:rsidRPr="00CD5E41">
        <w:rPr>
          <w:color w:val="000000" w:themeColor="text1"/>
        </w:rPr>
        <w:t>.</w:t>
      </w:r>
      <w:r w:rsidR="00F77D6C" w:rsidRPr="00F77D6C">
        <w:t xml:space="preserve"> </w:t>
      </w:r>
      <w:r w:rsidR="005166EA">
        <w:t>Sussman and colleagues</w:t>
      </w:r>
      <w:r w:rsidR="00160B22">
        <w:fldChar w:fldCharType="begin"/>
      </w:r>
      <w:r w:rsidR="005166EA">
        <w:instrText xml:space="preserve"> ADDIN EN.CITE &lt;EndNote&gt;&lt;Cite&gt;&lt;Author&gt;Sussman&lt;/Author&gt;&lt;Year&gt;2017&lt;/Year&gt;&lt;RecNum&gt;126&lt;/RecNum&gt;&lt;DisplayText&gt;&lt;style face="superscript"&gt;8&lt;/style&gt;&lt;/DisplayText&gt;&lt;record&gt;&lt;rec-number&gt;126&lt;/rec-number&gt;&lt;foreign-keys&gt;&lt;key app="EN" db-id="tswzvpwebp9fwdesa0d5tesu22v59fd95rpe" timestamp="1615559880"&gt;126&lt;/key&gt;&lt;/foreign-keys&gt;&lt;ref-type name="Journal Article"&gt;17&lt;/ref-type&gt;&lt;contributors&gt;&lt;authors&gt;&lt;author&gt;Sussman, Tamara J&lt;/author&gt;&lt;author&gt;Weinberg, Anna&lt;/author&gt;&lt;author&gt;Szekely, Akos&lt;/author&gt;&lt;author&gt;Hajcak, Greg&lt;/author&gt;&lt;author&gt;Mohanty, Aprajita&lt;/author&gt;&lt;/authors&gt;&lt;/contributors&gt;&lt;titles&gt;&lt;title&gt;Here comes trouble: prestimulus brain activity predicts enhanced perception of threat&lt;/title&gt;&lt;secondary-title&gt;Cerebral Cortex&lt;/secondary-title&gt;&lt;/titles&gt;&lt;periodical&gt;&lt;full-title&gt;Cerebral Cortex&lt;/full-title&gt;&lt;/periodical&gt;&lt;pages&gt;2695-2707&lt;/pages&gt;&lt;volume&gt;27&lt;/volume&gt;&lt;number&gt;4&lt;/number&gt;&lt;dates&gt;&lt;year&gt;2017&lt;/year&gt;&lt;/dates&gt;&lt;isbn&gt;1047-3211&lt;/isbn&gt;&lt;urls&gt;&lt;/urls&gt;&lt;/record&gt;&lt;/Cite&gt;&lt;/EndNote&gt;</w:instrText>
      </w:r>
      <w:r w:rsidR="00160B22">
        <w:fldChar w:fldCharType="separate"/>
      </w:r>
      <w:r w:rsidR="005166EA" w:rsidRPr="005166EA">
        <w:rPr>
          <w:noProof/>
          <w:vertAlign w:val="superscript"/>
        </w:rPr>
        <w:t>8</w:t>
      </w:r>
      <w:r w:rsidR="00160B22">
        <w:fldChar w:fldCharType="end"/>
      </w:r>
      <w:r w:rsidR="0087031F">
        <w:t xml:space="preserve"> </w:t>
      </w:r>
      <w:r w:rsidR="00FE1A61">
        <w:t>are the first to demonstrate that in</w:t>
      </w:r>
      <w:r w:rsidR="00941405" w:rsidRPr="00941405">
        <w:t xml:space="preserve"> a</w:t>
      </w:r>
      <w:r w:rsidR="00941405" w:rsidRPr="00941405">
        <w:rPr>
          <w:lang w:val="en-US"/>
        </w:rPr>
        <w:t xml:space="preserve">n </w:t>
      </w:r>
      <w:r w:rsidR="00941405" w:rsidRPr="00941405">
        <w:t>environment where threatening events are likely to happen</w:t>
      </w:r>
      <w:r w:rsidR="009765B2">
        <w:t xml:space="preserve">, </w:t>
      </w:r>
      <w:r w:rsidR="00941405" w:rsidRPr="00941405">
        <w:t xml:space="preserve">humans automatically become vigilant, orienting our attention towards signals of threats, </w:t>
      </w:r>
      <w:r w:rsidR="00C224F0">
        <w:t>enhancing</w:t>
      </w:r>
      <w:r w:rsidR="003071AB" w:rsidRPr="00BE31AE">
        <w:t xml:space="preserve"> perceptual sensitivity of threatening and non-threatening stimuli, leading to faster and more accurate </w:t>
      </w:r>
      <w:r w:rsidR="00C224F0">
        <w:t>detection of threat-related stimuli.</w:t>
      </w:r>
    </w:p>
    <w:p w14:paraId="2BD4903C" w14:textId="77777777" w:rsidR="0063061A" w:rsidRDefault="0063061A" w:rsidP="008B4F63">
      <w:pPr>
        <w:spacing w:line="276" w:lineRule="auto"/>
        <w:jc w:val="both"/>
      </w:pPr>
    </w:p>
    <w:p w14:paraId="0EAA1329" w14:textId="4F2E42FF" w:rsidR="006C3B85" w:rsidRDefault="0063061A" w:rsidP="008B4F63">
      <w:pPr>
        <w:spacing w:line="276" w:lineRule="auto"/>
        <w:jc w:val="both"/>
      </w:pPr>
      <w:r>
        <w:t xml:space="preserve">Additionally, researchers have shown that </w:t>
      </w:r>
      <w:r w:rsidRPr="00941405">
        <w:t>individuals with higher levels of anxiety overestimate the likelihood of threat in the environment more than individuals with lower levels of anxiet</w:t>
      </w:r>
      <w:r>
        <w:t>y</w:t>
      </w:r>
      <w:r w:rsidRPr="00941405">
        <w:rPr>
          <w:lang w:val="en-GB"/>
        </w:rPr>
        <w:fldChar w:fldCharType="begin">
          <w:fldData xml:space="preserve">PEVuZE5vdGU+PENpdGU+PEF1dGhvcj5BdWU8L0F1dGhvcj48WWVhcj4yMDE1PC9ZZWFyPjxSZWNO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</w:fldData>
        </w:fldChar>
      </w:r>
      <w:r w:rsidR="004D17D0">
        <w:rPr>
          <w:lang w:val="en-GB"/>
        </w:rPr>
        <w:instrText xml:space="preserve"> ADDIN EN.CITE </w:instrText>
      </w:r>
      <w:r w:rsidR="004D17D0">
        <w:rPr>
          <w:lang w:val="en-GB"/>
        </w:rPr>
        <w:fldChar w:fldCharType="begin">
          <w:fldData xml:space="preserve">PEVuZE5vdGU+PENpdGU+PEF1dGhvcj5BdWU8L0F1dGhvcj48WWVhcj4yMDE1PC9ZZWFyPjxSZWNO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</w:fldData>
        </w:fldChar>
      </w:r>
      <w:r w:rsidR="004D17D0">
        <w:rPr>
          <w:lang w:val="en-GB"/>
        </w:rPr>
        <w:instrText xml:space="preserve"> ADDIN EN.CITE.DATA </w:instrText>
      </w:r>
      <w:r w:rsidR="004D17D0">
        <w:rPr>
          <w:lang w:val="en-GB"/>
        </w:rPr>
      </w:r>
      <w:r w:rsidR="004D17D0">
        <w:rPr>
          <w:lang w:val="en-GB"/>
        </w:rPr>
        <w:fldChar w:fldCharType="end"/>
      </w:r>
      <w:r w:rsidRPr="00941405">
        <w:rPr>
          <w:lang w:val="en-GB"/>
        </w:rPr>
      </w:r>
      <w:r w:rsidRPr="00941405">
        <w:rPr>
          <w:lang w:val="en-GB"/>
        </w:rPr>
        <w:fldChar w:fldCharType="separate"/>
      </w:r>
      <w:r w:rsidR="004D17D0" w:rsidRPr="004D17D0">
        <w:rPr>
          <w:noProof/>
          <w:vertAlign w:val="superscript"/>
          <w:lang w:val="en-GB"/>
        </w:rPr>
        <w:t>9-18</w:t>
      </w:r>
      <w:r w:rsidRPr="00941405">
        <w:rPr>
          <w:lang w:val="en-US"/>
        </w:rPr>
        <w:fldChar w:fldCharType="end"/>
      </w:r>
      <w:r w:rsidRPr="00941405">
        <w:t>.</w:t>
      </w:r>
      <w:r w:rsidR="004E0507">
        <w:t xml:space="preserve"> However, t</w:t>
      </w:r>
      <w:r w:rsidR="005267E3">
        <w:t>here are limitations to the existing</w:t>
      </w:r>
      <w:r w:rsidR="005267E3" w:rsidRPr="00D85DE4">
        <w:t xml:space="preserve"> investigations on </w:t>
      </w:r>
      <w:r w:rsidR="005267E3">
        <w:t xml:space="preserve">estimations of likelihood of threat. </w:t>
      </w:r>
      <w:r w:rsidR="005267E3" w:rsidRPr="00D85DE4">
        <w:t xml:space="preserve">Self-reported questionnaires </w:t>
      </w:r>
      <w:r w:rsidR="005267E3">
        <w:t>(</w:t>
      </w:r>
      <w:r w:rsidR="005267E3" w:rsidRPr="00D85DE4">
        <w:rPr>
          <w:lang w:val="en-GB"/>
        </w:rPr>
        <w:fldChar w:fldCharType="begin">
          <w:fldData xml:space="preserve">PEVuZE5vdGU+PENpdGU+PEF1dGhvcj5PYnNlc3NpdmUgQ29tcHVsc2l2ZSBDb2duaXRpb25zIFdv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</w:fldData>
        </w:fldChar>
      </w:r>
      <w:r w:rsidR="008F2053">
        <w:rPr>
          <w:lang w:val="en-GB"/>
        </w:rPr>
        <w:instrText xml:space="preserve"> ADDIN EN.CITE </w:instrText>
      </w:r>
      <w:r w:rsidR="008F2053">
        <w:rPr>
          <w:lang w:val="en-GB"/>
        </w:rPr>
        <w:fldChar w:fldCharType="begin">
          <w:fldData xml:space="preserve">PEVuZE5vdGU+PENpdGU+PEF1dGhvcj5PYnNlc3NpdmUgQ29tcHVsc2l2ZSBDb2duaXRpb25zIFdv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</w:fldData>
        </w:fldChar>
      </w:r>
      <w:r w:rsidR="008F2053">
        <w:rPr>
          <w:lang w:val="en-GB"/>
        </w:rPr>
        <w:instrText xml:space="preserve"> ADDIN EN.CITE.DATA </w:instrText>
      </w:r>
      <w:r w:rsidR="008F2053">
        <w:rPr>
          <w:lang w:val="en-GB"/>
        </w:rPr>
      </w:r>
      <w:r w:rsidR="008F2053">
        <w:rPr>
          <w:lang w:val="en-GB"/>
        </w:rPr>
        <w:fldChar w:fldCharType="end"/>
      </w:r>
      <w:r w:rsidR="005267E3" w:rsidRPr="00D85DE4">
        <w:rPr>
          <w:lang w:val="en-GB"/>
        </w:rPr>
      </w:r>
      <w:r w:rsidR="005267E3" w:rsidRPr="00D85DE4">
        <w:rPr>
          <w:lang w:val="en-GB"/>
        </w:rPr>
        <w:fldChar w:fldCharType="separate"/>
      </w:r>
      <w:r w:rsidR="008F2053">
        <w:rPr>
          <w:noProof/>
          <w:lang w:val="en-GB"/>
        </w:rPr>
        <w:t xml:space="preserve">such as </w:t>
      </w:r>
      <w:r w:rsidR="008F2053" w:rsidRPr="008F2053">
        <w:rPr>
          <w:noProof/>
          <w:vertAlign w:val="superscript"/>
          <w:lang w:val="en-GB"/>
        </w:rPr>
        <w:t>19,20,21</w:t>
      </w:r>
      <w:r w:rsidR="005267E3" w:rsidRPr="00D85DE4">
        <w:rPr>
          <w:lang w:val="en-US"/>
        </w:rPr>
        <w:fldChar w:fldCharType="end"/>
      </w:r>
      <w:r w:rsidR="005267E3">
        <w:rPr>
          <w:lang w:val="en-US"/>
        </w:rPr>
        <w:t>)</w:t>
      </w:r>
      <w:r w:rsidR="005267E3" w:rsidRPr="00D85DE4">
        <w:t xml:space="preserve"> have been extensively relied upon by researchers to conclude overestimation of threat in anxiety</w:t>
      </w:r>
      <w:r w:rsidR="005267E3" w:rsidRPr="00D85DE4">
        <w:rPr>
          <w:lang w:val="en-GB"/>
        </w:rPr>
        <w:fldChar w:fldCharType="begin">
          <w:fldData xml:space="preserve">PEVuZE5vdGU+PENpdGU+PEF1dGhvcj5Tb29rbWFuPC9BdXRob3I+PFllYXI+MjAwMjwvWWVhcj48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</w:fldData>
        </w:fldChar>
      </w:r>
      <w:r w:rsidR="008F2053">
        <w:rPr>
          <w:lang w:val="en-GB"/>
        </w:rPr>
        <w:instrText xml:space="preserve"> ADDIN EN.CITE </w:instrText>
      </w:r>
      <w:r w:rsidR="008F2053">
        <w:rPr>
          <w:lang w:val="en-GB"/>
        </w:rPr>
        <w:fldChar w:fldCharType="begin">
          <w:fldData xml:space="preserve">PEVuZE5vdGU+PENpdGU+PEF1dGhvcj5Tb29rbWFuPC9BdXRob3I+PFllYXI+MjAwMjwvWWVhcj48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</w:fldData>
        </w:fldChar>
      </w:r>
      <w:r w:rsidR="008F2053">
        <w:rPr>
          <w:lang w:val="en-GB"/>
        </w:rPr>
        <w:instrText xml:space="preserve"> ADDIN EN.CITE.DATA </w:instrText>
      </w:r>
      <w:r w:rsidR="008F2053">
        <w:rPr>
          <w:lang w:val="en-GB"/>
        </w:rPr>
      </w:r>
      <w:r w:rsidR="008F2053">
        <w:rPr>
          <w:lang w:val="en-GB"/>
        </w:rPr>
        <w:fldChar w:fldCharType="end"/>
      </w:r>
      <w:r w:rsidR="005267E3" w:rsidRPr="00D85DE4">
        <w:rPr>
          <w:lang w:val="en-GB"/>
        </w:rPr>
      </w:r>
      <w:r w:rsidR="005267E3" w:rsidRPr="00D85DE4">
        <w:rPr>
          <w:lang w:val="en-GB"/>
        </w:rPr>
        <w:fldChar w:fldCharType="separate"/>
      </w:r>
      <w:r w:rsidR="008F2053" w:rsidRPr="008F2053">
        <w:rPr>
          <w:noProof/>
          <w:vertAlign w:val="superscript"/>
          <w:lang w:val="en-GB"/>
        </w:rPr>
        <w:t>13-18</w:t>
      </w:r>
      <w:r w:rsidR="005267E3" w:rsidRPr="00D85DE4">
        <w:rPr>
          <w:lang w:val="en-US"/>
        </w:rPr>
        <w:fldChar w:fldCharType="end"/>
      </w:r>
      <w:r w:rsidR="005267E3" w:rsidRPr="00D85DE4">
        <w:t>. These measures are highly subjective as participants are required to answer questions that are event-specific, therefore responses are prone to vary due to a high degree of individual differences in personal experience related to that event. Factors that further contribute to the subjectivity of such measures include available heuristics for the event such as recency of the event occurring, frequency of event experienced by the individual and ease of recall</w:t>
      </w:r>
      <w:r w:rsidR="005267E3" w:rsidRPr="00D85DE4">
        <w:rPr>
          <w:lang w:val="en-GB"/>
        </w:rPr>
        <w:fldChar w:fldCharType="begin"/>
      </w:r>
      <w:r w:rsidR="004D17D0">
        <w:rPr>
          <w:lang w:val="en-GB"/>
        </w:rPr>
        <w:instrText xml:space="preserve"> ADDIN EN.CITE &lt;EndNote&gt;&lt;Cite&gt;&lt;Author&gt;Butler&lt;/Author&gt;&lt;Year&gt;1987&lt;/Year&gt;&lt;RecNum&gt;1772&lt;/RecNum&gt;&lt;DisplayText&gt;&lt;style face="superscript"&gt;18&lt;/style&gt;&lt;/DisplayText&gt;&lt;record&gt;&lt;rec-number&gt;1772&lt;/rec-number&gt;&lt;foreign-keys&gt;&lt;key app="EN" db-id="wrxwwsf285ex0sexa9r5tr99apepf29vwxsd" timestamp="1589032391"&gt;1772&lt;/key&gt;&lt;/foreign-keys&gt;&lt;ref-type name="Journal Article"&gt;17&lt;/ref-type&gt;&lt;contributors&gt;&lt;authors&gt;&lt;author&gt;Butler, Gillian&lt;/author&gt;&lt;author&gt;Mathews, Andrew&lt;/author&gt;&lt;/authors&gt;&lt;/contributors&gt;&lt;titles&gt;&lt;title&gt;Anticipatory anxiety and risk perception&lt;/title&gt;&lt;secondary-title&gt;Cognitive Therapy and Research&lt;/secondary-title&gt;&lt;/titles&gt;&lt;periodical&gt;&lt;full-title&gt;Cognitive therapy and research&lt;/full-title&gt;&lt;/periodical&gt;&lt;pages&gt;551-565&lt;/pages&gt;&lt;volume&gt;11&lt;/volume&gt;&lt;number&gt;5&lt;/number&gt;&lt;dates&gt;&lt;year&gt;1987&lt;/year&gt;&lt;pub-dates&gt;&lt;date&gt;1987/10/01&lt;/date&gt;&lt;/pub-dates&gt;&lt;/dates&gt;&lt;isbn&gt;1573-2819&lt;/isbn&gt;&lt;urls&gt;&lt;related-urls&gt;&lt;url&gt;https://doi.org/10.1007/BF01183858&lt;/url&gt;&lt;/related-urls&gt;&lt;/urls&gt;&lt;electronic-resource-num&gt;10.1007/BF01183858&lt;/electronic-resource-num&gt;&lt;/record&gt;&lt;/Cite&gt;&lt;/EndNote&gt;</w:instrText>
      </w:r>
      <w:r w:rsidR="005267E3" w:rsidRPr="00D85DE4">
        <w:rPr>
          <w:lang w:val="en-GB"/>
        </w:rPr>
        <w:fldChar w:fldCharType="separate"/>
      </w:r>
      <w:r w:rsidR="004D17D0" w:rsidRPr="004D17D0">
        <w:rPr>
          <w:noProof/>
          <w:vertAlign w:val="superscript"/>
          <w:lang w:val="en-GB"/>
        </w:rPr>
        <w:t>18</w:t>
      </w:r>
      <w:r w:rsidR="005267E3" w:rsidRPr="00D85DE4">
        <w:rPr>
          <w:lang w:val="en-US"/>
        </w:rPr>
        <w:fldChar w:fldCharType="end"/>
      </w:r>
      <w:r w:rsidR="005267E3" w:rsidRPr="00D85DE4">
        <w:t>.</w:t>
      </w:r>
      <w:r w:rsidR="003C57C6">
        <w:t xml:space="preserve"> Overall, the existing literature provides a </w:t>
      </w:r>
      <w:r w:rsidR="00B74C7D">
        <w:t xml:space="preserve">qualitative and rather subjective account of estimation, whilst failing to distinguish and conceptualise different </w:t>
      </w:r>
      <w:r w:rsidR="007C7AB2">
        <w:t>components</w:t>
      </w:r>
      <w:r w:rsidR="00CD4909">
        <w:t xml:space="preserve"> of </w:t>
      </w:r>
      <w:r w:rsidR="007243A7">
        <w:t xml:space="preserve">generating </w:t>
      </w:r>
      <w:r w:rsidR="00CD4909">
        <w:t>estimation</w:t>
      </w:r>
      <w:r w:rsidR="007243A7">
        <w:t>s</w:t>
      </w:r>
      <w:r w:rsidR="00CD4909">
        <w:t xml:space="preserve">. </w:t>
      </w:r>
    </w:p>
    <w:p w14:paraId="7C573F68" w14:textId="77777777" w:rsidR="006C3B85" w:rsidRDefault="006C3B85" w:rsidP="008B4F63">
      <w:pPr>
        <w:spacing w:line="276" w:lineRule="auto"/>
        <w:jc w:val="both"/>
      </w:pPr>
    </w:p>
    <w:p w14:paraId="7CFFB4C6" w14:textId="2B25F76B" w:rsidR="002503EE" w:rsidRDefault="008A782F" w:rsidP="008B4F63">
      <w:pPr>
        <w:spacing w:line="276" w:lineRule="auto"/>
        <w:jc w:val="both"/>
      </w:pPr>
      <w:r>
        <w:t xml:space="preserve">This study </w:t>
      </w:r>
      <w:r w:rsidR="00CD4909">
        <w:t xml:space="preserve">borrows concepts from mathematics to quantitatively </w:t>
      </w:r>
      <w:r w:rsidR="003A7663">
        <w:t xml:space="preserve">conceptualise </w:t>
      </w:r>
      <w:r>
        <w:t xml:space="preserve">two </w:t>
      </w:r>
      <w:r w:rsidR="007C7AB2">
        <w:t>components in the generation</w:t>
      </w:r>
      <w:r>
        <w:t xml:space="preserve"> of estimation</w:t>
      </w:r>
      <w:r w:rsidR="007C7AB2">
        <w:t>s</w:t>
      </w:r>
      <w:r w:rsidR="00354BFD">
        <w:t xml:space="preserve"> (note that estimation refers to an estimation of the likelihood of a certain stimulus)</w:t>
      </w:r>
      <w:r>
        <w:t xml:space="preserve">. </w:t>
      </w:r>
      <w:r w:rsidR="00094C92">
        <w:t xml:space="preserve">It has been generally </w:t>
      </w:r>
      <w:r w:rsidR="004955C1">
        <w:t>proposed</w:t>
      </w:r>
      <w:r w:rsidR="00094C92">
        <w:t xml:space="preserve"> that individuals</w:t>
      </w:r>
      <w:r w:rsidR="004955C1">
        <w:t xml:space="preserve"> produce models of the external world using sensory evidence </w:t>
      </w:r>
      <w:r w:rsidR="00C1071A">
        <w:t>from the environment and produce predictions of the world according to the model</w:t>
      </w:r>
      <w:r w:rsidR="00A70441">
        <w:fldChar w:fldCharType="begin"/>
      </w:r>
      <w:r w:rsidR="00A70441">
        <w:instrText xml:space="preserve"> ADDIN EN.CITE &lt;EndNote&gt;&lt;Cite&gt;&lt;Author&gt;Friston&lt;/Author&gt;&lt;Year&gt;2010&lt;/Year&gt;&lt;RecNum&gt;139&lt;/RecNum&gt;&lt;DisplayText&gt;&lt;style face="superscript"&gt;22,23&lt;/style&gt;&lt;/DisplayText&gt;&lt;record&gt;&lt;rec-number&gt;139&lt;/rec-number&gt;&lt;foreign-keys&gt;&lt;key app="EN" db-id="tswzvpwebp9fwdesa0d5tesu22v59fd95rpe" timestamp="1615896304"&gt;139&lt;/key&gt;&lt;/foreign-keys&gt;&lt;ref-type name="Journal Article"&gt;17&lt;/ref-type&gt;&lt;contributors&gt;&lt;authors&gt;&lt;author&gt;Friston, Karl&lt;/author&gt;&lt;/authors&gt;&lt;/contributors&gt;&lt;titles&gt;&lt;title&gt;The free-energy principle: a unified brain theory?&lt;/title&gt;&lt;secondary-title&gt;Nature reviews neuroscience&lt;/secondary-title&gt;&lt;/titles&gt;&lt;periodical&gt;&lt;full-title&gt;Nature reviews neuroscience&lt;/full-title&gt;&lt;/periodical&gt;&lt;pages&gt;127-138&lt;/pages&gt;&lt;volume&gt;11&lt;/volume&gt;&lt;number&gt;2&lt;/number&gt;&lt;dates&gt;&lt;year&gt;2010&lt;/year&gt;&lt;/dates&gt;&lt;isbn&gt;1471-0048&lt;/isbn&gt;&lt;urls&gt;&lt;/urls&gt;&lt;/record&gt;&lt;/Cite&gt;&lt;Cite&gt;&lt;Author&gt;Friston&lt;/Author&gt;&lt;Year&gt;2009&lt;/Year&gt;&lt;RecNum&gt;140&lt;/RecNum&gt;&lt;record&gt;&lt;rec-number&gt;140&lt;/rec-number&gt;&lt;foreign-keys&gt;&lt;key app="EN" db-id="tswzvpwebp9fwdesa0d5tesu22v59fd95rpe" timestamp="1615896306"&gt;140&lt;/key&gt;&lt;/foreign-keys&gt;&lt;ref-type name="Journal Article"&gt;17&lt;/ref-type&gt;&lt;contributors&gt;&lt;authors&gt;&lt;author&gt;Friston, Karl&lt;/author&gt;&lt;author&gt;Kiebel, Stefan&lt;/author&gt;&lt;/authors&gt;&lt;/contributors&gt;&lt;titles&gt;&lt;title&gt;Predictive coding under the free-energy principle&lt;/title&gt;&lt;secondary-title&gt;Philosophical Transactions of the Royal Society B: Biological Sciences&lt;/secondary-title&gt;&lt;/titles&gt;&lt;periodical&gt;&lt;full-title&gt;Philosophical Transactions of the Royal Society B: Biological Sciences&lt;/full-title&gt;&lt;/periodical&gt;&lt;pages&gt;1211-1221&lt;/pages&gt;&lt;volume&gt;364&lt;/volume&gt;&lt;number&gt;1521&lt;/number&gt;&lt;dates&gt;&lt;year&gt;2009&lt;/year&gt;&lt;/dates&gt;&lt;isbn&gt;0962-8436&lt;/isbn&gt;&lt;urls&gt;&lt;/urls&gt;&lt;/record&gt;&lt;/Cite&gt;&lt;/EndNote&gt;</w:instrText>
      </w:r>
      <w:r w:rsidR="00A70441">
        <w:fldChar w:fldCharType="separate"/>
      </w:r>
      <w:r w:rsidR="00A70441" w:rsidRPr="00A70441">
        <w:rPr>
          <w:noProof/>
          <w:vertAlign w:val="superscript"/>
        </w:rPr>
        <w:t>22,23</w:t>
      </w:r>
      <w:r w:rsidR="00A70441">
        <w:fldChar w:fldCharType="end"/>
      </w:r>
      <w:r w:rsidR="00C1071A">
        <w:t>.</w:t>
      </w:r>
      <w:r w:rsidR="00094C92">
        <w:t xml:space="preserve"> </w:t>
      </w:r>
      <w:r w:rsidR="000F00FF">
        <w:t>Therefore, this study proposes that t</w:t>
      </w:r>
      <w:r w:rsidR="002503EE">
        <w:t xml:space="preserve">he first </w:t>
      </w:r>
      <w:r w:rsidR="009A6BA9">
        <w:t xml:space="preserve">component concerns </w:t>
      </w:r>
      <w:r w:rsidR="002503EE">
        <w:t>estimating the likelihood of the proportion of stimulus in the population dataset</w:t>
      </w:r>
      <w:r w:rsidR="006F0131">
        <w:t xml:space="preserve"> (model of external world)</w:t>
      </w:r>
      <w:r w:rsidR="002503EE">
        <w:t xml:space="preserve"> inferred from the sample dataset</w:t>
      </w:r>
      <w:r w:rsidR="000F00FF">
        <w:t xml:space="preserve"> (</w:t>
      </w:r>
      <w:r w:rsidR="006F0131">
        <w:t xml:space="preserve">sensory </w:t>
      </w:r>
      <w:r w:rsidR="000F00FF">
        <w:t>evidence)</w:t>
      </w:r>
      <w:r w:rsidR="002503EE">
        <w:t xml:space="preserve">; this will be referred to as </w:t>
      </w:r>
      <w:r w:rsidR="003A7663">
        <w:rPr>
          <w:i/>
          <w:iCs/>
        </w:rPr>
        <w:t>inferential</w:t>
      </w:r>
      <w:r w:rsidR="002503EE" w:rsidRPr="00535125">
        <w:rPr>
          <w:i/>
          <w:iCs/>
        </w:rPr>
        <w:t xml:space="preserve"> estimation</w:t>
      </w:r>
      <w:r w:rsidR="002503EE">
        <w:t xml:space="preserve"> from now onwards. </w:t>
      </w:r>
      <w:r w:rsidR="00B30F92" w:rsidRPr="00B30F92">
        <w:t xml:space="preserve">To elaborate, </w:t>
      </w:r>
      <w:r w:rsidR="00B30F92">
        <w:t xml:space="preserve">inferential </w:t>
      </w:r>
      <w:r w:rsidR="00B30F92" w:rsidRPr="00B30F92">
        <w:t xml:space="preserve">estimation </w:t>
      </w:r>
      <w:r w:rsidR="00B30F92" w:rsidRPr="00B30F92">
        <w:lastRenderedPageBreak/>
        <w:t xml:space="preserve">entails uncertainty such that the individual would not have complete information about the true probability distribution in the real world (i.e. objective probability) so they must infer an estimation based on sampling. </w:t>
      </w:r>
      <w:r w:rsidR="002503EE">
        <w:t xml:space="preserve">The second </w:t>
      </w:r>
      <w:r w:rsidR="00254080">
        <w:t xml:space="preserve">component concerns </w:t>
      </w:r>
      <w:r w:rsidR="002503EE">
        <w:t xml:space="preserve">prediction, where the individual estimates the likelihood of a stimulus being presented next; this phenomenon will be referred to as </w:t>
      </w:r>
      <w:r w:rsidR="00526C02">
        <w:rPr>
          <w:i/>
          <w:iCs/>
        </w:rPr>
        <w:t>Bayesian</w:t>
      </w:r>
      <w:r w:rsidR="002503EE" w:rsidRPr="003B09AD">
        <w:rPr>
          <w:i/>
          <w:iCs/>
        </w:rPr>
        <w:t xml:space="preserve"> estimation</w:t>
      </w:r>
      <w:r w:rsidR="002503EE">
        <w:t xml:space="preserve"> from now onwards</w:t>
      </w:r>
      <w:r w:rsidR="00C377A8">
        <w:t xml:space="preserve"> as </w:t>
      </w:r>
      <w:r w:rsidR="00E74A3D">
        <w:t>the posterior distribution is used to inform decision-making.</w:t>
      </w:r>
    </w:p>
    <w:p w14:paraId="4246DA49" w14:textId="77777777" w:rsidR="001B4E9B" w:rsidRDefault="001B4E9B" w:rsidP="008B4F63">
      <w:pPr>
        <w:spacing w:line="276" w:lineRule="auto"/>
        <w:jc w:val="both"/>
      </w:pPr>
    </w:p>
    <w:p w14:paraId="17B293CC" w14:textId="1810C9B2" w:rsidR="00053BBB" w:rsidRDefault="00A1610B" w:rsidP="008B4F63">
      <w:pPr>
        <w:spacing w:line="276" w:lineRule="auto"/>
        <w:jc w:val="both"/>
      </w:pPr>
      <w:r>
        <w:t>This study</w:t>
      </w:r>
      <w:r w:rsidR="00203CE7">
        <w:t xml:space="preserve"> </w:t>
      </w:r>
      <w:r w:rsidR="00741E1E">
        <w:t>explores whether</w:t>
      </w:r>
      <w:r w:rsidR="00203CE7">
        <w:t xml:space="preserve"> </w:t>
      </w:r>
      <w:r w:rsidR="002C0928">
        <w:t>the</w:t>
      </w:r>
      <w:r w:rsidR="00203CE7">
        <w:t xml:space="preserve"> finding</w:t>
      </w:r>
      <w:r w:rsidR="00741E1E">
        <w:t xml:space="preserve"> of overestimat</w:t>
      </w:r>
      <w:r w:rsidR="002C0928">
        <w:t>ion of</w:t>
      </w:r>
      <w:r w:rsidR="00741E1E">
        <w:t xml:space="preserve"> the likelihood of threat</w:t>
      </w:r>
      <w:r w:rsidR="00203CE7">
        <w:t xml:space="preserve"> </w:t>
      </w:r>
      <w:r w:rsidR="00741E1E">
        <w:t xml:space="preserve">is replicated </w:t>
      </w:r>
      <w:r w:rsidR="00203CE7">
        <w:t xml:space="preserve">in </w:t>
      </w:r>
      <w:r w:rsidR="00741E1E">
        <w:t>inferential and Bayesian estimation</w:t>
      </w:r>
      <w:r w:rsidR="002C0928">
        <w:t>, along the anxiety spectrum</w:t>
      </w:r>
      <w:r w:rsidR="00741E1E">
        <w:t xml:space="preserve">. It is important to </w:t>
      </w:r>
      <w:r w:rsidR="00126D66">
        <w:t xml:space="preserve">investigate </w:t>
      </w:r>
      <w:r w:rsidR="00B93C27">
        <w:t xml:space="preserve">how threat is estimated </w:t>
      </w:r>
      <w:r w:rsidR="003A73DE">
        <w:t xml:space="preserve">using </w:t>
      </w:r>
      <w:r w:rsidR="00126D66" w:rsidRPr="00126D66">
        <w:t xml:space="preserve">these two </w:t>
      </w:r>
      <w:r w:rsidR="003A73DE">
        <w:t xml:space="preserve">distinct </w:t>
      </w:r>
      <w:r w:rsidR="00126D66" w:rsidRPr="00126D66">
        <w:t xml:space="preserve">computational mechanisms because they implicate different cognitive dysfunctions and addressing these dysfunctions could translate into clinical interventions for anxiety patients. </w:t>
      </w:r>
      <w:r w:rsidR="00CA3F36" w:rsidRPr="00CA3F36">
        <w:t xml:space="preserve"> </w:t>
      </w:r>
      <w:r w:rsidR="00CA3F36">
        <w:t xml:space="preserve">Enhanced inferential estimation </w:t>
      </w:r>
      <w:r w:rsidR="00CA3F36" w:rsidRPr="00CA3F36">
        <w:t>implies lack of information due to uncertainty</w:t>
      </w:r>
      <w:r w:rsidR="00CA3F36">
        <w:t xml:space="preserve">, thereby providing more information (more sample) would reduce overestimation. Enhanced </w:t>
      </w:r>
      <w:r w:rsidR="009A3AA2">
        <w:t xml:space="preserve">Bayesian </w:t>
      </w:r>
      <w:r w:rsidR="00CA3F36" w:rsidRPr="00CA3F36">
        <w:t>implies dysfunctional risk attitude</w:t>
      </w:r>
      <w:r w:rsidR="009A3AA2">
        <w:t xml:space="preserve">, thereby intervening risk attitude would </w:t>
      </w:r>
      <w:r w:rsidR="00151C13">
        <w:t xml:space="preserve">reduce overestimation tendencies. </w:t>
      </w:r>
    </w:p>
    <w:p w14:paraId="2974BB40" w14:textId="7E405E2D" w:rsidR="00C91D92" w:rsidRDefault="00C91D92" w:rsidP="008B4F63">
      <w:pPr>
        <w:spacing w:line="276" w:lineRule="auto"/>
        <w:jc w:val="both"/>
      </w:pPr>
    </w:p>
    <w:p w14:paraId="0DD2656B" w14:textId="3639820D" w:rsidR="00053BBB" w:rsidRPr="002D24D1" w:rsidRDefault="00053BBB" w:rsidP="008B4F63">
      <w:pPr>
        <w:spacing w:line="276" w:lineRule="auto"/>
        <w:jc w:val="both"/>
        <w:rPr>
          <w:b/>
          <w:bCs/>
          <w:lang w:val="en-US"/>
        </w:rPr>
      </w:pPr>
      <w:r w:rsidRPr="002D24D1">
        <w:rPr>
          <w:b/>
          <w:bCs/>
          <w:lang w:val="en-US"/>
        </w:rPr>
        <w:t>Aims &amp; Hypotheses</w:t>
      </w:r>
    </w:p>
    <w:p w14:paraId="5EF2F0DA" w14:textId="73CF964D" w:rsidR="00EE32FC" w:rsidRDefault="00A71F32" w:rsidP="008B4F63">
      <w:pPr>
        <w:spacing w:line="276" w:lineRule="auto"/>
        <w:jc w:val="both"/>
      </w:pPr>
      <w:r>
        <w:t xml:space="preserve">This study employs a novel method and has </w:t>
      </w:r>
      <w:r w:rsidR="002D4245">
        <w:t>secondary aims</w:t>
      </w:r>
      <w:r>
        <w:t xml:space="preserve"> to help investigate the main aim</w:t>
      </w:r>
      <w:r w:rsidR="002503EE">
        <w:t xml:space="preserve">: quantitatively </w:t>
      </w:r>
      <w:r w:rsidR="002503EE" w:rsidRPr="00BE31AE">
        <w:t>examine whether and how threat-oriented attention results in an inflated estimation (i.e., subjective probability) of threats in the environment, and whether this relationship is associated with anxiety</w:t>
      </w:r>
      <w:r w:rsidR="002A4186">
        <w:t xml:space="preserve"> severity</w:t>
      </w:r>
      <w:r w:rsidR="005A52A8">
        <w:t>. We first aim t</w:t>
      </w:r>
      <w:r w:rsidR="00E026AA">
        <w:t>o</w:t>
      </w:r>
      <w:r w:rsidR="0037788D">
        <w:t xml:space="preserve"> (A1) </w:t>
      </w:r>
      <w:r w:rsidR="00E026AA">
        <w:t xml:space="preserve">examine whether and how threat </w:t>
      </w:r>
      <w:r w:rsidR="00EE32FC">
        <w:t>stimuli are overestimated compared to neutral stimuli</w:t>
      </w:r>
      <w:r w:rsidR="005964E2">
        <w:t xml:space="preserve">. Next, we </w:t>
      </w:r>
      <w:r w:rsidR="0037788D">
        <w:t xml:space="preserve">(A2) </w:t>
      </w:r>
      <w:r w:rsidR="005964E2">
        <w:t>e</w:t>
      </w:r>
      <w:r w:rsidR="00EE32FC">
        <w:t xml:space="preserve">xamine whether and how happy stimuli </w:t>
      </w:r>
      <w:r w:rsidR="005964E2">
        <w:t>overestimated compared to neutral stimuli. We will then</w:t>
      </w:r>
      <w:r w:rsidR="00341F19">
        <w:t xml:space="preserve"> </w:t>
      </w:r>
      <w:r w:rsidR="005964E2">
        <w:t xml:space="preserve">compare the overestimations of happy stimuli with threat stimuli to </w:t>
      </w:r>
      <w:r w:rsidR="009B0980">
        <w:t xml:space="preserve">(A3a) </w:t>
      </w:r>
      <w:r w:rsidR="00E957DC">
        <w:t>investigate whether emotive stimuli</w:t>
      </w:r>
      <w:r w:rsidR="002F4410">
        <w:t xml:space="preserve"> in general, compared to neutral stimuli, </w:t>
      </w:r>
      <w:r w:rsidR="002E06AF">
        <w:t xml:space="preserve">result in overestimations, and </w:t>
      </w:r>
      <w:r w:rsidR="009B0980">
        <w:t xml:space="preserve">(A3b) </w:t>
      </w:r>
      <w:r w:rsidR="002E06AF">
        <w:t xml:space="preserve">whether threat stimuli result in greater extent of overestimation compared to happy stimuli. Finally, we </w:t>
      </w:r>
      <w:r w:rsidR="006E24FA">
        <w:t>use shapes as stimuli</w:t>
      </w:r>
      <w:r w:rsidR="00DF4A94">
        <w:t xml:space="preserve"> in the task</w:t>
      </w:r>
      <w:r w:rsidR="00967DC3">
        <w:t>, creating</w:t>
      </w:r>
      <w:r w:rsidR="003F27AB">
        <w:t xml:space="preserve"> a control </w:t>
      </w:r>
      <w:r w:rsidR="00B642A0">
        <w:t>task</w:t>
      </w:r>
      <w:r w:rsidR="00967DC3">
        <w:t>,</w:t>
      </w:r>
      <w:r w:rsidR="002F4410">
        <w:t xml:space="preserve"> to (A4) </w:t>
      </w:r>
      <w:r w:rsidR="004352F1">
        <w:t xml:space="preserve">ensure that overestimation only occurs in emotive face images – i.e., that overestimation does not </w:t>
      </w:r>
      <w:r w:rsidR="008C53B6">
        <w:t xml:space="preserve">occur as a tendency when any two stimuli are presented to participants. </w:t>
      </w:r>
    </w:p>
    <w:p w14:paraId="558AF421" w14:textId="4EC474FF" w:rsidR="008C53B6" w:rsidRDefault="008C53B6" w:rsidP="008B4F63">
      <w:pPr>
        <w:spacing w:line="276" w:lineRule="auto"/>
        <w:jc w:val="both"/>
      </w:pPr>
    </w:p>
    <w:p w14:paraId="3295CFA9" w14:textId="6A0D9B13" w:rsidR="00F83ED8" w:rsidRDefault="008C53B6" w:rsidP="008B4F63">
      <w:pPr>
        <w:spacing w:line="276" w:lineRule="auto"/>
        <w:jc w:val="both"/>
      </w:pPr>
      <w:r>
        <w:t xml:space="preserve">The </w:t>
      </w:r>
      <w:commentRangeStart w:id="0"/>
      <w:r>
        <w:t xml:space="preserve">hypotheses </w:t>
      </w:r>
      <w:commentRangeEnd w:id="0"/>
      <w:r w:rsidR="00BE0E54">
        <w:rPr>
          <w:rStyle w:val="CommentReference"/>
          <w:lang w:val="en-GB"/>
        </w:rPr>
        <w:commentReference w:id="0"/>
      </w:r>
      <w:r>
        <w:t>are:</w:t>
      </w:r>
    </w:p>
    <w:p w14:paraId="7C20BBEB" w14:textId="77777777" w:rsidR="00E176C3" w:rsidRDefault="00F83ED8" w:rsidP="008B4F63">
      <w:pPr>
        <w:pStyle w:val="ListParagraph"/>
        <w:numPr>
          <w:ilvl w:val="0"/>
          <w:numId w:val="2"/>
        </w:numPr>
        <w:spacing w:line="276" w:lineRule="auto"/>
        <w:jc w:val="both"/>
      </w:pPr>
      <w:r>
        <w:t xml:space="preserve">H1: </w:t>
      </w:r>
      <w:r w:rsidR="00C04C53">
        <w:t xml:space="preserve">Threat stimuli will be overestimated compared to neutral stimuli </w:t>
      </w:r>
      <w:r w:rsidR="004755B3">
        <w:t xml:space="preserve">in </w:t>
      </w:r>
      <w:r w:rsidR="00E176C3">
        <w:t xml:space="preserve">inferential and </w:t>
      </w:r>
      <w:r w:rsidR="00D67331">
        <w:t xml:space="preserve">Bayesian estimation. </w:t>
      </w:r>
    </w:p>
    <w:p w14:paraId="440C37B0" w14:textId="77777777" w:rsidR="00550430" w:rsidRDefault="00E176C3" w:rsidP="008B4F63">
      <w:pPr>
        <w:pStyle w:val="ListParagraph"/>
        <w:numPr>
          <w:ilvl w:val="0"/>
          <w:numId w:val="2"/>
        </w:numPr>
        <w:spacing w:line="276" w:lineRule="auto"/>
        <w:jc w:val="both"/>
      </w:pPr>
      <w:r>
        <w:t xml:space="preserve">H2: </w:t>
      </w:r>
      <w:r w:rsidR="00550430">
        <w:t xml:space="preserve">Happy stimuli will be overestimated compared to neutral stimuli in inferential and Bayesian estimation. </w:t>
      </w:r>
    </w:p>
    <w:p w14:paraId="6290CC70" w14:textId="2B95DDBD" w:rsidR="00F83ED8" w:rsidRDefault="00550430" w:rsidP="008B4F63">
      <w:pPr>
        <w:pStyle w:val="ListParagraph"/>
        <w:numPr>
          <w:ilvl w:val="0"/>
          <w:numId w:val="2"/>
        </w:numPr>
        <w:spacing w:line="276" w:lineRule="auto"/>
        <w:jc w:val="both"/>
      </w:pPr>
      <w:r>
        <w:t xml:space="preserve">H3a: </w:t>
      </w:r>
      <w:r w:rsidR="00F83ED8">
        <w:t>Emotive (threat and happy) stimuli will be overestimated compared to non-emotional (neutral) stimuli</w:t>
      </w:r>
      <w:r w:rsidR="00E57F0F">
        <w:t xml:space="preserve"> in inferential and Bayesian estimation. </w:t>
      </w:r>
    </w:p>
    <w:p w14:paraId="2F68562E" w14:textId="1D8DCB09" w:rsidR="00E57F0F" w:rsidRDefault="00E57F0F" w:rsidP="008B4F63">
      <w:pPr>
        <w:pStyle w:val="ListParagraph"/>
        <w:numPr>
          <w:ilvl w:val="0"/>
          <w:numId w:val="2"/>
        </w:numPr>
        <w:spacing w:line="276" w:lineRule="auto"/>
        <w:jc w:val="both"/>
      </w:pPr>
      <w:r>
        <w:t>H3b: Threat stimuli will be overestimated compared to happy stimuli in Bayesian estimation</w:t>
      </w:r>
      <w:r w:rsidR="00CE2544">
        <w:t xml:space="preserve"> only.</w:t>
      </w:r>
    </w:p>
    <w:p w14:paraId="32D1571C" w14:textId="363C818F" w:rsidR="0070288E" w:rsidRDefault="00CE2544" w:rsidP="008B4F63">
      <w:pPr>
        <w:pStyle w:val="ListParagraph"/>
        <w:numPr>
          <w:ilvl w:val="0"/>
          <w:numId w:val="2"/>
        </w:numPr>
        <w:spacing w:line="276" w:lineRule="auto"/>
        <w:jc w:val="both"/>
      </w:pPr>
      <w:r>
        <w:t xml:space="preserve">H4: </w:t>
      </w:r>
      <w:r w:rsidR="002342D7">
        <w:t>There will be no difference in estimation between the different shape</w:t>
      </w:r>
      <w:r>
        <w:t xml:space="preserve">s in inferential and Bayesian </w:t>
      </w:r>
      <w:r w:rsidR="000A164A">
        <w:t>estimation.</w:t>
      </w:r>
    </w:p>
    <w:p w14:paraId="161B798A" w14:textId="371251D0" w:rsidR="00053BBB" w:rsidRPr="00053BBB" w:rsidRDefault="00053BBB" w:rsidP="008B4F63">
      <w:pPr>
        <w:spacing w:line="276" w:lineRule="auto"/>
        <w:jc w:val="both"/>
        <w:rPr>
          <w:b/>
          <w:bCs/>
          <w:lang w:val="en-US"/>
        </w:rPr>
      </w:pPr>
    </w:p>
    <w:p w14:paraId="65DF94AF" w14:textId="77777777" w:rsidR="001160B4" w:rsidRDefault="001160B4" w:rsidP="002D24D1">
      <w:pPr>
        <w:spacing w:line="276" w:lineRule="auto"/>
        <w:jc w:val="center"/>
        <w:rPr>
          <w:b/>
          <w:bCs/>
          <w:lang w:val="en-US"/>
        </w:rPr>
      </w:pPr>
    </w:p>
    <w:p w14:paraId="2684E08B" w14:textId="167371C0" w:rsidR="00EC5287" w:rsidRPr="000B1E96" w:rsidRDefault="00053BBB" w:rsidP="002D24D1">
      <w:pPr>
        <w:spacing w:line="276" w:lineRule="auto"/>
        <w:jc w:val="center"/>
        <w:rPr>
          <w:b/>
          <w:bCs/>
          <w:lang w:val="en-US"/>
        </w:rPr>
      </w:pPr>
      <w:r w:rsidRPr="00053BBB">
        <w:rPr>
          <w:b/>
          <w:bCs/>
          <w:lang w:val="en-US"/>
        </w:rPr>
        <w:lastRenderedPageBreak/>
        <w:t>Methodology</w:t>
      </w:r>
    </w:p>
    <w:p w14:paraId="456A0699" w14:textId="77777777" w:rsidR="000B1E96" w:rsidRPr="002D24D1" w:rsidRDefault="000B1E96" w:rsidP="008B4F63">
      <w:pPr>
        <w:spacing w:line="276" w:lineRule="auto"/>
        <w:jc w:val="both"/>
        <w:rPr>
          <w:b/>
          <w:bCs/>
        </w:rPr>
      </w:pPr>
      <w:r w:rsidRPr="002D24D1">
        <w:rPr>
          <w:b/>
          <w:bCs/>
        </w:rPr>
        <w:t xml:space="preserve">Participants </w:t>
      </w:r>
    </w:p>
    <w:p w14:paraId="0F8BF44D" w14:textId="036C07E6" w:rsidR="000B1E96" w:rsidRDefault="00D45C91" w:rsidP="008B4F63">
      <w:pPr>
        <w:spacing w:line="276" w:lineRule="auto"/>
        <w:jc w:val="both"/>
      </w:pPr>
      <w:r>
        <w:t>Participants fluent in English</w:t>
      </w:r>
      <w:r w:rsidR="000B1E96">
        <w:t xml:space="preserve"> </w:t>
      </w:r>
      <w:r w:rsidR="001B55C4">
        <w:t>were</w:t>
      </w:r>
      <w:r w:rsidR="000B1E96">
        <w:t xml:space="preserve"> recruited from </w:t>
      </w:r>
      <w:r w:rsidR="00905C1D">
        <w:t xml:space="preserve">the University of </w:t>
      </w:r>
      <w:r w:rsidR="000B1E96">
        <w:t>Hong Kong</w:t>
      </w:r>
      <w:r w:rsidR="001378C6">
        <w:t xml:space="preserve"> (HKU)</w:t>
      </w:r>
      <w:r w:rsidR="000B1E96">
        <w:t xml:space="preserve">, using poster advertisements </w:t>
      </w:r>
      <w:r w:rsidR="00905C1D">
        <w:t xml:space="preserve">and a </w:t>
      </w:r>
      <w:r w:rsidR="002E5584">
        <w:t>research participant portal for undergraduate students</w:t>
      </w:r>
      <w:r w:rsidR="000B1E96">
        <w:t xml:space="preserve">. Given the rapid presentation of stimuli in the experimental task, it </w:t>
      </w:r>
      <w:r w:rsidR="00A169AE">
        <w:t>was</w:t>
      </w:r>
      <w:r w:rsidR="000B1E96">
        <w:t xml:space="preserve"> ensured that participants </w:t>
      </w:r>
      <w:r>
        <w:t>d</w:t>
      </w:r>
      <w:r w:rsidR="00A169AE">
        <w:t>id</w:t>
      </w:r>
      <w:r w:rsidR="000B1E96">
        <w:t xml:space="preserve"> not have any history or current diagnosis of seizures or attention-related disorders such as attention deficit hyperactivity disorder (ADHD). </w:t>
      </w:r>
    </w:p>
    <w:p w14:paraId="4D87F1F1" w14:textId="77777777" w:rsidR="008C35A0" w:rsidRDefault="008C35A0" w:rsidP="008B4F63">
      <w:pPr>
        <w:spacing w:line="276" w:lineRule="auto"/>
        <w:jc w:val="both"/>
      </w:pPr>
    </w:p>
    <w:p w14:paraId="205CC650" w14:textId="17E21CDE" w:rsidR="000B1E96" w:rsidRDefault="000B1E96" w:rsidP="008B4F63">
      <w:pPr>
        <w:spacing w:line="276" w:lineRule="auto"/>
        <w:jc w:val="both"/>
      </w:pPr>
      <w:r>
        <w:t xml:space="preserve">Participants </w:t>
      </w:r>
      <w:r w:rsidR="00A169AE">
        <w:t>came</w:t>
      </w:r>
      <w:r w:rsidR="006C117D">
        <w:t xml:space="preserve"> into the research laboratory at </w:t>
      </w:r>
      <w:r w:rsidR="001378C6">
        <w:t>HKU, where they provide</w:t>
      </w:r>
      <w:r w:rsidR="00A169AE">
        <w:t>d</w:t>
      </w:r>
      <w:r w:rsidR="001378C6">
        <w:t xml:space="preserve"> </w:t>
      </w:r>
      <w:r>
        <w:t xml:space="preserve">consent for their participation </w:t>
      </w:r>
      <w:r w:rsidR="00B301C1">
        <w:t xml:space="preserve">after reading the study information sheet. </w:t>
      </w:r>
      <w:r>
        <w:t xml:space="preserve">All participants </w:t>
      </w:r>
      <w:r w:rsidR="00A169AE">
        <w:t>were</w:t>
      </w:r>
      <w:r w:rsidR="00CD565F">
        <w:t xml:space="preserve"> </w:t>
      </w:r>
      <w:r>
        <w:t>monetarily compensated for their participation with 50 HKD</w:t>
      </w:r>
      <w:r w:rsidR="00B301C1">
        <w:t xml:space="preserve"> or course credits.</w:t>
      </w:r>
      <w:r>
        <w:t xml:space="preserve"> All </w:t>
      </w:r>
      <w:r w:rsidR="00CD565F">
        <w:t xml:space="preserve">data from participants </w:t>
      </w:r>
      <w:r w:rsidR="00A169AE">
        <w:t>was</w:t>
      </w:r>
      <w:r>
        <w:t xml:space="preserve"> labelled by a 6-digit subject ID to ensure anonymity and confidentiality of personal identifiers.</w:t>
      </w:r>
      <w:r w:rsidR="00A42A03">
        <w:t xml:space="preserve"> </w:t>
      </w:r>
      <w:r>
        <w:t xml:space="preserve">Ethical approval for conducting this study </w:t>
      </w:r>
      <w:r w:rsidR="00A169AE">
        <w:t>was</w:t>
      </w:r>
      <w:r>
        <w:t xml:space="preserve"> provided by the Departmental Research Ethics Committee at the Department of Psychology, The University of Hong Kong.</w:t>
      </w:r>
    </w:p>
    <w:p w14:paraId="1B3FF370" w14:textId="77777777" w:rsidR="00CD565F" w:rsidRDefault="00CD565F" w:rsidP="008B4F63">
      <w:pPr>
        <w:spacing w:line="276" w:lineRule="auto"/>
        <w:jc w:val="both"/>
        <w:rPr>
          <w:i/>
          <w:iCs/>
        </w:rPr>
      </w:pPr>
    </w:p>
    <w:p w14:paraId="2230B3AC" w14:textId="6477A78F" w:rsidR="000B1E96" w:rsidRPr="002D24D1" w:rsidRDefault="00CD565F" w:rsidP="008B4F63">
      <w:pPr>
        <w:spacing w:line="276" w:lineRule="auto"/>
        <w:jc w:val="both"/>
        <w:rPr>
          <w:b/>
          <w:bCs/>
        </w:rPr>
      </w:pPr>
      <w:r w:rsidRPr="002D24D1">
        <w:rPr>
          <w:b/>
          <w:bCs/>
        </w:rPr>
        <w:t>Self-reported</w:t>
      </w:r>
      <w:r w:rsidR="000B1E96" w:rsidRPr="002D24D1">
        <w:rPr>
          <w:b/>
          <w:bCs/>
        </w:rPr>
        <w:t xml:space="preserve"> Measures</w:t>
      </w:r>
    </w:p>
    <w:p w14:paraId="62C536AC" w14:textId="0BC4CF52" w:rsidR="00A0035B" w:rsidRDefault="004E7ECE" w:rsidP="008B4F63">
      <w:pPr>
        <w:spacing w:line="276" w:lineRule="auto"/>
        <w:jc w:val="both"/>
      </w:pPr>
      <w:r>
        <w:t>Participants complete</w:t>
      </w:r>
      <w:r w:rsidR="001B55C4">
        <w:t>d</w:t>
      </w:r>
      <w:r>
        <w:t xml:space="preserve"> the </w:t>
      </w:r>
      <w:r w:rsidR="000B1E96">
        <w:t xml:space="preserve">Spielberger State-Trait Anxiety Inventory </w:t>
      </w:r>
      <w:r w:rsidR="00A202C7">
        <w:t>(</w:t>
      </w:r>
      <w:r w:rsidR="00A202C7">
        <w:fldChar w:fldCharType="begin"/>
      </w:r>
      <w:r w:rsidR="00A70441">
        <w:instrText xml:space="preserve"> ADDIN EN.CITE &lt;EndNote&gt;&lt;Cite&gt;&lt;Author&gt;Spielberger&lt;/Author&gt;&lt;Year&gt;1983&lt;/Year&gt;&lt;RecNum&gt;1728&lt;/RecNum&gt;&lt;Prefix&gt;STAI)&lt;/Prefix&gt;&lt;DisplayText&gt;STAI)&lt;style face="superscript"&gt;24&lt;/style&gt;&lt;/DisplayText&gt;&lt;record&gt;&lt;rec-number&gt;1728&lt;/rec-number&gt;&lt;foreign-keys&gt;&lt;key app="EN" db-id="wrxwwsf285ex0sexa9r5tr99apepf29vwxsd" timestamp="1588837437"&gt;1728&lt;/key&gt;&lt;/foreign-keys&gt;&lt;ref-type name="Journal Article"&gt;17&lt;/ref-type&gt;&lt;contributors&gt;&lt;authors&gt;&lt;author&gt;Spielberger, CD&lt;/author&gt;&lt;author&gt;Gorsuch, RL&lt;/author&gt;&lt;author&gt;Lushene, R&lt;/author&gt;&lt;author&gt;Vagg, PR&lt;/author&gt;&lt;author&gt;Jacobs, GA&lt;/author&gt;&lt;/authors&gt;&lt;/contributors&gt;&lt;titles&gt;&lt;title&gt;Manual for the state-trait anxiety scale&lt;/title&gt;&lt;secondary-title&gt;Consulting Psychologists&lt;/secondary-title&gt;&lt;/titles&gt;&lt;periodical&gt;&lt;full-title&gt;Consulting Psychologists&lt;/full-title&gt;&lt;/periodical&gt;&lt;dates&gt;&lt;year&gt;1983&lt;/year&gt;&lt;/dates&gt;&lt;urls&gt;&lt;/urls&gt;&lt;/record&gt;&lt;/Cite&gt;&lt;/EndNote&gt;</w:instrText>
      </w:r>
      <w:r w:rsidR="00A202C7">
        <w:fldChar w:fldCharType="separate"/>
      </w:r>
      <w:r w:rsidR="00A70441">
        <w:rPr>
          <w:noProof/>
        </w:rPr>
        <w:t>STAI)</w:t>
      </w:r>
      <w:r w:rsidR="00A70441" w:rsidRPr="00A70441">
        <w:rPr>
          <w:noProof/>
          <w:vertAlign w:val="superscript"/>
        </w:rPr>
        <w:t>24</w:t>
      </w:r>
      <w:r w:rsidR="00A202C7">
        <w:fldChar w:fldCharType="end"/>
      </w:r>
      <w:r w:rsidR="00A0035B">
        <w:t xml:space="preserve">, </w:t>
      </w:r>
      <w:r w:rsidR="00BA1AE3" w:rsidRPr="00BA1AE3">
        <w:t>Generalized Anxiety Disorder 7-item (GAD-7)</w:t>
      </w:r>
      <w:r w:rsidR="00223AAE">
        <w:fldChar w:fldCharType="begin"/>
      </w:r>
      <w:r w:rsidR="00A70441">
        <w:instrText xml:space="preserve"> ADDIN EN.CITE &lt;EndNote&gt;&lt;Cite&gt;&lt;Author&gt;Spitzer&lt;/Author&gt;&lt;Year&gt;2006&lt;/Year&gt;&lt;RecNum&gt;127&lt;/RecNum&gt;&lt;DisplayText&gt;&lt;style face="superscript"&gt;25&lt;/style&gt;&lt;/DisplayText&gt;&lt;record&gt;&lt;rec-number&gt;127&lt;/rec-number&gt;&lt;foreign-keys&gt;&lt;key app="EN" db-id="tswzvpwebp9fwdesa0d5tesu22v59fd95rpe" timestamp="1615724997"&gt;127&lt;/key&gt;&lt;/foreign-keys&gt;&lt;ref-type name="Journal Article"&gt;17&lt;/ref-type&gt;&lt;contributors&gt;&lt;authors&gt;&lt;author&gt;Spitzer, R. L.&lt;/author&gt;&lt;author&gt;Kroenke, K.&lt;/author&gt;&lt;author&gt;Williams, J. B.&lt;/author&gt;&lt;author&gt;Löwe, B.&lt;/author&gt;&lt;/authors&gt;&lt;/contributors&gt;&lt;auth-address&gt;Biometrics Research Department, New York State Psychiatric Institute, New York, NY 10032, USA. RLS8@Columbia.edu&lt;/auth-address&gt;&lt;titles&gt;&lt;title&gt;A brief measure for assessing generalized anxiety disorder: the GAD-7&lt;/title&gt;&lt;secondary-title&gt;Arch Intern Med&lt;/secondary-title&gt;&lt;/titles&gt;&lt;periodical&gt;&lt;full-title&gt;Arch Intern Med&lt;/full-title&gt;&lt;/periodical&gt;&lt;pages&gt;1092-7&lt;/pages&gt;&lt;volume&gt;166&lt;/volume&gt;&lt;number&gt;10&lt;/number&gt;&lt;edition&gt;2006/05/24&lt;/edition&gt;&lt;keywords&gt;&lt;keyword&gt;Adult&lt;/keyword&gt;&lt;keyword&gt;Anxiety Disorders/*diagnosis/epidemiology&lt;/keyword&gt;&lt;keyword&gt;Female&lt;/keyword&gt;&lt;keyword&gt;Humans&lt;/keyword&gt;&lt;keyword&gt;Incidence&lt;/keyword&gt;&lt;keyword&gt;Male&lt;/keyword&gt;&lt;keyword&gt;*Mental Status Schedule&lt;/keyword&gt;&lt;keyword&gt;Middle Aged&lt;/keyword&gt;&lt;keyword&gt;Reproducibility of Results&lt;/keyword&gt;&lt;keyword&gt;Retrospective Studies&lt;/keyword&gt;&lt;keyword&gt;Surveys and Questionnaires&lt;/keyword&gt;&lt;keyword&gt;United States/epidemiology&lt;/keyword&gt;&lt;/keywords&gt;&lt;dates&gt;&lt;year&gt;2006&lt;/year&gt;&lt;pub-dates&gt;&lt;date&gt;May 22&lt;/date&gt;&lt;/pub-dates&gt;&lt;/dates&gt;&lt;isbn&gt;0003-9926 (Print)&amp;#xD;0003-9926&lt;/isbn&gt;&lt;accession-num&gt;16717171&lt;/accession-num&gt;&lt;urls&gt;&lt;/urls&gt;&lt;electronic-resource-num&gt;10.1001/archinte.166.10.1092&lt;/electronic-resource-num&gt;&lt;remote-database-provider&gt;NLM&lt;/remote-database-provider&gt;&lt;language&gt;eng&lt;/language&gt;&lt;/record&gt;&lt;/Cite&gt;&lt;/EndNote&gt;</w:instrText>
      </w:r>
      <w:r w:rsidR="00223AAE">
        <w:fldChar w:fldCharType="separate"/>
      </w:r>
      <w:r w:rsidR="00A70441" w:rsidRPr="00A70441">
        <w:rPr>
          <w:noProof/>
          <w:vertAlign w:val="superscript"/>
        </w:rPr>
        <w:t>25</w:t>
      </w:r>
      <w:r w:rsidR="00223AAE">
        <w:fldChar w:fldCharType="end"/>
      </w:r>
      <w:r w:rsidR="00E81B56">
        <w:t xml:space="preserve">, </w:t>
      </w:r>
      <w:r w:rsidR="00E81B56" w:rsidRPr="00E81B56">
        <w:t>Liebowitz Social Anxiety Scale (LSAS-SR)</w:t>
      </w:r>
      <w:r w:rsidR="00F31EB6">
        <w:fldChar w:fldCharType="begin"/>
      </w:r>
      <w:r w:rsidR="00A70441">
        <w:instrText xml:space="preserve"> ADDIN EN.CITE &lt;EndNote&gt;&lt;Cite&gt;&lt;Author&gt;Liebowitz&lt;/Author&gt;&lt;Year&gt;1987&lt;/Year&gt;&lt;RecNum&gt;128&lt;/RecNum&gt;&lt;DisplayText&gt;&lt;style face="superscript"&gt;26&lt;/style&gt;&lt;/DisplayText&gt;&lt;record&gt;&lt;rec-number&gt;128&lt;/rec-number&gt;&lt;foreign-keys&gt;&lt;key app="EN" db-id="tswzvpwebp9fwdesa0d5tesu22v59fd95rpe" timestamp="1615725249"&gt;128&lt;/key&gt;&lt;/foreign-keys&gt;&lt;ref-type name="Journal Article"&gt;17&lt;/ref-type&gt;&lt;contributors&gt;&lt;authors&gt;&lt;author&gt;Liebowitz, Michael R&lt;/author&gt;&lt;/authors&gt;&lt;/contributors&gt;&lt;titles&gt;&lt;title&gt;Social phobia&lt;/title&gt;&lt;secondary-title&gt;Modern problems of pharmacopsychiatry&lt;/secondary-title&gt;&lt;/titles&gt;&lt;periodical&gt;&lt;full-title&gt;Modern problems of pharmacopsychiatry&lt;/full-title&gt;&lt;/periodical&gt;&lt;dates&gt;&lt;year&gt;1987&lt;/year&gt;&lt;/dates&gt;&lt;urls&gt;&lt;/urls&gt;&lt;/record&gt;&lt;/Cite&gt;&lt;/EndNote&gt;</w:instrText>
      </w:r>
      <w:r w:rsidR="00F31EB6">
        <w:fldChar w:fldCharType="separate"/>
      </w:r>
      <w:r w:rsidR="00A70441" w:rsidRPr="00A70441">
        <w:rPr>
          <w:noProof/>
          <w:vertAlign w:val="superscript"/>
        </w:rPr>
        <w:t>26</w:t>
      </w:r>
      <w:r w:rsidR="00F31EB6">
        <w:fldChar w:fldCharType="end"/>
      </w:r>
      <w:r w:rsidR="00C92428">
        <w:t xml:space="preserve"> and </w:t>
      </w:r>
      <w:r w:rsidR="00BA6E85" w:rsidRPr="00BA6E85">
        <w:t>Penn State Worry Questionnaire</w:t>
      </w:r>
      <w:r w:rsidR="00BA6E85">
        <w:t xml:space="preserve"> (PSWQ)</w:t>
      </w:r>
      <w:r w:rsidR="00355A81">
        <w:fldChar w:fldCharType="begin"/>
      </w:r>
      <w:r w:rsidR="00A70441">
        <w:instrText xml:space="preserve"> ADDIN EN.CITE &lt;EndNote&gt;&lt;Cite&gt;&lt;Author&gt;Meyer&lt;/Author&gt;&lt;Year&gt;1990&lt;/Year&gt;&lt;RecNum&gt;129&lt;/RecNum&gt;&lt;DisplayText&gt;&lt;style face="superscript"&gt;27&lt;/style&gt;&lt;/DisplayText&gt;&lt;record&gt;&lt;rec-number&gt;129&lt;/rec-number&gt;&lt;foreign-keys&gt;&lt;key app="EN" db-id="tswzvpwebp9fwdesa0d5tesu22v59fd95rpe" timestamp="1615725338"&gt;129&lt;/key&gt;&lt;/foreign-keys&gt;&lt;ref-type name="Journal Article"&gt;17&lt;/ref-type&gt;&lt;contributors&gt;&lt;authors&gt;&lt;author&gt;Meyer, T. J.&lt;/author&gt;&lt;author&gt;Miller, M. L.&lt;/author&gt;&lt;author&gt;Metzger, R. L.&lt;/author&gt;&lt;author&gt;Borkovec, T. D.&lt;/author&gt;&lt;/authors&gt;&lt;/contributors&gt;&lt;auth-address&gt;Penn State University, University Park 16802.&lt;/auth-address&gt;&lt;titles&gt;&lt;title&gt;Development and validation of the Penn State Worry Questionnaire&lt;/title&gt;&lt;secondary-title&gt;Behav Res Ther&lt;/secondary-title&gt;&lt;/titles&gt;&lt;periodical&gt;&lt;full-title&gt;Behav Res Ther&lt;/full-title&gt;&lt;/periodical&gt;&lt;pages&gt;487-95&lt;/pages&gt;&lt;volume&gt;28&lt;/volume&gt;&lt;number&gt;6&lt;/number&gt;&lt;edition&gt;1990/01/01&lt;/edition&gt;&lt;keywords&gt;&lt;keyword&gt;Adult&lt;/keyword&gt;&lt;keyword&gt;Anxiety Disorders/*diagnosis/psychology&lt;/keyword&gt;&lt;keyword&gt;Female&lt;/keyword&gt;&lt;keyword&gt;Humans&lt;/keyword&gt;&lt;keyword&gt;Male&lt;/keyword&gt;&lt;keyword&gt;*Personality Inventory&lt;/keyword&gt;&lt;keyword&gt;Psychometrics&lt;/keyword&gt;&lt;keyword&gt;Reproducibility of Results&lt;/keyword&gt;&lt;/keywords&gt;&lt;dates&gt;&lt;year&gt;1990&lt;/year&gt;&lt;/dates&gt;&lt;isbn&gt;0005-7967 (Print)&amp;#xD;0005-7967&lt;/isbn&gt;&lt;accession-num&gt;2076086&lt;/accession-num&gt;&lt;urls&gt;&lt;/urls&gt;&lt;electronic-resource-num&gt;10.1016/0005-7967(90)90135-6&lt;/electronic-resource-num&gt;&lt;remote-database-provider&gt;NLM&lt;/remote-database-provider&gt;&lt;language&gt;eng&lt;/language&gt;&lt;/record&gt;&lt;/Cite&gt;&lt;/EndNote&gt;</w:instrText>
      </w:r>
      <w:r w:rsidR="00355A81">
        <w:fldChar w:fldCharType="separate"/>
      </w:r>
      <w:r w:rsidR="00A70441" w:rsidRPr="00A70441">
        <w:rPr>
          <w:noProof/>
          <w:vertAlign w:val="superscript"/>
        </w:rPr>
        <w:t>27</w:t>
      </w:r>
      <w:r w:rsidR="00355A81">
        <w:fldChar w:fldCharType="end"/>
      </w:r>
      <w:r w:rsidR="00C92428">
        <w:t xml:space="preserve">. </w:t>
      </w:r>
    </w:p>
    <w:p w14:paraId="26E9A18C" w14:textId="77777777" w:rsidR="00A0035B" w:rsidRDefault="00A0035B" w:rsidP="008B4F63">
      <w:pPr>
        <w:spacing w:line="276" w:lineRule="auto"/>
        <w:jc w:val="both"/>
      </w:pPr>
    </w:p>
    <w:p w14:paraId="07938E65" w14:textId="561F5752" w:rsidR="000B1E96" w:rsidRDefault="000B1E96" w:rsidP="008B4F63">
      <w:pPr>
        <w:spacing w:line="276" w:lineRule="auto"/>
        <w:jc w:val="both"/>
      </w:pPr>
      <w:r>
        <w:t>STAI is designed to measure state level (STAI-S; α=0.881) and trait level (STAI-T; α=0.872) anxiety in adults</w:t>
      </w:r>
      <w:r w:rsidR="00D73B34">
        <w:fldChar w:fldCharType="begin"/>
      </w:r>
      <w:r w:rsidR="00A70441">
        <w:instrText xml:space="preserve"> ADDIN EN.CITE &lt;EndNote&gt;&lt;Cite&gt;&lt;Author&gt;Guillén-Riquelme&lt;/Author&gt;&lt;Year&gt;2014&lt;/Year&gt;&lt;RecNum&gt;131&lt;/RecNum&gt;&lt;DisplayText&gt;&lt;style face="superscript"&gt;28&lt;/style&gt;&lt;/DisplayText&gt;&lt;record&gt;&lt;rec-number&gt;131&lt;/rec-number&gt;&lt;foreign-keys&gt;&lt;key app="EN" db-id="tswzvpwebp9fwdesa0d5tesu22v59fd95rpe" timestamp="1615726024"&gt;131&lt;/key&gt;&lt;/foreign-keys&gt;&lt;ref-type name="Journal Article"&gt;17&lt;/ref-type&gt;&lt;contributors&gt;&lt;authors&gt;&lt;author&gt;Guillén-Riquelme, A.&lt;/author&gt;&lt;author&gt;Buela-Casal, G.&lt;/author&gt;&lt;/authors&gt;&lt;/contributors&gt;&lt;titles&gt;&lt;title&gt;[Meta-analysis of group comparison and meta-analysis of reliability generalization of the State-Trait Anxiety Inventory Questionnaire (STAI)]&lt;/title&gt;&lt;secondary-title&gt;Rev Esp Salud Publica&lt;/secondary-title&gt;&lt;/titles&gt;&lt;periodical&gt;&lt;full-title&gt;Rev Esp Salud Publica&lt;/full-title&gt;&lt;/periodical&gt;&lt;pages&gt;101-12&lt;/pages&gt;&lt;volume&gt;88&lt;/volume&gt;&lt;number&gt;1&lt;/number&gt;&lt;edition&gt;2014/04/15&lt;/edition&gt;&lt;keywords&gt;&lt;keyword&gt;Anxiety/*diagnosis&lt;/keyword&gt;&lt;keyword&gt;Anxiety Disorders/*diagnosis&lt;/keyword&gt;&lt;keyword&gt;Female&lt;/keyword&gt;&lt;keyword&gt;Humans&lt;/keyword&gt;&lt;keyword&gt;Phobic Disorders/diagnosis&lt;/keyword&gt;&lt;keyword&gt;Reproducibility of Results&lt;/keyword&gt;&lt;keyword&gt;Surveys and Questionnaires&lt;/keyword&gt;&lt;keyword&gt;*Test Anxiety Scale&lt;/keyword&gt;&lt;/keywords&gt;&lt;dates&gt;&lt;year&gt;2014&lt;/year&gt;&lt;pub-dates&gt;&lt;date&gt;Jan-Feb&lt;/date&gt;&lt;/pub-dates&gt;&lt;/dates&gt;&lt;orig-pub&gt;Metaanálisis de comparación de grupos y metaanálisis de generalización de la fiabilidad del cuestionario State-Trait Anxiety Inventory (STAI).&lt;/orig-pub&gt;&lt;isbn&gt;1135-5727&lt;/isbn&gt;&lt;accession-num&gt;24728394&lt;/accession-num&gt;&lt;urls&gt;&lt;/urls&gt;&lt;electronic-resource-num&gt;10.4321/s1135-57272014000100007&lt;/electronic-resource-num&gt;&lt;remote-database-provider&gt;NLM&lt;/remote-database-provider&gt;&lt;language&gt;spa&lt;/language&gt;&lt;/record&gt;&lt;/Cite&gt;&lt;/EndNote&gt;</w:instrText>
      </w:r>
      <w:r w:rsidR="00D73B34">
        <w:fldChar w:fldCharType="separate"/>
      </w:r>
      <w:r w:rsidR="00A70441" w:rsidRPr="00A70441">
        <w:rPr>
          <w:noProof/>
          <w:vertAlign w:val="superscript"/>
        </w:rPr>
        <w:t>28</w:t>
      </w:r>
      <w:r w:rsidR="00D73B34">
        <w:fldChar w:fldCharType="end"/>
      </w:r>
      <w:r>
        <w:t>, which form the two subscales. There are 20 items in each subscale, and participants respond on a 4-point Likert scale, producing a score between 20-80 for each subscale.</w:t>
      </w:r>
    </w:p>
    <w:p w14:paraId="6D397B23" w14:textId="77777777" w:rsidR="00CA4CFF" w:rsidRDefault="00CA4CFF" w:rsidP="008B4F63">
      <w:pPr>
        <w:spacing w:line="276" w:lineRule="auto"/>
        <w:jc w:val="both"/>
      </w:pPr>
    </w:p>
    <w:p w14:paraId="5AF68B62" w14:textId="7B3E7067" w:rsidR="00CA4CFF" w:rsidRDefault="00CA4CFF" w:rsidP="008B4F63">
      <w:pPr>
        <w:spacing w:line="276" w:lineRule="auto"/>
        <w:jc w:val="both"/>
      </w:pPr>
      <w:r>
        <w:t>GAD-7 is a seven-item self-report anxiety questionnaire designed to assess generalised anxiety disorder in adults</w:t>
      </w:r>
      <w:r w:rsidR="0011692D">
        <w:t xml:space="preserve"> in </w:t>
      </w:r>
      <w:r>
        <w:t>the previous 2 weeks.</w:t>
      </w:r>
      <w:r w:rsidR="007238B6">
        <w:t xml:space="preserve"> The</w:t>
      </w:r>
      <w:r w:rsidR="007238B6" w:rsidRPr="007238B6">
        <w:t xml:space="preserve"> GAD-7 has sensitivity of 89% and specificity of 82% for generalized anxiety disorder</w:t>
      </w:r>
      <w:r w:rsidR="00A37B32">
        <w:t xml:space="preserve">; it </w:t>
      </w:r>
      <w:r w:rsidR="007238B6" w:rsidRPr="007238B6">
        <w:t>is also moderately good at screening for panic disorder (sensitivity 74%, specificity 81%</w:t>
      </w:r>
      <w:r w:rsidR="00A37B32">
        <w:t>) and</w:t>
      </w:r>
      <w:r w:rsidR="007238B6" w:rsidRPr="007238B6">
        <w:t xml:space="preserve"> social anxiety disorder (sensitivity 72%, specificity 80%)</w:t>
      </w:r>
      <w:r w:rsidR="00A37B32">
        <w:fldChar w:fldCharType="begin"/>
      </w:r>
      <w:r w:rsidR="00A70441">
        <w:instrText xml:space="preserve"> ADDIN EN.CITE &lt;EndNote&gt;&lt;Cite&gt;&lt;Author&gt;Kroenke&lt;/Author&gt;&lt;Year&gt;2007&lt;/Year&gt;&lt;RecNum&gt;130&lt;/RecNum&gt;&lt;DisplayText&gt;&lt;style face="superscript"&gt;29&lt;/style&gt;&lt;/DisplayText&gt;&lt;record&gt;&lt;rec-number&gt;130&lt;/rec-number&gt;&lt;foreign-keys&gt;&lt;key app="EN" db-id="tswzvpwebp9fwdesa0d5tesu22v59fd95rpe" timestamp="1615725693"&gt;130&lt;/key&gt;&lt;/foreign-keys&gt;&lt;ref-type name="Journal Article"&gt;17&lt;/ref-type&gt;&lt;contributors&gt;&lt;authors&gt;&lt;author&gt;Kroenke, Kurt&lt;/author&gt;&lt;author&gt;Spitzer, Robert L&lt;/author&gt;&lt;author&gt;Williams, Janet BW&lt;/author&gt;&lt;author&gt;Monahan, Patrick O&lt;/author&gt;&lt;author&gt;Löwe, Bernd&lt;/author&gt;&lt;/authors&gt;&lt;/contributors&gt;&lt;titles&gt;&lt;title&gt;Anxiety disorders in primary care: prevalence, impairment, comorbidity, and detection&lt;/title&gt;&lt;secondary-title&gt;Annals of internal medicine&lt;/secondary-title&gt;&lt;/titles&gt;&lt;periodical&gt;&lt;full-title&gt;Annals of internal medicine&lt;/full-title&gt;&lt;/periodical&gt;&lt;pages&gt;317-325&lt;/pages&gt;&lt;volume&gt;146&lt;/volume&gt;&lt;number&gt;5&lt;/number&gt;&lt;dates&gt;&lt;year&gt;2007&lt;/year&gt;&lt;/dates&gt;&lt;isbn&gt;0003-4819&lt;/isbn&gt;&lt;urls&gt;&lt;/urls&gt;&lt;/record&gt;&lt;/Cite&gt;&lt;/EndNote&gt;</w:instrText>
      </w:r>
      <w:r w:rsidR="00A37B32">
        <w:fldChar w:fldCharType="separate"/>
      </w:r>
      <w:r w:rsidR="00A70441" w:rsidRPr="00A70441">
        <w:rPr>
          <w:noProof/>
          <w:vertAlign w:val="superscript"/>
        </w:rPr>
        <w:t>29</w:t>
      </w:r>
      <w:r w:rsidR="00A37B32">
        <w:fldChar w:fldCharType="end"/>
      </w:r>
      <w:r w:rsidR="00A37B32">
        <w:t xml:space="preserve">. </w:t>
      </w:r>
    </w:p>
    <w:p w14:paraId="0D37F119" w14:textId="25CD4BC9" w:rsidR="00834392" w:rsidRDefault="00834392" w:rsidP="008B4F63">
      <w:pPr>
        <w:spacing w:line="276" w:lineRule="auto"/>
        <w:jc w:val="both"/>
      </w:pPr>
    </w:p>
    <w:p w14:paraId="4FE11BD6" w14:textId="290FC25C" w:rsidR="007B4210" w:rsidRDefault="007B4210" w:rsidP="008B4F63">
      <w:pPr>
        <w:spacing w:line="276" w:lineRule="auto"/>
        <w:jc w:val="both"/>
      </w:pPr>
      <w:r>
        <w:t xml:space="preserve">LSAS </w:t>
      </w:r>
      <w:r w:rsidR="009D6E30" w:rsidRPr="009D6E30">
        <w:t xml:space="preserve">contains 13 social and 11 performance situations that are rated </w:t>
      </w:r>
      <w:r w:rsidR="005241B2">
        <w:t xml:space="preserve">on </w:t>
      </w:r>
      <w:r w:rsidR="009D6E30" w:rsidRPr="009D6E30">
        <w:t>4-point (0–3) scales of fear/anxiety and avoidance. A number of subscale scores can be derived from the LSAS including total fear, fear of social interactions, fear of performance, total avoidance, avoidance of social interactions, avoidance of performance, total performance, and total social interaction.</w:t>
      </w:r>
      <w:r w:rsidR="00EA3927">
        <w:t xml:space="preserve"> </w:t>
      </w:r>
      <w:r w:rsidR="00C51D5E">
        <w:t xml:space="preserve">The LSAS has good </w:t>
      </w:r>
      <w:r w:rsidR="008A6C8D">
        <w:t>psychometric metrics</w:t>
      </w:r>
      <w:r w:rsidR="008A6C8D">
        <w:fldChar w:fldCharType="begin"/>
      </w:r>
      <w:r w:rsidR="00A70441">
        <w:instrText xml:space="preserve"> ADDIN EN.CITE &lt;EndNote&gt;&lt;Cite&gt;&lt;Author&gt;Heimberg&lt;/Author&gt;&lt;Year&gt;1999&lt;/Year&gt;&lt;RecNum&gt;132&lt;/RecNum&gt;&lt;DisplayText&gt;&lt;style face="superscript"&gt;30&lt;/style&gt;&lt;/DisplayText&gt;&lt;record&gt;&lt;rec-number&gt;132&lt;/rec-number&gt;&lt;foreign-keys&gt;&lt;key app="EN" db-id="tswzvpwebp9fwdesa0d5tesu22v59fd95rpe" timestamp="1615726548"&gt;132&lt;/key&gt;&lt;/foreign-keys&gt;&lt;ref-type name="Journal Article"&gt;17&lt;/ref-type&gt;&lt;contributors&gt;&lt;authors&gt;&lt;author&gt;Heimberg, Richard G&lt;/author&gt;&lt;author&gt;Horner, KJ&lt;/author&gt;&lt;author&gt;Juster, HR&lt;/author&gt;&lt;author&gt;Safren, SA&lt;/author&gt;&lt;author&gt;Brown, EJ&lt;/author&gt;&lt;author&gt;Schneier, FR&lt;/author&gt;&lt;author&gt;Liebowitz, MR&lt;/author&gt;&lt;/authors&gt;&lt;/contributors&gt;&lt;titles&gt;&lt;title&gt;Psychometric properties of the Liebowitz social anxiety scale&lt;/title&gt;&lt;secondary-title&gt;Psychological medicine&lt;/secondary-title&gt;&lt;/titles&gt;&lt;periodical&gt;&lt;full-title&gt;Psychological medicine&lt;/full-title&gt;&lt;/periodical&gt;&lt;pages&gt;199-212&lt;/pages&gt;&lt;volume&gt;29&lt;/volume&gt;&lt;number&gt;1&lt;/number&gt;&lt;dates&gt;&lt;year&gt;1999&lt;/year&gt;&lt;/dates&gt;&lt;isbn&gt;1469-8978&lt;/isbn&gt;&lt;urls&gt;&lt;/urls&gt;&lt;/record&gt;&lt;/Cite&gt;&lt;/EndNote&gt;</w:instrText>
      </w:r>
      <w:r w:rsidR="008A6C8D">
        <w:fldChar w:fldCharType="separate"/>
      </w:r>
      <w:r w:rsidR="00A70441" w:rsidRPr="00A70441">
        <w:rPr>
          <w:noProof/>
          <w:vertAlign w:val="superscript"/>
        </w:rPr>
        <w:t>30</w:t>
      </w:r>
      <w:r w:rsidR="008A6C8D">
        <w:fldChar w:fldCharType="end"/>
      </w:r>
      <w:r w:rsidR="008A6C8D">
        <w:t xml:space="preserve">. </w:t>
      </w:r>
    </w:p>
    <w:p w14:paraId="304A7966" w14:textId="34200FE1" w:rsidR="00A26D8C" w:rsidRDefault="00A26D8C" w:rsidP="008B4F63">
      <w:pPr>
        <w:spacing w:line="276" w:lineRule="auto"/>
        <w:jc w:val="both"/>
      </w:pPr>
    </w:p>
    <w:p w14:paraId="2B3B59CE" w14:textId="24DEE390" w:rsidR="00A26D8C" w:rsidRPr="00A26D8C" w:rsidRDefault="00A26D8C" w:rsidP="008B4F63">
      <w:pPr>
        <w:spacing w:line="276" w:lineRule="auto"/>
        <w:jc w:val="both"/>
      </w:pPr>
      <w:r>
        <w:t>PSWQ is a</w:t>
      </w:r>
      <w:r w:rsidRPr="00A26D8C">
        <w:t xml:space="preserve"> 16-item </w:t>
      </w:r>
      <w:r w:rsidR="008B4F63">
        <w:t xml:space="preserve">questionnaire to measure worry. It </w:t>
      </w:r>
      <w:r w:rsidRPr="00A26D8C">
        <w:t>possess</w:t>
      </w:r>
      <w:r w:rsidR="008B4F63">
        <w:t>es</w:t>
      </w:r>
      <w:r w:rsidRPr="00A26D8C">
        <w:t xml:space="preserve"> high internal consistency and good test-retest reliability</w:t>
      </w:r>
      <w:r w:rsidR="008B4F63">
        <w:fldChar w:fldCharType="begin"/>
      </w:r>
      <w:r w:rsidR="00A70441">
        <w:instrText xml:space="preserve"> ADDIN EN.CITE &lt;EndNote&gt;&lt;Cite&gt;&lt;Author&gt;Meyer&lt;/Author&gt;&lt;Year&gt;1990&lt;/Year&gt;&lt;RecNum&gt;129&lt;/RecNum&gt;&lt;DisplayText&gt;&lt;style face="superscript"&gt;27&lt;/style&gt;&lt;/DisplayText&gt;&lt;record&gt;&lt;rec-number&gt;129&lt;/rec-number&gt;&lt;foreign-keys&gt;&lt;key app="EN" db-id="tswzvpwebp9fwdesa0d5tesu22v59fd95rpe" timestamp="1615725338"&gt;129&lt;/key&gt;&lt;/foreign-keys&gt;&lt;ref-type name="Journal Article"&gt;17&lt;/ref-type&gt;&lt;contributors&gt;&lt;authors&gt;&lt;author&gt;Meyer, T. J.&lt;/author&gt;&lt;author&gt;Miller, M. L.&lt;/author&gt;&lt;author&gt;Metzger, R. L.&lt;/author&gt;&lt;author&gt;Borkovec, T. D.&lt;/author&gt;&lt;/authors&gt;&lt;/contributors&gt;&lt;auth-address&gt;Penn State University, University Park 16802.&lt;/auth-address&gt;&lt;titles&gt;&lt;title&gt;Development and validation of the Penn State Worry Questionnaire&lt;/title&gt;&lt;secondary-title&gt;Behav Res Ther&lt;/secondary-title&gt;&lt;/titles&gt;&lt;periodical&gt;&lt;full-title&gt;Behav Res Ther&lt;/full-title&gt;&lt;/periodical&gt;&lt;pages&gt;487-95&lt;/pages&gt;&lt;volume&gt;28&lt;/volume&gt;&lt;number&gt;6&lt;/number&gt;&lt;edition&gt;1990/01/01&lt;/edition&gt;&lt;keywords&gt;&lt;keyword&gt;Adult&lt;/keyword&gt;&lt;keyword&gt;Anxiety Disorders/*diagnosis/psychology&lt;/keyword&gt;&lt;keyword&gt;Female&lt;/keyword&gt;&lt;keyword&gt;Humans&lt;/keyword&gt;&lt;keyword&gt;Male&lt;/keyword&gt;&lt;keyword&gt;*Personality Inventory&lt;/keyword&gt;&lt;keyword&gt;Psychometrics&lt;/keyword&gt;&lt;keyword&gt;Reproducibility of Results&lt;/keyword&gt;&lt;/keywords&gt;&lt;dates&gt;&lt;year&gt;1990&lt;/year&gt;&lt;/dates&gt;&lt;isbn&gt;0005-7967 (Print)&amp;#xD;0005-7967&lt;/isbn&gt;&lt;accession-num&gt;2076086&lt;/accession-num&gt;&lt;urls&gt;&lt;/urls&gt;&lt;electronic-resource-num&gt;10.1016/0005-7967(90)90135-6&lt;/electronic-resource-num&gt;&lt;remote-database-provider&gt;NLM&lt;/remote-database-provider&gt;&lt;language&gt;eng&lt;/language&gt;&lt;/record&gt;&lt;/Cite&gt;&lt;/EndNote&gt;</w:instrText>
      </w:r>
      <w:r w:rsidR="008B4F63">
        <w:fldChar w:fldCharType="separate"/>
      </w:r>
      <w:r w:rsidR="00A70441" w:rsidRPr="00A70441">
        <w:rPr>
          <w:noProof/>
          <w:vertAlign w:val="superscript"/>
        </w:rPr>
        <w:t>27</w:t>
      </w:r>
      <w:r w:rsidR="008B4F63">
        <w:fldChar w:fldCharType="end"/>
      </w:r>
      <w:r w:rsidRPr="00A26D8C">
        <w:t>.</w:t>
      </w:r>
    </w:p>
    <w:p w14:paraId="5CFDCCD6" w14:textId="2BFEFB43" w:rsidR="00834392" w:rsidRDefault="00834392" w:rsidP="008B4F63">
      <w:pPr>
        <w:spacing w:line="276" w:lineRule="auto"/>
        <w:jc w:val="both"/>
      </w:pPr>
    </w:p>
    <w:p w14:paraId="5CD2059B" w14:textId="3C8B837C" w:rsidR="008B4F63" w:rsidRPr="002D24D1" w:rsidRDefault="000B1E96" w:rsidP="008B4F63">
      <w:pPr>
        <w:spacing w:line="276" w:lineRule="auto"/>
        <w:jc w:val="both"/>
        <w:rPr>
          <w:b/>
          <w:bCs/>
        </w:rPr>
      </w:pPr>
      <w:r w:rsidRPr="002D24D1">
        <w:rPr>
          <w:b/>
          <w:bCs/>
        </w:rPr>
        <w:t>Stimuli</w:t>
      </w:r>
    </w:p>
    <w:p w14:paraId="27FFFDC8" w14:textId="21EE37E5" w:rsidR="003C6CE7" w:rsidRDefault="000B1E96" w:rsidP="008B4F63">
      <w:pPr>
        <w:spacing w:line="276" w:lineRule="auto"/>
        <w:jc w:val="both"/>
      </w:pPr>
      <w:r>
        <w:t>The stimuli comprise</w:t>
      </w:r>
      <w:r w:rsidR="001B55C4">
        <w:t>d</w:t>
      </w:r>
      <w:r>
        <w:t xml:space="preserve"> of Asian fearful (FF)</w:t>
      </w:r>
      <w:r w:rsidR="002D24D1">
        <w:t xml:space="preserve">, happy (HF) and </w:t>
      </w:r>
      <w:r>
        <w:t xml:space="preserve">neutral face images (NF) from </w:t>
      </w:r>
      <w:r w:rsidR="008C5DB8">
        <w:t>t</w:t>
      </w:r>
      <w:r>
        <w:t>he University of Hong Kong Face Database</w:t>
      </w:r>
      <w:r w:rsidR="00787693">
        <w:fldChar w:fldCharType="begin"/>
      </w:r>
      <w:r w:rsidR="00A70441">
        <w:instrText xml:space="preserve"> ADDIN EN.CITE &lt;EndNote&gt;&lt;Cite&gt;&lt;Author&gt;Zhang&lt;/Author&gt;&lt;Year&gt;2019&lt;/Year&gt;&lt;RecNum&gt;10&lt;/RecNum&gt;&lt;DisplayText&gt;&lt;style face="superscript"&gt;31&lt;/style&gt;&lt;/DisplayText&gt;&lt;record&gt;&lt;rec-number&gt;10&lt;/rec-number&gt;&lt;foreign-keys&gt;&lt;key app="EN" db-id="tswzvpwebp9fwdesa0d5tesu22v59fd95rpe" timestamp="1599392202"&gt;10&lt;/key&gt;&lt;/foreign-keys&gt;&lt;ref-type name="Press Release"&gt;63&lt;/ref-type&gt;&lt;contributors&gt;&lt;authors&gt;&lt;author&gt;Zhang, Jinxiao&lt;/author&gt;&lt;author&gt;Chan, Antoni B.&lt;/author&gt;&lt;author&gt;Lau, Esther Yuet Ying&lt;/author&gt;&lt;author&gt;Hsiao, Janet H.&lt;/author&gt;&lt;/authors&gt;&lt;/contributors&gt;&lt;auth-address&gt;Hsiao, Janet H.: Department of Psychology, University of Hong Kong, 6/F, Jockey Club Tower, Centennial Campus, Pok Fu Lam, Hong Kong, jhsiao@hku.hk&lt;/auth-address&gt;&lt;titles&gt;&lt;title&gt;Individuals with insomnia misrecognize angry faces as fearful faces while missing the eyes: An eye-tracking study&lt;/title&gt;&lt;/titles&gt;&lt;pages&gt;1-11&lt;/pages&gt;&lt;volume&gt;42&lt;/volume&gt;&lt;keywords&gt;&lt;keyword&gt;*Facial Expressions&lt;/keyword&gt;&lt;keyword&gt;*Insomnia&lt;/keyword&gt;&lt;keyword&gt;*Markov Chains&lt;/keyword&gt;&lt;keyword&gt;*Visual Tracking&lt;/keyword&gt;&lt;keyword&gt;Facial Affect Recognition&lt;/keyword&gt;&lt;/keywords&gt;&lt;dates&gt;&lt;year&gt;2019&lt;/year&gt;&lt;/dates&gt;&lt;pub-location&gt;United Kingdom&lt;/pub-location&gt;&lt;publisher&gt;Oxford University Press&lt;/publisher&gt;&lt;isbn&gt;1550-9109(Electronic),0161-8105(Print)&lt;/isbn&gt;&lt;work-type&gt;doi:10.1093/sleep/zsy220&lt;/work-type&gt;&lt;urls&gt;&lt;/urls&gt;&lt;electronic-resource-num&gt;10.1093/sleep/zsy220&lt;/electronic-resource-num&gt;&lt;/record&gt;&lt;/Cite&gt;&lt;/EndNote&gt;</w:instrText>
      </w:r>
      <w:r w:rsidR="00787693">
        <w:fldChar w:fldCharType="separate"/>
      </w:r>
      <w:r w:rsidR="00A70441" w:rsidRPr="00A70441">
        <w:rPr>
          <w:noProof/>
          <w:vertAlign w:val="superscript"/>
        </w:rPr>
        <w:t>31</w:t>
      </w:r>
      <w:r w:rsidR="00787693">
        <w:fldChar w:fldCharType="end"/>
      </w:r>
      <w:r>
        <w:t xml:space="preserve">. There </w:t>
      </w:r>
      <w:r w:rsidR="001B55C4">
        <w:t>were</w:t>
      </w:r>
      <w:r>
        <w:t xml:space="preserve"> 5 people (</w:t>
      </w:r>
      <w:r w:rsidR="00332C35">
        <w:t>3</w:t>
      </w:r>
      <w:r>
        <w:t xml:space="preserve"> males, </w:t>
      </w:r>
      <w:r w:rsidR="00332C35">
        <w:t>2</w:t>
      </w:r>
      <w:r>
        <w:t xml:space="preserve"> </w:t>
      </w:r>
      <w:r w:rsidR="00332C35">
        <w:t>fe</w:t>
      </w:r>
      <w:r>
        <w:t xml:space="preserve">males) whose </w:t>
      </w:r>
      <w:r>
        <w:lastRenderedPageBreak/>
        <w:t xml:space="preserve">face images </w:t>
      </w:r>
      <w:r w:rsidR="00D11CD7">
        <w:t>are</w:t>
      </w:r>
      <w:r>
        <w:t xml:space="preserve"> taken from the database and they each </w:t>
      </w:r>
      <w:r w:rsidR="00D11CD7">
        <w:t>have</w:t>
      </w:r>
      <w:r>
        <w:t xml:space="preserve"> an FF</w:t>
      </w:r>
      <w:r w:rsidR="00332C35">
        <w:t>, HF</w:t>
      </w:r>
      <w:r>
        <w:t xml:space="preserve"> and NF (see </w:t>
      </w:r>
      <w:r w:rsidR="005D4D2D">
        <w:t>Appendix</w:t>
      </w:r>
      <w:r>
        <w:t xml:space="preserve"> 1A</w:t>
      </w:r>
      <w:r w:rsidR="008C1FD2">
        <w:t xml:space="preserve"> for examples of FF and NF</w:t>
      </w:r>
      <w:r>
        <w:t xml:space="preserve">), yielding </w:t>
      </w:r>
      <w:r w:rsidR="00332C35">
        <w:t>15</w:t>
      </w:r>
      <w:r>
        <w:t xml:space="preserve"> face images in total. </w:t>
      </w:r>
    </w:p>
    <w:p w14:paraId="7D2233E9" w14:textId="242E5E38" w:rsidR="005E4BA6" w:rsidRDefault="005E4BA6" w:rsidP="008B4F63">
      <w:pPr>
        <w:spacing w:line="276" w:lineRule="auto"/>
        <w:jc w:val="both"/>
      </w:pPr>
    </w:p>
    <w:p w14:paraId="63743BE4" w14:textId="5D6CA508" w:rsidR="00121B53" w:rsidRDefault="005E4BA6" w:rsidP="008B4F63">
      <w:pPr>
        <w:spacing w:line="276" w:lineRule="auto"/>
        <w:jc w:val="both"/>
      </w:pPr>
      <w:r w:rsidRPr="005E4BA6">
        <w:t>All face images were first manually cropped to 300 x 300 pixels using Adobe Photoshop such that all facial features (eyebrows, eyes, nose, mouth) were within the cropped image; the ears and hair were excluded. All images were converted to grayscale. The cropped face images were processed through the SHINE toolbox in MATLAB</w:t>
      </w:r>
      <w:r>
        <w:fldChar w:fldCharType="begin"/>
      </w:r>
      <w:r w:rsidR="00A70441">
        <w:instrText xml:space="preserve"> ADDIN EN.CITE &lt;EndNote&gt;&lt;Cite&gt;&lt;Author&gt;Willenbockel&lt;/Author&gt;&lt;Year&gt;2010&lt;/Year&gt;&lt;RecNum&gt;11&lt;/RecNum&gt;&lt;DisplayText&gt;&lt;style face="superscript"&gt;32&lt;/style&gt;&lt;/DisplayText&gt;&lt;record&gt;&lt;rec-number&gt;11&lt;/rec-number&gt;&lt;foreign-keys&gt;&lt;key app="EN" db-id="tswzvpwebp9fwdesa0d5tesu22v59fd95rpe" timestamp="1599392838"&gt;11&lt;/key&gt;&lt;/foreign-keys&gt;&lt;ref-type name="Journal Article"&gt;17&lt;/ref-type&gt;&lt;contributors&gt;&lt;authors&gt;&lt;author&gt;Willenbockel, Verena&lt;/author&gt;&lt;author&gt;Sadr, Javid&lt;/author&gt;&lt;author&gt;Fiset, Daniel&lt;/author&gt;&lt;author&gt;Horne, Greg&lt;/author&gt;&lt;author&gt;Gosselin, Frédéric&lt;/author&gt;&lt;author&gt;Tanaka, James&lt;/author&gt;&lt;/authors&gt;&lt;/contributors&gt;&lt;titles&gt;&lt;title&gt;Controlling low-level image properties: The SHINE toolbox&lt;/title&gt;&lt;secondary-title&gt;Behavior research methods&lt;/secondary-title&gt;&lt;/titles&gt;&lt;periodical&gt;&lt;full-title&gt;Behavior research methods&lt;/full-title&gt;&lt;/periodical&gt;&lt;pages&gt;671-84&lt;/pages&gt;&lt;volume&gt;42&lt;/volume&gt;&lt;dates&gt;&lt;year&gt;2010&lt;/year&gt;&lt;pub-dates&gt;&lt;date&gt;08/01&lt;/date&gt;&lt;/pub-dates&gt;&lt;/dates&gt;&lt;urls&gt;&lt;/urls&gt;&lt;electronic-resource-num&gt;10.3758/BRM.42.3.671&lt;/electronic-resource-num&gt;&lt;/record&gt;&lt;/Cite&gt;&lt;/EndNote&gt;</w:instrText>
      </w:r>
      <w:r>
        <w:fldChar w:fldCharType="separate"/>
      </w:r>
      <w:r w:rsidR="00A70441" w:rsidRPr="00A70441">
        <w:rPr>
          <w:noProof/>
          <w:vertAlign w:val="superscript"/>
        </w:rPr>
        <w:t>32</w:t>
      </w:r>
      <w:r>
        <w:fldChar w:fldCharType="end"/>
      </w:r>
      <w:r>
        <w:t xml:space="preserve">, </w:t>
      </w:r>
      <w:r w:rsidRPr="005E4BA6">
        <w:t xml:space="preserve">using the </w:t>
      </w:r>
      <w:proofErr w:type="spellStart"/>
      <w:r w:rsidRPr="005E4BA6">
        <w:t>lumMatch</w:t>
      </w:r>
      <w:proofErr w:type="spellEnd"/>
      <w:r w:rsidRPr="005E4BA6">
        <w:t xml:space="preserve"> algorithm to equalize low-level physical properties such as luminance and contrast. </w:t>
      </w:r>
      <w:r w:rsidR="000B1E96">
        <w:t>Each stimulus was presented at 0.2 contrast level</w:t>
      </w:r>
      <w:r w:rsidR="00276A8A">
        <w:t>.</w:t>
      </w:r>
    </w:p>
    <w:p w14:paraId="596B7D90" w14:textId="77777777" w:rsidR="00772C4C" w:rsidRDefault="00772C4C" w:rsidP="008B4F63">
      <w:pPr>
        <w:spacing w:line="276" w:lineRule="auto"/>
        <w:jc w:val="both"/>
      </w:pPr>
    </w:p>
    <w:p w14:paraId="625BD778" w14:textId="6BB885AB" w:rsidR="000B1E96" w:rsidRDefault="00121B53" w:rsidP="008B4F63">
      <w:pPr>
        <w:spacing w:line="276" w:lineRule="auto"/>
        <w:jc w:val="both"/>
      </w:pPr>
      <w:r>
        <w:t>8</w:t>
      </w:r>
      <w:r w:rsidR="000B1E96">
        <w:t xml:space="preserve"> mask images were created</w:t>
      </w:r>
      <w:r>
        <w:t>: 4 were created</w:t>
      </w:r>
      <w:r w:rsidR="000B1E96">
        <w:t xml:space="preserve"> </w:t>
      </w:r>
      <w:r w:rsidR="00754E45">
        <w:t>out of</w:t>
      </w:r>
      <w:r w:rsidR="000B1E96">
        <w:t xml:space="preserve"> 1 </w:t>
      </w:r>
      <w:r>
        <w:t>m</w:t>
      </w:r>
      <w:r w:rsidR="000B1E96">
        <w:t xml:space="preserve">ale FF, 1 </w:t>
      </w:r>
      <w:r>
        <w:t>fem</w:t>
      </w:r>
      <w:r w:rsidR="000B1E96">
        <w:t xml:space="preserve">ale FF, 1 male NF, 1 </w:t>
      </w:r>
      <w:r>
        <w:t>fem</w:t>
      </w:r>
      <w:r w:rsidR="000B1E96">
        <w:t>ale NF randomly selected faces</w:t>
      </w:r>
      <w:r w:rsidR="008534EA">
        <w:t xml:space="preserve">, and the remaining 4 were created </w:t>
      </w:r>
      <w:r w:rsidR="00754E45">
        <w:t xml:space="preserve">out of </w:t>
      </w:r>
      <w:r w:rsidR="008534EA">
        <w:t xml:space="preserve">1 male HF, 1 female HF, 1 male NF, 1 female NF randomly selected faces. </w:t>
      </w:r>
      <w:r w:rsidR="00C85D9E">
        <w:t xml:space="preserve">Each mask image was </w:t>
      </w:r>
      <w:r w:rsidR="00355EB0">
        <w:t>generated by averaging the 4 faces by</w:t>
      </w:r>
      <w:r w:rsidR="00C85D9E">
        <w:t xml:space="preserve"> </w:t>
      </w:r>
      <w:r w:rsidR="000B1E96">
        <w:t>segmenting them into 100 blocks and randomly reorganizing the blocks. These masks were also equalized for contrast and luminance using the SHINE toolbox in MATLAB.</w:t>
      </w:r>
    </w:p>
    <w:p w14:paraId="20ECE410" w14:textId="3AF605DE" w:rsidR="00305BE7" w:rsidRDefault="00305BE7" w:rsidP="008B4F63">
      <w:pPr>
        <w:spacing w:line="276" w:lineRule="auto"/>
        <w:jc w:val="both"/>
      </w:pPr>
    </w:p>
    <w:p w14:paraId="0B4BD724" w14:textId="2BD3AF56" w:rsidR="00305BE7" w:rsidRDefault="00305BE7" w:rsidP="008B4F63">
      <w:pPr>
        <w:spacing w:line="276" w:lineRule="auto"/>
        <w:jc w:val="both"/>
      </w:pPr>
      <w:r>
        <w:t xml:space="preserve">There are also </w:t>
      </w:r>
      <w:r w:rsidR="00F028DB">
        <w:t>two shapes used as stimuli: square and triangle.</w:t>
      </w:r>
      <w:r w:rsidR="004016E5">
        <w:t xml:space="preserve"> They were generated on Microsoft </w:t>
      </w:r>
      <w:proofErr w:type="spellStart"/>
      <w:r w:rsidR="004016E5">
        <w:t>Powerpoint</w:t>
      </w:r>
      <w:proofErr w:type="spellEnd"/>
      <w:r w:rsidR="004016E5">
        <w:t xml:space="preserve"> </w:t>
      </w:r>
      <w:r w:rsidR="00F03953">
        <w:t>for Mac Version 16.46</w:t>
      </w:r>
      <w:r w:rsidR="008C1FD2">
        <w:t>, and the size of the shapes are 300 x 300 pixels</w:t>
      </w:r>
      <w:commentRangeStart w:id="1"/>
      <w:r w:rsidR="008C1FD2">
        <w:t>.</w:t>
      </w:r>
      <w:commentRangeEnd w:id="1"/>
      <w:r w:rsidR="00220118">
        <w:rPr>
          <w:rStyle w:val="CommentReference"/>
          <w:lang w:val="en-GB"/>
        </w:rPr>
        <w:commentReference w:id="1"/>
      </w:r>
      <w:r w:rsidR="000A320B">
        <w:t xml:space="preserve"> </w:t>
      </w:r>
    </w:p>
    <w:p w14:paraId="6B7C6654" w14:textId="78BCBEB2" w:rsidR="00EC5287" w:rsidRDefault="00EC5287" w:rsidP="008B4F63">
      <w:pPr>
        <w:spacing w:line="276" w:lineRule="auto"/>
        <w:jc w:val="both"/>
      </w:pPr>
    </w:p>
    <w:p w14:paraId="7BECA5FA" w14:textId="2FAE3C51" w:rsidR="007F53F0" w:rsidRPr="007F53F0" w:rsidRDefault="007F53F0" w:rsidP="008B4F63">
      <w:pPr>
        <w:spacing w:line="276" w:lineRule="auto"/>
        <w:jc w:val="both"/>
      </w:pPr>
      <w:r>
        <w:rPr>
          <w:b/>
          <w:bCs/>
        </w:rPr>
        <w:t>Task Description</w:t>
      </w:r>
    </w:p>
    <w:p w14:paraId="33FD21E9" w14:textId="23E2A504" w:rsidR="002D01AA" w:rsidRDefault="000679D7" w:rsidP="008B4F63">
      <w:pPr>
        <w:spacing w:line="276" w:lineRule="auto"/>
        <w:jc w:val="both"/>
      </w:pPr>
      <w:r>
        <w:t xml:space="preserve">There </w:t>
      </w:r>
      <w:r w:rsidR="00A169AE">
        <w:t>were</w:t>
      </w:r>
      <w:r>
        <w:t xml:space="preserve"> three versions of a task </w:t>
      </w:r>
      <w:r w:rsidR="008E7D6F">
        <w:t>that each participant complete</w:t>
      </w:r>
      <w:r w:rsidR="00220118">
        <w:t>d</w:t>
      </w:r>
      <w:r w:rsidR="00CB5359">
        <w:t xml:space="preserve">, which </w:t>
      </w:r>
      <w:r w:rsidR="00220118">
        <w:t>varied</w:t>
      </w:r>
      <w:r w:rsidR="00CB5359">
        <w:t xml:space="preserve"> in the combination of stimuli used: </w:t>
      </w:r>
      <w:proofErr w:type="spellStart"/>
      <w:r w:rsidR="00305BE7">
        <w:t>Task_</w:t>
      </w:r>
      <w:r w:rsidR="00523B76">
        <w:t>FN</w:t>
      </w:r>
      <w:proofErr w:type="spellEnd"/>
      <w:r w:rsidR="00523B76">
        <w:t xml:space="preserve"> (task</w:t>
      </w:r>
      <w:r w:rsidR="003340FC">
        <w:t xml:space="preserve"> with</w:t>
      </w:r>
      <w:r w:rsidR="00523B76">
        <w:t xml:space="preserve"> fear</w:t>
      </w:r>
      <w:r w:rsidR="003340FC">
        <w:t xml:space="preserve"> and </w:t>
      </w:r>
      <w:r w:rsidR="00523B76">
        <w:t>neutral</w:t>
      </w:r>
      <w:r w:rsidR="003340FC">
        <w:t xml:space="preserve"> face stimuli</w:t>
      </w:r>
      <w:r w:rsidR="00523B76">
        <w:t>)</w:t>
      </w:r>
      <w:r w:rsidR="00305BE7">
        <w:t xml:space="preserve"> where FF </w:t>
      </w:r>
      <w:r w:rsidR="001E43F0">
        <w:t xml:space="preserve">(Stim1) </w:t>
      </w:r>
      <w:r w:rsidR="00305BE7">
        <w:t xml:space="preserve">and NF </w:t>
      </w:r>
      <w:r w:rsidR="001E43F0">
        <w:t xml:space="preserve">(Stim2) </w:t>
      </w:r>
      <w:r w:rsidR="00220118">
        <w:t>were</w:t>
      </w:r>
      <w:r w:rsidR="00305BE7">
        <w:t xml:space="preserve"> </w:t>
      </w:r>
      <w:r w:rsidR="002D01AA">
        <w:t>presented</w:t>
      </w:r>
      <w:r w:rsidR="00305BE7">
        <w:t xml:space="preserve">, </w:t>
      </w:r>
      <w:proofErr w:type="spellStart"/>
      <w:r w:rsidR="00305BE7">
        <w:t>Task_</w:t>
      </w:r>
      <w:r w:rsidR="00523B76">
        <w:t>HN</w:t>
      </w:r>
      <w:proofErr w:type="spellEnd"/>
      <w:r w:rsidR="00305BE7">
        <w:t xml:space="preserve"> </w:t>
      </w:r>
      <w:r w:rsidR="00523B76">
        <w:t>(</w:t>
      </w:r>
      <w:r w:rsidR="003340FC">
        <w:t xml:space="preserve">task with </w:t>
      </w:r>
      <w:r w:rsidR="003340FC">
        <w:t>happy</w:t>
      </w:r>
      <w:r w:rsidR="003340FC">
        <w:t xml:space="preserve"> and neutral face stimuli</w:t>
      </w:r>
      <w:r w:rsidR="00523B76">
        <w:t xml:space="preserve">) </w:t>
      </w:r>
      <w:r w:rsidR="00305BE7">
        <w:t>where HF</w:t>
      </w:r>
      <w:r w:rsidR="001E43F0">
        <w:t xml:space="preserve"> (Stim1)</w:t>
      </w:r>
      <w:r w:rsidR="00305BE7">
        <w:t xml:space="preserve"> and NF</w:t>
      </w:r>
      <w:r w:rsidR="001E43F0">
        <w:t xml:space="preserve"> (Stim2)</w:t>
      </w:r>
      <w:r w:rsidR="00305BE7">
        <w:t xml:space="preserve"> </w:t>
      </w:r>
      <w:r w:rsidR="00220118">
        <w:t>were</w:t>
      </w:r>
      <w:r w:rsidR="00305BE7">
        <w:t xml:space="preserve"> </w:t>
      </w:r>
      <w:r w:rsidR="002D01AA">
        <w:t>presented</w:t>
      </w:r>
      <w:r w:rsidR="00305BE7">
        <w:t xml:space="preserve"> and </w:t>
      </w:r>
      <w:proofErr w:type="spellStart"/>
      <w:r w:rsidR="00305BE7">
        <w:t>Task_S</w:t>
      </w:r>
      <w:proofErr w:type="spellEnd"/>
      <w:r w:rsidR="003340FC">
        <w:t xml:space="preserve"> (task with shape stimuli)</w:t>
      </w:r>
      <w:r w:rsidR="00305BE7">
        <w:t xml:space="preserve"> where squares </w:t>
      </w:r>
      <w:r w:rsidR="001E43F0">
        <w:t xml:space="preserve">(Stim1) </w:t>
      </w:r>
      <w:r w:rsidR="00305BE7">
        <w:t>and triangles</w:t>
      </w:r>
      <w:r w:rsidR="001E43F0">
        <w:t xml:space="preserve"> (Stim2)</w:t>
      </w:r>
      <w:r w:rsidR="00305BE7">
        <w:t xml:space="preserve"> </w:t>
      </w:r>
      <w:r w:rsidR="00220118">
        <w:t>were</w:t>
      </w:r>
      <w:r w:rsidR="00305BE7">
        <w:t xml:space="preserve"> </w:t>
      </w:r>
      <w:r w:rsidR="002D01AA">
        <w:t>presented</w:t>
      </w:r>
      <w:r w:rsidR="00305BE7">
        <w:t>.</w:t>
      </w:r>
      <w:r w:rsidR="002D01AA">
        <w:t xml:space="preserve"> </w:t>
      </w:r>
      <w:r w:rsidR="00A06214">
        <w:t xml:space="preserve">The general task is described below in terms of Stim1 and Stim2, where </w:t>
      </w:r>
      <w:r w:rsidR="00961CE1">
        <w:t xml:space="preserve">Stim1 and Stim2 can be replaced for each variation of the task according to the stimuli specified in the previous sentence (e.g., for </w:t>
      </w:r>
      <w:proofErr w:type="spellStart"/>
      <w:r w:rsidR="00961CE1">
        <w:t>Task_</w:t>
      </w:r>
      <w:r w:rsidR="003340FC">
        <w:t>FN</w:t>
      </w:r>
      <w:proofErr w:type="spellEnd"/>
      <w:r w:rsidR="00961CE1">
        <w:t xml:space="preserve">, Stim1 </w:t>
      </w:r>
      <w:r w:rsidR="00260D9A">
        <w:t>symbolises FF and Stim2 symbolises NF).</w:t>
      </w:r>
    </w:p>
    <w:p w14:paraId="79BAFEA7" w14:textId="77777777" w:rsidR="004B7858" w:rsidRDefault="004B7858" w:rsidP="008B4F63">
      <w:pPr>
        <w:spacing w:line="276" w:lineRule="auto"/>
        <w:jc w:val="both"/>
      </w:pPr>
    </w:p>
    <w:p w14:paraId="1B0AE71D" w14:textId="4418599E" w:rsidR="002B2FB7" w:rsidRDefault="002B2FB7" w:rsidP="002B2FB7">
      <w:pPr>
        <w:spacing w:line="276" w:lineRule="auto"/>
        <w:jc w:val="both"/>
      </w:pPr>
      <w:r>
        <w:t xml:space="preserve">The experiment began with the general instructions (see Appendix </w:t>
      </w:r>
      <w:r w:rsidR="00A24FF8">
        <w:t xml:space="preserve">2 for an example in </w:t>
      </w:r>
      <w:proofErr w:type="spellStart"/>
      <w:r w:rsidR="00A24FF8">
        <w:t>Task_Fear</w:t>
      </w:r>
      <w:proofErr w:type="spellEnd"/>
      <w:r>
        <w:t xml:space="preserve">). In these instructions, participants were told that the computer has a database comprising of many </w:t>
      </w:r>
      <w:r w:rsidR="006D488E">
        <w:t>Stim1 and Stim2</w:t>
      </w:r>
      <w:r>
        <w:t xml:space="preserve">. They were then told that the computer randomly selects 100 </w:t>
      </w:r>
      <w:r w:rsidR="006D488E">
        <w:t>images</w:t>
      </w:r>
      <w:r>
        <w:t xml:space="preserve"> from this database and that from this 100-image-dataset, 30 images would be randomly selected. Participants were informed that they would be presented with these 30 images in a rapid sequence and that they will be answering three questions related to the 30 images. </w:t>
      </w:r>
    </w:p>
    <w:p w14:paraId="29C62119" w14:textId="77777777" w:rsidR="006D488E" w:rsidRDefault="006D488E" w:rsidP="002B2FB7">
      <w:pPr>
        <w:spacing w:line="276" w:lineRule="auto"/>
        <w:jc w:val="both"/>
      </w:pPr>
    </w:p>
    <w:p w14:paraId="0C5114C3" w14:textId="4A4709F9" w:rsidR="002B2FB7" w:rsidRDefault="002B2FB7" w:rsidP="002B2FB7">
      <w:pPr>
        <w:spacing w:line="276" w:lineRule="auto"/>
        <w:jc w:val="both"/>
      </w:pPr>
      <w:r>
        <w:t xml:space="preserve">Endogenous attention was manipulated </w:t>
      </w:r>
      <w:r w:rsidR="00110582">
        <w:t>by</w:t>
      </w:r>
      <w:r>
        <w:t xml:space="preserve"> asking the participants to answer questions (detailed below) from </w:t>
      </w:r>
      <w:r w:rsidR="00110582">
        <w:t>Stim1</w:t>
      </w:r>
      <w:r>
        <w:t xml:space="preserve"> perspective in the </w:t>
      </w:r>
      <w:r w:rsidR="00110582">
        <w:t>Stim1</w:t>
      </w:r>
      <w:r>
        <w:t xml:space="preserve"> blocks (</w:t>
      </w:r>
      <w:r w:rsidR="00110582">
        <w:t>S1</w:t>
      </w:r>
      <w:r>
        <w:t xml:space="preserve">-block) versus </w:t>
      </w:r>
      <w:r w:rsidR="00110582">
        <w:t>Stim2</w:t>
      </w:r>
      <w:r>
        <w:t xml:space="preserve"> perspective in the </w:t>
      </w:r>
      <w:r w:rsidR="00110582">
        <w:t>Stim2</w:t>
      </w:r>
      <w:r>
        <w:t xml:space="preserve"> blocks (</w:t>
      </w:r>
      <w:r w:rsidR="00110582">
        <w:t>S2</w:t>
      </w:r>
      <w:r>
        <w:t xml:space="preserve">-block). Participants completed six blocks of trials that alternated between </w:t>
      </w:r>
      <w:r w:rsidR="00110582">
        <w:t>S1</w:t>
      </w:r>
      <w:r>
        <w:t xml:space="preserve">-block and </w:t>
      </w:r>
      <w:r w:rsidR="00110582">
        <w:t>S2</w:t>
      </w:r>
      <w:r>
        <w:t xml:space="preserve">-block. The blocks were counterbalanced between participants such that participants with even number subject IDs experienced </w:t>
      </w:r>
      <w:r w:rsidR="0072489F">
        <w:t>S1-S2-S1-S2-S1-S2-</w:t>
      </w:r>
      <w:r>
        <w:t xml:space="preserve"> blocks and participants with odd number subject IDs experienced </w:t>
      </w:r>
      <w:r w:rsidR="0072489F">
        <w:t>S2-S1-S2-S1-S2-S1-</w:t>
      </w:r>
      <w:r>
        <w:t xml:space="preserve"> blocks</w:t>
      </w:r>
      <w:r w:rsidR="00D56434">
        <w:t xml:space="preserve"> (see Appendix 1C for an example </w:t>
      </w:r>
      <w:r w:rsidR="0053175A">
        <w:t xml:space="preserve">in </w:t>
      </w:r>
      <w:proofErr w:type="spellStart"/>
      <w:r w:rsidR="0053175A">
        <w:t>Task_Fear</w:t>
      </w:r>
      <w:proofErr w:type="spellEnd"/>
      <w:r w:rsidR="0053175A">
        <w:t>)</w:t>
      </w:r>
      <w:r>
        <w:t xml:space="preserve">. Prior the actual experimental trials, participants </w:t>
      </w:r>
      <w:r>
        <w:lastRenderedPageBreak/>
        <w:t xml:space="preserve">completed two practice trials, one from </w:t>
      </w:r>
      <w:r w:rsidR="0072489F">
        <w:t>S1-block</w:t>
      </w:r>
      <w:r>
        <w:t xml:space="preserve"> and one from </w:t>
      </w:r>
      <w:r w:rsidR="0072489F">
        <w:t>S2-block</w:t>
      </w:r>
      <w:r>
        <w:t>. The order of these practice trials was counterbalanced according to the counterbalanced block-type sequence participants completed.</w:t>
      </w:r>
    </w:p>
    <w:p w14:paraId="0994752D" w14:textId="77777777" w:rsidR="0072489F" w:rsidRDefault="0072489F" w:rsidP="002B2FB7">
      <w:pPr>
        <w:spacing w:line="276" w:lineRule="auto"/>
        <w:jc w:val="both"/>
      </w:pPr>
    </w:p>
    <w:p w14:paraId="1D962C6C" w14:textId="24055550" w:rsidR="002B2FB7" w:rsidRDefault="002B2FB7" w:rsidP="002B2FB7">
      <w:pPr>
        <w:spacing w:line="276" w:lineRule="auto"/>
        <w:jc w:val="both"/>
      </w:pPr>
      <w:r>
        <w:t xml:space="preserve">Within each block, there were five trials that were pseudo-randomly sequenced. Each trial consisted of 30 </w:t>
      </w:r>
      <w:r w:rsidR="00F20DC1">
        <w:t>stimuli</w:t>
      </w:r>
      <w:r>
        <w:t xml:space="preserve"> that were pseudo-randomly sequenced as well. Note that for each </w:t>
      </w:r>
      <w:r w:rsidR="0072489F">
        <w:t>S1-</w:t>
      </w:r>
      <w:r>
        <w:t xml:space="preserve">block, there was an identical </w:t>
      </w:r>
      <w:r w:rsidR="0072489F">
        <w:t>S2</w:t>
      </w:r>
      <w:r>
        <w:t xml:space="preserve">-block regarding trial sequence. Objective probability of the proportion of </w:t>
      </w:r>
      <w:r w:rsidR="0072489F">
        <w:t>S1</w:t>
      </w:r>
      <w:r>
        <w:t xml:space="preserve"> and </w:t>
      </w:r>
      <w:r w:rsidR="0072489F">
        <w:t>S2</w:t>
      </w:r>
      <w:r>
        <w:t xml:space="preserve"> in the stream of 30 </w:t>
      </w:r>
      <w:r w:rsidR="00F20DC1">
        <w:t xml:space="preserve">stimuli </w:t>
      </w:r>
      <w:r>
        <w:t xml:space="preserve">was manipulated across five levels: 10%, 20%, 50%, 80% or 90%. In the </w:t>
      </w:r>
      <w:r w:rsidR="00D2082A">
        <w:t>S1</w:t>
      </w:r>
      <w:r>
        <w:t xml:space="preserve">-block, the objective probability of 10% indicated 10% of the 30 </w:t>
      </w:r>
      <w:r w:rsidR="00F20DC1">
        <w:t xml:space="preserve">stimuli </w:t>
      </w:r>
      <w:r>
        <w:t xml:space="preserve">were </w:t>
      </w:r>
      <w:r w:rsidR="00D41FA4">
        <w:t>Stim1</w:t>
      </w:r>
      <w:r>
        <w:t xml:space="preserve">; similarly, in the </w:t>
      </w:r>
      <w:r w:rsidR="00D41FA4">
        <w:t>S2</w:t>
      </w:r>
      <w:r>
        <w:t xml:space="preserve">-block, the objective probability of 10% indicated 10% of the 30 </w:t>
      </w:r>
      <w:r w:rsidR="00F20DC1">
        <w:t xml:space="preserve">stimuli </w:t>
      </w:r>
      <w:r>
        <w:t xml:space="preserve">were </w:t>
      </w:r>
      <w:r w:rsidR="00D41FA4">
        <w:t>Stim2</w:t>
      </w:r>
      <w:r>
        <w:t xml:space="preserve">. </w:t>
      </w:r>
      <w:r w:rsidRPr="00BC6DD0">
        <w:t xml:space="preserve">In the pseudo-randomised order of the 30 </w:t>
      </w:r>
      <w:r w:rsidR="00F20DC1" w:rsidRPr="00BC6DD0">
        <w:t>stimuli</w:t>
      </w:r>
      <w:r w:rsidR="00D12844" w:rsidRPr="00BC6DD0">
        <w:t xml:space="preserve"> that involved faces</w:t>
      </w:r>
      <w:r w:rsidRPr="00BC6DD0">
        <w:t xml:space="preserve">, it was ensured that no more than three </w:t>
      </w:r>
      <w:r w:rsidR="00D12844" w:rsidRPr="00BC6DD0">
        <w:t xml:space="preserve">face </w:t>
      </w:r>
      <w:r w:rsidRPr="00BC6DD0">
        <w:t>images of the same person would be presented consecutively. Also, at the objective probability of 50%, it was ensured that no more than three face images of the same facial expression (i.e. fearful</w:t>
      </w:r>
      <w:r w:rsidR="00F11EF7" w:rsidRPr="00BC6DD0">
        <w:t>/happy or neutral</w:t>
      </w:r>
      <w:r w:rsidRPr="00BC6DD0">
        <w:t>) were presented consecutively.</w:t>
      </w:r>
      <w:r w:rsidR="00826C86">
        <w:t xml:space="preserve"> The pseudo-randomised </w:t>
      </w:r>
      <w:r w:rsidR="000A62AF">
        <w:t xml:space="preserve">list of stimuli in each trial is the same across the three variations of the tasks (i.e., </w:t>
      </w:r>
      <w:r w:rsidR="00523B76">
        <w:t xml:space="preserve">block 1 trial 1’s list in </w:t>
      </w:r>
      <w:proofErr w:type="spellStart"/>
      <w:r w:rsidR="00523B76">
        <w:t>Task_F</w:t>
      </w:r>
      <w:r w:rsidR="00091535">
        <w:t>N</w:t>
      </w:r>
      <w:proofErr w:type="spellEnd"/>
      <w:r w:rsidR="00091535">
        <w:t xml:space="preserve"> is the same as block 1 trial 1 in </w:t>
      </w:r>
      <w:proofErr w:type="spellStart"/>
      <w:r w:rsidR="00091535">
        <w:t>Task_HN</w:t>
      </w:r>
      <w:proofErr w:type="spellEnd"/>
      <w:r w:rsidR="00091535">
        <w:t xml:space="preserve"> and </w:t>
      </w:r>
      <w:proofErr w:type="spellStart"/>
      <w:r w:rsidR="00091535">
        <w:t>Task_S</w:t>
      </w:r>
      <w:proofErr w:type="spellEnd"/>
      <w:r w:rsidR="00091535">
        <w:t>)</w:t>
      </w:r>
      <w:r w:rsidR="000A62AF">
        <w:t xml:space="preserve">. </w:t>
      </w:r>
      <w:r>
        <w:t xml:space="preserve"> Overall, the experiment comprised of 32 trials in total, with 2 practice trials and 30 experimental trials. Throughout the </w:t>
      </w:r>
      <w:r w:rsidR="005B388D">
        <w:t>task</w:t>
      </w:r>
      <w:r>
        <w:t xml:space="preserve">, each participant completed 3 repetitions of each experimental manipulation combination – endogenous attention (2 levels) x objective probability manipulation (5 levels). </w:t>
      </w:r>
      <w:r w:rsidR="00F43962">
        <w:t>Throughout the experiment, each participant completed the three variations of the task</w:t>
      </w:r>
      <w:r w:rsidR="006354BB">
        <w:t>, in an order that was counterbalanced between participants</w:t>
      </w:r>
      <w:r w:rsidR="005520C9">
        <w:t>:</w:t>
      </w:r>
    </w:p>
    <w:p w14:paraId="34AD00B5" w14:textId="12886F2B" w:rsidR="005520C9" w:rsidRDefault="005520C9" w:rsidP="005520C9">
      <w:pPr>
        <w:pStyle w:val="ListParagraph"/>
        <w:numPr>
          <w:ilvl w:val="0"/>
          <w:numId w:val="4"/>
        </w:numPr>
        <w:spacing w:line="276" w:lineRule="auto"/>
        <w:jc w:val="both"/>
      </w:pPr>
      <w:r>
        <w:t xml:space="preserve">Counterbalance A: </w:t>
      </w:r>
      <w:proofErr w:type="spellStart"/>
      <w:r>
        <w:t>Task_Fear</w:t>
      </w:r>
      <w:proofErr w:type="spellEnd"/>
      <w:r>
        <w:t xml:space="preserve">, </w:t>
      </w:r>
      <w:proofErr w:type="spellStart"/>
      <w:r>
        <w:t>Task_Happy</w:t>
      </w:r>
      <w:proofErr w:type="spellEnd"/>
      <w:r>
        <w:t xml:space="preserve">, </w:t>
      </w:r>
      <w:proofErr w:type="spellStart"/>
      <w:r>
        <w:t>Task_Shapes</w:t>
      </w:r>
      <w:proofErr w:type="spellEnd"/>
    </w:p>
    <w:p w14:paraId="72F5EAC5" w14:textId="55524807" w:rsidR="005520C9" w:rsidRDefault="005520C9" w:rsidP="005520C9">
      <w:pPr>
        <w:pStyle w:val="ListParagraph"/>
        <w:numPr>
          <w:ilvl w:val="0"/>
          <w:numId w:val="4"/>
        </w:numPr>
        <w:spacing w:line="276" w:lineRule="auto"/>
        <w:jc w:val="both"/>
      </w:pPr>
      <w:r>
        <w:t xml:space="preserve">Counterbalance B: </w:t>
      </w:r>
      <w:proofErr w:type="spellStart"/>
      <w:r>
        <w:t>Task_Fear</w:t>
      </w:r>
      <w:proofErr w:type="spellEnd"/>
      <w:r>
        <w:t xml:space="preserve">, </w:t>
      </w:r>
      <w:proofErr w:type="spellStart"/>
      <w:r>
        <w:t>Task_Shapes</w:t>
      </w:r>
      <w:proofErr w:type="spellEnd"/>
      <w:r>
        <w:t>,</w:t>
      </w:r>
      <w:r w:rsidRPr="005520C9">
        <w:t xml:space="preserve"> </w:t>
      </w:r>
      <w:proofErr w:type="spellStart"/>
      <w:r>
        <w:t>Task_Happy</w:t>
      </w:r>
      <w:proofErr w:type="spellEnd"/>
    </w:p>
    <w:p w14:paraId="23AC5984" w14:textId="1DF7671A" w:rsidR="00CA6E89" w:rsidRPr="00CA6E89" w:rsidRDefault="00CA6E89" w:rsidP="00CA6E89">
      <w:pPr>
        <w:pStyle w:val="ListParagraph"/>
        <w:numPr>
          <w:ilvl w:val="0"/>
          <w:numId w:val="4"/>
        </w:numPr>
        <w:rPr>
          <w:lang w:val="en-HK"/>
        </w:rPr>
      </w:pPr>
      <w:r>
        <w:t xml:space="preserve">Counterbalance C: </w:t>
      </w:r>
      <w:proofErr w:type="spellStart"/>
      <w:r>
        <w:t>Task_Shapes</w:t>
      </w:r>
      <w:proofErr w:type="spellEnd"/>
      <w:r>
        <w:t xml:space="preserve">, </w:t>
      </w:r>
      <w:proofErr w:type="spellStart"/>
      <w:r>
        <w:t>Task_Fear</w:t>
      </w:r>
      <w:proofErr w:type="spellEnd"/>
      <w:r>
        <w:t xml:space="preserve">, </w:t>
      </w:r>
      <w:proofErr w:type="spellStart"/>
      <w:r w:rsidRPr="00CA6E89">
        <w:rPr>
          <w:lang w:val="en-HK"/>
        </w:rPr>
        <w:t>Task_Happy</w:t>
      </w:r>
      <w:proofErr w:type="spellEnd"/>
    </w:p>
    <w:p w14:paraId="6CD463B5" w14:textId="70386B80" w:rsidR="00CA6E89" w:rsidRDefault="00CA6E89" w:rsidP="00CA6E89">
      <w:pPr>
        <w:pStyle w:val="ListParagraph"/>
        <w:numPr>
          <w:ilvl w:val="0"/>
          <w:numId w:val="4"/>
        </w:numPr>
        <w:spacing w:line="276" w:lineRule="auto"/>
        <w:jc w:val="both"/>
      </w:pPr>
      <w:r>
        <w:t xml:space="preserve">Counterbalance D: </w:t>
      </w:r>
      <w:proofErr w:type="spellStart"/>
      <w:r>
        <w:t>Task_Shapes</w:t>
      </w:r>
      <w:proofErr w:type="spellEnd"/>
      <w:r>
        <w:t xml:space="preserve">, </w:t>
      </w:r>
      <w:proofErr w:type="spellStart"/>
      <w:r>
        <w:t>Task_Happy</w:t>
      </w:r>
      <w:proofErr w:type="spellEnd"/>
      <w:r>
        <w:t xml:space="preserve">, </w:t>
      </w:r>
      <w:proofErr w:type="spellStart"/>
      <w:r>
        <w:t>Task_Fear</w:t>
      </w:r>
      <w:proofErr w:type="spellEnd"/>
    </w:p>
    <w:p w14:paraId="2B01F816" w14:textId="5AC54EC3" w:rsidR="00CA6E89" w:rsidRDefault="00CA6E89" w:rsidP="00CA6E89">
      <w:pPr>
        <w:pStyle w:val="ListParagraph"/>
        <w:numPr>
          <w:ilvl w:val="0"/>
          <w:numId w:val="4"/>
        </w:numPr>
        <w:spacing w:line="276" w:lineRule="auto"/>
        <w:jc w:val="both"/>
      </w:pPr>
      <w:r>
        <w:t xml:space="preserve">Counterbalance E: </w:t>
      </w:r>
      <w:proofErr w:type="spellStart"/>
      <w:r>
        <w:t>Task_Happy</w:t>
      </w:r>
      <w:proofErr w:type="spellEnd"/>
      <w:r>
        <w:t xml:space="preserve">, </w:t>
      </w:r>
      <w:proofErr w:type="spellStart"/>
      <w:r>
        <w:t>Task_Shapes</w:t>
      </w:r>
      <w:proofErr w:type="spellEnd"/>
      <w:r>
        <w:t xml:space="preserve">, </w:t>
      </w:r>
      <w:proofErr w:type="spellStart"/>
      <w:r>
        <w:t>Task_Fear</w:t>
      </w:r>
      <w:proofErr w:type="spellEnd"/>
    </w:p>
    <w:p w14:paraId="05973C09" w14:textId="5ACF3F0B" w:rsidR="00CA6E89" w:rsidRDefault="00CA6E89" w:rsidP="00CA6E89">
      <w:pPr>
        <w:pStyle w:val="ListParagraph"/>
        <w:numPr>
          <w:ilvl w:val="0"/>
          <w:numId w:val="4"/>
        </w:numPr>
        <w:spacing w:line="276" w:lineRule="auto"/>
        <w:jc w:val="both"/>
      </w:pPr>
      <w:r>
        <w:t xml:space="preserve">Counterbalance F: </w:t>
      </w:r>
      <w:proofErr w:type="spellStart"/>
      <w:r>
        <w:t>Task_Happy</w:t>
      </w:r>
      <w:proofErr w:type="spellEnd"/>
      <w:r>
        <w:t xml:space="preserve">, </w:t>
      </w:r>
      <w:proofErr w:type="spellStart"/>
      <w:r>
        <w:t>Task_Fear</w:t>
      </w:r>
      <w:proofErr w:type="spellEnd"/>
      <w:r>
        <w:t xml:space="preserve">, </w:t>
      </w:r>
      <w:proofErr w:type="spellStart"/>
      <w:r>
        <w:t>Task_Shapes</w:t>
      </w:r>
      <w:proofErr w:type="spellEnd"/>
    </w:p>
    <w:p w14:paraId="6479AF4C" w14:textId="77777777" w:rsidR="00CA6E89" w:rsidRDefault="00CA6E89" w:rsidP="002B2FB7">
      <w:pPr>
        <w:spacing w:line="276" w:lineRule="auto"/>
        <w:jc w:val="both"/>
      </w:pPr>
    </w:p>
    <w:p w14:paraId="2532EBD3" w14:textId="53A49F8C" w:rsidR="002B2FB7" w:rsidRDefault="002B2FB7" w:rsidP="002B2FB7">
      <w:pPr>
        <w:spacing w:line="276" w:lineRule="auto"/>
        <w:jc w:val="both"/>
      </w:pPr>
      <w:r>
        <w:t xml:space="preserve">Each trial began with a fixation cross which was jittered between 1-3 seconds, and this was followed by a mask image for 0.3 seconds. The (pseudo-random) series of 30 </w:t>
      </w:r>
      <w:r w:rsidR="001B3EAD">
        <w:t>stimuli</w:t>
      </w:r>
      <w:r>
        <w:t xml:space="preserve"> were then displayed, with each </w:t>
      </w:r>
      <w:r w:rsidR="001B3EAD">
        <w:t>stimulus</w:t>
      </w:r>
      <w:r>
        <w:t xml:space="preserve"> displayed for 0.1 seconds. Another mask image then followed; it was presented for 0.3 seconds. Then, three questions are presented regarding the proportion of </w:t>
      </w:r>
      <w:r w:rsidR="00C51186">
        <w:t>Stim1 and Stim2</w:t>
      </w:r>
      <w:r>
        <w:t xml:space="preserve"> participants saw in the stream of 30 </w:t>
      </w:r>
      <w:r w:rsidR="00C51186">
        <w:t>stimuli</w:t>
      </w:r>
      <w:r>
        <w:t xml:space="preserve"> depending on the type of block (i.e. </w:t>
      </w:r>
      <w:r w:rsidR="00C51186">
        <w:t>S1</w:t>
      </w:r>
      <w:r>
        <w:t>-</w:t>
      </w:r>
      <w:r w:rsidR="00C51186">
        <w:t>/S2</w:t>
      </w:r>
      <w:r>
        <w:t>-block).</w:t>
      </w:r>
    </w:p>
    <w:p w14:paraId="6D899479" w14:textId="77777777" w:rsidR="00C51186" w:rsidRDefault="00C51186" w:rsidP="002B2FB7">
      <w:pPr>
        <w:spacing w:line="276" w:lineRule="auto"/>
        <w:jc w:val="both"/>
      </w:pPr>
    </w:p>
    <w:p w14:paraId="736F57F2" w14:textId="77777777" w:rsidR="002117EB" w:rsidRDefault="002B2FB7" w:rsidP="002B2FB7">
      <w:pPr>
        <w:spacing w:line="276" w:lineRule="auto"/>
        <w:jc w:val="both"/>
      </w:pPr>
      <w:r>
        <w:t xml:space="preserve">In Question 1, according to the block-type, participants were asked “What is the proportion of </w:t>
      </w:r>
      <w:r w:rsidR="00C51186">
        <w:t>[Stim1/Stim2]</w:t>
      </w:r>
      <w:r>
        <w:t xml:space="preserve"> in the 30 </w:t>
      </w:r>
      <w:r w:rsidR="00C51186">
        <w:t>face-images/shapes</w:t>
      </w:r>
      <w:r>
        <w:t xml:space="preserve"> you just saw?”. Participants responded on a scale of 1 to 100 with </w:t>
      </w:r>
      <w:r w:rsidR="00BC70DD">
        <w:t>5</w:t>
      </w:r>
      <w:r>
        <w:t xml:space="preserve">-unit increments. This question was designed to understand how many </w:t>
      </w:r>
      <w:r w:rsidR="00225180">
        <w:t>of Stim1/Stim2</w:t>
      </w:r>
      <w:r>
        <w:t xml:space="preserve"> the participant perceived in the stream of </w:t>
      </w:r>
      <w:r w:rsidR="00225180">
        <w:t>stimuli</w:t>
      </w:r>
      <w:r w:rsidR="002117EB">
        <w:t>; this dependent variable is called Perceived Estimation.</w:t>
      </w:r>
      <w:r>
        <w:t xml:space="preserve"> </w:t>
      </w:r>
    </w:p>
    <w:p w14:paraId="09D23DCA" w14:textId="77777777" w:rsidR="002117EB" w:rsidRDefault="002117EB" w:rsidP="002B2FB7">
      <w:pPr>
        <w:spacing w:line="276" w:lineRule="auto"/>
        <w:jc w:val="both"/>
      </w:pPr>
    </w:p>
    <w:p w14:paraId="2D8DC729" w14:textId="4F65C15C" w:rsidR="002B2FB7" w:rsidRDefault="002B2FB7" w:rsidP="002B2FB7">
      <w:pPr>
        <w:spacing w:line="276" w:lineRule="auto"/>
        <w:jc w:val="both"/>
      </w:pPr>
      <w:r>
        <w:lastRenderedPageBreak/>
        <w:t xml:space="preserve">In Question 2, participants were asked “What proportion of </w:t>
      </w:r>
      <w:r w:rsidR="002117EB">
        <w:t>[Stim1/Stim2]</w:t>
      </w:r>
      <w:r>
        <w:t xml:space="preserve"> do you think are in the 100 </w:t>
      </w:r>
      <w:r w:rsidR="002117EB">
        <w:t>face-images/shapes</w:t>
      </w:r>
      <w:r>
        <w:t xml:space="preserve">?”. Participants responded on a scale of 1 to 100 with </w:t>
      </w:r>
      <w:r w:rsidR="00EC53C8">
        <w:t>5</w:t>
      </w:r>
      <w:r>
        <w:t xml:space="preserve">-unit increments. This question was designed to ask participants to infer from the sample of 30 </w:t>
      </w:r>
      <w:r w:rsidR="00EC53C8">
        <w:t>stimuli</w:t>
      </w:r>
      <w:r>
        <w:t xml:space="preserve"> they had just seen and estimate the proportion of </w:t>
      </w:r>
      <w:r w:rsidR="00EC53C8">
        <w:t>Stim1/Stim2</w:t>
      </w:r>
      <w:r>
        <w:t xml:space="preserve"> that would be in the 100</w:t>
      </w:r>
      <w:r w:rsidR="00EC53C8">
        <w:t>-</w:t>
      </w:r>
      <w:r>
        <w:t xml:space="preserve">image-dataset from which the 30 </w:t>
      </w:r>
      <w:r w:rsidR="00EC53C8">
        <w:t>images</w:t>
      </w:r>
      <w:r>
        <w:t xml:space="preserve"> they saw were randomly selected. As the participants were required to infer from their perceived sample data to the dataset population, this question recorded the </w:t>
      </w:r>
      <w:r w:rsidR="00EE2E07">
        <w:t xml:space="preserve">Inferred </w:t>
      </w:r>
      <w:r>
        <w:t>Estimation.</w:t>
      </w:r>
    </w:p>
    <w:p w14:paraId="0DB7CA4E" w14:textId="77777777" w:rsidR="00EE2E07" w:rsidRDefault="00EE2E07" w:rsidP="002B2FB7">
      <w:pPr>
        <w:spacing w:line="276" w:lineRule="auto"/>
        <w:jc w:val="both"/>
      </w:pPr>
    </w:p>
    <w:p w14:paraId="331E2AA4" w14:textId="3BFBE383" w:rsidR="002B2FB7" w:rsidRDefault="002B2FB7" w:rsidP="002B2FB7">
      <w:pPr>
        <w:spacing w:line="276" w:lineRule="auto"/>
        <w:jc w:val="both"/>
      </w:pPr>
      <w:r>
        <w:t>Finally, in Question 3, depending on the block-type, participants implicitly indicated, through a series of decisions, what they believe the probability is of one selected image from the 100</w:t>
      </w:r>
      <w:r w:rsidR="00EE2E07">
        <w:t xml:space="preserve"> </w:t>
      </w:r>
      <w:r>
        <w:t xml:space="preserve">-image-dataset to be </w:t>
      </w:r>
      <w:r w:rsidR="00EE2E07">
        <w:t>Stim1/Stim2</w:t>
      </w:r>
      <w:r>
        <w:t xml:space="preserve">. The purpose of Question 3 was to measure the </w:t>
      </w:r>
      <w:r w:rsidR="00F80400">
        <w:t>Bayesian Estimation</w:t>
      </w:r>
      <w:r>
        <w:t>. To elaborate, in Question 3, the participant’s subjective value of a probabilistic outcome was obtained by quantitatively arriving at a theoretical indifferent point between a sure gain and a probabilistic gain, derived from previous work on subjective probability and inspired by the concept of willingness-to-accept</w:t>
      </w:r>
      <w:r w:rsidR="00A75523">
        <w:fldChar w:fldCharType="begin"/>
      </w:r>
      <w:r w:rsidR="00A70441">
        <w:instrText xml:space="preserve"> ADDIN EN.CITE &lt;EndNote&gt;&lt;Cite&gt;&lt;Author&gt;De Finetti&lt;/Author&gt;&lt;Year&gt;1977&lt;/Year&gt;&lt;RecNum&gt;134&lt;/RecNum&gt;&lt;DisplayText&gt;&lt;style face="superscript"&gt;33,34&lt;/style&gt;&lt;/DisplayText&gt;&lt;record&gt;&lt;rec-number&gt;134&lt;/rec-number&gt;&lt;foreign-keys&gt;&lt;key app="EN" db-id="tswzvpwebp9fwdesa0d5tesu22v59fd95rpe" timestamp="1615839497"&gt;134&lt;/key&gt;&lt;/foreign-keys&gt;&lt;ref-type name="Book Section"&gt;5&lt;/ref-type&gt;&lt;contributors&gt;&lt;authors&gt;&lt;author&gt;De Finetti, B&lt;/author&gt;&lt;/authors&gt;&lt;/contributors&gt;&lt;titles&gt;&lt;title&gt;Theory of Probability&lt;/title&gt;&lt;/titles&gt;&lt;pages&gt;94-97&lt;/pages&gt;&lt;volume&gt;I&lt;/volume&gt;&lt;dates&gt;&lt;year&gt;1977&lt;/year&gt;&lt;/dates&gt;&lt;pub-location&gt;Bull. Amer. Math. Soc.&lt;/pub-location&gt;&lt;urls&gt;&lt;/urls&gt;&lt;/record&gt;&lt;/Cite&gt;&lt;Cite&gt;&lt;Author&gt;Savage&lt;/Author&gt;&lt;Year&gt;1972&lt;/Year&gt;&lt;RecNum&gt;136&lt;/RecNum&gt;&lt;record&gt;&lt;rec-number&gt;136&lt;/rec-number&gt;&lt;foreign-keys&gt;&lt;key app="EN" db-id="tswzvpwebp9fwdesa0d5tesu22v59fd95rpe" timestamp="1615839624"&gt;136&lt;/key&gt;&lt;/foreign-keys&gt;&lt;ref-type name="Book"&gt;6&lt;/ref-type&gt;&lt;contributors&gt;&lt;authors&gt;&lt;author&gt;Savage, L.J.&lt;/author&gt;&lt;/authors&gt;&lt;/contributors&gt;&lt;titles&gt;&lt;title&gt;The Foundations of Statistics&lt;/title&gt;&lt;/titles&gt;&lt;dates&gt;&lt;year&gt;1972&lt;/year&gt;&lt;/dates&gt;&lt;publisher&gt;Dover Publications&lt;/publisher&gt;&lt;isbn&gt;9780486623498&lt;/isbn&gt;&lt;urls&gt;&lt;related-urls&gt;&lt;url&gt;https://books.google.co.uk/books?id=zSv6dBWneMEC&lt;/url&gt;&lt;/related-urls&gt;&lt;/urls&gt;&lt;/record&gt;&lt;/Cite&gt;&lt;/EndNote&gt;</w:instrText>
      </w:r>
      <w:r w:rsidR="00A75523">
        <w:fldChar w:fldCharType="separate"/>
      </w:r>
      <w:r w:rsidR="00A70441" w:rsidRPr="00A70441">
        <w:rPr>
          <w:noProof/>
          <w:vertAlign w:val="superscript"/>
        </w:rPr>
        <w:t>33,34</w:t>
      </w:r>
      <w:r w:rsidR="00A75523">
        <w:fldChar w:fldCharType="end"/>
      </w:r>
      <w:r>
        <w:t xml:space="preserve">. This method would be best illustrated with an example. The participant would be told that one </w:t>
      </w:r>
      <w:r w:rsidR="00C51D37">
        <w:t>stimulus</w:t>
      </w:r>
      <w:r>
        <w:t xml:space="preserve"> was selected from the 100-image-dataset. The participant would then asked which options they preferred out of two options: (A) a sure gain of 8 tokens or (B) a gain of 10 tokens if the </w:t>
      </w:r>
      <w:r w:rsidR="009228E4">
        <w:t xml:space="preserve">image </w:t>
      </w:r>
      <w:r>
        <w:t>randomly selected earlier</w:t>
      </w:r>
      <w:r w:rsidR="009228E4">
        <w:t xml:space="preserve"> by the computer</w:t>
      </w:r>
      <w:r>
        <w:t xml:space="preserve"> is </w:t>
      </w:r>
      <w:r w:rsidR="009228E4">
        <w:t>Stim1/Stim2</w:t>
      </w:r>
      <w:r>
        <w:t xml:space="preserve"> and 0 tokens otherwise; note that option B would state </w:t>
      </w:r>
      <w:r w:rsidR="009228E4">
        <w:t>Stim1</w:t>
      </w:r>
      <w:r>
        <w:t xml:space="preserve"> or </w:t>
      </w:r>
      <w:r w:rsidR="009228E4">
        <w:t>Stim2</w:t>
      </w:r>
      <w:r>
        <w:t xml:space="preserve"> according to the block-type. If the participant chose option (A), it indicated that they believed the chance of the one image being a </w:t>
      </w:r>
      <w:r w:rsidR="009228E4">
        <w:t>Stim1/Stim2</w:t>
      </w:r>
      <w:r>
        <w:t xml:space="preserve"> is lower than 80% (8-tokens/10-tokens). Then, option (A) would be changed to ‘a sure gain of 2 tokens’. If the participant chose option (B), </w:t>
      </w:r>
      <w:r w:rsidR="001A27B9">
        <w:t>it was</w:t>
      </w:r>
      <w:r>
        <w:t xml:space="preserve"> inferred that the participant believed the chance of the one image being </w:t>
      </w:r>
      <w:r w:rsidR="001A27B9">
        <w:t>Stim1/Stim2</w:t>
      </w:r>
      <w:r>
        <w:t xml:space="preserve"> is larger than 20% (2-tokens/10-tokens). This process of asking participants to choose between options (A), a sure gain, and (B), a risk, was repeated until an indifference point was deciphered through the staircasing method within each trial; the indifference point is the </w:t>
      </w:r>
      <w:r w:rsidR="00EB0F7A">
        <w:t>Bayesian Estimation</w:t>
      </w:r>
      <w:r>
        <w:t>. The participants were told to aim to gain as many tokens as possible.</w:t>
      </w:r>
    </w:p>
    <w:p w14:paraId="1324A74F" w14:textId="77777777" w:rsidR="00EB0F7A" w:rsidRDefault="00EB0F7A" w:rsidP="002B2FB7">
      <w:pPr>
        <w:spacing w:line="276" w:lineRule="auto"/>
        <w:jc w:val="both"/>
      </w:pPr>
    </w:p>
    <w:p w14:paraId="275698A4" w14:textId="27D6F12D" w:rsidR="002B2FB7" w:rsidRDefault="002B2FB7" w:rsidP="002B2FB7">
      <w:pPr>
        <w:spacing w:line="276" w:lineRule="auto"/>
        <w:jc w:val="both"/>
      </w:pPr>
      <w:r>
        <w:t>It is worth noting that the present study implemented two-level staircasing, adapted from a method that is commonly used in psychophysics experiments</w:t>
      </w:r>
      <w:r w:rsidR="002F0CFD">
        <w:fldChar w:fldCharType="begin"/>
      </w:r>
      <w:r w:rsidR="00A70441">
        <w:instrText xml:space="preserve"> ADDIN EN.CITE &lt;EndNote&gt;&lt;Cite&gt;&lt;Author&gt;Cornsweet&lt;/Author&gt;&lt;Year&gt;1962&lt;/Year&gt;&lt;RecNum&gt;12&lt;/RecNum&gt;&lt;DisplayText&gt;&lt;style face="superscript"&gt;35&lt;/style&gt;&lt;/DisplayText&gt;&lt;record&gt;&lt;rec-number&gt;12&lt;/rec-number&gt;&lt;foreign-keys&gt;&lt;key app="EN" db-id="tswzvpwebp9fwdesa0d5tesu22v59fd95rpe" timestamp="1599394412"&gt;12&lt;/key&gt;&lt;/foreign-keys&gt;&lt;ref-type name="Journal Article"&gt;17&lt;/ref-type&gt;&lt;contributors&gt;&lt;authors&gt;&lt;author&gt;Cornsweet, Tom N.&lt;/author&gt;&lt;/authors&gt;&lt;/contributors&gt;&lt;titles&gt;&lt;title&gt;The staircase method in psychophysics&lt;/title&gt;&lt;secondary-title&gt;The American Journal of Psychology&lt;/secondary-title&gt;&lt;/titles&gt;&lt;periodical&gt;&lt;full-title&gt;The American Journal of Psychology&lt;/full-title&gt;&lt;/periodical&gt;&lt;pages&gt;485-491&lt;/pages&gt;&lt;volume&gt;75&lt;/volume&gt;&lt;number&gt;3&lt;/number&gt;&lt;dates&gt;&lt;year&gt;1962&lt;/year&gt;&lt;/dates&gt;&lt;pub-location&gt;US&lt;/pub-location&gt;&lt;publisher&gt;Univ of Illinois Press&lt;/publisher&gt;&lt;isbn&gt;1939-8298(Electronic),0002-9556(Print)&lt;/isbn&gt;&lt;urls&gt;&lt;/urls&gt;&lt;electronic-resource-num&gt;10.2307/1419876&lt;/electronic-resource-num&gt;&lt;/record&gt;&lt;/Cite&gt;&lt;/EndNote&gt;</w:instrText>
      </w:r>
      <w:r w:rsidR="002F0CFD">
        <w:fldChar w:fldCharType="separate"/>
      </w:r>
      <w:r w:rsidR="00A70441" w:rsidRPr="00A70441">
        <w:rPr>
          <w:noProof/>
          <w:vertAlign w:val="superscript"/>
        </w:rPr>
        <w:t>35</w:t>
      </w:r>
      <w:r w:rsidR="002F0CFD">
        <w:fldChar w:fldCharType="end"/>
      </w:r>
      <w:r>
        <w:t xml:space="preserve">, to quickly arrive at the indifference point. The first level of staircasing assumed that the participant’s indifference point would lie close to the objective probability, therefore the alteration of the number of tokens in option (A) after every response made by the participant would first be ±1, then ±2 and lastly ±3. Again, this method would be best illustrated with an example. When the objective probability manipulation is at 20%, the corresponding number of tokens is 2. The following is the calculation that occurs at the first level of staircasing: 2-1 = 1, 2+1 = 3, 3+2 = 5, 5+3 = 8. Therefore, the number of tokens in option (A) at first level of staircasing would be 1,2,3,5,8 for the trials with the objective probability level of 20%. See Table 1 for the full list of number of tokens in option (A) at first level of staircasing and the order in which they are presented. </w:t>
      </w:r>
    </w:p>
    <w:p w14:paraId="6212E764" w14:textId="44C0DC98" w:rsidR="00053BBB" w:rsidRDefault="002B2FB7" w:rsidP="002B2FB7">
      <w:pPr>
        <w:spacing w:line="276" w:lineRule="auto"/>
        <w:jc w:val="both"/>
      </w:pPr>
      <w:r>
        <w:t xml:space="preserve">The second level of staircasing would instigate ±1 between the points of indifference at the first level of staircasing. Elaborating the previous example, at the 20% proportion level, participants would first be asked which option they prefer between option (A) a sure gain of 8 tokens or (B) a gain of 10 tokens if the one </w:t>
      </w:r>
      <w:r w:rsidR="002F0CFD">
        <w:t>image</w:t>
      </w:r>
      <w:r>
        <w:t xml:space="preserve"> randomly selected earlier is </w:t>
      </w:r>
      <w:r w:rsidR="002F0CFD">
        <w:t xml:space="preserve">Stim1/Stim2 </w:t>
      </w:r>
      <w:r>
        <w:t xml:space="preserve"> and 0 tokens otherwise. If the individual selected (A), the subjective probability would be less </w:t>
      </w:r>
      <w:r>
        <w:lastRenderedPageBreak/>
        <w:t>than 80%. Then option (A) would be changed to 1 token. If the participant chose option (B), then the subjective probability was higher than 10%. Option (A) would then be changed to 5 tokens. If the participant selected (B), then the subjective probability was higher than 50%. So far, the participant’s behavioural choices reflect that the subjective probability lies between 50% and 80%. Now, the second level of staircasing would be incorporated: option (A) would be presented as 7 tokens. If the participant selected (B), the subjective probability was higher than 70%. Option (A) would finally change to 8 tokens to confirm that the subjective probability lies between 70% and 80%. If the participant selected option (A), they affirmatively indicate a subjective probability below 80%. Therefore, the subjective probability is between 70% and 80%; the present study interpreted and recorded this as 75%. In general, according to the participants choices, the number of tokens in option (A) would change until the system arrives at an indifference point which is attained when the participant affirms their subjective probability lies between two probabilities; the middle number between these two probabilities are recorded. See Appendix C for full details on how the system would change the number of tokens offered in option (A) to arrive at an indifference point for each objective probability manipulation level.</w:t>
      </w:r>
    </w:p>
    <w:p w14:paraId="705B7759" w14:textId="7FFE7296" w:rsidR="00540863" w:rsidRDefault="00540863" w:rsidP="008B4F63">
      <w:pPr>
        <w:spacing w:line="276" w:lineRule="auto"/>
        <w:jc w:val="both"/>
        <w:rPr>
          <w:lang w:val="en-US"/>
        </w:rPr>
      </w:pPr>
    </w:p>
    <w:p w14:paraId="6F28F01C" w14:textId="77777777" w:rsidR="0076199B" w:rsidRDefault="0076199B" w:rsidP="008B4F63">
      <w:pPr>
        <w:spacing w:line="276" w:lineRule="auto"/>
        <w:jc w:val="both"/>
        <w:rPr>
          <w:lang w:val="en-US"/>
        </w:rPr>
      </w:pPr>
    </w:p>
    <w:p w14:paraId="0AED5326" w14:textId="6C57B6E0" w:rsidR="0076199B" w:rsidRPr="001B4E9B" w:rsidRDefault="001B4E9B" w:rsidP="008B4F63">
      <w:pPr>
        <w:spacing w:line="276" w:lineRule="auto"/>
        <w:jc w:val="both"/>
        <w:rPr>
          <w:b/>
          <w:bCs/>
          <w:lang w:val="en-US"/>
        </w:rPr>
      </w:pPr>
      <w:r w:rsidRPr="001B4E9B">
        <w:rPr>
          <w:b/>
          <w:bCs/>
          <w:lang w:val="en-US"/>
        </w:rPr>
        <w:t>References</w:t>
      </w:r>
    </w:p>
    <w:p w14:paraId="010613E9" w14:textId="77777777" w:rsidR="00A70441" w:rsidRPr="00A70441" w:rsidRDefault="0076199B" w:rsidP="00A70441">
      <w:pPr>
        <w:pStyle w:val="EndNoteBibliography"/>
        <w:ind w:left="720" w:hanging="720"/>
        <w:rPr>
          <w:noProof/>
        </w:rPr>
      </w:pPr>
      <w:r>
        <w:rPr>
          <w:lang w:val="en-US"/>
        </w:rPr>
        <w:fldChar w:fldCharType="begin"/>
      </w:r>
      <w:r>
        <w:rPr>
          <w:lang w:val="en-US"/>
        </w:rPr>
        <w:instrText xml:space="preserve"> ADDIN EN.REFLIST </w:instrText>
      </w:r>
      <w:r>
        <w:rPr>
          <w:lang w:val="en-US"/>
        </w:rPr>
        <w:fldChar w:fldCharType="separate"/>
      </w:r>
      <w:r w:rsidR="00A70441" w:rsidRPr="00A70441">
        <w:rPr>
          <w:noProof/>
        </w:rPr>
        <w:t>1</w:t>
      </w:r>
      <w:r w:rsidR="00A70441" w:rsidRPr="00A70441">
        <w:rPr>
          <w:noProof/>
        </w:rPr>
        <w:tab/>
        <w:t xml:space="preserve">Hansen, C. H. &amp; Hansen, R. D. Finding the face in the crowd: an anger superiority effect. </w:t>
      </w:r>
      <w:r w:rsidR="00A70441" w:rsidRPr="00A70441">
        <w:rPr>
          <w:i/>
          <w:noProof/>
        </w:rPr>
        <w:t>Journal of personality and social psychology</w:t>
      </w:r>
      <w:r w:rsidR="00A70441" w:rsidRPr="00A70441">
        <w:rPr>
          <w:noProof/>
        </w:rPr>
        <w:t xml:space="preserve"> </w:t>
      </w:r>
      <w:r w:rsidR="00A70441" w:rsidRPr="00A70441">
        <w:rPr>
          <w:b/>
          <w:noProof/>
        </w:rPr>
        <w:t>54</w:t>
      </w:r>
      <w:r w:rsidR="00A70441" w:rsidRPr="00A70441">
        <w:rPr>
          <w:noProof/>
        </w:rPr>
        <w:t>, 917 (1988).</w:t>
      </w:r>
    </w:p>
    <w:p w14:paraId="2F4E97E8" w14:textId="77777777" w:rsidR="00A70441" w:rsidRPr="00A70441" w:rsidRDefault="00A70441" w:rsidP="00A70441">
      <w:pPr>
        <w:pStyle w:val="EndNoteBibliography"/>
        <w:ind w:left="720" w:hanging="720"/>
        <w:rPr>
          <w:noProof/>
        </w:rPr>
      </w:pPr>
      <w:r w:rsidRPr="00A70441">
        <w:rPr>
          <w:noProof/>
        </w:rPr>
        <w:t>2</w:t>
      </w:r>
      <w:r w:rsidRPr="00A70441">
        <w:rPr>
          <w:noProof/>
        </w:rPr>
        <w:tab/>
        <w:t xml:space="preserve">Öhman, A., Flykt, A. &amp; Esteves, F. Emotion drives attention: detecting the snake in the grass. </w:t>
      </w:r>
      <w:r w:rsidRPr="00A70441">
        <w:rPr>
          <w:i/>
          <w:noProof/>
        </w:rPr>
        <w:t>Journal of experimental psychology: general</w:t>
      </w:r>
      <w:r w:rsidRPr="00A70441">
        <w:rPr>
          <w:noProof/>
        </w:rPr>
        <w:t xml:space="preserve"> </w:t>
      </w:r>
      <w:r w:rsidRPr="00A70441">
        <w:rPr>
          <w:b/>
          <w:noProof/>
        </w:rPr>
        <w:t>130</w:t>
      </w:r>
      <w:r w:rsidRPr="00A70441">
        <w:rPr>
          <w:noProof/>
        </w:rPr>
        <w:t>, 466 (2001).</w:t>
      </w:r>
    </w:p>
    <w:p w14:paraId="5C3B9763" w14:textId="77777777" w:rsidR="00A70441" w:rsidRPr="00A70441" w:rsidRDefault="00A70441" w:rsidP="00A70441">
      <w:pPr>
        <w:pStyle w:val="EndNoteBibliography"/>
        <w:ind w:left="720" w:hanging="720"/>
        <w:rPr>
          <w:noProof/>
        </w:rPr>
      </w:pPr>
      <w:r w:rsidRPr="00A70441">
        <w:rPr>
          <w:noProof/>
        </w:rPr>
        <w:t>3</w:t>
      </w:r>
      <w:r w:rsidRPr="00A70441">
        <w:rPr>
          <w:noProof/>
        </w:rPr>
        <w:tab/>
        <w:t xml:space="preserve">Bacon, W. F. &amp; Egeth, H. E. Overriding stimulus-driven attentional capture. </w:t>
      </w:r>
      <w:r w:rsidRPr="00A70441">
        <w:rPr>
          <w:i/>
          <w:noProof/>
        </w:rPr>
        <w:t>Perception &amp; psychophysics</w:t>
      </w:r>
      <w:r w:rsidRPr="00A70441">
        <w:rPr>
          <w:noProof/>
        </w:rPr>
        <w:t xml:space="preserve"> </w:t>
      </w:r>
      <w:r w:rsidRPr="00A70441">
        <w:rPr>
          <w:b/>
          <w:noProof/>
        </w:rPr>
        <w:t>55</w:t>
      </w:r>
      <w:r w:rsidRPr="00A70441">
        <w:rPr>
          <w:noProof/>
        </w:rPr>
        <w:t>, 485-496 (1994).</w:t>
      </w:r>
    </w:p>
    <w:p w14:paraId="044AD1F6" w14:textId="77777777" w:rsidR="00A70441" w:rsidRPr="00A70441" w:rsidRDefault="00A70441" w:rsidP="00A70441">
      <w:pPr>
        <w:pStyle w:val="EndNoteBibliography"/>
        <w:ind w:left="720" w:hanging="720"/>
        <w:rPr>
          <w:noProof/>
        </w:rPr>
      </w:pPr>
      <w:r w:rsidRPr="00A70441">
        <w:rPr>
          <w:noProof/>
        </w:rPr>
        <w:t>4</w:t>
      </w:r>
      <w:r w:rsidRPr="00A70441">
        <w:rPr>
          <w:noProof/>
        </w:rPr>
        <w:tab/>
        <w:t xml:space="preserve">Gregory, R. L. Perceptual illusions and brain models. </w:t>
      </w:r>
      <w:r w:rsidRPr="00A70441">
        <w:rPr>
          <w:i/>
          <w:noProof/>
        </w:rPr>
        <w:t>Proceedings of the Royal Society of London. Series B. Biological Sciences</w:t>
      </w:r>
      <w:r w:rsidRPr="00A70441">
        <w:rPr>
          <w:noProof/>
        </w:rPr>
        <w:t xml:space="preserve"> </w:t>
      </w:r>
      <w:r w:rsidRPr="00A70441">
        <w:rPr>
          <w:b/>
          <w:noProof/>
        </w:rPr>
        <w:t>171</w:t>
      </w:r>
      <w:r w:rsidRPr="00A70441">
        <w:rPr>
          <w:noProof/>
        </w:rPr>
        <w:t>, 279-296 (1968).</w:t>
      </w:r>
    </w:p>
    <w:p w14:paraId="5EAB5AE5" w14:textId="77777777" w:rsidR="00A70441" w:rsidRPr="00A70441" w:rsidRDefault="00A70441" w:rsidP="00A70441">
      <w:pPr>
        <w:pStyle w:val="EndNoteBibliography"/>
        <w:ind w:left="720" w:hanging="720"/>
        <w:rPr>
          <w:noProof/>
        </w:rPr>
      </w:pPr>
      <w:r w:rsidRPr="00A70441">
        <w:rPr>
          <w:noProof/>
        </w:rPr>
        <w:t>5</w:t>
      </w:r>
      <w:r w:rsidRPr="00A70441">
        <w:rPr>
          <w:noProof/>
        </w:rPr>
        <w:tab/>
        <w:t xml:space="preserve">Itti, L. &amp; Koch, C. Computational modelling of visual attention. </w:t>
      </w:r>
      <w:r w:rsidRPr="00A70441">
        <w:rPr>
          <w:i/>
          <w:noProof/>
        </w:rPr>
        <w:t>Nature reviews neuroscience</w:t>
      </w:r>
      <w:r w:rsidRPr="00A70441">
        <w:rPr>
          <w:noProof/>
        </w:rPr>
        <w:t xml:space="preserve"> </w:t>
      </w:r>
      <w:r w:rsidRPr="00A70441">
        <w:rPr>
          <w:b/>
          <w:noProof/>
        </w:rPr>
        <w:t>2</w:t>
      </w:r>
      <w:r w:rsidRPr="00A70441">
        <w:rPr>
          <w:noProof/>
        </w:rPr>
        <w:t>, 194-203 (2001).</w:t>
      </w:r>
    </w:p>
    <w:p w14:paraId="42D660CF" w14:textId="77777777" w:rsidR="00A70441" w:rsidRPr="00A70441" w:rsidRDefault="00A70441" w:rsidP="00A70441">
      <w:pPr>
        <w:pStyle w:val="EndNoteBibliography"/>
        <w:ind w:left="720" w:hanging="720"/>
        <w:rPr>
          <w:noProof/>
        </w:rPr>
      </w:pPr>
      <w:r w:rsidRPr="00A70441">
        <w:rPr>
          <w:noProof/>
        </w:rPr>
        <w:t>6</w:t>
      </w:r>
      <w:r w:rsidRPr="00A70441">
        <w:rPr>
          <w:noProof/>
        </w:rPr>
        <w:tab/>
        <w:t xml:space="preserve">Summerfield, C. &amp; De Lange, F. P. Expectation in perceptual decision making: neural and computational mechanisms. </w:t>
      </w:r>
      <w:r w:rsidRPr="00A70441">
        <w:rPr>
          <w:i/>
          <w:noProof/>
        </w:rPr>
        <w:t>Nature Reviews Neuroscience</w:t>
      </w:r>
      <w:r w:rsidRPr="00A70441">
        <w:rPr>
          <w:noProof/>
        </w:rPr>
        <w:t xml:space="preserve"> </w:t>
      </w:r>
      <w:r w:rsidRPr="00A70441">
        <w:rPr>
          <w:b/>
          <w:noProof/>
        </w:rPr>
        <w:t>15</w:t>
      </w:r>
      <w:r w:rsidRPr="00A70441">
        <w:rPr>
          <w:noProof/>
        </w:rPr>
        <w:t>, 745-756 (2014).</w:t>
      </w:r>
    </w:p>
    <w:p w14:paraId="5C5533C9" w14:textId="77777777" w:rsidR="00A70441" w:rsidRPr="00A70441" w:rsidRDefault="00A70441" w:rsidP="00A70441">
      <w:pPr>
        <w:pStyle w:val="EndNoteBibliography"/>
        <w:ind w:left="720" w:hanging="720"/>
        <w:rPr>
          <w:noProof/>
        </w:rPr>
      </w:pPr>
      <w:r w:rsidRPr="00A70441">
        <w:rPr>
          <w:noProof/>
        </w:rPr>
        <w:t>7</w:t>
      </w:r>
      <w:r w:rsidRPr="00A70441">
        <w:rPr>
          <w:noProof/>
        </w:rPr>
        <w:tab/>
        <w:t>Summerfield, C.</w:t>
      </w:r>
      <w:r w:rsidRPr="00A70441">
        <w:rPr>
          <w:i/>
          <w:noProof/>
        </w:rPr>
        <w:t xml:space="preserve"> et al.</w:t>
      </w:r>
      <w:r w:rsidRPr="00A70441">
        <w:rPr>
          <w:noProof/>
        </w:rPr>
        <w:t xml:space="preserve"> Predictive codes for forthcoming perception in the frontal cortex. </w:t>
      </w:r>
      <w:r w:rsidRPr="00A70441">
        <w:rPr>
          <w:i/>
          <w:noProof/>
        </w:rPr>
        <w:t>Science</w:t>
      </w:r>
      <w:r w:rsidRPr="00A70441">
        <w:rPr>
          <w:noProof/>
        </w:rPr>
        <w:t xml:space="preserve"> </w:t>
      </w:r>
      <w:r w:rsidRPr="00A70441">
        <w:rPr>
          <w:b/>
          <w:noProof/>
        </w:rPr>
        <w:t>314</w:t>
      </w:r>
      <w:r w:rsidRPr="00A70441">
        <w:rPr>
          <w:noProof/>
        </w:rPr>
        <w:t>, 1311-1314 (2006).</w:t>
      </w:r>
    </w:p>
    <w:p w14:paraId="759CA956" w14:textId="77777777" w:rsidR="00A70441" w:rsidRPr="00A70441" w:rsidRDefault="00A70441" w:rsidP="00A70441">
      <w:pPr>
        <w:pStyle w:val="EndNoteBibliography"/>
        <w:ind w:left="720" w:hanging="720"/>
        <w:rPr>
          <w:noProof/>
        </w:rPr>
      </w:pPr>
      <w:r w:rsidRPr="00A70441">
        <w:rPr>
          <w:noProof/>
        </w:rPr>
        <w:t>8</w:t>
      </w:r>
      <w:r w:rsidRPr="00A70441">
        <w:rPr>
          <w:noProof/>
        </w:rPr>
        <w:tab/>
        <w:t xml:space="preserve">Sussman, T. J., Weinberg, A., Szekely, A., Hajcak, G. &amp; Mohanty, A. Here comes trouble: prestimulus brain activity predicts enhanced perception of threat. </w:t>
      </w:r>
      <w:r w:rsidRPr="00A70441">
        <w:rPr>
          <w:i/>
          <w:noProof/>
        </w:rPr>
        <w:t>Cerebral Cortex</w:t>
      </w:r>
      <w:r w:rsidRPr="00A70441">
        <w:rPr>
          <w:noProof/>
        </w:rPr>
        <w:t xml:space="preserve"> </w:t>
      </w:r>
      <w:r w:rsidRPr="00A70441">
        <w:rPr>
          <w:b/>
          <w:noProof/>
        </w:rPr>
        <w:t>27</w:t>
      </w:r>
      <w:r w:rsidRPr="00A70441">
        <w:rPr>
          <w:noProof/>
        </w:rPr>
        <w:t>, 2695-2707 (2017).</w:t>
      </w:r>
    </w:p>
    <w:p w14:paraId="337462A9" w14:textId="6DE13D55" w:rsidR="00A70441" w:rsidRPr="00A70441" w:rsidRDefault="00A70441" w:rsidP="00A70441">
      <w:pPr>
        <w:pStyle w:val="EndNoteBibliography"/>
        <w:ind w:left="720" w:hanging="720"/>
        <w:rPr>
          <w:noProof/>
        </w:rPr>
      </w:pPr>
      <w:r w:rsidRPr="00A70441">
        <w:rPr>
          <w:noProof/>
        </w:rPr>
        <w:t>9</w:t>
      </w:r>
      <w:r w:rsidRPr="00A70441">
        <w:rPr>
          <w:noProof/>
        </w:rPr>
        <w:tab/>
        <w:t xml:space="preserve">Aue, T. &amp; Okon-Singer, H. Expectancy biases in fear and anxiety and their link to biases in attention. </w:t>
      </w:r>
      <w:r w:rsidRPr="00A70441">
        <w:rPr>
          <w:i/>
          <w:noProof/>
        </w:rPr>
        <w:t>Clinical Psychology Review</w:t>
      </w:r>
      <w:r w:rsidRPr="00A70441">
        <w:rPr>
          <w:noProof/>
        </w:rPr>
        <w:t xml:space="preserve"> </w:t>
      </w:r>
      <w:r w:rsidRPr="00A70441">
        <w:rPr>
          <w:b/>
          <w:noProof/>
        </w:rPr>
        <w:t>42</w:t>
      </w:r>
      <w:r w:rsidRPr="00A70441">
        <w:rPr>
          <w:noProof/>
        </w:rPr>
        <w:t>, 83-95, doi:</w:t>
      </w:r>
      <w:hyperlink r:id="rId9" w:history="1">
        <w:r w:rsidRPr="00A70441">
          <w:rPr>
            <w:rStyle w:val="Hyperlink"/>
            <w:noProof/>
          </w:rPr>
          <w:t>https://doi.org/10.1016/j.cpr.2015.08.005</w:t>
        </w:r>
      </w:hyperlink>
      <w:r w:rsidRPr="00A70441">
        <w:rPr>
          <w:noProof/>
        </w:rPr>
        <w:t xml:space="preserve"> (2015).</w:t>
      </w:r>
    </w:p>
    <w:p w14:paraId="507336B3" w14:textId="77777777" w:rsidR="00A70441" w:rsidRPr="00A70441" w:rsidRDefault="00A70441" w:rsidP="00A70441">
      <w:pPr>
        <w:pStyle w:val="EndNoteBibliography"/>
        <w:ind w:left="720" w:hanging="720"/>
        <w:rPr>
          <w:noProof/>
        </w:rPr>
      </w:pPr>
      <w:r w:rsidRPr="00A70441">
        <w:rPr>
          <w:noProof/>
        </w:rPr>
        <w:t>10</w:t>
      </w:r>
      <w:r w:rsidRPr="00A70441">
        <w:rPr>
          <w:noProof/>
        </w:rPr>
        <w:tab/>
        <w:t xml:space="preserve">Taylor, S. &amp; Rachman, S. J. Stimulus estimation and the overprediction of fear. </w:t>
      </w:r>
      <w:r w:rsidRPr="00A70441">
        <w:rPr>
          <w:i/>
          <w:noProof/>
        </w:rPr>
        <w:t>Br J Clin Psychol</w:t>
      </w:r>
      <w:r w:rsidRPr="00A70441">
        <w:rPr>
          <w:noProof/>
        </w:rPr>
        <w:t xml:space="preserve"> </w:t>
      </w:r>
      <w:r w:rsidRPr="00A70441">
        <w:rPr>
          <w:b/>
          <w:noProof/>
        </w:rPr>
        <w:t>33</w:t>
      </w:r>
      <w:r w:rsidRPr="00A70441">
        <w:rPr>
          <w:noProof/>
        </w:rPr>
        <w:t>, 173-181, doi:10.1111/j.2044-8260.1994.tb01108.x (1994).</w:t>
      </w:r>
    </w:p>
    <w:p w14:paraId="618C8022" w14:textId="77777777" w:rsidR="00A70441" w:rsidRPr="00A70441" w:rsidRDefault="00A70441" w:rsidP="00A70441">
      <w:pPr>
        <w:pStyle w:val="EndNoteBibliography"/>
        <w:ind w:left="720" w:hanging="720"/>
        <w:rPr>
          <w:noProof/>
        </w:rPr>
      </w:pPr>
      <w:r w:rsidRPr="00A70441">
        <w:rPr>
          <w:noProof/>
        </w:rPr>
        <w:t>11</w:t>
      </w:r>
      <w:r w:rsidRPr="00A70441">
        <w:rPr>
          <w:noProof/>
        </w:rPr>
        <w:tab/>
        <w:t xml:space="preserve">Grupe, D. W. &amp; Nitschke, J. B. Uncertainty and anticipation in anxiety: an integrated neurobiological and psychological perspective. </w:t>
      </w:r>
      <w:r w:rsidRPr="00A70441">
        <w:rPr>
          <w:i/>
          <w:noProof/>
        </w:rPr>
        <w:t>Nature Reviews Neuroscience</w:t>
      </w:r>
      <w:r w:rsidRPr="00A70441">
        <w:rPr>
          <w:noProof/>
        </w:rPr>
        <w:t xml:space="preserve"> </w:t>
      </w:r>
      <w:r w:rsidRPr="00A70441">
        <w:rPr>
          <w:b/>
          <w:noProof/>
        </w:rPr>
        <w:t>14</w:t>
      </w:r>
      <w:r w:rsidRPr="00A70441">
        <w:rPr>
          <w:noProof/>
        </w:rPr>
        <w:t>, 488-501 (2013).</w:t>
      </w:r>
    </w:p>
    <w:p w14:paraId="2D1A7BD6" w14:textId="53D86AAC" w:rsidR="00A70441" w:rsidRPr="00A70441" w:rsidRDefault="00A70441" w:rsidP="00A70441">
      <w:pPr>
        <w:pStyle w:val="EndNoteBibliography"/>
        <w:ind w:left="720" w:hanging="720"/>
        <w:rPr>
          <w:noProof/>
        </w:rPr>
      </w:pPr>
      <w:r w:rsidRPr="00A70441">
        <w:rPr>
          <w:noProof/>
        </w:rPr>
        <w:t>12</w:t>
      </w:r>
      <w:r w:rsidRPr="00A70441">
        <w:rPr>
          <w:noProof/>
        </w:rPr>
        <w:tab/>
        <w:t xml:space="preserve">Paulus, M. P. &amp; Yu, A. J. Emotion and decision-making: affect-driven belief systems in anxiety and depression. </w:t>
      </w:r>
      <w:r w:rsidRPr="00A70441">
        <w:rPr>
          <w:i/>
          <w:noProof/>
        </w:rPr>
        <w:t>Trends in Cognitive Sciences</w:t>
      </w:r>
      <w:r w:rsidRPr="00A70441">
        <w:rPr>
          <w:noProof/>
        </w:rPr>
        <w:t xml:space="preserve"> </w:t>
      </w:r>
      <w:r w:rsidRPr="00A70441">
        <w:rPr>
          <w:b/>
          <w:noProof/>
        </w:rPr>
        <w:t>16</w:t>
      </w:r>
      <w:r w:rsidRPr="00A70441">
        <w:rPr>
          <w:noProof/>
        </w:rPr>
        <w:t>, 476-483, doi:</w:t>
      </w:r>
      <w:hyperlink r:id="rId10" w:history="1">
        <w:r w:rsidRPr="00A70441">
          <w:rPr>
            <w:rStyle w:val="Hyperlink"/>
            <w:noProof/>
          </w:rPr>
          <w:t>https://doi.org/10.1016/j.tics.2012.07.009</w:t>
        </w:r>
      </w:hyperlink>
      <w:r w:rsidRPr="00A70441">
        <w:rPr>
          <w:noProof/>
        </w:rPr>
        <w:t xml:space="preserve"> (2012).</w:t>
      </w:r>
    </w:p>
    <w:p w14:paraId="6EAED12E" w14:textId="0A818AB2" w:rsidR="00A70441" w:rsidRPr="00A70441" w:rsidRDefault="00A70441" w:rsidP="00A70441">
      <w:pPr>
        <w:pStyle w:val="EndNoteBibliography"/>
        <w:ind w:left="720" w:hanging="720"/>
        <w:rPr>
          <w:noProof/>
        </w:rPr>
      </w:pPr>
      <w:r w:rsidRPr="00A70441">
        <w:rPr>
          <w:noProof/>
        </w:rPr>
        <w:lastRenderedPageBreak/>
        <w:t>13</w:t>
      </w:r>
      <w:r w:rsidRPr="00A70441">
        <w:rPr>
          <w:noProof/>
        </w:rPr>
        <w:tab/>
        <w:t xml:space="preserve">Gasper, K. &amp; Clore, G. L. The persistent use of negative affect by anxious individuals to estimate risk. </w:t>
      </w:r>
      <w:r w:rsidRPr="00A70441">
        <w:rPr>
          <w:i/>
          <w:noProof/>
        </w:rPr>
        <w:t>Journal of Personality and Social Psychology</w:t>
      </w:r>
      <w:r w:rsidRPr="00A70441">
        <w:rPr>
          <w:noProof/>
        </w:rPr>
        <w:t xml:space="preserve"> </w:t>
      </w:r>
      <w:r w:rsidRPr="00A70441">
        <w:rPr>
          <w:b/>
          <w:noProof/>
        </w:rPr>
        <w:t>74</w:t>
      </w:r>
      <w:r w:rsidRPr="00A70441">
        <w:rPr>
          <w:noProof/>
        </w:rPr>
        <w:t>, 1350-1363, doi:</w:t>
      </w:r>
      <w:hyperlink r:id="rId11" w:history="1">
        <w:r w:rsidRPr="00A70441">
          <w:rPr>
            <w:rStyle w:val="Hyperlink"/>
            <w:noProof/>
          </w:rPr>
          <w:t>http://dx.doi.org/10.1037/0022-3514.74.5.1350</w:t>
        </w:r>
      </w:hyperlink>
      <w:r w:rsidRPr="00A70441">
        <w:rPr>
          <w:noProof/>
        </w:rPr>
        <w:t xml:space="preserve"> (1998).</w:t>
      </w:r>
    </w:p>
    <w:p w14:paraId="0EFC46E5" w14:textId="77777777" w:rsidR="00A70441" w:rsidRPr="00A70441" w:rsidRDefault="00A70441" w:rsidP="00A70441">
      <w:pPr>
        <w:pStyle w:val="EndNoteBibliography"/>
        <w:ind w:left="720" w:hanging="720"/>
        <w:rPr>
          <w:noProof/>
        </w:rPr>
      </w:pPr>
      <w:r w:rsidRPr="00A70441">
        <w:rPr>
          <w:noProof/>
        </w:rPr>
        <w:t>14</w:t>
      </w:r>
      <w:r w:rsidRPr="00A70441">
        <w:rPr>
          <w:noProof/>
        </w:rPr>
        <w:tab/>
        <w:t xml:space="preserve">Sookman, D. &amp; Pinard, G. in </w:t>
      </w:r>
      <w:r w:rsidRPr="00A70441">
        <w:rPr>
          <w:i/>
          <w:noProof/>
        </w:rPr>
        <w:t>Cognitive Approaches to Obsessions and Compulsions</w:t>
      </w:r>
      <w:r w:rsidRPr="00A70441">
        <w:rPr>
          <w:noProof/>
        </w:rPr>
        <w:t xml:space="preserve">   (eds Randy O. Frost &amp; Gail Steketee)  63-89 (Pergamon, 2002).</w:t>
      </w:r>
    </w:p>
    <w:p w14:paraId="33EA17EA" w14:textId="77777777" w:rsidR="00A70441" w:rsidRPr="00A70441" w:rsidRDefault="00A70441" w:rsidP="00A70441">
      <w:pPr>
        <w:pStyle w:val="EndNoteBibliography"/>
        <w:ind w:left="720" w:hanging="720"/>
        <w:rPr>
          <w:noProof/>
        </w:rPr>
      </w:pPr>
      <w:r w:rsidRPr="00A70441">
        <w:rPr>
          <w:noProof/>
        </w:rPr>
        <w:t>15</w:t>
      </w:r>
      <w:r w:rsidRPr="00A70441">
        <w:rPr>
          <w:noProof/>
        </w:rPr>
        <w:tab/>
        <w:t xml:space="preserve">Moritz, S. &amp; Jelinek, L. Inversion of the “Unrealistic Optimism” Bias Contributes to Overestimation of Threat in Obsessive-Compulsive Disorder. </w:t>
      </w:r>
      <w:r w:rsidRPr="00A70441">
        <w:rPr>
          <w:i/>
          <w:noProof/>
        </w:rPr>
        <w:t>Behavioural and Cognitive Psychotherapy</w:t>
      </w:r>
      <w:r w:rsidRPr="00A70441">
        <w:rPr>
          <w:noProof/>
        </w:rPr>
        <w:t xml:space="preserve"> </w:t>
      </w:r>
      <w:r w:rsidRPr="00A70441">
        <w:rPr>
          <w:b/>
          <w:noProof/>
        </w:rPr>
        <w:t>37</w:t>
      </w:r>
      <w:r w:rsidRPr="00A70441">
        <w:rPr>
          <w:noProof/>
        </w:rPr>
        <w:t>, 179-193, doi:10.1017/S1352465808005043 (2009).</w:t>
      </w:r>
    </w:p>
    <w:p w14:paraId="2D45F660" w14:textId="6A000D39" w:rsidR="00A70441" w:rsidRPr="00A70441" w:rsidRDefault="00A70441" w:rsidP="00A70441">
      <w:pPr>
        <w:pStyle w:val="EndNoteBibliography"/>
        <w:ind w:left="720" w:hanging="720"/>
        <w:rPr>
          <w:noProof/>
        </w:rPr>
      </w:pPr>
      <w:r w:rsidRPr="00A70441">
        <w:rPr>
          <w:noProof/>
        </w:rPr>
        <w:t>16</w:t>
      </w:r>
      <w:r w:rsidRPr="00A70441">
        <w:rPr>
          <w:noProof/>
        </w:rPr>
        <w:tab/>
        <w:t xml:space="preserve">van Oppen, P. &amp; Arntz, A. Cognitive therapy for obsessive-compulsive disorder. </w:t>
      </w:r>
      <w:r w:rsidRPr="00A70441">
        <w:rPr>
          <w:i/>
          <w:noProof/>
        </w:rPr>
        <w:t>Behaviour Research and Therapy</w:t>
      </w:r>
      <w:r w:rsidRPr="00A70441">
        <w:rPr>
          <w:noProof/>
        </w:rPr>
        <w:t xml:space="preserve"> </w:t>
      </w:r>
      <w:r w:rsidRPr="00A70441">
        <w:rPr>
          <w:b/>
          <w:noProof/>
        </w:rPr>
        <w:t>32</w:t>
      </w:r>
      <w:r w:rsidRPr="00A70441">
        <w:rPr>
          <w:noProof/>
        </w:rPr>
        <w:t>, 79-87, doi:</w:t>
      </w:r>
      <w:hyperlink r:id="rId12" w:history="1">
        <w:r w:rsidRPr="00A70441">
          <w:rPr>
            <w:rStyle w:val="Hyperlink"/>
            <w:noProof/>
          </w:rPr>
          <w:t>https://doi.org/10.1016/0005-7967(94)90086-8</w:t>
        </w:r>
      </w:hyperlink>
      <w:r w:rsidRPr="00A70441">
        <w:rPr>
          <w:noProof/>
        </w:rPr>
        <w:t xml:space="preserve"> (1994).</w:t>
      </w:r>
    </w:p>
    <w:p w14:paraId="394A9E34" w14:textId="77777777" w:rsidR="00A70441" w:rsidRPr="00A70441" w:rsidRDefault="00A70441" w:rsidP="00A70441">
      <w:pPr>
        <w:pStyle w:val="EndNoteBibliography"/>
        <w:ind w:left="720" w:hanging="720"/>
        <w:rPr>
          <w:noProof/>
        </w:rPr>
      </w:pPr>
      <w:r w:rsidRPr="00A70441">
        <w:rPr>
          <w:noProof/>
        </w:rPr>
        <w:t>17</w:t>
      </w:r>
      <w:r w:rsidRPr="00A70441">
        <w:rPr>
          <w:noProof/>
        </w:rPr>
        <w:tab/>
        <w:t xml:space="preserve">Steketee, G. &amp; Frost, R. O. Measurement of risk-taking in obsessive-compulsive disorder. </w:t>
      </w:r>
      <w:r w:rsidRPr="00A70441">
        <w:rPr>
          <w:i/>
          <w:noProof/>
        </w:rPr>
        <w:t>Behavioural and Cognitive Psychotherapy</w:t>
      </w:r>
      <w:r w:rsidRPr="00A70441">
        <w:rPr>
          <w:noProof/>
        </w:rPr>
        <w:t xml:space="preserve"> </w:t>
      </w:r>
      <w:r w:rsidRPr="00A70441">
        <w:rPr>
          <w:b/>
          <w:noProof/>
        </w:rPr>
        <w:t>22</w:t>
      </w:r>
      <w:r w:rsidRPr="00A70441">
        <w:rPr>
          <w:noProof/>
        </w:rPr>
        <w:t>, 287-298 (1994).</w:t>
      </w:r>
    </w:p>
    <w:p w14:paraId="73653A52" w14:textId="77777777" w:rsidR="00A70441" w:rsidRPr="00A70441" w:rsidRDefault="00A70441" w:rsidP="00A70441">
      <w:pPr>
        <w:pStyle w:val="EndNoteBibliography"/>
        <w:ind w:left="720" w:hanging="720"/>
        <w:rPr>
          <w:noProof/>
        </w:rPr>
      </w:pPr>
      <w:r w:rsidRPr="00A70441">
        <w:rPr>
          <w:noProof/>
        </w:rPr>
        <w:t>18</w:t>
      </w:r>
      <w:r w:rsidRPr="00A70441">
        <w:rPr>
          <w:noProof/>
        </w:rPr>
        <w:tab/>
        <w:t xml:space="preserve">Butler, G. &amp; Mathews, A. Anticipatory anxiety and risk perception. </w:t>
      </w:r>
      <w:r w:rsidRPr="00A70441">
        <w:rPr>
          <w:i/>
          <w:noProof/>
        </w:rPr>
        <w:t>Cognitive Therapy and Research</w:t>
      </w:r>
      <w:r w:rsidRPr="00A70441">
        <w:rPr>
          <w:noProof/>
        </w:rPr>
        <w:t xml:space="preserve"> </w:t>
      </w:r>
      <w:r w:rsidRPr="00A70441">
        <w:rPr>
          <w:b/>
          <w:noProof/>
        </w:rPr>
        <w:t>11</w:t>
      </w:r>
      <w:r w:rsidRPr="00A70441">
        <w:rPr>
          <w:noProof/>
        </w:rPr>
        <w:t>, 551-565, doi:10.1007/BF01183858 (1987).</w:t>
      </w:r>
    </w:p>
    <w:p w14:paraId="22C6BFC6" w14:textId="77777777" w:rsidR="00A70441" w:rsidRPr="00A70441" w:rsidRDefault="00A70441" w:rsidP="00A70441">
      <w:pPr>
        <w:pStyle w:val="EndNoteBibliography"/>
        <w:ind w:left="720" w:hanging="720"/>
        <w:rPr>
          <w:noProof/>
        </w:rPr>
      </w:pPr>
      <w:r w:rsidRPr="00A70441">
        <w:rPr>
          <w:noProof/>
        </w:rPr>
        <w:t>19</w:t>
      </w:r>
      <w:r w:rsidRPr="00A70441">
        <w:rPr>
          <w:noProof/>
        </w:rPr>
        <w:tab/>
        <w:t xml:space="preserve">Obsessive Compulsive Cognitions Working Group. Cognitive assessment of obsessive-compulsive disorder. </w:t>
      </w:r>
      <w:r w:rsidRPr="00A70441">
        <w:rPr>
          <w:i/>
          <w:noProof/>
        </w:rPr>
        <w:t>Behaviour Research and Therapy</w:t>
      </w:r>
      <w:r w:rsidRPr="00A70441">
        <w:rPr>
          <w:noProof/>
        </w:rPr>
        <w:t xml:space="preserve"> </w:t>
      </w:r>
      <w:r w:rsidRPr="00A70441">
        <w:rPr>
          <w:b/>
          <w:noProof/>
        </w:rPr>
        <w:t>35</w:t>
      </w:r>
      <w:r w:rsidRPr="00A70441">
        <w:rPr>
          <w:noProof/>
        </w:rPr>
        <w:t>, 667-681 (1997).</w:t>
      </w:r>
    </w:p>
    <w:p w14:paraId="50224500" w14:textId="77777777" w:rsidR="00A70441" w:rsidRPr="00A70441" w:rsidRDefault="00A70441" w:rsidP="00A70441">
      <w:pPr>
        <w:pStyle w:val="EndNoteBibliography"/>
        <w:ind w:left="720" w:hanging="720"/>
        <w:rPr>
          <w:noProof/>
        </w:rPr>
      </w:pPr>
      <w:r w:rsidRPr="00A70441">
        <w:rPr>
          <w:noProof/>
        </w:rPr>
        <w:t>20</w:t>
      </w:r>
      <w:r w:rsidRPr="00A70441">
        <w:rPr>
          <w:noProof/>
        </w:rPr>
        <w:tab/>
        <w:t xml:space="preserve">Steketee, G., Frost, R. O. &amp; Cohen, I. Beliefs in obsessive-compulsive disorder. </w:t>
      </w:r>
      <w:r w:rsidRPr="00A70441">
        <w:rPr>
          <w:i/>
          <w:noProof/>
        </w:rPr>
        <w:t>Journal of anxiety disorders</w:t>
      </w:r>
      <w:r w:rsidRPr="00A70441">
        <w:rPr>
          <w:noProof/>
        </w:rPr>
        <w:t xml:space="preserve"> </w:t>
      </w:r>
      <w:r w:rsidRPr="00A70441">
        <w:rPr>
          <w:b/>
          <w:noProof/>
        </w:rPr>
        <w:t>12</w:t>
      </w:r>
      <w:r w:rsidRPr="00A70441">
        <w:rPr>
          <w:noProof/>
        </w:rPr>
        <w:t>, 525-537 (1998).</w:t>
      </w:r>
    </w:p>
    <w:p w14:paraId="65CAF2C8" w14:textId="77777777" w:rsidR="00A70441" w:rsidRPr="00A70441" w:rsidRDefault="00A70441" w:rsidP="00A70441">
      <w:pPr>
        <w:pStyle w:val="EndNoteBibliography"/>
        <w:ind w:left="720" w:hanging="720"/>
        <w:rPr>
          <w:noProof/>
        </w:rPr>
      </w:pPr>
      <w:r w:rsidRPr="00A70441">
        <w:rPr>
          <w:noProof/>
        </w:rPr>
        <w:t>21</w:t>
      </w:r>
      <w:r w:rsidRPr="00A70441">
        <w:rPr>
          <w:noProof/>
        </w:rPr>
        <w:tab/>
        <w:t xml:space="preserve">Freeston, M. H., Ladouceur, R., Gagnon, F. &amp; Thibodeau, N. Beliefs about obsessional thoughts. </w:t>
      </w:r>
      <w:r w:rsidRPr="00A70441">
        <w:rPr>
          <w:i/>
          <w:noProof/>
        </w:rPr>
        <w:t>Journal of Psychopathology and Behavioral Assessment</w:t>
      </w:r>
      <w:r w:rsidRPr="00A70441">
        <w:rPr>
          <w:noProof/>
        </w:rPr>
        <w:t xml:space="preserve"> </w:t>
      </w:r>
      <w:r w:rsidRPr="00A70441">
        <w:rPr>
          <w:b/>
          <w:noProof/>
        </w:rPr>
        <w:t>15</w:t>
      </w:r>
      <w:r w:rsidRPr="00A70441">
        <w:rPr>
          <w:noProof/>
        </w:rPr>
        <w:t>, 1-21 (1993).</w:t>
      </w:r>
    </w:p>
    <w:p w14:paraId="7C79D304" w14:textId="77777777" w:rsidR="00A70441" w:rsidRPr="00A70441" w:rsidRDefault="00A70441" w:rsidP="00A70441">
      <w:pPr>
        <w:pStyle w:val="EndNoteBibliography"/>
        <w:ind w:left="720" w:hanging="720"/>
        <w:rPr>
          <w:noProof/>
        </w:rPr>
      </w:pPr>
      <w:r w:rsidRPr="00A70441">
        <w:rPr>
          <w:noProof/>
        </w:rPr>
        <w:t>22</w:t>
      </w:r>
      <w:r w:rsidRPr="00A70441">
        <w:rPr>
          <w:noProof/>
        </w:rPr>
        <w:tab/>
        <w:t xml:space="preserve">Friston, K. The free-energy principle: a unified brain theory? </w:t>
      </w:r>
      <w:r w:rsidRPr="00A70441">
        <w:rPr>
          <w:i/>
          <w:noProof/>
        </w:rPr>
        <w:t>Nature reviews neuroscience</w:t>
      </w:r>
      <w:r w:rsidRPr="00A70441">
        <w:rPr>
          <w:noProof/>
        </w:rPr>
        <w:t xml:space="preserve"> </w:t>
      </w:r>
      <w:r w:rsidRPr="00A70441">
        <w:rPr>
          <w:b/>
          <w:noProof/>
        </w:rPr>
        <w:t>11</w:t>
      </w:r>
      <w:r w:rsidRPr="00A70441">
        <w:rPr>
          <w:noProof/>
        </w:rPr>
        <w:t>, 127-138 (2010).</w:t>
      </w:r>
    </w:p>
    <w:p w14:paraId="0DA1BA20" w14:textId="77777777" w:rsidR="00A70441" w:rsidRPr="00A70441" w:rsidRDefault="00A70441" w:rsidP="00A70441">
      <w:pPr>
        <w:pStyle w:val="EndNoteBibliography"/>
        <w:ind w:left="720" w:hanging="720"/>
        <w:rPr>
          <w:noProof/>
        </w:rPr>
      </w:pPr>
      <w:r w:rsidRPr="00A70441">
        <w:rPr>
          <w:noProof/>
        </w:rPr>
        <w:t>23</w:t>
      </w:r>
      <w:r w:rsidRPr="00A70441">
        <w:rPr>
          <w:noProof/>
        </w:rPr>
        <w:tab/>
        <w:t xml:space="preserve">Friston, K. &amp; Kiebel, S. Predictive coding under the free-energy principle. </w:t>
      </w:r>
      <w:r w:rsidRPr="00A70441">
        <w:rPr>
          <w:i/>
          <w:noProof/>
        </w:rPr>
        <w:t>Philosophical Transactions of the Royal Society B: Biological Sciences</w:t>
      </w:r>
      <w:r w:rsidRPr="00A70441">
        <w:rPr>
          <w:noProof/>
        </w:rPr>
        <w:t xml:space="preserve"> </w:t>
      </w:r>
      <w:r w:rsidRPr="00A70441">
        <w:rPr>
          <w:b/>
          <w:noProof/>
        </w:rPr>
        <w:t>364</w:t>
      </w:r>
      <w:r w:rsidRPr="00A70441">
        <w:rPr>
          <w:noProof/>
        </w:rPr>
        <w:t>, 1211-1221 (2009).</w:t>
      </w:r>
    </w:p>
    <w:p w14:paraId="07E84958" w14:textId="77777777" w:rsidR="00A70441" w:rsidRPr="00A70441" w:rsidRDefault="00A70441" w:rsidP="00A70441">
      <w:pPr>
        <w:pStyle w:val="EndNoteBibliography"/>
        <w:ind w:left="720" w:hanging="720"/>
        <w:rPr>
          <w:noProof/>
        </w:rPr>
      </w:pPr>
      <w:r w:rsidRPr="00A70441">
        <w:rPr>
          <w:noProof/>
        </w:rPr>
        <w:t>24</w:t>
      </w:r>
      <w:r w:rsidRPr="00A70441">
        <w:rPr>
          <w:noProof/>
        </w:rPr>
        <w:tab/>
        <w:t xml:space="preserve">Spielberger, C., Gorsuch, R., Lushene, R., Vagg, P. &amp; Jacobs, G. Manual for the state-trait anxiety scale. </w:t>
      </w:r>
      <w:r w:rsidRPr="00A70441">
        <w:rPr>
          <w:i/>
          <w:noProof/>
        </w:rPr>
        <w:t>Consulting Psychologists</w:t>
      </w:r>
      <w:r w:rsidRPr="00A70441">
        <w:rPr>
          <w:noProof/>
        </w:rPr>
        <w:t xml:space="preserve"> (1983).</w:t>
      </w:r>
    </w:p>
    <w:p w14:paraId="776764B8" w14:textId="77777777" w:rsidR="00A70441" w:rsidRPr="00A70441" w:rsidRDefault="00A70441" w:rsidP="00A70441">
      <w:pPr>
        <w:pStyle w:val="EndNoteBibliography"/>
        <w:ind w:left="720" w:hanging="720"/>
        <w:rPr>
          <w:noProof/>
        </w:rPr>
      </w:pPr>
      <w:r w:rsidRPr="00A70441">
        <w:rPr>
          <w:noProof/>
        </w:rPr>
        <w:t>25</w:t>
      </w:r>
      <w:r w:rsidRPr="00A70441">
        <w:rPr>
          <w:noProof/>
        </w:rPr>
        <w:tab/>
        <w:t xml:space="preserve">Spitzer, R. L., Kroenke, K., Williams, J. B. &amp; Löwe, B. A brief measure for assessing generalized anxiety disorder: the GAD-7. </w:t>
      </w:r>
      <w:r w:rsidRPr="00A70441">
        <w:rPr>
          <w:i/>
          <w:noProof/>
        </w:rPr>
        <w:t>Arch Intern Med</w:t>
      </w:r>
      <w:r w:rsidRPr="00A70441">
        <w:rPr>
          <w:noProof/>
        </w:rPr>
        <w:t xml:space="preserve"> </w:t>
      </w:r>
      <w:r w:rsidRPr="00A70441">
        <w:rPr>
          <w:b/>
          <w:noProof/>
        </w:rPr>
        <w:t>166</w:t>
      </w:r>
      <w:r w:rsidRPr="00A70441">
        <w:rPr>
          <w:noProof/>
        </w:rPr>
        <w:t>, 1092-1097, doi:10.1001/archinte.166.10.1092 (2006).</w:t>
      </w:r>
    </w:p>
    <w:p w14:paraId="304C0159" w14:textId="77777777" w:rsidR="00A70441" w:rsidRPr="00A70441" w:rsidRDefault="00A70441" w:rsidP="00A70441">
      <w:pPr>
        <w:pStyle w:val="EndNoteBibliography"/>
        <w:ind w:left="720" w:hanging="720"/>
        <w:rPr>
          <w:noProof/>
        </w:rPr>
      </w:pPr>
      <w:r w:rsidRPr="00A70441">
        <w:rPr>
          <w:noProof/>
        </w:rPr>
        <w:t>26</w:t>
      </w:r>
      <w:r w:rsidRPr="00A70441">
        <w:rPr>
          <w:noProof/>
        </w:rPr>
        <w:tab/>
        <w:t xml:space="preserve">Liebowitz, M. R. Social phobia. </w:t>
      </w:r>
      <w:r w:rsidRPr="00A70441">
        <w:rPr>
          <w:i/>
          <w:noProof/>
        </w:rPr>
        <w:t>Modern problems of pharmacopsychiatry</w:t>
      </w:r>
      <w:r w:rsidRPr="00A70441">
        <w:rPr>
          <w:noProof/>
        </w:rPr>
        <w:t xml:space="preserve"> (1987).</w:t>
      </w:r>
    </w:p>
    <w:p w14:paraId="28448DEA" w14:textId="77777777" w:rsidR="00A70441" w:rsidRPr="00A70441" w:rsidRDefault="00A70441" w:rsidP="00A70441">
      <w:pPr>
        <w:pStyle w:val="EndNoteBibliography"/>
        <w:ind w:left="720" w:hanging="720"/>
        <w:rPr>
          <w:noProof/>
        </w:rPr>
      </w:pPr>
      <w:r w:rsidRPr="00A70441">
        <w:rPr>
          <w:noProof/>
        </w:rPr>
        <w:t>27</w:t>
      </w:r>
      <w:r w:rsidRPr="00A70441">
        <w:rPr>
          <w:noProof/>
        </w:rPr>
        <w:tab/>
        <w:t xml:space="preserve">Meyer, T. J., Miller, M. L., Metzger, R. L. &amp; Borkovec, T. D. Development and validation of the Penn State Worry Questionnaire. </w:t>
      </w:r>
      <w:r w:rsidRPr="00A70441">
        <w:rPr>
          <w:i/>
          <w:noProof/>
        </w:rPr>
        <w:t>Behav Res Ther</w:t>
      </w:r>
      <w:r w:rsidRPr="00A70441">
        <w:rPr>
          <w:noProof/>
        </w:rPr>
        <w:t xml:space="preserve"> </w:t>
      </w:r>
      <w:r w:rsidRPr="00A70441">
        <w:rPr>
          <w:b/>
          <w:noProof/>
        </w:rPr>
        <w:t>28</w:t>
      </w:r>
      <w:r w:rsidRPr="00A70441">
        <w:rPr>
          <w:noProof/>
        </w:rPr>
        <w:t>, 487-495, doi:10.1016/0005-7967(90)90135-6 (1990).</w:t>
      </w:r>
    </w:p>
    <w:p w14:paraId="3A186D22" w14:textId="77777777" w:rsidR="00A70441" w:rsidRPr="00A70441" w:rsidRDefault="00A70441" w:rsidP="00A70441">
      <w:pPr>
        <w:pStyle w:val="EndNoteBibliography"/>
        <w:ind w:left="720" w:hanging="720"/>
        <w:rPr>
          <w:noProof/>
        </w:rPr>
      </w:pPr>
      <w:r w:rsidRPr="00A70441">
        <w:rPr>
          <w:noProof/>
        </w:rPr>
        <w:t>28</w:t>
      </w:r>
      <w:r w:rsidRPr="00A70441">
        <w:rPr>
          <w:noProof/>
        </w:rPr>
        <w:tab/>
        <w:t xml:space="preserve">Guillén-Riquelme, A. &amp; Buela-Casal, G. [Meta-analysis of group comparison and meta-analysis of reliability generalization of the State-Trait Anxiety Inventory Questionnaire (STAI)]. </w:t>
      </w:r>
      <w:r w:rsidRPr="00A70441">
        <w:rPr>
          <w:i/>
          <w:noProof/>
        </w:rPr>
        <w:t>Rev Esp Salud Publica</w:t>
      </w:r>
      <w:r w:rsidRPr="00A70441">
        <w:rPr>
          <w:noProof/>
        </w:rPr>
        <w:t xml:space="preserve"> </w:t>
      </w:r>
      <w:r w:rsidRPr="00A70441">
        <w:rPr>
          <w:b/>
          <w:noProof/>
        </w:rPr>
        <w:t>88</w:t>
      </w:r>
      <w:r w:rsidRPr="00A70441">
        <w:rPr>
          <w:noProof/>
        </w:rPr>
        <w:t>, 101-112, doi:10.4321/s1135-57272014000100007 (2014).</w:t>
      </w:r>
    </w:p>
    <w:p w14:paraId="3985540E" w14:textId="77777777" w:rsidR="00A70441" w:rsidRPr="00A70441" w:rsidRDefault="00A70441" w:rsidP="00A70441">
      <w:pPr>
        <w:pStyle w:val="EndNoteBibliography"/>
        <w:ind w:left="720" w:hanging="720"/>
        <w:rPr>
          <w:noProof/>
        </w:rPr>
      </w:pPr>
      <w:r w:rsidRPr="00A70441">
        <w:rPr>
          <w:noProof/>
        </w:rPr>
        <w:t>29</w:t>
      </w:r>
      <w:r w:rsidRPr="00A70441">
        <w:rPr>
          <w:noProof/>
        </w:rPr>
        <w:tab/>
        <w:t xml:space="preserve">Kroenke, K., Spitzer, R. L., Williams, J. B., Monahan, P. O. &amp; Löwe, B. Anxiety disorders in primary care: prevalence, impairment, comorbidity, and detection. </w:t>
      </w:r>
      <w:r w:rsidRPr="00A70441">
        <w:rPr>
          <w:i/>
          <w:noProof/>
        </w:rPr>
        <w:t>Annals of internal medicine</w:t>
      </w:r>
      <w:r w:rsidRPr="00A70441">
        <w:rPr>
          <w:noProof/>
        </w:rPr>
        <w:t xml:space="preserve"> </w:t>
      </w:r>
      <w:r w:rsidRPr="00A70441">
        <w:rPr>
          <w:b/>
          <w:noProof/>
        </w:rPr>
        <w:t>146</w:t>
      </w:r>
      <w:r w:rsidRPr="00A70441">
        <w:rPr>
          <w:noProof/>
        </w:rPr>
        <w:t>, 317-325 (2007).</w:t>
      </w:r>
    </w:p>
    <w:p w14:paraId="6AD30410" w14:textId="77777777" w:rsidR="00A70441" w:rsidRPr="00A70441" w:rsidRDefault="00A70441" w:rsidP="00A70441">
      <w:pPr>
        <w:pStyle w:val="EndNoteBibliography"/>
        <w:ind w:left="720" w:hanging="720"/>
        <w:rPr>
          <w:noProof/>
        </w:rPr>
      </w:pPr>
      <w:r w:rsidRPr="00A70441">
        <w:rPr>
          <w:noProof/>
        </w:rPr>
        <w:t>30</w:t>
      </w:r>
      <w:r w:rsidRPr="00A70441">
        <w:rPr>
          <w:noProof/>
        </w:rPr>
        <w:tab/>
        <w:t>Heimberg, R. G.</w:t>
      </w:r>
      <w:r w:rsidRPr="00A70441">
        <w:rPr>
          <w:i/>
          <w:noProof/>
        </w:rPr>
        <w:t xml:space="preserve"> et al.</w:t>
      </w:r>
      <w:r w:rsidRPr="00A70441">
        <w:rPr>
          <w:noProof/>
        </w:rPr>
        <w:t xml:space="preserve"> Psychometric properties of the Liebowitz social anxiety scale. </w:t>
      </w:r>
      <w:r w:rsidRPr="00A70441">
        <w:rPr>
          <w:i/>
          <w:noProof/>
        </w:rPr>
        <w:t>Psychological medicine</w:t>
      </w:r>
      <w:r w:rsidRPr="00A70441">
        <w:rPr>
          <w:noProof/>
        </w:rPr>
        <w:t xml:space="preserve"> </w:t>
      </w:r>
      <w:r w:rsidRPr="00A70441">
        <w:rPr>
          <w:b/>
          <w:noProof/>
        </w:rPr>
        <w:t>29</w:t>
      </w:r>
      <w:r w:rsidRPr="00A70441">
        <w:rPr>
          <w:noProof/>
        </w:rPr>
        <w:t>, 199-212 (1999).</w:t>
      </w:r>
    </w:p>
    <w:p w14:paraId="465DA090" w14:textId="6FB77D3E" w:rsidR="00A70441" w:rsidRPr="00A70441" w:rsidRDefault="00A70441" w:rsidP="00A70441">
      <w:pPr>
        <w:pStyle w:val="EndNoteBibliography"/>
        <w:ind w:left="720" w:hanging="720"/>
        <w:rPr>
          <w:noProof/>
        </w:rPr>
      </w:pPr>
      <w:r w:rsidRPr="00A70441">
        <w:rPr>
          <w:noProof/>
        </w:rPr>
        <w:t>31</w:t>
      </w:r>
      <w:r w:rsidRPr="00A70441">
        <w:rPr>
          <w:noProof/>
        </w:rPr>
        <w:tab/>
        <w:t>Zhang, J., Chan, A. B., Lau, E. Y. Y. &amp; Hsiao, J. H.  Vol. 42   1-11 (Oxford University Press, United Kingdom, 2019).</w:t>
      </w:r>
    </w:p>
    <w:p w14:paraId="52BBF221" w14:textId="3F0A59DB" w:rsidR="00A70441" w:rsidRPr="00A70441" w:rsidRDefault="00A70441" w:rsidP="00A70441">
      <w:pPr>
        <w:pStyle w:val="EndNoteBibliography"/>
        <w:ind w:left="720" w:hanging="720"/>
        <w:rPr>
          <w:noProof/>
        </w:rPr>
      </w:pPr>
      <w:r w:rsidRPr="00A70441">
        <w:rPr>
          <w:noProof/>
        </w:rPr>
        <w:t>32</w:t>
      </w:r>
      <w:r w:rsidRPr="00A70441">
        <w:rPr>
          <w:noProof/>
        </w:rPr>
        <w:tab/>
        <w:t>Willenbockel, V.</w:t>
      </w:r>
      <w:r w:rsidRPr="00A70441">
        <w:rPr>
          <w:i/>
          <w:noProof/>
        </w:rPr>
        <w:t xml:space="preserve"> et al.</w:t>
      </w:r>
      <w:r w:rsidRPr="00A70441">
        <w:rPr>
          <w:noProof/>
        </w:rPr>
        <w:t xml:space="preserve"> Controlling low-level image properties: The SHINE toolbox. </w:t>
      </w:r>
      <w:r w:rsidRPr="00A70441">
        <w:rPr>
          <w:i/>
          <w:noProof/>
        </w:rPr>
        <w:t>Behavior research methods</w:t>
      </w:r>
      <w:r w:rsidRPr="00A70441">
        <w:rPr>
          <w:noProof/>
        </w:rPr>
        <w:t xml:space="preserve"> </w:t>
      </w:r>
      <w:r w:rsidRPr="00A70441">
        <w:rPr>
          <w:b/>
          <w:noProof/>
        </w:rPr>
        <w:t>42</w:t>
      </w:r>
      <w:r w:rsidRPr="00A70441">
        <w:rPr>
          <w:noProof/>
        </w:rPr>
        <w:t>, 671-684, doi:10.3758/BRM.42.3.671 (2010).</w:t>
      </w:r>
    </w:p>
    <w:p w14:paraId="5D75AFDB" w14:textId="1B73C3A2" w:rsidR="00A70441" w:rsidRPr="00A70441" w:rsidRDefault="00A70441" w:rsidP="00A70441">
      <w:pPr>
        <w:pStyle w:val="EndNoteBibliography"/>
        <w:ind w:left="720" w:hanging="720"/>
        <w:rPr>
          <w:noProof/>
        </w:rPr>
      </w:pPr>
      <w:r w:rsidRPr="00A70441">
        <w:rPr>
          <w:noProof/>
        </w:rPr>
        <w:t>33</w:t>
      </w:r>
      <w:r w:rsidRPr="00A70441">
        <w:rPr>
          <w:noProof/>
        </w:rPr>
        <w:tab/>
        <w:t>De Finetti, B.  Vol. I    94-97 (1977).</w:t>
      </w:r>
    </w:p>
    <w:p w14:paraId="3A982A6D" w14:textId="77777777" w:rsidR="00A70441" w:rsidRPr="00A70441" w:rsidRDefault="00A70441" w:rsidP="00A70441">
      <w:pPr>
        <w:pStyle w:val="EndNoteBibliography"/>
        <w:ind w:left="720" w:hanging="720"/>
        <w:rPr>
          <w:noProof/>
        </w:rPr>
      </w:pPr>
      <w:r w:rsidRPr="00A70441">
        <w:rPr>
          <w:noProof/>
        </w:rPr>
        <w:lastRenderedPageBreak/>
        <w:t>34</w:t>
      </w:r>
      <w:r w:rsidRPr="00A70441">
        <w:rPr>
          <w:noProof/>
        </w:rPr>
        <w:tab/>
        <w:t xml:space="preserve">Savage, L. J. </w:t>
      </w:r>
      <w:r w:rsidRPr="00A70441">
        <w:rPr>
          <w:i/>
          <w:noProof/>
        </w:rPr>
        <w:t>The Foundations of Statistics</w:t>
      </w:r>
      <w:r w:rsidRPr="00A70441">
        <w:rPr>
          <w:noProof/>
        </w:rPr>
        <w:t>.  (Dover Publications, 1972).</w:t>
      </w:r>
    </w:p>
    <w:p w14:paraId="79603985" w14:textId="77777777" w:rsidR="00A70441" w:rsidRPr="00A70441" w:rsidRDefault="00A70441" w:rsidP="00A70441">
      <w:pPr>
        <w:pStyle w:val="EndNoteBibliography"/>
        <w:ind w:left="720" w:hanging="720"/>
        <w:rPr>
          <w:noProof/>
        </w:rPr>
      </w:pPr>
      <w:r w:rsidRPr="00A70441">
        <w:rPr>
          <w:noProof/>
        </w:rPr>
        <w:t>35</w:t>
      </w:r>
      <w:r w:rsidRPr="00A70441">
        <w:rPr>
          <w:noProof/>
        </w:rPr>
        <w:tab/>
        <w:t xml:space="preserve">Cornsweet, T. N. The staircase method in psychophysics. </w:t>
      </w:r>
      <w:r w:rsidRPr="00A70441">
        <w:rPr>
          <w:i/>
          <w:noProof/>
        </w:rPr>
        <w:t>The American Journal of Psychology</w:t>
      </w:r>
      <w:r w:rsidRPr="00A70441">
        <w:rPr>
          <w:noProof/>
        </w:rPr>
        <w:t xml:space="preserve"> </w:t>
      </w:r>
      <w:r w:rsidRPr="00A70441">
        <w:rPr>
          <w:b/>
          <w:noProof/>
        </w:rPr>
        <w:t>75</w:t>
      </w:r>
      <w:r w:rsidRPr="00A70441">
        <w:rPr>
          <w:noProof/>
        </w:rPr>
        <w:t>, 485-491, doi:10.2307/1419876 (1962).</w:t>
      </w:r>
    </w:p>
    <w:p w14:paraId="4A9B6F38" w14:textId="1C1C06A2" w:rsidR="00E829BD" w:rsidRDefault="0076199B" w:rsidP="008B4F63">
      <w:pPr>
        <w:spacing w:line="276" w:lineRule="auto"/>
        <w:jc w:val="both"/>
        <w:rPr>
          <w:lang w:val="en-US"/>
        </w:rPr>
      </w:pPr>
      <w:r>
        <w:rPr>
          <w:lang w:val="en-US"/>
        </w:rPr>
        <w:fldChar w:fldCharType="end"/>
      </w:r>
    </w:p>
    <w:p w14:paraId="7A3722B4" w14:textId="6DB5BA78" w:rsidR="00E829BD" w:rsidRDefault="00E829BD" w:rsidP="008B4F63">
      <w:pPr>
        <w:spacing w:line="276" w:lineRule="auto"/>
        <w:jc w:val="both"/>
        <w:rPr>
          <w:lang w:val="en-US"/>
        </w:rPr>
      </w:pPr>
    </w:p>
    <w:p w14:paraId="6FBF8913" w14:textId="21FA84EE" w:rsidR="005D4D2D" w:rsidRDefault="005D4D2D" w:rsidP="008B4F63">
      <w:pPr>
        <w:spacing w:line="276" w:lineRule="auto"/>
        <w:jc w:val="both"/>
        <w:rPr>
          <w:lang w:val="en-US"/>
        </w:rPr>
      </w:pPr>
    </w:p>
    <w:p w14:paraId="22CA6F03" w14:textId="4B1183AE" w:rsidR="005D4D2D" w:rsidRDefault="005D4D2D" w:rsidP="008B4F63">
      <w:pPr>
        <w:spacing w:line="276" w:lineRule="auto"/>
        <w:jc w:val="both"/>
        <w:rPr>
          <w:lang w:val="en-US"/>
        </w:rPr>
      </w:pPr>
    </w:p>
    <w:p w14:paraId="79F58FE3" w14:textId="5C9DE3F6" w:rsidR="005D4D2D" w:rsidRDefault="005D4D2D" w:rsidP="008B4F63">
      <w:pPr>
        <w:spacing w:line="276" w:lineRule="auto"/>
        <w:jc w:val="both"/>
        <w:rPr>
          <w:lang w:val="en-US"/>
        </w:rPr>
      </w:pPr>
    </w:p>
    <w:p w14:paraId="303F2ECF" w14:textId="02F377E5" w:rsidR="005D4D2D" w:rsidRDefault="005D4D2D" w:rsidP="008B4F63">
      <w:pPr>
        <w:spacing w:line="276" w:lineRule="auto"/>
        <w:jc w:val="both"/>
        <w:rPr>
          <w:lang w:val="en-US"/>
        </w:rPr>
      </w:pPr>
    </w:p>
    <w:p w14:paraId="514B449D" w14:textId="4F940C42" w:rsidR="005D4D2D" w:rsidRDefault="005D4D2D" w:rsidP="008B4F63">
      <w:pPr>
        <w:spacing w:line="276" w:lineRule="auto"/>
        <w:jc w:val="both"/>
        <w:rPr>
          <w:lang w:val="en-US"/>
        </w:rPr>
      </w:pPr>
    </w:p>
    <w:p w14:paraId="7DA72CEB" w14:textId="1173379F" w:rsidR="005D4D2D" w:rsidRDefault="005D4D2D" w:rsidP="008B4F63">
      <w:pPr>
        <w:spacing w:line="276" w:lineRule="auto"/>
        <w:jc w:val="both"/>
        <w:rPr>
          <w:lang w:val="en-US"/>
        </w:rPr>
      </w:pPr>
    </w:p>
    <w:p w14:paraId="0C29992B" w14:textId="32E5C842" w:rsidR="005D4D2D" w:rsidRDefault="005D4D2D" w:rsidP="008B4F63">
      <w:pPr>
        <w:spacing w:line="276" w:lineRule="auto"/>
        <w:jc w:val="both"/>
        <w:rPr>
          <w:lang w:val="en-US"/>
        </w:rPr>
      </w:pPr>
    </w:p>
    <w:p w14:paraId="34406A50" w14:textId="263B4CD7" w:rsidR="005D4D2D" w:rsidRDefault="005D4D2D" w:rsidP="008B4F63">
      <w:pPr>
        <w:spacing w:line="276" w:lineRule="auto"/>
        <w:jc w:val="both"/>
        <w:rPr>
          <w:lang w:val="en-US"/>
        </w:rPr>
      </w:pPr>
    </w:p>
    <w:p w14:paraId="4BFF9C69" w14:textId="28204CDA" w:rsidR="005D4D2D" w:rsidRDefault="005D4D2D" w:rsidP="008B4F63">
      <w:pPr>
        <w:spacing w:line="276" w:lineRule="auto"/>
        <w:jc w:val="both"/>
        <w:rPr>
          <w:lang w:val="en-US"/>
        </w:rPr>
      </w:pPr>
    </w:p>
    <w:p w14:paraId="7A30FF77" w14:textId="44C561E1" w:rsidR="005D4D2D" w:rsidRDefault="005D4D2D" w:rsidP="008B4F63">
      <w:pPr>
        <w:spacing w:line="276" w:lineRule="auto"/>
        <w:jc w:val="both"/>
        <w:rPr>
          <w:lang w:val="en-US"/>
        </w:rPr>
      </w:pPr>
    </w:p>
    <w:p w14:paraId="6348D312" w14:textId="7BD64DAD" w:rsidR="005D4D2D" w:rsidRDefault="005D4D2D" w:rsidP="008B4F63">
      <w:pPr>
        <w:spacing w:line="276" w:lineRule="auto"/>
        <w:jc w:val="both"/>
        <w:rPr>
          <w:lang w:val="en-US"/>
        </w:rPr>
      </w:pPr>
    </w:p>
    <w:p w14:paraId="676ED484" w14:textId="21DBB0BC" w:rsidR="005D4D2D" w:rsidRDefault="005D4D2D" w:rsidP="008B4F63">
      <w:pPr>
        <w:spacing w:line="276" w:lineRule="auto"/>
        <w:jc w:val="both"/>
        <w:rPr>
          <w:lang w:val="en-US"/>
        </w:rPr>
      </w:pPr>
    </w:p>
    <w:p w14:paraId="0417DB8A" w14:textId="224DFC4D" w:rsidR="005D4D2D" w:rsidRDefault="005D4D2D" w:rsidP="008B4F63">
      <w:pPr>
        <w:spacing w:line="276" w:lineRule="auto"/>
        <w:jc w:val="both"/>
        <w:rPr>
          <w:lang w:val="en-US"/>
        </w:rPr>
      </w:pPr>
    </w:p>
    <w:p w14:paraId="24D4CE2C" w14:textId="12F62A4E" w:rsidR="005D4D2D" w:rsidRDefault="005D4D2D" w:rsidP="008B4F63">
      <w:pPr>
        <w:spacing w:line="276" w:lineRule="auto"/>
        <w:jc w:val="both"/>
        <w:rPr>
          <w:lang w:val="en-US"/>
        </w:rPr>
      </w:pPr>
    </w:p>
    <w:p w14:paraId="08C1AE48" w14:textId="0947BFA0" w:rsidR="005D4D2D" w:rsidRDefault="005D4D2D" w:rsidP="008B4F63">
      <w:pPr>
        <w:spacing w:line="276" w:lineRule="auto"/>
        <w:jc w:val="both"/>
        <w:rPr>
          <w:lang w:val="en-US"/>
        </w:rPr>
      </w:pPr>
    </w:p>
    <w:p w14:paraId="208F0AD5" w14:textId="2A9F5F94" w:rsidR="005D4D2D" w:rsidRDefault="005D4D2D" w:rsidP="008B4F63">
      <w:pPr>
        <w:spacing w:line="276" w:lineRule="auto"/>
        <w:jc w:val="both"/>
        <w:rPr>
          <w:lang w:val="en-US"/>
        </w:rPr>
      </w:pPr>
    </w:p>
    <w:p w14:paraId="3F226E35" w14:textId="26EABEFF" w:rsidR="005D4D2D" w:rsidRDefault="005D4D2D" w:rsidP="008B4F63">
      <w:pPr>
        <w:spacing w:line="276" w:lineRule="auto"/>
        <w:jc w:val="both"/>
        <w:rPr>
          <w:lang w:val="en-US"/>
        </w:rPr>
      </w:pPr>
    </w:p>
    <w:p w14:paraId="16AE0B04" w14:textId="2DE94BC8" w:rsidR="005D4D2D" w:rsidRDefault="005D4D2D" w:rsidP="008B4F63">
      <w:pPr>
        <w:spacing w:line="276" w:lineRule="auto"/>
        <w:jc w:val="both"/>
        <w:rPr>
          <w:lang w:val="en-US"/>
        </w:rPr>
      </w:pPr>
    </w:p>
    <w:p w14:paraId="6A0CFB64" w14:textId="0F150CF7" w:rsidR="005D4D2D" w:rsidRDefault="005D4D2D" w:rsidP="008B4F63">
      <w:pPr>
        <w:spacing w:line="276" w:lineRule="auto"/>
        <w:jc w:val="both"/>
        <w:rPr>
          <w:lang w:val="en-US"/>
        </w:rPr>
      </w:pPr>
    </w:p>
    <w:p w14:paraId="359F06D8" w14:textId="30D65F44" w:rsidR="005D4D2D" w:rsidRDefault="005D4D2D" w:rsidP="008B4F63">
      <w:pPr>
        <w:spacing w:line="276" w:lineRule="auto"/>
        <w:jc w:val="both"/>
        <w:rPr>
          <w:lang w:val="en-US"/>
        </w:rPr>
      </w:pPr>
    </w:p>
    <w:p w14:paraId="2B118287" w14:textId="59C9522D" w:rsidR="005D4D2D" w:rsidRDefault="005D4D2D" w:rsidP="008B4F63">
      <w:pPr>
        <w:spacing w:line="276" w:lineRule="auto"/>
        <w:jc w:val="both"/>
        <w:rPr>
          <w:lang w:val="en-US"/>
        </w:rPr>
      </w:pPr>
    </w:p>
    <w:p w14:paraId="1B628016" w14:textId="2CD88983" w:rsidR="005D4D2D" w:rsidRDefault="005D4D2D" w:rsidP="008B4F63">
      <w:pPr>
        <w:spacing w:line="276" w:lineRule="auto"/>
        <w:jc w:val="both"/>
        <w:rPr>
          <w:lang w:val="en-US"/>
        </w:rPr>
      </w:pPr>
    </w:p>
    <w:p w14:paraId="0A201EF1" w14:textId="0D4FA772" w:rsidR="005D4D2D" w:rsidRDefault="005D4D2D" w:rsidP="008B4F63">
      <w:pPr>
        <w:spacing w:line="276" w:lineRule="auto"/>
        <w:jc w:val="both"/>
        <w:rPr>
          <w:lang w:val="en-US"/>
        </w:rPr>
      </w:pPr>
    </w:p>
    <w:p w14:paraId="43D7741D" w14:textId="3B8E631D" w:rsidR="005D4D2D" w:rsidRDefault="005D4D2D" w:rsidP="008B4F63">
      <w:pPr>
        <w:spacing w:line="276" w:lineRule="auto"/>
        <w:jc w:val="both"/>
        <w:rPr>
          <w:lang w:val="en-US"/>
        </w:rPr>
      </w:pPr>
    </w:p>
    <w:p w14:paraId="607D1C8F" w14:textId="3ABD8FAA" w:rsidR="005D4D2D" w:rsidRDefault="005D4D2D" w:rsidP="008B4F63">
      <w:pPr>
        <w:spacing w:line="276" w:lineRule="auto"/>
        <w:jc w:val="both"/>
        <w:rPr>
          <w:lang w:val="en-US"/>
        </w:rPr>
      </w:pPr>
    </w:p>
    <w:p w14:paraId="153D2DF3" w14:textId="671877CD" w:rsidR="005D4D2D" w:rsidRDefault="005D4D2D" w:rsidP="008B4F63">
      <w:pPr>
        <w:spacing w:line="276" w:lineRule="auto"/>
        <w:jc w:val="both"/>
        <w:rPr>
          <w:lang w:val="en-US"/>
        </w:rPr>
      </w:pPr>
    </w:p>
    <w:p w14:paraId="30B8D9FA" w14:textId="77777777" w:rsidR="005D4D2D" w:rsidRDefault="005D4D2D" w:rsidP="008B4F63">
      <w:pPr>
        <w:spacing w:line="276" w:lineRule="auto"/>
        <w:jc w:val="both"/>
        <w:rPr>
          <w:lang w:val="en-US"/>
        </w:rPr>
      </w:pPr>
    </w:p>
    <w:p w14:paraId="0E7E70BC" w14:textId="7CA30C78" w:rsidR="00E829BD" w:rsidRPr="00E829BD" w:rsidRDefault="005D4D2D" w:rsidP="00E829BD">
      <w:pPr>
        <w:spacing w:line="276" w:lineRule="auto"/>
        <w:jc w:val="center"/>
        <w:rPr>
          <w:b/>
          <w:bCs/>
          <w:lang w:val="en-US"/>
        </w:rPr>
      </w:pPr>
      <w:r>
        <w:rPr>
          <w:b/>
          <w:bCs/>
          <w:lang w:val="en-US"/>
        </w:rPr>
        <w:t>Appendices</w:t>
      </w:r>
    </w:p>
    <w:p w14:paraId="40CDAC72" w14:textId="4EE82005" w:rsidR="00E829BD" w:rsidRDefault="005D4D2D" w:rsidP="008B4F63">
      <w:pPr>
        <w:spacing w:line="276" w:lineRule="auto"/>
        <w:jc w:val="both"/>
        <w:rPr>
          <w:lang w:val="en-US"/>
        </w:rPr>
      </w:pPr>
      <w:r>
        <w:rPr>
          <w:b/>
          <w:bCs/>
          <w:lang w:val="en-US"/>
        </w:rPr>
        <w:t>Appendix</w:t>
      </w:r>
      <w:r w:rsidR="00E829BD" w:rsidRPr="00553DF4">
        <w:rPr>
          <w:b/>
          <w:bCs/>
          <w:lang w:val="en-US"/>
        </w:rPr>
        <w:t xml:space="preserve"> </w:t>
      </w:r>
      <w:r>
        <w:rPr>
          <w:b/>
          <w:bCs/>
          <w:lang w:val="en-US"/>
        </w:rPr>
        <w:t>1</w:t>
      </w:r>
      <w:r w:rsidR="00553DF4">
        <w:rPr>
          <w:b/>
          <w:bCs/>
          <w:lang w:val="en-US"/>
        </w:rPr>
        <w:t xml:space="preserve">. </w:t>
      </w:r>
      <w:r w:rsidR="00553DF4">
        <w:rPr>
          <w:lang w:val="en-US"/>
        </w:rPr>
        <w:t>Experimental Task Design</w:t>
      </w:r>
    </w:p>
    <w:p w14:paraId="41D8F22A" w14:textId="6B1550EA" w:rsidR="005D4D2D" w:rsidRPr="00553DF4" w:rsidRDefault="005D4D2D" w:rsidP="008B4F63">
      <w:pPr>
        <w:spacing w:line="276" w:lineRule="auto"/>
        <w:jc w:val="both"/>
        <w:rPr>
          <w:lang w:val="en-US"/>
        </w:rPr>
      </w:pPr>
    </w:p>
    <w:p w14:paraId="0292A9A4" w14:textId="2BCE0F3B" w:rsidR="00553DF4" w:rsidRDefault="005D4D2D" w:rsidP="008B4F63">
      <w:pPr>
        <w:spacing w:line="276" w:lineRule="auto"/>
        <w:jc w:val="both"/>
        <w:rPr>
          <w:lang w:val="en-US"/>
        </w:rPr>
      </w:pPr>
      <w:r>
        <w:rPr>
          <w:noProof/>
        </w:rPr>
        <w:lastRenderedPageBreak/>
        <mc:AlternateContent>
          <mc:Choice Requires="wpg">
            <w:drawing>
              <wp:anchor distT="0" distB="0" distL="114300" distR="114300" simplePos="0" relativeHeight="251659264" behindDoc="0" locked="0" layoutInCell="1" allowOverlap="1" wp14:anchorId="51334A32" wp14:editId="3B0A79D2">
                <wp:simplePos x="0" y="0"/>
                <wp:positionH relativeFrom="column">
                  <wp:posOffset>378038</wp:posOffset>
                </wp:positionH>
                <wp:positionV relativeFrom="paragraph">
                  <wp:posOffset>35169</wp:posOffset>
                </wp:positionV>
                <wp:extent cx="3810000" cy="7030720"/>
                <wp:effectExtent l="0" t="0" r="19050" b="17780"/>
                <wp:wrapSquare wrapText="bothSides"/>
                <wp:docPr id="43" name="Group 43"/>
                <wp:cNvGraphicFramePr/>
                <a:graphic xmlns:a="http://schemas.openxmlformats.org/drawingml/2006/main">
                  <a:graphicData uri="http://schemas.microsoft.com/office/word/2010/wordprocessingGroup">
                    <wpg:wgp>
                      <wpg:cNvGrpSpPr/>
                      <wpg:grpSpPr>
                        <a:xfrm>
                          <a:off x="0" y="0"/>
                          <a:ext cx="3810000" cy="7030720"/>
                          <a:chOff x="0" y="0"/>
                          <a:chExt cx="4325191" cy="7646780"/>
                        </a:xfrm>
                      </wpg:grpSpPr>
                      <wpg:grpSp>
                        <wpg:cNvPr id="44" name="Group 44"/>
                        <wpg:cNvGrpSpPr/>
                        <wpg:grpSpPr>
                          <a:xfrm>
                            <a:off x="0" y="0"/>
                            <a:ext cx="4325191" cy="5897267"/>
                            <a:chOff x="0" y="0"/>
                            <a:chExt cx="4325191" cy="5897267"/>
                          </a:xfrm>
                        </wpg:grpSpPr>
                        <wpg:grpSp>
                          <wpg:cNvPr id="45" name="Group 45"/>
                          <wpg:cNvGrpSpPr/>
                          <wpg:grpSpPr>
                            <a:xfrm>
                              <a:off x="0" y="295991"/>
                              <a:ext cx="4319905" cy="2393950"/>
                              <a:chOff x="0" y="0"/>
                              <a:chExt cx="4027588" cy="2167075"/>
                            </a:xfrm>
                          </wpg:grpSpPr>
                          <wps:wsp>
                            <wps:cNvPr id="46" name="Rectangle 46"/>
                            <wps:cNvSpPr/>
                            <wps:spPr>
                              <a:xfrm>
                                <a:off x="0" y="0"/>
                                <a:ext cx="4027588" cy="2167075"/>
                              </a:xfrm>
                              <a:prstGeom prst="rect">
                                <a:avLst/>
                              </a:prstGeom>
                              <a:solidFill>
                                <a:srgbClr val="E9E7E7"/>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7" name="Picture 47"/>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100425" y="84569"/>
                                <a:ext cx="539750" cy="539750"/>
                              </a:xfrm>
                              <a:prstGeom prst="rect">
                                <a:avLst/>
                              </a:prstGeom>
                              <a:noFill/>
                              <a:ln>
                                <a:noFill/>
                              </a:ln>
                            </pic:spPr>
                          </pic:pic>
                          <pic:pic xmlns:pic="http://schemas.openxmlformats.org/drawingml/2006/picture">
                            <pic:nvPicPr>
                              <pic:cNvPr id="48" name="Picture 48"/>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533840" y="227278"/>
                                <a:ext cx="539750" cy="539750"/>
                              </a:xfrm>
                              <a:prstGeom prst="rect">
                                <a:avLst/>
                              </a:prstGeom>
                              <a:noFill/>
                              <a:ln>
                                <a:noFill/>
                              </a:ln>
                            </pic:spPr>
                          </pic:pic>
                          <pic:pic xmlns:pic="http://schemas.openxmlformats.org/drawingml/2006/picture">
                            <pic:nvPicPr>
                              <pic:cNvPr id="49" name="Picture 49"/>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1004254" y="406987"/>
                                <a:ext cx="539750" cy="539750"/>
                              </a:xfrm>
                              <a:prstGeom prst="rect">
                                <a:avLst/>
                              </a:prstGeom>
                              <a:noFill/>
                              <a:ln>
                                <a:noFill/>
                              </a:ln>
                            </pic:spPr>
                          </pic:pic>
                          <pic:pic xmlns:pic="http://schemas.openxmlformats.org/drawingml/2006/picture">
                            <pic:nvPicPr>
                              <pic:cNvPr id="50" name="Picture 50"/>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1506381" y="586696"/>
                                <a:ext cx="539750" cy="539750"/>
                              </a:xfrm>
                              <a:prstGeom prst="rect">
                                <a:avLst/>
                              </a:prstGeom>
                              <a:noFill/>
                              <a:ln>
                                <a:noFill/>
                              </a:ln>
                            </pic:spPr>
                          </pic:pic>
                          <pic:pic xmlns:pic="http://schemas.openxmlformats.org/drawingml/2006/picture">
                            <pic:nvPicPr>
                              <pic:cNvPr id="51" name="Picture 51"/>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1971510" y="792832"/>
                                <a:ext cx="539750" cy="539750"/>
                              </a:xfrm>
                              <a:prstGeom prst="rect">
                                <a:avLst/>
                              </a:prstGeom>
                              <a:noFill/>
                              <a:ln>
                                <a:noFill/>
                              </a:ln>
                            </pic:spPr>
                          </pic:pic>
                          <pic:pic xmlns:pic="http://schemas.openxmlformats.org/drawingml/2006/picture">
                            <pic:nvPicPr>
                              <pic:cNvPr id="52" name="Picture 52"/>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2441923" y="977826"/>
                                <a:ext cx="539750" cy="539750"/>
                              </a:xfrm>
                              <a:prstGeom prst="rect">
                                <a:avLst/>
                              </a:prstGeom>
                              <a:noFill/>
                              <a:ln>
                                <a:noFill/>
                              </a:ln>
                            </pic:spPr>
                          </pic:pic>
                          <pic:pic xmlns:pic="http://schemas.openxmlformats.org/drawingml/2006/picture">
                            <pic:nvPicPr>
                              <pic:cNvPr id="53" name="Picture 53"/>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2912337" y="1162821"/>
                                <a:ext cx="539750" cy="539750"/>
                              </a:xfrm>
                              <a:prstGeom prst="rect">
                                <a:avLst/>
                              </a:prstGeom>
                              <a:noFill/>
                              <a:ln>
                                <a:noFill/>
                              </a:ln>
                            </pic:spPr>
                          </pic:pic>
                          <pic:pic xmlns:pic="http://schemas.openxmlformats.org/drawingml/2006/picture">
                            <pic:nvPicPr>
                              <pic:cNvPr id="54" name="Picture 54"/>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3377466" y="1379528"/>
                                <a:ext cx="539750" cy="539750"/>
                              </a:xfrm>
                              <a:prstGeom prst="rect">
                                <a:avLst/>
                              </a:prstGeom>
                              <a:noFill/>
                              <a:ln>
                                <a:noFill/>
                              </a:ln>
                            </pic:spPr>
                          </pic:pic>
                          <wps:wsp>
                            <wps:cNvPr id="55" name="Straight Arrow Connector 55"/>
                            <wps:cNvCnPr/>
                            <wps:spPr>
                              <a:xfrm>
                                <a:off x="63426" y="750548"/>
                                <a:ext cx="3325091" cy="12860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6" name="Text Box 2"/>
                            <wps:cNvSpPr txBox="1">
                              <a:spLocks noChangeArrowheads="1"/>
                            </wps:cNvSpPr>
                            <wps:spPr bwMode="auto">
                              <a:xfrm rot="1246578">
                                <a:off x="232540" y="1313267"/>
                                <a:ext cx="2360294" cy="556259"/>
                              </a:xfrm>
                              <a:prstGeom prst="rect">
                                <a:avLst/>
                              </a:prstGeom>
                              <a:noFill/>
                              <a:ln w="9525">
                                <a:noFill/>
                                <a:miter lim="800000"/>
                                <a:headEnd/>
                                <a:tailEnd/>
                              </a:ln>
                            </wps:spPr>
                            <wps:txbx>
                              <w:txbxContent>
                                <w:p w14:paraId="45B3E0E6" w14:textId="77777777" w:rsidR="005D4D2D" w:rsidRPr="003C5092" w:rsidRDefault="005D4D2D" w:rsidP="005D4D2D">
                                  <w:pPr>
                                    <w:jc w:val="center"/>
                                    <w:rPr>
                                      <w:rFonts w:ascii="Arial" w:hAnsi="Arial" w:cs="Arial"/>
                                      <w:sz w:val="16"/>
                                      <w:szCs w:val="16"/>
                                    </w:rPr>
                                  </w:pPr>
                                  <w:r w:rsidRPr="003C5092">
                                    <w:rPr>
                                      <w:rFonts w:ascii="Arial" w:hAnsi="Arial" w:cs="Arial"/>
                                      <w:sz w:val="16"/>
                                      <w:szCs w:val="16"/>
                                    </w:rPr>
                                    <w:t>3200ms in total</w:t>
                                  </w:r>
                                  <w:r>
                                    <w:rPr>
                                      <w:rFonts w:ascii="Arial" w:hAnsi="Arial" w:cs="Arial"/>
                                      <w:sz w:val="16"/>
                                      <w:szCs w:val="16"/>
                                    </w:rPr>
                                    <w:t>:</w:t>
                                  </w:r>
                                </w:p>
                                <w:p w14:paraId="20C7B0A6" w14:textId="77777777" w:rsidR="005D4D2D" w:rsidRPr="003C5092" w:rsidRDefault="005D4D2D" w:rsidP="005D4D2D">
                                  <w:pPr>
                                    <w:jc w:val="center"/>
                                    <w:rPr>
                                      <w:rFonts w:ascii="Arial" w:hAnsi="Arial" w:cs="Arial"/>
                                      <w:sz w:val="16"/>
                                      <w:szCs w:val="16"/>
                                    </w:rPr>
                                  </w:pPr>
                                  <w:r w:rsidRPr="003C5092">
                                    <w:rPr>
                                      <w:rFonts w:ascii="Arial" w:hAnsi="Arial" w:cs="Arial"/>
                                      <w:sz w:val="16"/>
                                      <w:szCs w:val="16"/>
                                    </w:rPr>
                                    <w:t>100ms per face; 30 face images + 2 masks</w:t>
                                  </w:r>
                                </w:p>
                              </w:txbxContent>
                            </wps:txbx>
                            <wps:bodyPr rot="0" vert="horz" wrap="square" lIns="91440" tIns="45720" rIns="91440" bIns="45720" anchor="t" anchorCtr="0">
                              <a:noAutofit/>
                            </wps:bodyPr>
                          </wps:wsp>
                        </wpg:grpSp>
                        <wpg:grpSp>
                          <wpg:cNvPr id="57" name="Group 57"/>
                          <wpg:cNvGrpSpPr/>
                          <wpg:grpSpPr>
                            <a:xfrm>
                              <a:off x="0" y="3282326"/>
                              <a:ext cx="4321425" cy="1161415"/>
                              <a:chOff x="0" y="0"/>
                              <a:chExt cx="4321425" cy="1161415"/>
                            </a:xfrm>
                          </wpg:grpSpPr>
                          <wps:wsp>
                            <wps:cNvPr id="58" name="Rectangle 58"/>
                            <wps:cNvSpPr>
                              <a:spLocks noChangeAspect="1"/>
                            </wps:cNvSpPr>
                            <wps:spPr>
                              <a:xfrm>
                                <a:off x="0" y="0"/>
                                <a:ext cx="2159635" cy="1161415"/>
                              </a:xfrm>
                              <a:prstGeom prst="rect">
                                <a:avLst/>
                              </a:prstGeom>
                              <a:solidFill>
                                <a:srgbClr val="E9E7E7"/>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9" name="Picture 59" descr="A screenshot of a cell phone&#10;&#10;Description automatically generated"/>
                              <pic:cNvPicPr>
                                <a:picLocks noChangeAspect="1"/>
                              </pic:cNvPicPr>
                            </pic:nvPicPr>
                            <pic:blipFill rotWithShape="1">
                              <a:blip r:embed="rId21" cstate="print">
                                <a:extLst>
                                  <a:ext uri="{28A0092B-C50C-407E-A947-70E740481C1C}">
                                    <a14:useLocalDpi xmlns:a14="http://schemas.microsoft.com/office/drawing/2010/main" val="0"/>
                                  </a:ext>
                                </a:extLst>
                              </a:blip>
                              <a:srcRect l="13280" t="10203" r="11721" b="15015"/>
                              <a:stretch/>
                            </pic:blipFill>
                            <pic:spPr bwMode="auto">
                              <a:xfrm>
                                <a:off x="36999" y="36999"/>
                                <a:ext cx="2125980" cy="1072515"/>
                              </a:xfrm>
                              <a:prstGeom prst="rect">
                                <a:avLst/>
                              </a:prstGeom>
                              <a:ln>
                                <a:noFill/>
                              </a:ln>
                              <a:extLst>
                                <a:ext uri="{53640926-AAD7-44D8-BBD7-CCE9431645EC}">
                                  <a14:shadowObscured xmlns:a14="http://schemas.microsoft.com/office/drawing/2010/main"/>
                                </a:ext>
                              </a:extLst>
                            </pic:spPr>
                          </pic:pic>
                          <wps:wsp>
                            <wps:cNvPr id="60" name="Rectangle 60"/>
                            <wps:cNvSpPr>
                              <a:spLocks noChangeAspect="1"/>
                            </wps:cNvSpPr>
                            <wps:spPr>
                              <a:xfrm>
                                <a:off x="2161790" y="0"/>
                                <a:ext cx="2159635" cy="1161415"/>
                              </a:xfrm>
                              <a:prstGeom prst="rect">
                                <a:avLst/>
                              </a:prstGeom>
                              <a:solidFill>
                                <a:srgbClr val="E9E7E7"/>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1" name="Picture 61" descr="A screenshot of a cell phone&#10;&#10;Description automatically generated"/>
                              <pic:cNvPicPr>
                                <a:picLocks noChangeAspect="1"/>
                              </pic:cNvPicPr>
                            </pic:nvPicPr>
                            <pic:blipFill rotWithShape="1">
                              <a:blip r:embed="rId22" cstate="print">
                                <a:extLst>
                                  <a:ext uri="{28A0092B-C50C-407E-A947-70E740481C1C}">
                                    <a14:useLocalDpi xmlns:a14="http://schemas.microsoft.com/office/drawing/2010/main" val="0"/>
                                  </a:ext>
                                </a:extLst>
                              </a:blip>
                              <a:srcRect l="12116" t="10351" r="15754" b="12424"/>
                              <a:stretch/>
                            </pic:blipFill>
                            <pic:spPr bwMode="auto">
                              <a:xfrm>
                                <a:off x="2198789" y="58141"/>
                                <a:ext cx="2076450" cy="1024890"/>
                              </a:xfrm>
                              <a:prstGeom prst="rect">
                                <a:avLst/>
                              </a:prstGeom>
                              <a:ln>
                                <a:noFill/>
                              </a:ln>
                              <a:extLst>
                                <a:ext uri="{53640926-AAD7-44D8-BBD7-CCE9431645EC}">
                                  <a14:shadowObscured xmlns:a14="http://schemas.microsoft.com/office/drawing/2010/main"/>
                                </a:ext>
                              </a:extLst>
                            </pic:spPr>
                          </pic:pic>
                        </wpg:grpSp>
                        <wpg:grpSp>
                          <wpg:cNvPr id="62" name="Group 62"/>
                          <wpg:cNvGrpSpPr/>
                          <wpg:grpSpPr>
                            <a:xfrm>
                              <a:off x="5286" y="4735852"/>
                              <a:ext cx="2159635" cy="1161415"/>
                              <a:chOff x="0" y="0"/>
                              <a:chExt cx="2160000" cy="1162038"/>
                            </a:xfrm>
                          </wpg:grpSpPr>
                          <wps:wsp>
                            <wps:cNvPr id="63" name="Rectangle 63"/>
                            <wps:cNvSpPr>
                              <a:spLocks noChangeAspect="1"/>
                            </wps:cNvSpPr>
                            <wps:spPr>
                              <a:xfrm>
                                <a:off x="0" y="0"/>
                                <a:ext cx="2160000" cy="1162038"/>
                              </a:xfrm>
                              <a:prstGeom prst="rect">
                                <a:avLst/>
                              </a:prstGeom>
                              <a:solidFill>
                                <a:srgbClr val="E9E7E7"/>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 name="Text Box 2"/>
                            <wps:cNvSpPr txBox="1">
                              <a:spLocks noChangeArrowheads="1"/>
                            </wps:cNvSpPr>
                            <wps:spPr bwMode="auto">
                              <a:xfrm>
                                <a:off x="15856" y="26428"/>
                                <a:ext cx="2140585" cy="482600"/>
                              </a:xfrm>
                              <a:prstGeom prst="rect">
                                <a:avLst/>
                              </a:prstGeom>
                              <a:solidFill>
                                <a:srgbClr val="E9E7E7"/>
                              </a:solidFill>
                              <a:ln w="9525">
                                <a:noFill/>
                                <a:miter lim="800000"/>
                                <a:headEnd/>
                                <a:tailEnd/>
                              </a:ln>
                            </wps:spPr>
                            <wps:txbx>
                              <w:txbxContent>
                                <w:p w14:paraId="27D082A9" w14:textId="77777777" w:rsidR="005D4D2D" w:rsidRPr="002F1D0F" w:rsidRDefault="005D4D2D" w:rsidP="005D4D2D">
                                  <w:pPr>
                                    <w:rPr>
                                      <w:sz w:val="12"/>
                                      <w:szCs w:val="12"/>
                                    </w:rPr>
                                  </w:pPr>
                                  <w:r w:rsidRPr="002F1D0F">
                                    <w:rPr>
                                      <w:sz w:val="12"/>
                                      <w:szCs w:val="12"/>
                                    </w:rPr>
                                    <w:t xml:space="preserve">The computer has randomly selected 1 face image out of the 100 face images dataset. </w:t>
                                  </w:r>
                                </w:p>
                                <w:p w14:paraId="05314346" w14:textId="77777777" w:rsidR="005D4D2D" w:rsidRPr="002F1D0F" w:rsidRDefault="005D4D2D" w:rsidP="005D4D2D">
                                  <w:pPr>
                                    <w:rPr>
                                      <w:sz w:val="12"/>
                                      <w:szCs w:val="12"/>
                                    </w:rPr>
                                  </w:pPr>
                                  <w:r w:rsidRPr="002F1D0F">
                                    <w:rPr>
                                      <w:sz w:val="12"/>
                                      <w:szCs w:val="12"/>
                                    </w:rPr>
                                    <w:t>If you were to gamble about whether this face is FEARFUL, which option would you prefer?</w:t>
                                  </w:r>
                                </w:p>
                              </w:txbxContent>
                            </wps:txbx>
                            <wps:bodyPr rot="0" vert="horz" wrap="square" lIns="36000" tIns="36000" rIns="36000" bIns="36000" anchor="t" anchorCtr="0">
                              <a:noAutofit/>
                            </wps:bodyPr>
                          </wps:wsp>
                          <wps:wsp>
                            <wps:cNvPr id="193" name="Text Box 2"/>
                            <wps:cNvSpPr txBox="1">
                              <a:spLocks noChangeArrowheads="1"/>
                            </wps:cNvSpPr>
                            <wps:spPr bwMode="auto">
                              <a:xfrm>
                                <a:off x="21142" y="544412"/>
                                <a:ext cx="908685" cy="300990"/>
                              </a:xfrm>
                              <a:prstGeom prst="rect">
                                <a:avLst/>
                              </a:prstGeom>
                              <a:solidFill>
                                <a:srgbClr val="E9E7E7"/>
                              </a:solidFill>
                              <a:ln w="9525">
                                <a:noFill/>
                                <a:miter lim="800000"/>
                                <a:headEnd/>
                                <a:tailEnd/>
                              </a:ln>
                            </wps:spPr>
                            <wps:txbx>
                              <w:txbxContent>
                                <w:p w14:paraId="4DEE788B" w14:textId="77777777" w:rsidR="005D4D2D" w:rsidRPr="002F1D0F" w:rsidRDefault="005D4D2D" w:rsidP="005D4D2D">
                                  <w:pPr>
                                    <w:jc w:val="center"/>
                                    <w:rPr>
                                      <w:b/>
                                      <w:bCs/>
                                      <w:sz w:val="12"/>
                                      <w:szCs w:val="12"/>
                                    </w:rPr>
                                  </w:pPr>
                                  <w:r w:rsidRPr="002F1D0F">
                                    <w:rPr>
                                      <w:b/>
                                      <w:bCs/>
                                      <w:sz w:val="12"/>
                                      <w:szCs w:val="12"/>
                                    </w:rPr>
                                    <w:t>Option 1:</w:t>
                                  </w:r>
                                </w:p>
                                <w:p w14:paraId="50935B77" w14:textId="77777777" w:rsidR="005D4D2D" w:rsidRPr="002F1D0F" w:rsidRDefault="005D4D2D" w:rsidP="005D4D2D">
                                  <w:pPr>
                                    <w:jc w:val="center"/>
                                    <w:rPr>
                                      <w:sz w:val="12"/>
                                      <w:szCs w:val="12"/>
                                    </w:rPr>
                                  </w:pPr>
                                  <w:r>
                                    <w:rPr>
                                      <w:sz w:val="12"/>
                                      <w:szCs w:val="12"/>
                                    </w:rPr>
                                    <w:t>A sure gain of 8 tokens</w:t>
                                  </w:r>
                                </w:p>
                              </w:txbxContent>
                            </wps:txbx>
                            <wps:bodyPr rot="0" vert="horz" wrap="square" lIns="91440" tIns="45720" rIns="91440" bIns="45720" anchor="t" anchorCtr="0">
                              <a:noAutofit/>
                            </wps:bodyPr>
                          </wps:wsp>
                          <wps:wsp>
                            <wps:cNvPr id="194" name="Text Box 2"/>
                            <wps:cNvSpPr txBox="1">
                              <a:spLocks noChangeArrowheads="1"/>
                            </wps:cNvSpPr>
                            <wps:spPr bwMode="auto">
                              <a:xfrm>
                                <a:off x="930256" y="544412"/>
                                <a:ext cx="1198880" cy="401320"/>
                              </a:xfrm>
                              <a:prstGeom prst="rect">
                                <a:avLst/>
                              </a:prstGeom>
                              <a:solidFill>
                                <a:srgbClr val="E9E7E7"/>
                              </a:solidFill>
                              <a:ln w="9525">
                                <a:noFill/>
                                <a:miter lim="800000"/>
                                <a:headEnd/>
                                <a:tailEnd/>
                              </a:ln>
                            </wps:spPr>
                            <wps:txbx>
                              <w:txbxContent>
                                <w:p w14:paraId="4028BE72" w14:textId="77777777" w:rsidR="005D4D2D" w:rsidRPr="002F1D0F" w:rsidRDefault="005D4D2D" w:rsidP="005D4D2D">
                                  <w:pPr>
                                    <w:jc w:val="center"/>
                                    <w:rPr>
                                      <w:b/>
                                      <w:bCs/>
                                      <w:sz w:val="12"/>
                                      <w:szCs w:val="12"/>
                                    </w:rPr>
                                  </w:pPr>
                                  <w:r w:rsidRPr="002F1D0F">
                                    <w:rPr>
                                      <w:b/>
                                      <w:bCs/>
                                      <w:sz w:val="12"/>
                                      <w:szCs w:val="12"/>
                                    </w:rPr>
                                    <w:t xml:space="preserve">Option </w:t>
                                  </w:r>
                                  <w:r>
                                    <w:rPr>
                                      <w:b/>
                                      <w:bCs/>
                                      <w:sz w:val="12"/>
                                      <w:szCs w:val="12"/>
                                    </w:rPr>
                                    <w:t>2</w:t>
                                  </w:r>
                                  <w:r w:rsidRPr="002F1D0F">
                                    <w:rPr>
                                      <w:b/>
                                      <w:bCs/>
                                      <w:sz w:val="12"/>
                                      <w:szCs w:val="12"/>
                                    </w:rPr>
                                    <w:t>:</w:t>
                                  </w:r>
                                </w:p>
                                <w:p w14:paraId="761EE990" w14:textId="77777777" w:rsidR="005D4D2D" w:rsidRPr="002F1D0F" w:rsidRDefault="005D4D2D" w:rsidP="005D4D2D">
                                  <w:pPr>
                                    <w:jc w:val="center"/>
                                    <w:rPr>
                                      <w:sz w:val="12"/>
                                      <w:szCs w:val="12"/>
                                    </w:rPr>
                                  </w:pPr>
                                  <w:r>
                                    <w:rPr>
                                      <w:sz w:val="12"/>
                                      <w:szCs w:val="12"/>
                                    </w:rPr>
                                    <w:t xml:space="preserve">A gain of 10 tokens if the face is </w:t>
                                  </w:r>
                                  <w:r w:rsidRPr="002F1D0F">
                                    <w:rPr>
                                      <w:b/>
                                      <w:bCs/>
                                      <w:color w:val="C00000"/>
                                      <w:sz w:val="12"/>
                                      <w:szCs w:val="12"/>
                                    </w:rPr>
                                    <w:t>Fearful</w:t>
                                  </w:r>
                                  <w:r w:rsidRPr="002F1D0F">
                                    <w:rPr>
                                      <w:color w:val="C00000"/>
                                      <w:sz w:val="12"/>
                                      <w:szCs w:val="12"/>
                                    </w:rPr>
                                    <w:t xml:space="preserve"> </w:t>
                                  </w:r>
                                  <w:r>
                                    <w:rPr>
                                      <w:sz w:val="12"/>
                                      <w:szCs w:val="12"/>
                                    </w:rPr>
                                    <w:t>or 0 tokens otherwise</w:t>
                                  </w:r>
                                </w:p>
                              </w:txbxContent>
                            </wps:txbx>
                            <wps:bodyPr rot="0" vert="horz" wrap="square" lIns="91440" tIns="45720" rIns="91440" bIns="45720" anchor="t" anchorCtr="0">
                              <a:noAutofit/>
                            </wps:bodyPr>
                          </wps:wsp>
                          <wps:wsp>
                            <wps:cNvPr id="195" name="Text Box 2"/>
                            <wps:cNvSpPr txBox="1">
                              <a:spLocks noChangeArrowheads="1"/>
                            </wps:cNvSpPr>
                            <wps:spPr bwMode="auto">
                              <a:xfrm>
                                <a:off x="211422" y="951399"/>
                                <a:ext cx="1558925" cy="184150"/>
                              </a:xfrm>
                              <a:prstGeom prst="rect">
                                <a:avLst/>
                              </a:prstGeom>
                              <a:solidFill>
                                <a:srgbClr val="E9E7E7"/>
                              </a:solidFill>
                              <a:ln w="9525">
                                <a:noFill/>
                                <a:miter lim="800000"/>
                                <a:headEnd/>
                                <a:tailEnd/>
                              </a:ln>
                            </wps:spPr>
                            <wps:txbx>
                              <w:txbxContent>
                                <w:p w14:paraId="1AF32476" w14:textId="77777777" w:rsidR="005D4D2D" w:rsidRPr="000B0A26" w:rsidRDefault="005D4D2D" w:rsidP="005D4D2D">
                                  <w:pPr>
                                    <w:jc w:val="center"/>
                                    <w:rPr>
                                      <w:i/>
                                      <w:iCs/>
                                      <w:sz w:val="10"/>
                                      <w:szCs w:val="10"/>
                                    </w:rPr>
                                  </w:pPr>
                                  <w:r w:rsidRPr="000B0A26">
                                    <w:rPr>
                                      <w:i/>
                                      <w:iCs/>
                                      <w:sz w:val="10"/>
                                      <w:szCs w:val="10"/>
                                    </w:rPr>
                                    <w:t>LEFT key = Option 1     RIGHT key = Option 2</w:t>
                                  </w:r>
                                </w:p>
                              </w:txbxContent>
                            </wps:txbx>
                            <wps:bodyPr rot="0" vert="horz" wrap="square" lIns="91440" tIns="45720" rIns="91440" bIns="45720" anchor="t" anchorCtr="0">
                              <a:noAutofit/>
                            </wps:bodyPr>
                          </wps:wsp>
                        </wpg:grpSp>
                        <wpg:grpSp>
                          <wpg:cNvPr id="196" name="Group 196"/>
                          <wpg:cNvGrpSpPr/>
                          <wpg:grpSpPr>
                            <a:xfrm>
                              <a:off x="2161790" y="4735852"/>
                              <a:ext cx="2159635" cy="1161415"/>
                              <a:chOff x="0" y="0"/>
                              <a:chExt cx="2160000" cy="1162038"/>
                            </a:xfrm>
                          </wpg:grpSpPr>
                          <wps:wsp>
                            <wps:cNvPr id="197" name="Rectangle 197"/>
                            <wps:cNvSpPr>
                              <a:spLocks noChangeAspect="1"/>
                            </wps:cNvSpPr>
                            <wps:spPr>
                              <a:xfrm>
                                <a:off x="0" y="0"/>
                                <a:ext cx="2160000" cy="1162038"/>
                              </a:xfrm>
                              <a:prstGeom prst="rect">
                                <a:avLst/>
                              </a:prstGeom>
                              <a:solidFill>
                                <a:srgbClr val="E9E7E7"/>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Text Box 2"/>
                            <wps:cNvSpPr txBox="1">
                              <a:spLocks noChangeArrowheads="1"/>
                            </wps:cNvSpPr>
                            <wps:spPr bwMode="auto">
                              <a:xfrm>
                                <a:off x="29984" y="126839"/>
                                <a:ext cx="2113343" cy="181854"/>
                              </a:xfrm>
                              <a:prstGeom prst="rect">
                                <a:avLst/>
                              </a:prstGeom>
                              <a:solidFill>
                                <a:srgbClr val="E9E7E7"/>
                              </a:solidFill>
                              <a:ln w="9525">
                                <a:noFill/>
                                <a:miter lim="800000"/>
                                <a:headEnd/>
                                <a:tailEnd/>
                              </a:ln>
                            </wps:spPr>
                            <wps:txbx>
                              <w:txbxContent>
                                <w:p w14:paraId="7CCA931D" w14:textId="77777777" w:rsidR="005D4D2D" w:rsidRPr="002F1D0F" w:rsidRDefault="005D4D2D" w:rsidP="005D4D2D">
                                  <w:pPr>
                                    <w:jc w:val="center"/>
                                    <w:rPr>
                                      <w:sz w:val="12"/>
                                      <w:szCs w:val="12"/>
                                    </w:rPr>
                                  </w:pPr>
                                  <w:r>
                                    <w:rPr>
                                      <w:sz w:val="12"/>
                                      <w:szCs w:val="12"/>
                                    </w:rPr>
                                    <w:t>Now which option do you prefer?</w:t>
                                  </w:r>
                                </w:p>
                              </w:txbxContent>
                            </wps:txbx>
                            <wps:bodyPr rot="0" vert="horz" wrap="square" lIns="36000" tIns="36000" rIns="36000" bIns="36000" anchor="t" anchorCtr="0">
                              <a:noAutofit/>
                            </wps:bodyPr>
                          </wps:wsp>
                          <wps:wsp>
                            <wps:cNvPr id="199" name="Text Box 2"/>
                            <wps:cNvSpPr txBox="1">
                              <a:spLocks noChangeArrowheads="1"/>
                            </wps:cNvSpPr>
                            <wps:spPr bwMode="auto">
                              <a:xfrm>
                                <a:off x="26857" y="422171"/>
                                <a:ext cx="908685" cy="300990"/>
                              </a:xfrm>
                              <a:prstGeom prst="rect">
                                <a:avLst/>
                              </a:prstGeom>
                              <a:solidFill>
                                <a:srgbClr val="E9E7E7"/>
                              </a:solidFill>
                              <a:ln w="9525">
                                <a:noFill/>
                                <a:miter lim="800000"/>
                                <a:headEnd/>
                                <a:tailEnd/>
                              </a:ln>
                            </wps:spPr>
                            <wps:txbx>
                              <w:txbxContent>
                                <w:p w14:paraId="027AADFC" w14:textId="77777777" w:rsidR="005D4D2D" w:rsidRPr="002F1D0F" w:rsidRDefault="005D4D2D" w:rsidP="005D4D2D">
                                  <w:pPr>
                                    <w:jc w:val="center"/>
                                    <w:rPr>
                                      <w:b/>
                                      <w:bCs/>
                                      <w:sz w:val="12"/>
                                      <w:szCs w:val="12"/>
                                    </w:rPr>
                                  </w:pPr>
                                  <w:r w:rsidRPr="002F1D0F">
                                    <w:rPr>
                                      <w:b/>
                                      <w:bCs/>
                                      <w:sz w:val="12"/>
                                      <w:szCs w:val="12"/>
                                    </w:rPr>
                                    <w:t>Option 1:</w:t>
                                  </w:r>
                                </w:p>
                                <w:p w14:paraId="37714622" w14:textId="77777777" w:rsidR="005D4D2D" w:rsidRPr="002F1D0F" w:rsidRDefault="005D4D2D" w:rsidP="005D4D2D">
                                  <w:pPr>
                                    <w:jc w:val="center"/>
                                    <w:rPr>
                                      <w:sz w:val="12"/>
                                      <w:szCs w:val="12"/>
                                    </w:rPr>
                                  </w:pPr>
                                  <w:r>
                                    <w:rPr>
                                      <w:sz w:val="12"/>
                                      <w:szCs w:val="12"/>
                                    </w:rPr>
                                    <w:t>A sure gain of 4 tokens</w:t>
                                  </w:r>
                                </w:p>
                              </w:txbxContent>
                            </wps:txbx>
                            <wps:bodyPr rot="0" vert="horz" wrap="square" lIns="91440" tIns="45720" rIns="91440" bIns="45720" anchor="t" anchorCtr="0">
                              <a:noAutofit/>
                            </wps:bodyPr>
                          </wps:wsp>
                          <wps:wsp>
                            <wps:cNvPr id="200" name="Text Box 2"/>
                            <wps:cNvSpPr txBox="1">
                              <a:spLocks noChangeArrowheads="1"/>
                            </wps:cNvSpPr>
                            <wps:spPr bwMode="auto">
                              <a:xfrm>
                                <a:off x="935542" y="422845"/>
                                <a:ext cx="1198880" cy="401320"/>
                              </a:xfrm>
                              <a:prstGeom prst="rect">
                                <a:avLst/>
                              </a:prstGeom>
                              <a:solidFill>
                                <a:srgbClr val="E9E7E7"/>
                              </a:solidFill>
                              <a:ln w="9525">
                                <a:noFill/>
                                <a:miter lim="800000"/>
                                <a:headEnd/>
                                <a:tailEnd/>
                              </a:ln>
                            </wps:spPr>
                            <wps:txbx>
                              <w:txbxContent>
                                <w:p w14:paraId="0F9C58EE" w14:textId="77777777" w:rsidR="005D4D2D" w:rsidRPr="002F1D0F" w:rsidRDefault="005D4D2D" w:rsidP="005D4D2D">
                                  <w:pPr>
                                    <w:jc w:val="center"/>
                                    <w:rPr>
                                      <w:b/>
                                      <w:bCs/>
                                      <w:sz w:val="12"/>
                                      <w:szCs w:val="12"/>
                                    </w:rPr>
                                  </w:pPr>
                                  <w:r w:rsidRPr="002F1D0F">
                                    <w:rPr>
                                      <w:b/>
                                      <w:bCs/>
                                      <w:sz w:val="12"/>
                                      <w:szCs w:val="12"/>
                                    </w:rPr>
                                    <w:t xml:space="preserve">Option </w:t>
                                  </w:r>
                                  <w:r>
                                    <w:rPr>
                                      <w:b/>
                                      <w:bCs/>
                                      <w:sz w:val="12"/>
                                      <w:szCs w:val="12"/>
                                    </w:rPr>
                                    <w:t>2</w:t>
                                  </w:r>
                                  <w:r w:rsidRPr="002F1D0F">
                                    <w:rPr>
                                      <w:b/>
                                      <w:bCs/>
                                      <w:sz w:val="12"/>
                                      <w:szCs w:val="12"/>
                                    </w:rPr>
                                    <w:t>:</w:t>
                                  </w:r>
                                </w:p>
                                <w:p w14:paraId="7C0C4D04" w14:textId="77777777" w:rsidR="005D4D2D" w:rsidRPr="002F1D0F" w:rsidRDefault="005D4D2D" w:rsidP="005D4D2D">
                                  <w:pPr>
                                    <w:jc w:val="center"/>
                                    <w:rPr>
                                      <w:sz w:val="12"/>
                                      <w:szCs w:val="12"/>
                                    </w:rPr>
                                  </w:pPr>
                                  <w:r>
                                    <w:rPr>
                                      <w:sz w:val="12"/>
                                      <w:szCs w:val="12"/>
                                    </w:rPr>
                                    <w:t xml:space="preserve">A gain of 10 tokens if the face is </w:t>
                                  </w:r>
                                  <w:r w:rsidRPr="002F1D0F">
                                    <w:rPr>
                                      <w:b/>
                                      <w:bCs/>
                                      <w:color w:val="C00000"/>
                                      <w:sz w:val="12"/>
                                      <w:szCs w:val="12"/>
                                    </w:rPr>
                                    <w:t>Fearful</w:t>
                                  </w:r>
                                  <w:r w:rsidRPr="002F1D0F">
                                    <w:rPr>
                                      <w:color w:val="C00000"/>
                                      <w:sz w:val="12"/>
                                      <w:szCs w:val="12"/>
                                    </w:rPr>
                                    <w:t xml:space="preserve"> </w:t>
                                  </w:r>
                                  <w:r>
                                    <w:rPr>
                                      <w:sz w:val="12"/>
                                      <w:szCs w:val="12"/>
                                    </w:rPr>
                                    <w:t>or 0 tokens otherwise</w:t>
                                  </w:r>
                                </w:p>
                              </w:txbxContent>
                            </wps:txbx>
                            <wps:bodyPr rot="0" vert="horz" wrap="square" lIns="91440" tIns="45720" rIns="91440" bIns="45720" anchor="t" anchorCtr="0">
                              <a:noAutofit/>
                            </wps:bodyPr>
                          </wps:wsp>
                          <wps:wsp>
                            <wps:cNvPr id="201" name="Text Box 2"/>
                            <wps:cNvSpPr txBox="1">
                              <a:spLocks noChangeArrowheads="1"/>
                            </wps:cNvSpPr>
                            <wps:spPr bwMode="auto">
                              <a:xfrm>
                                <a:off x="211422" y="951399"/>
                                <a:ext cx="1558925" cy="184150"/>
                              </a:xfrm>
                              <a:prstGeom prst="rect">
                                <a:avLst/>
                              </a:prstGeom>
                              <a:solidFill>
                                <a:srgbClr val="E9E7E7"/>
                              </a:solidFill>
                              <a:ln w="9525">
                                <a:noFill/>
                                <a:miter lim="800000"/>
                                <a:headEnd/>
                                <a:tailEnd/>
                              </a:ln>
                            </wps:spPr>
                            <wps:txbx>
                              <w:txbxContent>
                                <w:p w14:paraId="7EF3993F" w14:textId="77777777" w:rsidR="005D4D2D" w:rsidRPr="000B0A26" w:rsidRDefault="005D4D2D" w:rsidP="005D4D2D">
                                  <w:pPr>
                                    <w:jc w:val="center"/>
                                    <w:rPr>
                                      <w:i/>
                                      <w:iCs/>
                                      <w:sz w:val="10"/>
                                      <w:szCs w:val="10"/>
                                    </w:rPr>
                                  </w:pPr>
                                  <w:r w:rsidRPr="000B0A26">
                                    <w:rPr>
                                      <w:i/>
                                      <w:iCs/>
                                      <w:sz w:val="10"/>
                                      <w:szCs w:val="10"/>
                                    </w:rPr>
                                    <w:t>LEFT key = Option 1     RIGHT key = Option 2</w:t>
                                  </w:r>
                                </w:p>
                              </w:txbxContent>
                            </wps:txbx>
                            <wps:bodyPr rot="0" vert="horz" wrap="square" lIns="91440" tIns="45720" rIns="91440" bIns="45720" anchor="t" anchorCtr="0">
                              <a:noAutofit/>
                            </wps:bodyPr>
                          </wps:wsp>
                        </wpg:grpSp>
                        <wps:wsp>
                          <wps:cNvPr id="202" name="Text Box 202"/>
                          <wps:cNvSpPr txBox="1"/>
                          <wps:spPr>
                            <a:xfrm>
                              <a:off x="0" y="0"/>
                              <a:ext cx="4320000" cy="290195"/>
                            </a:xfrm>
                            <a:prstGeom prst="rect">
                              <a:avLst/>
                            </a:prstGeom>
                            <a:solidFill>
                              <a:schemeClr val="lt1"/>
                            </a:solidFill>
                            <a:ln w="12700">
                              <a:solidFill>
                                <a:schemeClr val="tx1"/>
                              </a:solidFill>
                            </a:ln>
                          </wps:spPr>
                          <wps:txbx>
                            <w:txbxContent>
                              <w:p w14:paraId="624AFD65" w14:textId="77777777" w:rsidR="005D4D2D" w:rsidRDefault="005D4D2D" w:rsidP="005D4D2D">
                                <w:r>
                                  <w:t>(A) Stimulus Presentation: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 name="Text Box 203"/>
                          <wps:cNvSpPr txBox="1"/>
                          <wps:spPr>
                            <a:xfrm>
                              <a:off x="0" y="2695630"/>
                              <a:ext cx="4319905" cy="290195"/>
                            </a:xfrm>
                            <a:prstGeom prst="rect">
                              <a:avLst/>
                            </a:prstGeom>
                            <a:solidFill>
                              <a:schemeClr val="lt1"/>
                            </a:solidFill>
                            <a:ln w="12700">
                              <a:solidFill>
                                <a:schemeClr val="tx1"/>
                              </a:solidFill>
                            </a:ln>
                          </wps:spPr>
                          <wps:txbx>
                            <w:txbxContent>
                              <w:p w14:paraId="71E8011A" w14:textId="77777777" w:rsidR="005D4D2D" w:rsidRDefault="005D4D2D" w:rsidP="005D4D2D">
                                <w:r>
                                  <w:t xml:space="preserve">(B) The Three Questions: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 name="Text Box 204"/>
                          <wps:cNvSpPr txBox="1"/>
                          <wps:spPr>
                            <a:xfrm>
                              <a:off x="0" y="2986335"/>
                              <a:ext cx="2160000" cy="290195"/>
                            </a:xfrm>
                            <a:prstGeom prst="rect">
                              <a:avLst/>
                            </a:prstGeom>
                            <a:solidFill>
                              <a:schemeClr val="lt1"/>
                            </a:solidFill>
                            <a:ln w="12700">
                              <a:solidFill>
                                <a:schemeClr val="tx1"/>
                              </a:solidFill>
                            </a:ln>
                          </wps:spPr>
                          <wps:txbx>
                            <w:txbxContent>
                              <w:p w14:paraId="6C7F347C" w14:textId="77777777" w:rsidR="005D4D2D" w:rsidRPr="000B0A26" w:rsidRDefault="005D4D2D" w:rsidP="005D4D2D">
                                <w:pPr>
                                  <w:rPr>
                                    <w:i/>
                                    <w:iCs/>
                                  </w:rPr>
                                </w:pPr>
                                <w:r w:rsidRPr="000B0A26">
                                  <w:rPr>
                                    <w:i/>
                                    <w:iCs/>
                                  </w:rPr>
                                  <w:t xml:space="preserve">Question 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5" name="Text Box 205"/>
                          <wps:cNvSpPr txBox="1"/>
                          <wps:spPr>
                            <a:xfrm>
                              <a:off x="2161790" y="2986335"/>
                              <a:ext cx="2160000" cy="290195"/>
                            </a:xfrm>
                            <a:prstGeom prst="rect">
                              <a:avLst/>
                            </a:prstGeom>
                            <a:solidFill>
                              <a:schemeClr val="lt1"/>
                            </a:solidFill>
                            <a:ln w="12700">
                              <a:solidFill>
                                <a:schemeClr val="tx1"/>
                              </a:solidFill>
                            </a:ln>
                          </wps:spPr>
                          <wps:txbx>
                            <w:txbxContent>
                              <w:p w14:paraId="670D6491" w14:textId="77777777" w:rsidR="005D4D2D" w:rsidRPr="000B0A26" w:rsidRDefault="005D4D2D" w:rsidP="005D4D2D">
                                <w:pPr>
                                  <w:rPr>
                                    <w:i/>
                                    <w:iCs/>
                                  </w:rPr>
                                </w:pPr>
                                <w:r w:rsidRPr="000B0A26">
                                  <w:rPr>
                                    <w:i/>
                                    <w:iCs/>
                                  </w:rPr>
                                  <w:t xml:space="preserve">Question </w:t>
                                </w:r>
                                <w:r>
                                  <w:rPr>
                                    <w:i/>
                                    <w:iCs/>
                                  </w:rPr>
                                  <w:t>2</w:t>
                                </w:r>
                                <w:r w:rsidRPr="000B0A26">
                                  <w:rPr>
                                    <w:i/>
                                    <w:i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 name="Text Box 206"/>
                          <wps:cNvSpPr txBox="1"/>
                          <wps:spPr>
                            <a:xfrm>
                              <a:off x="5286" y="4434576"/>
                              <a:ext cx="4319905" cy="290195"/>
                            </a:xfrm>
                            <a:prstGeom prst="rect">
                              <a:avLst/>
                            </a:prstGeom>
                            <a:solidFill>
                              <a:schemeClr val="lt1"/>
                            </a:solidFill>
                            <a:ln w="12700">
                              <a:solidFill>
                                <a:schemeClr val="tx1"/>
                              </a:solidFill>
                            </a:ln>
                          </wps:spPr>
                          <wps:txbx>
                            <w:txbxContent>
                              <w:p w14:paraId="07D801B2" w14:textId="77777777" w:rsidR="005D4D2D" w:rsidRDefault="005D4D2D" w:rsidP="005D4D2D">
                                <w:r>
                                  <w:rPr>
                                    <w:i/>
                                    <w:iCs/>
                                  </w:rPr>
                                  <w:t>Question 3:</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7" name="Straight Arrow Connector 207"/>
                          <wps:cNvCnPr/>
                          <wps:spPr>
                            <a:xfrm>
                              <a:off x="2056079" y="5319465"/>
                              <a:ext cx="239636" cy="3153"/>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g:grpSp>
                      <wps:wsp>
                        <wps:cNvPr id="208" name="Text Box 208"/>
                        <wps:cNvSpPr txBox="1"/>
                        <wps:spPr>
                          <a:xfrm>
                            <a:off x="5286" y="5898673"/>
                            <a:ext cx="4319270" cy="289560"/>
                          </a:xfrm>
                          <a:prstGeom prst="rect">
                            <a:avLst/>
                          </a:prstGeom>
                          <a:solidFill>
                            <a:schemeClr val="lt1"/>
                          </a:solidFill>
                          <a:ln w="12700">
                            <a:solidFill>
                              <a:schemeClr val="tx1"/>
                            </a:solidFill>
                          </a:ln>
                        </wps:spPr>
                        <wps:txbx>
                          <w:txbxContent>
                            <w:p w14:paraId="04C5B62D" w14:textId="77777777" w:rsidR="005D4D2D" w:rsidRPr="005F56B3" w:rsidRDefault="005D4D2D" w:rsidP="005D4D2D">
                              <w:r w:rsidRPr="005F56B3">
                                <w:t>(C)</w:t>
                              </w:r>
                              <w:r>
                                <w:t xml:space="preserve"> Block-type and sequence</w:t>
                              </w:r>
                              <w:r w:rsidRPr="005F56B3">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9" name="Text Box 209"/>
                        <wps:cNvSpPr txBox="1"/>
                        <wps:spPr>
                          <a:xfrm>
                            <a:off x="5286" y="6194664"/>
                            <a:ext cx="2159635" cy="289560"/>
                          </a:xfrm>
                          <a:prstGeom prst="rect">
                            <a:avLst/>
                          </a:prstGeom>
                          <a:solidFill>
                            <a:schemeClr val="lt1"/>
                          </a:solidFill>
                          <a:ln w="12700">
                            <a:solidFill>
                              <a:schemeClr val="tx1"/>
                            </a:solidFill>
                          </a:ln>
                        </wps:spPr>
                        <wps:txbx>
                          <w:txbxContent>
                            <w:p w14:paraId="2FEA8BC7" w14:textId="77777777" w:rsidR="005D4D2D" w:rsidRPr="000B0A26" w:rsidRDefault="005D4D2D" w:rsidP="005D4D2D">
                              <w:pPr>
                                <w:rPr>
                                  <w:i/>
                                  <w:iCs/>
                                </w:rPr>
                              </w:pPr>
                              <w:r>
                                <w:rPr>
                                  <w:i/>
                                  <w:iCs/>
                                </w:rPr>
                                <w:t>Even-numbered Subject ID:</w:t>
                              </w:r>
                              <w:r w:rsidRPr="000B0A26">
                                <w:rPr>
                                  <w:i/>
                                  <w:i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0" name="Text Box 210"/>
                        <wps:cNvSpPr txBox="1"/>
                        <wps:spPr>
                          <a:xfrm>
                            <a:off x="2161790" y="6194664"/>
                            <a:ext cx="2159635" cy="289560"/>
                          </a:xfrm>
                          <a:prstGeom prst="rect">
                            <a:avLst/>
                          </a:prstGeom>
                          <a:solidFill>
                            <a:schemeClr val="lt1"/>
                          </a:solidFill>
                          <a:ln w="12700">
                            <a:solidFill>
                              <a:schemeClr val="tx1"/>
                            </a:solidFill>
                          </a:ln>
                        </wps:spPr>
                        <wps:txbx>
                          <w:txbxContent>
                            <w:p w14:paraId="54012A4F" w14:textId="77777777" w:rsidR="005D4D2D" w:rsidRPr="000B0A26" w:rsidRDefault="005D4D2D" w:rsidP="005D4D2D">
                              <w:pPr>
                                <w:rPr>
                                  <w:i/>
                                  <w:iCs/>
                                </w:rPr>
                              </w:pPr>
                              <w:r>
                                <w:rPr>
                                  <w:i/>
                                  <w:iCs/>
                                </w:rPr>
                                <w:t>Odd</w:t>
                              </w:r>
                              <w:r w:rsidRPr="005F56B3">
                                <w:rPr>
                                  <w:i/>
                                  <w:iCs/>
                                </w:rPr>
                                <w:t>-numbered Subject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11" name="Group 211"/>
                        <wpg:cNvGrpSpPr/>
                        <wpg:grpSpPr>
                          <a:xfrm>
                            <a:off x="0" y="6485369"/>
                            <a:ext cx="2159532" cy="1161411"/>
                            <a:chOff x="0" y="0"/>
                            <a:chExt cx="2159532" cy="1161411"/>
                          </a:xfrm>
                        </wpg:grpSpPr>
                        <wps:wsp>
                          <wps:cNvPr id="212" name="Rectangle 212"/>
                          <wps:cNvSpPr>
                            <a:spLocks noChangeAspect="1"/>
                          </wps:cNvSpPr>
                          <wps:spPr>
                            <a:xfrm>
                              <a:off x="0" y="0"/>
                              <a:ext cx="2159532" cy="1161411"/>
                            </a:xfrm>
                            <a:prstGeom prst="rect">
                              <a:avLst/>
                            </a:prstGeom>
                            <a:solidFill>
                              <a:srgbClr val="E9E7E7"/>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 name="Text Box 213"/>
                          <wps:cNvSpPr txBox="1"/>
                          <wps:spPr>
                            <a:xfrm>
                              <a:off x="105711" y="36999"/>
                              <a:ext cx="755650" cy="215900"/>
                            </a:xfrm>
                            <a:prstGeom prst="rect">
                              <a:avLst/>
                            </a:prstGeom>
                            <a:solidFill>
                              <a:schemeClr val="accent3"/>
                            </a:solidFill>
                            <a:ln w="12700">
                              <a:solidFill>
                                <a:schemeClr val="tx1"/>
                              </a:solidFill>
                            </a:ln>
                          </wps:spPr>
                          <wps:txbx>
                            <w:txbxContent>
                              <w:p w14:paraId="4BC0EA72" w14:textId="77777777" w:rsidR="005D4D2D" w:rsidRPr="005F56B3" w:rsidRDefault="005D4D2D" w:rsidP="005D4D2D">
                                <w:pPr>
                                  <w:jc w:val="center"/>
                                  <w:rPr>
                                    <w:i/>
                                    <w:iCs/>
                                    <w:sz w:val="16"/>
                                    <w:szCs w:val="16"/>
                                  </w:rPr>
                                </w:pPr>
                                <w:r w:rsidRPr="005F56B3">
                                  <w:rPr>
                                    <w:i/>
                                    <w:iCs/>
                                    <w:sz w:val="16"/>
                                    <w:szCs w:val="16"/>
                                  </w:rPr>
                                  <w:t>Fear-block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 name="Text Box 214"/>
                          <wps:cNvSpPr txBox="1"/>
                          <wps:spPr>
                            <a:xfrm>
                              <a:off x="338276" y="211422"/>
                              <a:ext cx="755650" cy="215900"/>
                            </a:xfrm>
                            <a:prstGeom prst="rect">
                              <a:avLst/>
                            </a:prstGeom>
                            <a:solidFill>
                              <a:schemeClr val="accent3"/>
                            </a:solidFill>
                            <a:ln w="12700">
                              <a:solidFill>
                                <a:schemeClr val="tx1"/>
                              </a:solidFill>
                            </a:ln>
                          </wps:spPr>
                          <wps:txbx>
                            <w:txbxContent>
                              <w:p w14:paraId="42EEF7C6" w14:textId="77777777" w:rsidR="005D4D2D" w:rsidRPr="005F56B3" w:rsidRDefault="005D4D2D" w:rsidP="005D4D2D">
                                <w:pPr>
                                  <w:jc w:val="center"/>
                                  <w:rPr>
                                    <w:i/>
                                    <w:iCs/>
                                    <w:sz w:val="16"/>
                                    <w:szCs w:val="16"/>
                                  </w:rPr>
                                </w:pPr>
                                <w:r w:rsidRPr="005F56B3">
                                  <w:rPr>
                                    <w:i/>
                                    <w:iCs/>
                                    <w:sz w:val="16"/>
                                    <w:szCs w:val="16"/>
                                  </w:rPr>
                                  <w:t>Neutral-block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5" name="Text Box 215"/>
                          <wps:cNvSpPr txBox="1"/>
                          <wps:spPr>
                            <a:xfrm>
                              <a:off x="565554" y="391130"/>
                              <a:ext cx="755650" cy="215900"/>
                            </a:xfrm>
                            <a:prstGeom prst="rect">
                              <a:avLst/>
                            </a:prstGeom>
                            <a:solidFill>
                              <a:schemeClr val="accent3"/>
                            </a:solidFill>
                            <a:ln w="12700">
                              <a:solidFill>
                                <a:schemeClr val="tx1"/>
                              </a:solidFill>
                            </a:ln>
                          </wps:spPr>
                          <wps:txbx>
                            <w:txbxContent>
                              <w:p w14:paraId="64A43108" w14:textId="77777777" w:rsidR="005D4D2D" w:rsidRPr="005F56B3" w:rsidRDefault="005D4D2D" w:rsidP="005D4D2D">
                                <w:pPr>
                                  <w:jc w:val="center"/>
                                  <w:rPr>
                                    <w:i/>
                                    <w:iCs/>
                                    <w:sz w:val="16"/>
                                    <w:szCs w:val="16"/>
                                  </w:rPr>
                                </w:pPr>
                                <w:r w:rsidRPr="005F56B3">
                                  <w:rPr>
                                    <w:i/>
                                    <w:iCs/>
                                    <w:sz w:val="16"/>
                                    <w:szCs w:val="16"/>
                                  </w:rPr>
                                  <w:t>Fear-block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6" name="Text Box 216"/>
                          <wps:cNvSpPr txBox="1"/>
                          <wps:spPr>
                            <a:xfrm>
                              <a:off x="771691" y="560268"/>
                              <a:ext cx="755650" cy="215900"/>
                            </a:xfrm>
                            <a:prstGeom prst="rect">
                              <a:avLst/>
                            </a:prstGeom>
                            <a:solidFill>
                              <a:schemeClr val="accent3"/>
                            </a:solidFill>
                            <a:ln w="12700">
                              <a:solidFill>
                                <a:schemeClr val="tx1"/>
                              </a:solidFill>
                            </a:ln>
                          </wps:spPr>
                          <wps:txbx>
                            <w:txbxContent>
                              <w:p w14:paraId="09F9F266" w14:textId="77777777" w:rsidR="005D4D2D" w:rsidRPr="005F56B3" w:rsidRDefault="005D4D2D" w:rsidP="005D4D2D">
                                <w:pPr>
                                  <w:jc w:val="center"/>
                                  <w:rPr>
                                    <w:i/>
                                    <w:iCs/>
                                    <w:sz w:val="16"/>
                                    <w:szCs w:val="16"/>
                                  </w:rPr>
                                </w:pPr>
                                <w:r w:rsidRPr="005F56B3">
                                  <w:rPr>
                                    <w:i/>
                                    <w:iCs/>
                                    <w:sz w:val="16"/>
                                    <w:szCs w:val="16"/>
                                  </w:rPr>
                                  <w:t>Neutral-block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8" name="Text Box 218"/>
                          <wps:cNvSpPr txBox="1"/>
                          <wps:spPr>
                            <a:xfrm>
                              <a:off x="1014826" y="739977"/>
                              <a:ext cx="755650" cy="215900"/>
                            </a:xfrm>
                            <a:prstGeom prst="rect">
                              <a:avLst/>
                            </a:prstGeom>
                            <a:solidFill>
                              <a:schemeClr val="accent3"/>
                            </a:solidFill>
                            <a:ln w="12700">
                              <a:solidFill>
                                <a:schemeClr val="tx1"/>
                              </a:solidFill>
                            </a:ln>
                          </wps:spPr>
                          <wps:txbx>
                            <w:txbxContent>
                              <w:p w14:paraId="54D4FB82" w14:textId="77777777" w:rsidR="005D4D2D" w:rsidRPr="005F56B3" w:rsidRDefault="005D4D2D" w:rsidP="005D4D2D">
                                <w:pPr>
                                  <w:jc w:val="center"/>
                                  <w:rPr>
                                    <w:i/>
                                    <w:iCs/>
                                    <w:sz w:val="16"/>
                                    <w:szCs w:val="16"/>
                                  </w:rPr>
                                </w:pPr>
                                <w:r w:rsidRPr="005F56B3">
                                  <w:rPr>
                                    <w:i/>
                                    <w:iCs/>
                                    <w:sz w:val="16"/>
                                    <w:szCs w:val="16"/>
                                  </w:rPr>
                                  <w:t>Fear-block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9" name="Text Box 219"/>
                          <wps:cNvSpPr txBox="1"/>
                          <wps:spPr>
                            <a:xfrm>
                              <a:off x="1284389" y="909114"/>
                              <a:ext cx="756000" cy="216000"/>
                            </a:xfrm>
                            <a:prstGeom prst="rect">
                              <a:avLst/>
                            </a:prstGeom>
                            <a:solidFill>
                              <a:schemeClr val="accent3"/>
                            </a:solidFill>
                            <a:ln w="12700">
                              <a:solidFill>
                                <a:schemeClr val="tx1"/>
                              </a:solidFill>
                            </a:ln>
                          </wps:spPr>
                          <wps:txbx>
                            <w:txbxContent>
                              <w:p w14:paraId="09C19CDF" w14:textId="77777777" w:rsidR="005D4D2D" w:rsidRPr="005F56B3" w:rsidRDefault="005D4D2D" w:rsidP="005D4D2D">
                                <w:pPr>
                                  <w:jc w:val="center"/>
                                  <w:rPr>
                                    <w:i/>
                                    <w:iCs/>
                                    <w:sz w:val="16"/>
                                    <w:szCs w:val="16"/>
                                  </w:rPr>
                                </w:pPr>
                                <w:r w:rsidRPr="005F56B3">
                                  <w:rPr>
                                    <w:i/>
                                    <w:iCs/>
                                    <w:sz w:val="16"/>
                                    <w:szCs w:val="16"/>
                                  </w:rPr>
                                  <w:t>Neutral-block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20" name="Group 220"/>
                        <wpg:cNvGrpSpPr/>
                        <wpg:grpSpPr>
                          <a:xfrm>
                            <a:off x="2161790" y="6485369"/>
                            <a:ext cx="2159532" cy="1161411"/>
                            <a:chOff x="0" y="0"/>
                            <a:chExt cx="2159532" cy="1161411"/>
                          </a:xfrm>
                        </wpg:grpSpPr>
                        <wps:wsp>
                          <wps:cNvPr id="221" name="Rectangle 221"/>
                          <wps:cNvSpPr>
                            <a:spLocks noChangeAspect="1"/>
                          </wps:cNvSpPr>
                          <wps:spPr>
                            <a:xfrm>
                              <a:off x="0" y="0"/>
                              <a:ext cx="2159532" cy="1161411"/>
                            </a:xfrm>
                            <a:prstGeom prst="rect">
                              <a:avLst/>
                            </a:prstGeom>
                            <a:solidFill>
                              <a:srgbClr val="E9E7E7"/>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2" name="Text Box 222"/>
                          <wps:cNvSpPr txBox="1"/>
                          <wps:spPr>
                            <a:xfrm>
                              <a:off x="104775" y="38100"/>
                              <a:ext cx="755650" cy="215900"/>
                            </a:xfrm>
                            <a:prstGeom prst="rect">
                              <a:avLst/>
                            </a:prstGeom>
                            <a:solidFill>
                              <a:schemeClr val="accent3"/>
                            </a:solidFill>
                            <a:ln w="12700">
                              <a:solidFill>
                                <a:schemeClr val="tx1"/>
                              </a:solidFill>
                            </a:ln>
                          </wps:spPr>
                          <wps:txbx>
                            <w:txbxContent>
                              <w:p w14:paraId="63ABC70A" w14:textId="77777777" w:rsidR="005D4D2D" w:rsidRPr="005F56B3" w:rsidRDefault="005D4D2D" w:rsidP="005D4D2D">
                                <w:pPr>
                                  <w:jc w:val="center"/>
                                  <w:rPr>
                                    <w:i/>
                                    <w:iCs/>
                                    <w:sz w:val="16"/>
                                    <w:szCs w:val="16"/>
                                  </w:rPr>
                                </w:pPr>
                                <w:r>
                                  <w:rPr>
                                    <w:i/>
                                    <w:iCs/>
                                    <w:sz w:val="16"/>
                                    <w:szCs w:val="16"/>
                                  </w:rPr>
                                  <w:t>Neutral</w:t>
                                </w:r>
                                <w:r w:rsidRPr="005F56B3">
                                  <w:rPr>
                                    <w:i/>
                                    <w:iCs/>
                                    <w:sz w:val="16"/>
                                    <w:szCs w:val="16"/>
                                  </w:rPr>
                                  <w:t>-block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3" name="Text Box 223"/>
                          <wps:cNvSpPr txBox="1"/>
                          <wps:spPr>
                            <a:xfrm>
                              <a:off x="339725" y="212725"/>
                              <a:ext cx="755650" cy="215900"/>
                            </a:xfrm>
                            <a:prstGeom prst="rect">
                              <a:avLst/>
                            </a:prstGeom>
                            <a:solidFill>
                              <a:schemeClr val="accent3"/>
                            </a:solidFill>
                            <a:ln w="12700">
                              <a:solidFill>
                                <a:schemeClr val="tx1"/>
                              </a:solidFill>
                            </a:ln>
                          </wps:spPr>
                          <wps:txbx>
                            <w:txbxContent>
                              <w:p w14:paraId="4FFFB508" w14:textId="77777777" w:rsidR="005D4D2D" w:rsidRPr="005F56B3" w:rsidRDefault="005D4D2D" w:rsidP="005D4D2D">
                                <w:pPr>
                                  <w:jc w:val="center"/>
                                  <w:rPr>
                                    <w:i/>
                                    <w:iCs/>
                                    <w:sz w:val="16"/>
                                    <w:szCs w:val="16"/>
                                  </w:rPr>
                                </w:pPr>
                                <w:r>
                                  <w:rPr>
                                    <w:i/>
                                    <w:iCs/>
                                    <w:sz w:val="16"/>
                                    <w:szCs w:val="16"/>
                                  </w:rPr>
                                  <w:t>Fear</w:t>
                                </w:r>
                                <w:r w:rsidRPr="005F56B3">
                                  <w:rPr>
                                    <w:i/>
                                    <w:iCs/>
                                    <w:sz w:val="16"/>
                                    <w:szCs w:val="16"/>
                                  </w:rPr>
                                  <w:t>-block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4" name="Text Box 224"/>
                          <wps:cNvSpPr txBox="1"/>
                          <wps:spPr>
                            <a:xfrm>
                              <a:off x="565150" y="390525"/>
                              <a:ext cx="755650" cy="215900"/>
                            </a:xfrm>
                            <a:prstGeom prst="rect">
                              <a:avLst/>
                            </a:prstGeom>
                            <a:solidFill>
                              <a:schemeClr val="accent3"/>
                            </a:solidFill>
                            <a:ln w="12700">
                              <a:solidFill>
                                <a:schemeClr val="tx1"/>
                              </a:solidFill>
                            </a:ln>
                          </wps:spPr>
                          <wps:txbx>
                            <w:txbxContent>
                              <w:p w14:paraId="1FD0CB0D" w14:textId="77777777" w:rsidR="005D4D2D" w:rsidRPr="005F56B3" w:rsidRDefault="005D4D2D" w:rsidP="005D4D2D">
                                <w:pPr>
                                  <w:jc w:val="center"/>
                                  <w:rPr>
                                    <w:i/>
                                    <w:iCs/>
                                    <w:sz w:val="16"/>
                                    <w:szCs w:val="16"/>
                                  </w:rPr>
                                </w:pPr>
                                <w:r>
                                  <w:rPr>
                                    <w:i/>
                                    <w:iCs/>
                                    <w:sz w:val="16"/>
                                    <w:szCs w:val="16"/>
                                  </w:rPr>
                                  <w:t>Neutral</w:t>
                                </w:r>
                                <w:r w:rsidRPr="005F56B3">
                                  <w:rPr>
                                    <w:i/>
                                    <w:iCs/>
                                    <w:sz w:val="16"/>
                                    <w:szCs w:val="16"/>
                                  </w:rPr>
                                  <w:t>-block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5" name="Text Box 225"/>
                          <wps:cNvSpPr txBox="1"/>
                          <wps:spPr>
                            <a:xfrm>
                              <a:off x="768350" y="558800"/>
                              <a:ext cx="755650" cy="215900"/>
                            </a:xfrm>
                            <a:prstGeom prst="rect">
                              <a:avLst/>
                            </a:prstGeom>
                            <a:solidFill>
                              <a:schemeClr val="accent3"/>
                            </a:solidFill>
                            <a:ln w="12700">
                              <a:solidFill>
                                <a:schemeClr val="tx1"/>
                              </a:solidFill>
                            </a:ln>
                          </wps:spPr>
                          <wps:txbx>
                            <w:txbxContent>
                              <w:p w14:paraId="280A6EB7" w14:textId="77777777" w:rsidR="005D4D2D" w:rsidRPr="005F56B3" w:rsidRDefault="005D4D2D" w:rsidP="005D4D2D">
                                <w:pPr>
                                  <w:jc w:val="center"/>
                                  <w:rPr>
                                    <w:i/>
                                    <w:iCs/>
                                    <w:sz w:val="16"/>
                                    <w:szCs w:val="16"/>
                                  </w:rPr>
                                </w:pPr>
                                <w:r>
                                  <w:rPr>
                                    <w:i/>
                                    <w:iCs/>
                                    <w:sz w:val="16"/>
                                    <w:szCs w:val="16"/>
                                  </w:rPr>
                                  <w:t>Fear</w:t>
                                </w:r>
                                <w:r w:rsidRPr="005F56B3">
                                  <w:rPr>
                                    <w:i/>
                                    <w:iCs/>
                                    <w:sz w:val="16"/>
                                    <w:szCs w:val="16"/>
                                  </w:rPr>
                                  <w:t>-block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6" name="Text Box 226"/>
                          <wps:cNvSpPr txBox="1"/>
                          <wps:spPr>
                            <a:xfrm>
                              <a:off x="1012825" y="742950"/>
                              <a:ext cx="755650" cy="215900"/>
                            </a:xfrm>
                            <a:prstGeom prst="rect">
                              <a:avLst/>
                            </a:prstGeom>
                            <a:solidFill>
                              <a:schemeClr val="accent3"/>
                            </a:solidFill>
                            <a:ln w="12700">
                              <a:solidFill>
                                <a:schemeClr val="tx1"/>
                              </a:solidFill>
                            </a:ln>
                          </wps:spPr>
                          <wps:txbx>
                            <w:txbxContent>
                              <w:p w14:paraId="334636C7" w14:textId="77777777" w:rsidR="005D4D2D" w:rsidRPr="005F56B3" w:rsidRDefault="005D4D2D" w:rsidP="005D4D2D">
                                <w:pPr>
                                  <w:jc w:val="center"/>
                                  <w:rPr>
                                    <w:i/>
                                    <w:iCs/>
                                    <w:sz w:val="16"/>
                                    <w:szCs w:val="16"/>
                                  </w:rPr>
                                </w:pPr>
                                <w:r>
                                  <w:rPr>
                                    <w:i/>
                                    <w:iCs/>
                                    <w:sz w:val="16"/>
                                    <w:szCs w:val="16"/>
                                  </w:rPr>
                                  <w:t>Neutral</w:t>
                                </w:r>
                                <w:r w:rsidRPr="005F56B3">
                                  <w:rPr>
                                    <w:i/>
                                    <w:iCs/>
                                    <w:sz w:val="16"/>
                                    <w:szCs w:val="16"/>
                                  </w:rPr>
                                  <w:t>-block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7" name="Text Box 227"/>
                          <wps:cNvSpPr txBox="1"/>
                          <wps:spPr>
                            <a:xfrm>
                              <a:off x="1285875" y="911225"/>
                              <a:ext cx="755650" cy="215900"/>
                            </a:xfrm>
                            <a:prstGeom prst="rect">
                              <a:avLst/>
                            </a:prstGeom>
                            <a:solidFill>
                              <a:schemeClr val="accent3"/>
                            </a:solidFill>
                            <a:ln w="12700">
                              <a:solidFill>
                                <a:schemeClr val="tx1"/>
                              </a:solidFill>
                            </a:ln>
                          </wps:spPr>
                          <wps:txbx>
                            <w:txbxContent>
                              <w:p w14:paraId="27B03108" w14:textId="77777777" w:rsidR="005D4D2D" w:rsidRPr="005F56B3" w:rsidRDefault="005D4D2D" w:rsidP="005D4D2D">
                                <w:pPr>
                                  <w:jc w:val="center"/>
                                  <w:rPr>
                                    <w:i/>
                                    <w:iCs/>
                                    <w:sz w:val="16"/>
                                    <w:szCs w:val="16"/>
                                  </w:rPr>
                                </w:pPr>
                                <w:r>
                                  <w:rPr>
                                    <w:i/>
                                    <w:iCs/>
                                    <w:sz w:val="16"/>
                                    <w:szCs w:val="16"/>
                                  </w:rPr>
                                  <w:t>Fear-</w:t>
                                </w:r>
                                <w:r w:rsidRPr="005F56B3">
                                  <w:rPr>
                                    <w:i/>
                                    <w:iCs/>
                                    <w:sz w:val="16"/>
                                    <w:szCs w:val="16"/>
                                  </w:rPr>
                                  <w:t>block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page">
                  <wp14:pctWidth>0</wp14:pctWidth>
                </wp14:sizeRelH>
                <wp14:sizeRelV relativeFrom="page">
                  <wp14:pctHeight>0</wp14:pctHeight>
                </wp14:sizeRelV>
              </wp:anchor>
            </w:drawing>
          </mc:Choice>
          <mc:Fallback>
            <w:pict>
              <v:group w14:anchorId="51334A32" id="Group 43" o:spid="_x0000_s1026" style="position:absolute;left:0;text-align:left;margin-left:29.75pt;margin-top:2.75pt;width:300pt;height:553.6pt;z-index:251659264" coordsize="43251,76467"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&#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">
                <v:group id="Group 44" o:spid="_x0000_s1027" style="position:absolute;width:43251;height:58972" coordsize="43251,589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">
                  <v:group id="Group 45" o:spid="_x0000_s1028" style="position:absolute;top:2959;width:43199;height:23940" coordsize="40275,216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">
                    <v:rect id="Rectangle 46" o:spid="_x0000_s1029" style="position:absolute;width:40275;height:216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" fillcolor="#e9e7e7" strokecolor="black [3213]"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 o:spid="_x0000_s1030" type="#_x0000_t75" style="position:absolute;left:1004;top:845;width:5397;height:53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">
                      <v:imagedata r:id="rId23" o:title=""/>
                    </v:shape>
                    <v:shape id="Picture 48" o:spid="_x0000_s1031" type="#_x0000_t75" style="position:absolute;left:5338;top:2272;width:5397;height:53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">
                      <v:imagedata r:id="rId24" o:title=""/>
                    </v:shape>
                    <v:shape id="Picture 49" o:spid="_x0000_s1032" type="#_x0000_t75" style="position:absolute;left:10042;top:4069;width:5398;height:53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">
                      <v:imagedata r:id="rId25" o:title=""/>
                    </v:shape>
                    <v:shape id="Picture 50" o:spid="_x0000_s1033" type="#_x0000_t75" style="position:absolute;left:15063;top:5866;width:5398;height:53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">
                      <v:imagedata r:id="rId26" o:title=""/>
                    </v:shape>
                    <v:shape id="Picture 51" o:spid="_x0000_s1034" type="#_x0000_t75" style="position:absolute;left:19715;top:7928;width:5397;height:539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">
                      <v:imagedata r:id="rId27" o:title=""/>
                    </v:shape>
                    <v:shape id="Picture 52" o:spid="_x0000_s1035" type="#_x0000_t75" style="position:absolute;left:24419;top:9778;width:5397;height:539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">
                      <v:imagedata r:id="rId28" o:title=""/>
                    </v:shape>
                    <v:shape id="Picture 53" o:spid="_x0000_s1036" type="#_x0000_t75" style="position:absolute;left:29123;top:11628;width:5397;height:539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">
                      <v:imagedata r:id="rId29" o:title=""/>
                    </v:shape>
                    <v:shape id="Picture 54" o:spid="_x0000_s1037" type="#_x0000_t75" style="position:absolute;left:33774;top:13795;width:5398;height:539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">
                      <v:imagedata r:id="rId30" o:title=""/>
                    </v:shape>
                    <v:shapetype id="_x0000_t32" coordsize="21600,21600" o:spt="32" o:oned="t" path="m,l21600,21600e" filled="f">
                      <v:path arrowok="t" fillok="f" o:connecttype="none"/>
                      <o:lock v:ext="edit" shapetype="t"/>
                    </v:shapetype>
                    <v:shape id="Straight Arrow Connector 55" o:spid="_x0000_s1038" type="#_x0000_t32" style="position:absolute;left:634;top:7505;width:33251;height:1286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" strokecolor="black [3200]" strokeweight=".5pt">
                      <v:stroke endarrow="block" joinstyle="miter"/>
                    </v:shape>
                    <v:shapetype id="_x0000_t202" coordsize="21600,21600" o:spt="202" path="m,l,21600r21600,l21600,xe">
                      <v:stroke joinstyle="miter"/>
                      <v:path gradientshapeok="t" o:connecttype="rect"/>
                    </v:shapetype>
                    <v:shape id="Text Box 2" o:spid="_x0000_s1039" type="#_x0000_t202" style="position:absolute;left:2325;top:13132;width:23603;height:5563;rotation:1361596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" filled="f" stroked="f">
                      <v:textbox>
                        <w:txbxContent>
                          <w:p w14:paraId="45B3E0E6" w14:textId="77777777" w:rsidR="005D4D2D" w:rsidRPr="003C5092" w:rsidRDefault="005D4D2D" w:rsidP="005D4D2D">
                            <w:pPr>
                              <w:jc w:val="center"/>
                              <w:rPr>
                                <w:rFonts w:ascii="Arial" w:hAnsi="Arial" w:cs="Arial"/>
                                <w:sz w:val="16"/>
                                <w:szCs w:val="16"/>
                              </w:rPr>
                            </w:pPr>
                            <w:r w:rsidRPr="003C5092">
                              <w:rPr>
                                <w:rFonts w:ascii="Arial" w:hAnsi="Arial" w:cs="Arial"/>
                                <w:sz w:val="16"/>
                                <w:szCs w:val="16"/>
                              </w:rPr>
                              <w:t>3200ms in total</w:t>
                            </w:r>
                            <w:r>
                              <w:rPr>
                                <w:rFonts w:ascii="Arial" w:hAnsi="Arial" w:cs="Arial"/>
                                <w:sz w:val="16"/>
                                <w:szCs w:val="16"/>
                              </w:rPr>
                              <w:t>:</w:t>
                            </w:r>
                          </w:p>
                          <w:p w14:paraId="20C7B0A6" w14:textId="77777777" w:rsidR="005D4D2D" w:rsidRPr="003C5092" w:rsidRDefault="005D4D2D" w:rsidP="005D4D2D">
                            <w:pPr>
                              <w:jc w:val="center"/>
                              <w:rPr>
                                <w:rFonts w:ascii="Arial" w:hAnsi="Arial" w:cs="Arial"/>
                                <w:sz w:val="16"/>
                                <w:szCs w:val="16"/>
                              </w:rPr>
                            </w:pPr>
                            <w:r w:rsidRPr="003C5092">
                              <w:rPr>
                                <w:rFonts w:ascii="Arial" w:hAnsi="Arial" w:cs="Arial"/>
                                <w:sz w:val="16"/>
                                <w:szCs w:val="16"/>
                              </w:rPr>
                              <w:t>100ms per face; 30 face images + 2 masks</w:t>
                            </w:r>
                          </w:p>
                        </w:txbxContent>
                      </v:textbox>
                    </v:shape>
                  </v:group>
                  <v:group id="Group 57" o:spid="_x0000_s1040" style="position:absolute;top:32823;width:43214;height:11614" coordsize="43214,116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">
                    <v:rect id="Rectangle 58" o:spid="_x0000_s1041" style="position:absolute;width:21596;height:116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" fillcolor="#e9e7e7" strokecolor="black [3213]" strokeweight="1pt">
                      <v:path arrowok="t"/>
                      <o:lock v:ext="edit" aspectratio="t"/>
                    </v:rect>
                    <v:shape id="Picture 59" o:spid="_x0000_s1042" type="#_x0000_t75" alt="A screenshot of a cell phone&#10;&#10;Description automatically generated" style="position:absolute;left:369;top:369;width:21260;height:107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">
                      <v:imagedata r:id="rId31" o:title="A screenshot of a cell phone&#10;&#10;Description automatically generated" croptop="6687f" cropbottom="9840f" cropleft="8703f" cropright="7681f"/>
                    </v:shape>
                    <v:rect id="Rectangle 60" o:spid="_x0000_s1043" style="position:absolute;left:21617;width:21597;height:116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" fillcolor="#e9e7e7" strokecolor="black [3213]" strokeweight="1pt">
                      <v:path arrowok="t"/>
                      <o:lock v:ext="edit" aspectratio="t"/>
                    </v:rect>
                    <v:shape id="Picture 61" o:spid="_x0000_s1044" type="#_x0000_t75" alt="A screenshot of a cell phone&#10;&#10;Description automatically generated" style="position:absolute;left:21987;top:581;width:20765;height:102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">
                      <v:imagedata r:id="rId32" o:title="A screenshot of a cell phone&#10;&#10;Description automatically generated" croptop="6784f" cropbottom="8142f" cropleft="7940f" cropright="10325f"/>
                    </v:shape>
                  </v:group>
                  <v:group id="Group 62" o:spid="_x0000_s1045" style="position:absolute;left:52;top:47358;width:21597;height:11614" coordsize="21600,11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">
                    <v:rect id="Rectangle 63" o:spid="_x0000_s1046" style="position:absolute;width:21600;height:116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" fillcolor="#e9e7e7" strokecolor="black [3213]" strokeweight="1pt">
                      <v:path arrowok="t"/>
                      <o:lock v:ext="edit" aspectratio="t"/>
                    </v:rect>
                    <v:shape id="Text Box 2" o:spid="_x0000_s1047" type="#_x0000_t202" style="position:absolute;left:158;top:264;width:21406;height:48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" fillcolor="#e9e7e7" stroked="f">
                      <v:textbox inset="1mm,1mm,1mm,1mm">
                        <w:txbxContent>
                          <w:p w14:paraId="27D082A9" w14:textId="77777777" w:rsidR="005D4D2D" w:rsidRPr="002F1D0F" w:rsidRDefault="005D4D2D" w:rsidP="005D4D2D">
                            <w:pPr>
                              <w:rPr>
                                <w:sz w:val="12"/>
                                <w:szCs w:val="12"/>
                              </w:rPr>
                            </w:pPr>
                            <w:r w:rsidRPr="002F1D0F">
                              <w:rPr>
                                <w:sz w:val="12"/>
                                <w:szCs w:val="12"/>
                              </w:rPr>
                              <w:t xml:space="preserve">The computer has randomly selected 1 face image out of the 100 face images dataset. </w:t>
                            </w:r>
                          </w:p>
                          <w:p w14:paraId="05314346" w14:textId="77777777" w:rsidR="005D4D2D" w:rsidRPr="002F1D0F" w:rsidRDefault="005D4D2D" w:rsidP="005D4D2D">
                            <w:pPr>
                              <w:rPr>
                                <w:sz w:val="12"/>
                                <w:szCs w:val="12"/>
                              </w:rPr>
                            </w:pPr>
                            <w:r w:rsidRPr="002F1D0F">
                              <w:rPr>
                                <w:sz w:val="12"/>
                                <w:szCs w:val="12"/>
                              </w:rPr>
                              <w:t>If you were to gamble about whether this face is FEARFUL, which option would you prefer?</w:t>
                            </w:r>
                          </w:p>
                        </w:txbxContent>
                      </v:textbox>
                    </v:shape>
                    <v:shape id="Text Box 2" o:spid="_x0000_s1048" type="#_x0000_t202" style="position:absolute;left:211;top:5444;width:9087;height:30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" fillcolor="#e9e7e7" stroked="f">
                      <v:textbox>
                        <w:txbxContent>
                          <w:p w14:paraId="4DEE788B" w14:textId="77777777" w:rsidR="005D4D2D" w:rsidRPr="002F1D0F" w:rsidRDefault="005D4D2D" w:rsidP="005D4D2D">
                            <w:pPr>
                              <w:jc w:val="center"/>
                              <w:rPr>
                                <w:b/>
                                <w:bCs/>
                                <w:sz w:val="12"/>
                                <w:szCs w:val="12"/>
                              </w:rPr>
                            </w:pPr>
                            <w:r w:rsidRPr="002F1D0F">
                              <w:rPr>
                                <w:b/>
                                <w:bCs/>
                                <w:sz w:val="12"/>
                                <w:szCs w:val="12"/>
                              </w:rPr>
                              <w:t>Option 1:</w:t>
                            </w:r>
                          </w:p>
                          <w:p w14:paraId="50935B77" w14:textId="77777777" w:rsidR="005D4D2D" w:rsidRPr="002F1D0F" w:rsidRDefault="005D4D2D" w:rsidP="005D4D2D">
                            <w:pPr>
                              <w:jc w:val="center"/>
                              <w:rPr>
                                <w:sz w:val="12"/>
                                <w:szCs w:val="12"/>
                              </w:rPr>
                            </w:pPr>
                            <w:r>
                              <w:rPr>
                                <w:sz w:val="12"/>
                                <w:szCs w:val="12"/>
                              </w:rPr>
                              <w:t>A sure gain of 8 tokens</w:t>
                            </w:r>
                          </w:p>
                        </w:txbxContent>
                      </v:textbox>
                    </v:shape>
                    <v:shape id="Text Box 2" o:spid="_x0000_s1049" type="#_x0000_t202" style="position:absolute;left:9302;top:5444;width:11989;height:40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" fillcolor="#e9e7e7" stroked="f">
                      <v:textbox>
                        <w:txbxContent>
                          <w:p w14:paraId="4028BE72" w14:textId="77777777" w:rsidR="005D4D2D" w:rsidRPr="002F1D0F" w:rsidRDefault="005D4D2D" w:rsidP="005D4D2D">
                            <w:pPr>
                              <w:jc w:val="center"/>
                              <w:rPr>
                                <w:b/>
                                <w:bCs/>
                                <w:sz w:val="12"/>
                                <w:szCs w:val="12"/>
                              </w:rPr>
                            </w:pPr>
                            <w:r w:rsidRPr="002F1D0F">
                              <w:rPr>
                                <w:b/>
                                <w:bCs/>
                                <w:sz w:val="12"/>
                                <w:szCs w:val="12"/>
                              </w:rPr>
                              <w:t xml:space="preserve">Option </w:t>
                            </w:r>
                            <w:r>
                              <w:rPr>
                                <w:b/>
                                <w:bCs/>
                                <w:sz w:val="12"/>
                                <w:szCs w:val="12"/>
                              </w:rPr>
                              <w:t>2</w:t>
                            </w:r>
                            <w:r w:rsidRPr="002F1D0F">
                              <w:rPr>
                                <w:b/>
                                <w:bCs/>
                                <w:sz w:val="12"/>
                                <w:szCs w:val="12"/>
                              </w:rPr>
                              <w:t>:</w:t>
                            </w:r>
                          </w:p>
                          <w:p w14:paraId="761EE990" w14:textId="77777777" w:rsidR="005D4D2D" w:rsidRPr="002F1D0F" w:rsidRDefault="005D4D2D" w:rsidP="005D4D2D">
                            <w:pPr>
                              <w:jc w:val="center"/>
                              <w:rPr>
                                <w:sz w:val="12"/>
                                <w:szCs w:val="12"/>
                              </w:rPr>
                            </w:pPr>
                            <w:r>
                              <w:rPr>
                                <w:sz w:val="12"/>
                                <w:szCs w:val="12"/>
                              </w:rPr>
                              <w:t xml:space="preserve">A gain of 10 tokens if the face is </w:t>
                            </w:r>
                            <w:r w:rsidRPr="002F1D0F">
                              <w:rPr>
                                <w:b/>
                                <w:bCs/>
                                <w:color w:val="C00000"/>
                                <w:sz w:val="12"/>
                                <w:szCs w:val="12"/>
                              </w:rPr>
                              <w:t>Fearful</w:t>
                            </w:r>
                            <w:r w:rsidRPr="002F1D0F">
                              <w:rPr>
                                <w:color w:val="C00000"/>
                                <w:sz w:val="12"/>
                                <w:szCs w:val="12"/>
                              </w:rPr>
                              <w:t xml:space="preserve"> </w:t>
                            </w:r>
                            <w:r>
                              <w:rPr>
                                <w:sz w:val="12"/>
                                <w:szCs w:val="12"/>
                              </w:rPr>
                              <w:t>or 0 tokens otherwise</w:t>
                            </w:r>
                          </w:p>
                        </w:txbxContent>
                      </v:textbox>
                    </v:shape>
                    <v:shape id="Text Box 2" o:spid="_x0000_s1050" type="#_x0000_t202" style="position:absolute;left:2114;top:9513;width:15589;height:18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" fillcolor="#e9e7e7" stroked="f">
                      <v:textbox>
                        <w:txbxContent>
                          <w:p w14:paraId="1AF32476" w14:textId="77777777" w:rsidR="005D4D2D" w:rsidRPr="000B0A26" w:rsidRDefault="005D4D2D" w:rsidP="005D4D2D">
                            <w:pPr>
                              <w:jc w:val="center"/>
                              <w:rPr>
                                <w:i/>
                                <w:iCs/>
                                <w:sz w:val="10"/>
                                <w:szCs w:val="10"/>
                              </w:rPr>
                            </w:pPr>
                            <w:r w:rsidRPr="000B0A26">
                              <w:rPr>
                                <w:i/>
                                <w:iCs/>
                                <w:sz w:val="10"/>
                                <w:szCs w:val="10"/>
                              </w:rPr>
                              <w:t>LEFT key = Option 1     RIGHT key = Option 2</w:t>
                            </w:r>
                          </w:p>
                        </w:txbxContent>
                      </v:textbox>
                    </v:shape>
                  </v:group>
                  <v:group id="Group 196" o:spid="_x0000_s1051" style="position:absolute;left:21617;top:47358;width:21597;height:11614" coordsize="21600,11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">
                    <v:rect id="Rectangle 197" o:spid="_x0000_s1052" style="position:absolute;width:21600;height:116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" fillcolor="#e9e7e7" strokecolor="black [3213]" strokeweight="1pt">
                      <v:path arrowok="t"/>
                      <o:lock v:ext="edit" aspectratio="t"/>
                    </v:rect>
                    <v:shape id="Text Box 2" o:spid="_x0000_s1053" type="#_x0000_t202" style="position:absolute;left:299;top:1268;width:21134;height:18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" fillcolor="#e9e7e7" stroked="f">
                      <v:textbox inset="1mm,1mm,1mm,1mm">
                        <w:txbxContent>
                          <w:p w14:paraId="7CCA931D" w14:textId="77777777" w:rsidR="005D4D2D" w:rsidRPr="002F1D0F" w:rsidRDefault="005D4D2D" w:rsidP="005D4D2D">
                            <w:pPr>
                              <w:jc w:val="center"/>
                              <w:rPr>
                                <w:sz w:val="12"/>
                                <w:szCs w:val="12"/>
                              </w:rPr>
                            </w:pPr>
                            <w:r>
                              <w:rPr>
                                <w:sz w:val="12"/>
                                <w:szCs w:val="12"/>
                              </w:rPr>
                              <w:t>Now which option do you prefer?</w:t>
                            </w:r>
                          </w:p>
                        </w:txbxContent>
                      </v:textbox>
                    </v:shape>
                    <v:shape id="Text Box 2" o:spid="_x0000_s1054" type="#_x0000_t202" style="position:absolute;left:268;top:4221;width:9087;height:30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" fillcolor="#e9e7e7" stroked="f">
                      <v:textbox>
                        <w:txbxContent>
                          <w:p w14:paraId="027AADFC" w14:textId="77777777" w:rsidR="005D4D2D" w:rsidRPr="002F1D0F" w:rsidRDefault="005D4D2D" w:rsidP="005D4D2D">
                            <w:pPr>
                              <w:jc w:val="center"/>
                              <w:rPr>
                                <w:b/>
                                <w:bCs/>
                                <w:sz w:val="12"/>
                                <w:szCs w:val="12"/>
                              </w:rPr>
                            </w:pPr>
                            <w:r w:rsidRPr="002F1D0F">
                              <w:rPr>
                                <w:b/>
                                <w:bCs/>
                                <w:sz w:val="12"/>
                                <w:szCs w:val="12"/>
                              </w:rPr>
                              <w:t>Option 1:</w:t>
                            </w:r>
                          </w:p>
                          <w:p w14:paraId="37714622" w14:textId="77777777" w:rsidR="005D4D2D" w:rsidRPr="002F1D0F" w:rsidRDefault="005D4D2D" w:rsidP="005D4D2D">
                            <w:pPr>
                              <w:jc w:val="center"/>
                              <w:rPr>
                                <w:sz w:val="12"/>
                                <w:szCs w:val="12"/>
                              </w:rPr>
                            </w:pPr>
                            <w:r>
                              <w:rPr>
                                <w:sz w:val="12"/>
                                <w:szCs w:val="12"/>
                              </w:rPr>
                              <w:t>A sure gain of 4 tokens</w:t>
                            </w:r>
                          </w:p>
                        </w:txbxContent>
                      </v:textbox>
                    </v:shape>
                    <v:shape id="Text Box 2" o:spid="_x0000_s1055" type="#_x0000_t202" style="position:absolute;left:9355;top:4228;width:11989;height:40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" fillcolor="#e9e7e7" stroked="f">
                      <v:textbox>
                        <w:txbxContent>
                          <w:p w14:paraId="0F9C58EE" w14:textId="77777777" w:rsidR="005D4D2D" w:rsidRPr="002F1D0F" w:rsidRDefault="005D4D2D" w:rsidP="005D4D2D">
                            <w:pPr>
                              <w:jc w:val="center"/>
                              <w:rPr>
                                <w:b/>
                                <w:bCs/>
                                <w:sz w:val="12"/>
                                <w:szCs w:val="12"/>
                              </w:rPr>
                            </w:pPr>
                            <w:r w:rsidRPr="002F1D0F">
                              <w:rPr>
                                <w:b/>
                                <w:bCs/>
                                <w:sz w:val="12"/>
                                <w:szCs w:val="12"/>
                              </w:rPr>
                              <w:t xml:space="preserve">Option </w:t>
                            </w:r>
                            <w:r>
                              <w:rPr>
                                <w:b/>
                                <w:bCs/>
                                <w:sz w:val="12"/>
                                <w:szCs w:val="12"/>
                              </w:rPr>
                              <w:t>2</w:t>
                            </w:r>
                            <w:r w:rsidRPr="002F1D0F">
                              <w:rPr>
                                <w:b/>
                                <w:bCs/>
                                <w:sz w:val="12"/>
                                <w:szCs w:val="12"/>
                              </w:rPr>
                              <w:t>:</w:t>
                            </w:r>
                          </w:p>
                          <w:p w14:paraId="7C0C4D04" w14:textId="77777777" w:rsidR="005D4D2D" w:rsidRPr="002F1D0F" w:rsidRDefault="005D4D2D" w:rsidP="005D4D2D">
                            <w:pPr>
                              <w:jc w:val="center"/>
                              <w:rPr>
                                <w:sz w:val="12"/>
                                <w:szCs w:val="12"/>
                              </w:rPr>
                            </w:pPr>
                            <w:r>
                              <w:rPr>
                                <w:sz w:val="12"/>
                                <w:szCs w:val="12"/>
                              </w:rPr>
                              <w:t xml:space="preserve">A gain of 10 tokens if the face is </w:t>
                            </w:r>
                            <w:r w:rsidRPr="002F1D0F">
                              <w:rPr>
                                <w:b/>
                                <w:bCs/>
                                <w:color w:val="C00000"/>
                                <w:sz w:val="12"/>
                                <w:szCs w:val="12"/>
                              </w:rPr>
                              <w:t>Fearful</w:t>
                            </w:r>
                            <w:r w:rsidRPr="002F1D0F">
                              <w:rPr>
                                <w:color w:val="C00000"/>
                                <w:sz w:val="12"/>
                                <w:szCs w:val="12"/>
                              </w:rPr>
                              <w:t xml:space="preserve"> </w:t>
                            </w:r>
                            <w:r>
                              <w:rPr>
                                <w:sz w:val="12"/>
                                <w:szCs w:val="12"/>
                              </w:rPr>
                              <w:t>or 0 tokens otherwise</w:t>
                            </w:r>
                          </w:p>
                        </w:txbxContent>
                      </v:textbox>
                    </v:shape>
                    <v:shape id="Text Box 2" o:spid="_x0000_s1056" type="#_x0000_t202" style="position:absolute;left:2114;top:9513;width:15589;height:18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" fillcolor="#e9e7e7" stroked="f">
                      <v:textbox>
                        <w:txbxContent>
                          <w:p w14:paraId="7EF3993F" w14:textId="77777777" w:rsidR="005D4D2D" w:rsidRPr="000B0A26" w:rsidRDefault="005D4D2D" w:rsidP="005D4D2D">
                            <w:pPr>
                              <w:jc w:val="center"/>
                              <w:rPr>
                                <w:i/>
                                <w:iCs/>
                                <w:sz w:val="10"/>
                                <w:szCs w:val="10"/>
                              </w:rPr>
                            </w:pPr>
                            <w:r w:rsidRPr="000B0A26">
                              <w:rPr>
                                <w:i/>
                                <w:iCs/>
                                <w:sz w:val="10"/>
                                <w:szCs w:val="10"/>
                              </w:rPr>
                              <w:t>LEFT key = Option 1     RIGHT key = Option 2</w:t>
                            </w:r>
                          </w:p>
                        </w:txbxContent>
                      </v:textbox>
                    </v:shape>
                  </v:group>
                  <v:shape id="Text Box 202" o:spid="_x0000_s1057" type="#_x0000_t202" style="position:absolute;width:43200;height:29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" fillcolor="white [3201]" strokecolor="black [3213]" strokeweight="1pt">
                    <v:textbox>
                      <w:txbxContent>
                        <w:p w14:paraId="624AFD65" w14:textId="77777777" w:rsidR="005D4D2D" w:rsidRDefault="005D4D2D" w:rsidP="005D4D2D">
                          <w:r>
                            <w:t>(A) Stimulus Presentation:</w:t>
                          </w:r>
                        </w:p>
                      </w:txbxContent>
                    </v:textbox>
                  </v:shape>
                  <v:shape id="Text Box 203" o:spid="_x0000_s1058" type="#_x0000_t202" style="position:absolute;top:26956;width:43199;height:29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" fillcolor="white [3201]" strokecolor="black [3213]" strokeweight="1pt">
                    <v:textbox>
                      <w:txbxContent>
                        <w:p w14:paraId="71E8011A" w14:textId="77777777" w:rsidR="005D4D2D" w:rsidRDefault="005D4D2D" w:rsidP="005D4D2D">
                          <w:r>
                            <w:t xml:space="preserve">(B) The Three Questions: </w:t>
                          </w:r>
                        </w:p>
                      </w:txbxContent>
                    </v:textbox>
                  </v:shape>
                  <v:shape id="Text Box 204" o:spid="_x0000_s1059" type="#_x0000_t202" style="position:absolute;top:29863;width:21600;height:29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" fillcolor="white [3201]" strokecolor="black [3213]" strokeweight="1pt">
                    <v:textbox>
                      <w:txbxContent>
                        <w:p w14:paraId="6C7F347C" w14:textId="77777777" w:rsidR="005D4D2D" w:rsidRPr="000B0A26" w:rsidRDefault="005D4D2D" w:rsidP="005D4D2D">
                          <w:pPr>
                            <w:rPr>
                              <w:i/>
                              <w:iCs/>
                            </w:rPr>
                          </w:pPr>
                          <w:r w:rsidRPr="000B0A26">
                            <w:rPr>
                              <w:i/>
                              <w:iCs/>
                            </w:rPr>
                            <w:t xml:space="preserve">Question 1: </w:t>
                          </w:r>
                        </w:p>
                      </w:txbxContent>
                    </v:textbox>
                  </v:shape>
                  <v:shape id="Text Box 205" o:spid="_x0000_s1060" type="#_x0000_t202" style="position:absolute;left:21617;top:29863;width:21600;height:29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" fillcolor="white [3201]" strokecolor="black [3213]" strokeweight="1pt">
                    <v:textbox>
                      <w:txbxContent>
                        <w:p w14:paraId="670D6491" w14:textId="77777777" w:rsidR="005D4D2D" w:rsidRPr="000B0A26" w:rsidRDefault="005D4D2D" w:rsidP="005D4D2D">
                          <w:pPr>
                            <w:rPr>
                              <w:i/>
                              <w:iCs/>
                            </w:rPr>
                          </w:pPr>
                          <w:r w:rsidRPr="000B0A26">
                            <w:rPr>
                              <w:i/>
                              <w:iCs/>
                            </w:rPr>
                            <w:t xml:space="preserve">Question </w:t>
                          </w:r>
                          <w:r>
                            <w:rPr>
                              <w:i/>
                              <w:iCs/>
                            </w:rPr>
                            <w:t>2</w:t>
                          </w:r>
                          <w:r w:rsidRPr="000B0A26">
                            <w:rPr>
                              <w:i/>
                              <w:iCs/>
                            </w:rPr>
                            <w:t xml:space="preserve">: </w:t>
                          </w:r>
                        </w:p>
                      </w:txbxContent>
                    </v:textbox>
                  </v:shape>
                  <v:shape id="Text Box 206" o:spid="_x0000_s1061" type="#_x0000_t202" style="position:absolute;left:52;top:44345;width:43199;height:29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" fillcolor="white [3201]" strokecolor="black [3213]" strokeweight="1pt">
                    <v:textbox>
                      <w:txbxContent>
                        <w:p w14:paraId="07D801B2" w14:textId="77777777" w:rsidR="005D4D2D" w:rsidRDefault="005D4D2D" w:rsidP="005D4D2D">
                          <w:r>
                            <w:rPr>
                              <w:i/>
                              <w:iCs/>
                            </w:rPr>
                            <w:t>Question 3:</w:t>
                          </w:r>
                          <w:r>
                            <w:t xml:space="preserve"> </w:t>
                          </w:r>
                        </w:p>
                      </w:txbxContent>
                    </v:textbox>
                  </v:shape>
                  <v:shape id="Straight Arrow Connector 207" o:spid="_x0000_s1062" type="#_x0000_t32" style="position:absolute;left:20560;top:53194;width:2397;height:3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" strokecolor="black [3200]" strokeweight=".5pt">
                    <v:stroke endarrow="open" joinstyle="miter"/>
                  </v:shape>
                </v:group>
                <v:shape id="Text Box 208" o:spid="_x0000_s1063" type="#_x0000_t202" style="position:absolute;left:52;top:58986;width:43193;height:2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" fillcolor="white [3201]" strokecolor="black [3213]" strokeweight="1pt">
                  <v:textbox>
                    <w:txbxContent>
                      <w:p w14:paraId="04C5B62D" w14:textId="77777777" w:rsidR="005D4D2D" w:rsidRPr="005F56B3" w:rsidRDefault="005D4D2D" w:rsidP="005D4D2D">
                        <w:r w:rsidRPr="005F56B3">
                          <w:t>(C)</w:t>
                        </w:r>
                        <w:r>
                          <w:t xml:space="preserve"> Block-type and sequence</w:t>
                        </w:r>
                        <w:r w:rsidRPr="005F56B3">
                          <w:t xml:space="preserve"> </w:t>
                        </w:r>
                      </w:p>
                    </w:txbxContent>
                  </v:textbox>
                </v:shape>
                <v:shape id="Text Box 209" o:spid="_x0000_s1064" type="#_x0000_t202" style="position:absolute;left:52;top:61946;width:21597;height:2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" fillcolor="white [3201]" strokecolor="black [3213]" strokeweight="1pt">
                  <v:textbox>
                    <w:txbxContent>
                      <w:p w14:paraId="2FEA8BC7" w14:textId="77777777" w:rsidR="005D4D2D" w:rsidRPr="000B0A26" w:rsidRDefault="005D4D2D" w:rsidP="005D4D2D">
                        <w:pPr>
                          <w:rPr>
                            <w:i/>
                            <w:iCs/>
                          </w:rPr>
                        </w:pPr>
                        <w:r>
                          <w:rPr>
                            <w:i/>
                            <w:iCs/>
                          </w:rPr>
                          <w:t>Even-numbered Subject ID:</w:t>
                        </w:r>
                        <w:r w:rsidRPr="000B0A26">
                          <w:rPr>
                            <w:i/>
                            <w:iCs/>
                          </w:rPr>
                          <w:t xml:space="preserve"> </w:t>
                        </w:r>
                      </w:p>
                    </w:txbxContent>
                  </v:textbox>
                </v:shape>
                <v:shape id="Text Box 210" o:spid="_x0000_s1065" type="#_x0000_t202" style="position:absolute;left:21617;top:61946;width:21597;height:2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" fillcolor="white [3201]" strokecolor="black [3213]" strokeweight="1pt">
                  <v:textbox>
                    <w:txbxContent>
                      <w:p w14:paraId="54012A4F" w14:textId="77777777" w:rsidR="005D4D2D" w:rsidRPr="000B0A26" w:rsidRDefault="005D4D2D" w:rsidP="005D4D2D">
                        <w:pPr>
                          <w:rPr>
                            <w:i/>
                            <w:iCs/>
                          </w:rPr>
                        </w:pPr>
                        <w:r>
                          <w:rPr>
                            <w:i/>
                            <w:iCs/>
                          </w:rPr>
                          <w:t>Odd</w:t>
                        </w:r>
                        <w:r w:rsidRPr="005F56B3">
                          <w:rPr>
                            <w:i/>
                            <w:iCs/>
                          </w:rPr>
                          <w:t>-numbered Subject ID:</w:t>
                        </w:r>
                      </w:p>
                    </w:txbxContent>
                  </v:textbox>
                </v:shape>
                <v:group id="Group 211" o:spid="_x0000_s1066" style="position:absolute;top:64853;width:21595;height:11614" coordsize="21595,116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">
                  <v:rect id="Rectangle 212" o:spid="_x0000_s1067" style="position:absolute;width:21595;height:116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" fillcolor="#e9e7e7" strokecolor="black [3213]" strokeweight="1pt">
                    <v:path arrowok="t"/>
                    <o:lock v:ext="edit" aspectratio="t"/>
                  </v:rect>
                  <v:shape id="Text Box 213" o:spid="_x0000_s1068" type="#_x0000_t202" style="position:absolute;left:1057;top:369;width:7556;height:215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" fillcolor="#a5a5a5 [3206]" strokecolor="black [3213]" strokeweight="1pt">
                    <v:textbox>
                      <w:txbxContent>
                        <w:p w14:paraId="4BC0EA72" w14:textId="77777777" w:rsidR="005D4D2D" w:rsidRPr="005F56B3" w:rsidRDefault="005D4D2D" w:rsidP="005D4D2D">
                          <w:pPr>
                            <w:jc w:val="center"/>
                            <w:rPr>
                              <w:i/>
                              <w:iCs/>
                              <w:sz w:val="16"/>
                              <w:szCs w:val="16"/>
                            </w:rPr>
                          </w:pPr>
                          <w:r w:rsidRPr="005F56B3">
                            <w:rPr>
                              <w:i/>
                              <w:iCs/>
                              <w:sz w:val="16"/>
                              <w:szCs w:val="16"/>
                            </w:rPr>
                            <w:t>Fear-block</w:t>
                          </w:r>
                        </w:p>
                      </w:txbxContent>
                    </v:textbox>
                  </v:shape>
                  <v:shape id="Text Box 214" o:spid="_x0000_s1069" type="#_x0000_t202" style="position:absolute;left:3382;top:2114;width:7557;height:21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" fillcolor="#a5a5a5 [3206]" strokecolor="black [3213]" strokeweight="1pt">
                    <v:textbox>
                      <w:txbxContent>
                        <w:p w14:paraId="42EEF7C6" w14:textId="77777777" w:rsidR="005D4D2D" w:rsidRPr="005F56B3" w:rsidRDefault="005D4D2D" w:rsidP="005D4D2D">
                          <w:pPr>
                            <w:jc w:val="center"/>
                            <w:rPr>
                              <w:i/>
                              <w:iCs/>
                              <w:sz w:val="16"/>
                              <w:szCs w:val="16"/>
                            </w:rPr>
                          </w:pPr>
                          <w:r w:rsidRPr="005F56B3">
                            <w:rPr>
                              <w:i/>
                              <w:iCs/>
                              <w:sz w:val="16"/>
                              <w:szCs w:val="16"/>
                            </w:rPr>
                            <w:t>Neutral-block</w:t>
                          </w:r>
                        </w:p>
                      </w:txbxContent>
                    </v:textbox>
                  </v:shape>
                  <v:shape id="Text Box 215" o:spid="_x0000_s1070" type="#_x0000_t202" style="position:absolute;left:5655;top:3911;width:7557;height:215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" fillcolor="#a5a5a5 [3206]" strokecolor="black [3213]" strokeweight="1pt">
                    <v:textbox>
                      <w:txbxContent>
                        <w:p w14:paraId="64A43108" w14:textId="77777777" w:rsidR="005D4D2D" w:rsidRPr="005F56B3" w:rsidRDefault="005D4D2D" w:rsidP="005D4D2D">
                          <w:pPr>
                            <w:jc w:val="center"/>
                            <w:rPr>
                              <w:i/>
                              <w:iCs/>
                              <w:sz w:val="16"/>
                              <w:szCs w:val="16"/>
                            </w:rPr>
                          </w:pPr>
                          <w:r w:rsidRPr="005F56B3">
                            <w:rPr>
                              <w:i/>
                              <w:iCs/>
                              <w:sz w:val="16"/>
                              <w:szCs w:val="16"/>
                            </w:rPr>
                            <w:t>Fear-block</w:t>
                          </w:r>
                        </w:p>
                      </w:txbxContent>
                    </v:textbox>
                  </v:shape>
                  <v:shape id="Text Box 216" o:spid="_x0000_s1071" type="#_x0000_t202" style="position:absolute;left:7716;top:5602;width:7557;height:21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" fillcolor="#a5a5a5 [3206]" strokecolor="black [3213]" strokeweight="1pt">
                    <v:textbox>
                      <w:txbxContent>
                        <w:p w14:paraId="09F9F266" w14:textId="77777777" w:rsidR="005D4D2D" w:rsidRPr="005F56B3" w:rsidRDefault="005D4D2D" w:rsidP="005D4D2D">
                          <w:pPr>
                            <w:jc w:val="center"/>
                            <w:rPr>
                              <w:i/>
                              <w:iCs/>
                              <w:sz w:val="16"/>
                              <w:szCs w:val="16"/>
                            </w:rPr>
                          </w:pPr>
                          <w:r w:rsidRPr="005F56B3">
                            <w:rPr>
                              <w:i/>
                              <w:iCs/>
                              <w:sz w:val="16"/>
                              <w:szCs w:val="16"/>
                            </w:rPr>
                            <w:t>Neutral-block</w:t>
                          </w:r>
                        </w:p>
                      </w:txbxContent>
                    </v:textbox>
                  </v:shape>
                  <v:shape id="Text Box 218" o:spid="_x0000_s1072" type="#_x0000_t202" style="position:absolute;left:10148;top:7399;width:7556;height:215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" fillcolor="#a5a5a5 [3206]" strokecolor="black [3213]" strokeweight="1pt">
                    <v:textbox>
                      <w:txbxContent>
                        <w:p w14:paraId="54D4FB82" w14:textId="77777777" w:rsidR="005D4D2D" w:rsidRPr="005F56B3" w:rsidRDefault="005D4D2D" w:rsidP="005D4D2D">
                          <w:pPr>
                            <w:jc w:val="center"/>
                            <w:rPr>
                              <w:i/>
                              <w:iCs/>
                              <w:sz w:val="16"/>
                              <w:szCs w:val="16"/>
                            </w:rPr>
                          </w:pPr>
                          <w:r w:rsidRPr="005F56B3">
                            <w:rPr>
                              <w:i/>
                              <w:iCs/>
                              <w:sz w:val="16"/>
                              <w:szCs w:val="16"/>
                            </w:rPr>
                            <w:t>Fear-block</w:t>
                          </w:r>
                        </w:p>
                      </w:txbxContent>
                    </v:textbox>
                  </v:shape>
                  <v:shape id="Text Box 219" o:spid="_x0000_s1073" type="#_x0000_t202" style="position:absolute;left:12843;top:9091;width:7560;height:21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" fillcolor="#a5a5a5 [3206]" strokecolor="black [3213]" strokeweight="1pt">
                    <v:textbox>
                      <w:txbxContent>
                        <w:p w14:paraId="09C19CDF" w14:textId="77777777" w:rsidR="005D4D2D" w:rsidRPr="005F56B3" w:rsidRDefault="005D4D2D" w:rsidP="005D4D2D">
                          <w:pPr>
                            <w:jc w:val="center"/>
                            <w:rPr>
                              <w:i/>
                              <w:iCs/>
                              <w:sz w:val="16"/>
                              <w:szCs w:val="16"/>
                            </w:rPr>
                          </w:pPr>
                          <w:r w:rsidRPr="005F56B3">
                            <w:rPr>
                              <w:i/>
                              <w:iCs/>
                              <w:sz w:val="16"/>
                              <w:szCs w:val="16"/>
                            </w:rPr>
                            <w:t>Neutral-block</w:t>
                          </w:r>
                        </w:p>
                      </w:txbxContent>
                    </v:textbox>
                  </v:shape>
                </v:group>
                <v:group id="Group 220" o:spid="_x0000_s1074" style="position:absolute;left:21617;top:64853;width:21596;height:11614" coordsize="21595,116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">
                  <v:rect id="Rectangle 221" o:spid="_x0000_s1075" style="position:absolute;width:21595;height:116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" fillcolor="#e9e7e7" strokecolor="black [3213]" strokeweight="1pt">
                    <v:path arrowok="t"/>
                    <o:lock v:ext="edit" aspectratio="t"/>
                  </v:rect>
                  <v:shape id="Text Box 222" o:spid="_x0000_s1076" type="#_x0000_t202" style="position:absolute;left:1047;top:381;width:7557;height:215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" fillcolor="#a5a5a5 [3206]" strokecolor="black [3213]" strokeweight="1pt">
                    <v:textbox>
                      <w:txbxContent>
                        <w:p w14:paraId="63ABC70A" w14:textId="77777777" w:rsidR="005D4D2D" w:rsidRPr="005F56B3" w:rsidRDefault="005D4D2D" w:rsidP="005D4D2D">
                          <w:pPr>
                            <w:jc w:val="center"/>
                            <w:rPr>
                              <w:i/>
                              <w:iCs/>
                              <w:sz w:val="16"/>
                              <w:szCs w:val="16"/>
                            </w:rPr>
                          </w:pPr>
                          <w:r>
                            <w:rPr>
                              <w:i/>
                              <w:iCs/>
                              <w:sz w:val="16"/>
                              <w:szCs w:val="16"/>
                            </w:rPr>
                            <w:t>Neutral</w:t>
                          </w:r>
                          <w:r w:rsidRPr="005F56B3">
                            <w:rPr>
                              <w:i/>
                              <w:iCs/>
                              <w:sz w:val="16"/>
                              <w:szCs w:val="16"/>
                            </w:rPr>
                            <w:t>-block</w:t>
                          </w:r>
                        </w:p>
                      </w:txbxContent>
                    </v:textbox>
                  </v:shape>
                  <v:shape id="Text Box 223" o:spid="_x0000_s1077" type="#_x0000_t202" style="position:absolute;left:3397;top:2127;width:7556;height:21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" fillcolor="#a5a5a5 [3206]" strokecolor="black [3213]" strokeweight="1pt">
                    <v:textbox>
                      <w:txbxContent>
                        <w:p w14:paraId="4FFFB508" w14:textId="77777777" w:rsidR="005D4D2D" w:rsidRPr="005F56B3" w:rsidRDefault="005D4D2D" w:rsidP="005D4D2D">
                          <w:pPr>
                            <w:jc w:val="center"/>
                            <w:rPr>
                              <w:i/>
                              <w:iCs/>
                              <w:sz w:val="16"/>
                              <w:szCs w:val="16"/>
                            </w:rPr>
                          </w:pPr>
                          <w:r>
                            <w:rPr>
                              <w:i/>
                              <w:iCs/>
                              <w:sz w:val="16"/>
                              <w:szCs w:val="16"/>
                            </w:rPr>
                            <w:t>Fear</w:t>
                          </w:r>
                          <w:r w:rsidRPr="005F56B3">
                            <w:rPr>
                              <w:i/>
                              <w:iCs/>
                              <w:sz w:val="16"/>
                              <w:szCs w:val="16"/>
                            </w:rPr>
                            <w:t>-block</w:t>
                          </w:r>
                        </w:p>
                      </w:txbxContent>
                    </v:textbox>
                  </v:shape>
                  <v:shape id="Text Box 224" o:spid="_x0000_s1078" type="#_x0000_t202" style="position:absolute;left:5651;top:3905;width:7557;height:215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" fillcolor="#a5a5a5 [3206]" strokecolor="black [3213]" strokeweight="1pt">
                    <v:textbox>
                      <w:txbxContent>
                        <w:p w14:paraId="1FD0CB0D" w14:textId="77777777" w:rsidR="005D4D2D" w:rsidRPr="005F56B3" w:rsidRDefault="005D4D2D" w:rsidP="005D4D2D">
                          <w:pPr>
                            <w:jc w:val="center"/>
                            <w:rPr>
                              <w:i/>
                              <w:iCs/>
                              <w:sz w:val="16"/>
                              <w:szCs w:val="16"/>
                            </w:rPr>
                          </w:pPr>
                          <w:r>
                            <w:rPr>
                              <w:i/>
                              <w:iCs/>
                              <w:sz w:val="16"/>
                              <w:szCs w:val="16"/>
                            </w:rPr>
                            <w:t>Neutral</w:t>
                          </w:r>
                          <w:r w:rsidRPr="005F56B3">
                            <w:rPr>
                              <w:i/>
                              <w:iCs/>
                              <w:sz w:val="16"/>
                              <w:szCs w:val="16"/>
                            </w:rPr>
                            <w:t>-block</w:t>
                          </w:r>
                        </w:p>
                      </w:txbxContent>
                    </v:textbox>
                  </v:shape>
                  <v:shape id="Text Box 225" o:spid="_x0000_s1079" type="#_x0000_t202" style="position:absolute;left:7683;top:5588;width:7557;height:21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" fillcolor="#a5a5a5 [3206]" strokecolor="black [3213]" strokeweight="1pt">
                    <v:textbox>
                      <w:txbxContent>
                        <w:p w14:paraId="280A6EB7" w14:textId="77777777" w:rsidR="005D4D2D" w:rsidRPr="005F56B3" w:rsidRDefault="005D4D2D" w:rsidP="005D4D2D">
                          <w:pPr>
                            <w:jc w:val="center"/>
                            <w:rPr>
                              <w:i/>
                              <w:iCs/>
                              <w:sz w:val="16"/>
                              <w:szCs w:val="16"/>
                            </w:rPr>
                          </w:pPr>
                          <w:r>
                            <w:rPr>
                              <w:i/>
                              <w:iCs/>
                              <w:sz w:val="16"/>
                              <w:szCs w:val="16"/>
                            </w:rPr>
                            <w:t>Fear</w:t>
                          </w:r>
                          <w:r w:rsidRPr="005F56B3">
                            <w:rPr>
                              <w:i/>
                              <w:iCs/>
                              <w:sz w:val="16"/>
                              <w:szCs w:val="16"/>
                            </w:rPr>
                            <w:t>-block</w:t>
                          </w:r>
                        </w:p>
                      </w:txbxContent>
                    </v:textbox>
                  </v:shape>
                  <v:shape id="Text Box 226" o:spid="_x0000_s1080" type="#_x0000_t202" style="position:absolute;left:10128;top:7429;width:7556;height:215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" fillcolor="#a5a5a5 [3206]" strokecolor="black [3213]" strokeweight="1pt">
                    <v:textbox>
                      <w:txbxContent>
                        <w:p w14:paraId="334636C7" w14:textId="77777777" w:rsidR="005D4D2D" w:rsidRPr="005F56B3" w:rsidRDefault="005D4D2D" w:rsidP="005D4D2D">
                          <w:pPr>
                            <w:jc w:val="center"/>
                            <w:rPr>
                              <w:i/>
                              <w:iCs/>
                              <w:sz w:val="16"/>
                              <w:szCs w:val="16"/>
                            </w:rPr>
                          </w:pPr>
                          <w:r>
                            <w:rPr>
                              <w:i/>
                              <w:iCs/>
                              <w:sz w:val="16"/>
                              <w:szCs w:val="16"/>
                            </w:rPr>
                            <w:t>Neutral</w:t>
                          </w:r>
                          <w:r w:rsidRPr="005F56B3">
                            <w:rPr>
                              <w:i/>
                              <w:iCs/>
                              <w:sz w:val="16"/>
                              <w:szCs w:val="16"/>
                            </w:rPr>
                            <w:t>-block</w:t>
                          </w:r>
                        </w:p>
                      </w:txbxContent>
                    </v:textbox>
                  </v:shape>
                  <v:shape id="Text Box 227" o:spid="_x0000_s1081" type="#_x0000_t202" style="position:absolute;left:12858;top:9112;width:7557;height:21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" fillcolor="#a5a5a5 [3206]" strokecolor="black [3213]" strokeweight="1pt">
                    <v:textbox>
                      <w:txbxContent>
                        <w:p w14:paraId="27B03108" w14:textId="77777777" w:rsidR="005D4D2D" w:rsidRPr="005F56B3" w:rsidRDefault="005D4D2D" w:rsidP="005D4D2D">
                          <w:pPr>
                            <w:jc w:val="center"/>
                            <w:rPr>
                              <w:i/>
                              <w:iCs/>
                              <w:sz w:val="16"/>
                              <w:szCs w:val="16"/>
                            </w:rPr>
                          </w:pPr>
                          <w:r>
                            <w:rPr>
                              <w:i/>
                              <w:iCs/>
                              <w:sz w:val="16"/>
                              <w:szCs w:val="16"/>
                            </w:rPr>
                            <w:t>Fear-</w:t>
                          </w:r>
                          <w:r w:rsidRPr="005F56B3">
                            <w:rPr>
                              <w:i/>
                              <w:iCs/>
                              <w:sz w:val="16"/>
                              <w:szCs w:val="16"/>
                            </w:rPr>
                            <w:t>block</w:t>
                          </w:r>
                        </w:p>
                      </w:txbxContent>
                    </v:textbox>
                  </v:shape>
                </v:group>
                <w10:wrap type="square"/>
              </v:group>
            </w:pict>
          </mc:Fallback>
        </mc:AlternateContent>
      </w:r>
    </w:p>
    <w:p w14:paraId="0D6DE04A" w14:textId="77777777" w:rsidR="005D4D2D" w:rsidRDefault="005D4D2D" w:rsidP="008B4F63">
      <w:pPr>
        <w:spacing w:line="276" w:lineRule="auto"/>
        <w:jc w:val="both"/>
        <w:rPr>
          <w:lang w:val="en-US"/>
        </w:rPr>
      </w:pPr>
    </w:p>
    <w:p w14:paraId="478D587F" w14:textId="77777777" w:rsidR="005D4D2D" w:rsidRDefault="005D4D2D" w:rsidP="008B4F63">
      <w:pPr>
        <w:spacing w:line="276" w:lineRule="auto"/>
        <w:jc w:val="both"/>
        <w:rPr>
          <w:lang w:val="en-US"/>
        </w:rPr>
      </w:pPr>
    </w:p>
    <w:p w14:paraId="5EC098C7" w14:textId="77777777" w:rsidR="005D4D2D" w:rsidRDefault="005D4D2D" w:rsidP="008B4F63">
      <w:pPr>
        <w:spacing w:line="276" w:lineRule="auto"/>
        <w:jc w:val="both"/>
        <w:rPr>
          <w:lang w:val="en-US"/>
        </w:rPr>
      </w:pPr>
    </w:p>
    <w:p w14:paraId="504CB2B3" w14:textId="027451F7" w:rsidR="005D4D2D" w:rsidRDefault="005D4D2D" w:rsidP="008B4F63">
      <w:pPr>
        <w:spacing w:line="276" w:lineRule="auto"/>
        <w:jc w:val="both"/>
        <w:rPr>
          <w:lang w:val="en-US"/>
        </w:rPr>
      </w:pPr>
    </w:p>
    <w:p w14:paraId="55C43431" w14:textId="77777777" w:rsidR="005D4D2D" w:rsidRDefault="005D4D2D" w:rsidP="008B4F63">
      <w:pPr>
        <w:spacing w:line="276" w:lineRule="auto"/>
        <w:jc w:val="both"/>
        <w:rPr>
          <w:lang w:val="en-US"/>
        </w:rPr>
      </w:pPr>
    </w:p>
    <w:p w14:paraId="6D82AE23" w14:textId="77777777" w:rsidR="005D4D2D" w:rsidRDefault="005D4D2D" w:rsidP="008B4F63">
      <w:pPr>
        <w:spacing w:line="276" w:lineRule="auto"/>
        <w:jc w:val="both"/>
        <w:rPr>
          <w:lang w:val="en-US"/>
        </w:rPr>
      </w:pPr>
    </w:p>
    <w:p w14:paraId="6B71AB6F" w14:textId="77777777" w:rsidR="005D4D2D" w:rsidRDefault="005D4D2D" w:rsidP="008B4F63">
      <w:pPr>
        <w:spacing w:line="276" w:lineRule="auto"/>
        <w:jc w:val="both"/>
        <w:rPr>
          <w:lang w:val="en-US"/>
        </w:rPr>
      </w:pPr>
    </w:p>
    <w:p w14:paraId="33057CB1" w14:textId="77777777" w:rsidR="005D4D2D" w:rsidRDefault="005D4D2D" w:rsidP="008B4F63">
      <w:pPr>
        <w:spacing w:line="276" w:lineRule="auto"/>
        <w:jc w:val="both"/>
        <w:rPr>
          <w:lang w:val="en-US"/>
        </w:rPr>
      </w:pPr>
    </w:p>
    <w:p w14:paraId="6DFF4655" w14:textId="77777777" w:rsidR="005D4D2D" w:rsidRDefault="005D4D2D" w:rsidP="008B4F63">
      <w:pPr>
        <w:spacing w:line="276" w:lineRule="auto"/>
        <w:jc w:val="both"/>
        <w:rPr>
          <w:lang w:val="en-US"/>
        </w:rPr>
      </w:pPr>
    </w:p>
    <w:p w14:paraId="50A83800" w14:textId="77777777" w:rsidR="005D4D2D" w:rsidRDefault="005D4D2D" w:rsidP="008B4F63">
      <w:pPr>
        <w:spacing w:line="276" w:lineRule="auto"/>
        <w:jc w:val="both"/>
        <w:rPr>
          <w:lang w:val="en-US"/>
        </w:rPr>
      </w:pPr>
    </w:p>
    <w:p w14:paraId="250F500E" w14:textId="77777777" w:rsidR="005D4D2D" w:rsidRDefault="005D4D2D" w:rsidP="008B4F63">
      <w:pPr>
        <w:spacing w:line="276" w:lineRule="auto"/>
        <w:jc w:val="both"/>
        <w:rPr>
          <w:lang w:val="en-US"/>
        </w:rPr>
      </w:pPr>
    </w:p>
    <w:p w14:paraId="3B307758" w14:textId="77777777" w:rsidR="005D4D2D" w:rsidRDefault="005D4D2D" w:rsidP="008B4F63">
      <w:pPr>
        <w:spacing w:line="276" w:lineRule="auto"/>
        <w:jc w:val="both"/>
        <w:rPr>
          <w:lang w:val="en-US"/>
        </w:rPr>
      </w:pPr>
    </w:p>
    <w:p w14:paraId="5A10942E" w14:textId="77777777" w:rsidR="005D4D2D" w:rsidRDefault="005D4D2D" w:rsidP="008B4F63">
      <w:pPr>
        <w:spacing w:line="276" w:lineRule="auto"/>
        <w:jc w:val="both"/>
        <w:rPr>
          <w:lang w:val="en-US"/>
        </w:rPr>
      </w:pPr>
    </w:p>
    <w:p w14:paraId="43F1BD0B" w14:textId="77777777" w:rsidR="005D4D2D" w:rsidRDefault="005D4D2D" w:rsidP="008B4F63">
      <w:pPr>
        <w:spacing w:line="276" w:lineRule="auto"/>
        <w:jc w:val="both"/>
        <w:rPr>
          <w:lang w:val="en-US"/>
        </w:rPr>
      </w:pPr>
    </w:p>
    <w:p w14:paraId="6C05DB60" w14:textId="77777777" w:rsidR="005D4D2D" w:rsidRDefault="005D4D2D" w:rsidP="008B4F63">
      <w:pPr>
        <w:spacing w:line="276" w:lineRule="auto"/>
        <w:jc w:val="both"/>
        <w:rPr>
          <w:lang w:val="en-US"/>
        </w:rPr>
      </w:pPr>
    </w:p>
    <w:p w14:paraId="0B141100" w14:textId="77777777" w:rsidR="005D4D2D" w:rsidRDefault="005D4D2D" w:rsidP="008B4F63">
      <w:pPr>
        <w:spacing w:line="276" w:lineRule="auto"/>
        <w:jc w:val="both"/>
        <w:rPr>
          <w:lang w:val="en-US"/>
        </w:rPr>
      </w:pPr>
    </w:p>
    <w:p w14:paraId="0617BD6A" w14:textId="77777777" w:rsidR="005D4D2D" w:rsidRDefault="005D4D2D" w:rsidP="008B4F63">
      <w:pPr>
        <w:spacing w:line="276" w:lineRule="auto"/>
        <w:jc w:val="both"/>
        <w:rPr>
          <w:lang w:val="en-US"/>
        </w:rPr>
      </w:pPr>
    </w:p>
    <w:p w14:paraId="064C2ACC" w14:textId="77777777" w:rsidR="005D4D2D" w:rsidRDefault="005D4D2D" w:rsidP="008B4F63">
      <w:pPr>
        <w:spacing w:line="276" w:lineRule="auto"/>
        <w:jc w:val="both"/>
        <w:rPr>
          <w:lang w:val="en-US"/>
        </w:rPr>
      </w:pPr>
    </w:p>
    <w:p w14:paraId="6AE52045" w14:textId="77777777" w:rsidR="005D4D2D" w:rsidRDefault="005D4D2D" w:rsidP="008B4F63">
      <w:pPr>
        <w:spacing w:line="276" w:lineRule="auto"/>
        <w:jc w:val="both"/>
        <w:rPr>
          <w:lang w:val="en-US"/>
        </w:rPr>
      </w:pPr>
    </w:p>
    <w:p w14:paraId="5FDC8591" w14:textId="77777777" w:rsidR="005D4D2D" w:rsidRDefault="005D4D2D" w:rsidP="008B4F63">
      <w:pPr>
        <w:spacing w:line="276" w:lineRule="auto"/>
        <w:jc w:val="both"/>
        <w:rPr>
          <w:lang w:val="en-US"/>
        </w:rPr>
      </w:pPr>
    </w:p>
    <w:p w14:paraId="6A4D98F6" w14:textId="77777777" w:rsidR="005D4D2D" w:rsidRDefault="005D4D2D" w:rsidP="008B4F63">
      <w:pPr>
        <w:spacing w:line="276" w:lineRule="auto"/>
        <w:jc w:val="both"/>
        <w:rPr>
          <w:lang w:val="en-US"/>
        </w:rPr>
      </w:pPr>
    </w:p>
    <w:p w14:paraId="09B1250B" w14:textId="77777777" w:rsidR="005D4D2D" w:rsidRDefault="005D4D2D" w:rsidP="008B4F63">
      <w:pPr>
        <w:spacing w:line="276" w:lineRule="auto"/>
        <w:jc w:val="both"/>
        <w:rPr>
          <w:lang w:val="en-US"/>
        </w:rPr>
      </w:pPr>
    </w:p>
    <w:p w14:paraId="1225BC49" w14:textId="77777777" w:rsidR="005D4D2D" w:rsidRDefault="005D4D2D" w:rsidP="008B4F63">
      <w:pPr>
        <w:spacing w:line="276" w:lineRule="auto"/>
        <w:jc w:val="both"/>
        <w:rPr>
          <w:lang w:val="en-US"/>
        </w:rPr>
      </w:pPr>
    </w:p>
    <w:p w14:paraId="540BDF72" w14:textId="77777777" w:rsidR="005D4D2D" w:rsidRDefault="005D4D2D" w:rsidP="008B4F63">
      <w:pPr>
        <w:spacing w:line="276" w:lineRule="auto"/>
        <w:jc w:val="both"/>
        <w:rPr>
          <w:lang w:val="en-US"/>
        </w:rPr>
      </w:pPr>
    </w:p>
    <w:p w14:paraId="0AD81D18" w14:textId="77777777" w:rsidR="005D4D2D" w:rsidRDefault="005D4D2D" w:rsidP="008B4F63">
      <w:pPr>
        <w:spacing w:line="276" w:lineRule="auto"/>
        <w:jc w:val="both"/>
        <w:rPr>
          <w:lang w:val="en-US"/>
        </w:rPr>
      </w:pPr>
    </w:p>
    <w:p w14:paraId="12A70B13" w14:textId="77777777" w:rsidR="005D4D2D" w:rsidRDefault="005D4D2D" w:rsidP="008B4F63">
      <w:pPr>
        <w:spacing w:line="276" w:lineRule="auto"/>
        <w:jc w:val="both"/>
        <w:rPr>
          <w:lang w:val="en-US"/>
        </w:rPr>
      </w:pPr>
    </w:p>
    <w:p w14:paraId="6F61F0C8" w14:textId="77777777" w:rsidR="005D4D2D" w:rsidRDefault="005D4D2D" w:rsidP="008B4F63">
      <w:pPr>
        <w:spacing w:line="276" w:lineRule="auto"/>
        <w:jc w:val="both"/>
        <w:rPr>
          <w:lang w:val="en-US"/>
        </w:rPr>
      </w:pPr>
    </w:p>
    <w:p w14:paraId="2BB25D0D" w14:textId="77777777" w:rsidR="005D4D2D" w:rsidRDefault="005D4D2D" w:rsidP="008B4F63">
      <w:pPr>
        <w:spacing w:line="276" w:lineRule="auto"/>
        <w:jc w:val="both"/>
        <w:rPr>
          <w:lang w:val="en-US"/>
        </w:rPr>
      </w:pPr>
    </w:p>
    <w:p w14:paraId="0053BFF3" w14:textId="77777777" w:rsidR="005D4D2D" w:rsidRDefault="005D4D2D" w:rsidP="008B4F63">
      <w:pPr>
        <w:spacing w:line="276" w:lineRule="auto"/>
        <w:jc w:val="both"/>
        <w:rPr>
          <w:lang w:val="en-US"/>
        </w:rPr>
      </w:pPr>
    </w:p>
    <w:p w14:paraId="5B7B1026" w14:textId="77777777" w:rsidR="005D4D2D" w:rsidRDefault="005D4D2D" w:rsidP="008B4F63">
      <w:pPr>
        <w:spacing w:line="276" w:lineRule="auto"/>
        <w:jc w:val="both"/>
        <w:rPr>
          <w:lang w:val="en-US"/>
        </w:rPr>
      </w:pPr>
    </w:p>
    <w:p w14:paraId="537FF1BF" w14:textId="77777777" w:rsidR="005D4D2D" w:rsidRDefault="005D4D2D" w:rsidP="008B4F63">
      <w:pPr>
        <w:spacing w:line="276" w:lineRule="auto"/>
        <w:jc w:val="both"/>
        <w:rPr>
          <w:lang w:val="en-US"/>
        </w:rPr>
      </w:pPr>
    </w:p>
    <w:p w14:paraId="74BCEDE5" w14:textId="77777777" w:rsidR="005D4D2D" w:rsidRDefault="005D4D2D" w:rsidP="008B4F63">
      <w:pPr>
        <w:spacing w:line="276" w:lineRule="auto"/>
        <w:jc w:val="both"/>
        <w:rPr>
          <w:lang w:val="en-US"/>
        </w:rPr>
      </w:pPr>
    </w:p>
    <w:p w14:paraId="75798F44" w14:textId="77777777" w:rsidR="005D4D2D" w:rsidRDefault="005D4D2D" w:rsidP="008B4F63">
      <w:pPr>
        <w:spacing w:line="276" w:lineRule="auto"/>
        <w:jc w:val="both"/>
        <w:rPr>
          <w:lang w:val="en-US"/>
        </w:rPr>
      </w:pPr>
    </w:p>
    <w:p w14:paraId="0E927AAF" w14:textId="77777777" w:rsidR="005D4D2D" w:rsidRDefault="005D4D2D" w:rsidP="008B4F63">
      <w:pPr>
        <w:spacing w:line="276" w:lineRule="auto"/>
        <w:jc w:val="both"/>
        <w:rPr>
          <w:lang w:val="en-US"/>
        </w:rPr>
      </w:pPr>
    </w:p>
    <w:p w14:paraId="5E151D9F" w14:textId="77777777" w:rsidR="005D4D2D" w:rsidRDefault="005D4D2D" w:rsidP="008B4F63">
      <w:pPr>
        <w:spacing w:line="276" w:lineRule="auto"/>
        <w:jc w:val="both"/>
        <w:rPr>
          <w:lang w:val="en-US"/>
        </w:rPr>
      </w:pPr>
    </w:p>
    <w:p w14:paraId="285D0BD1" w14:textId="77777777" w:rsidR="005D4D2D" w:rsidRDefault="005D4D2D" w:rsidP="005D4D2D">
      <w:pPr>
        <w:pStyle w:val="NormalText"/>
        <w:spacing w:line="360" w:lineRule="auto"/>
        <w:jc w:val="both"/>
        <w:rPr>
          <w:b/>
          <w:bCs/>
          <w:color w:val="000000" w:themeColor="text1"/>
        </w:rPr>
      </w:pPr>
    </w:p>
    <w:p w14:paraId="1C85B841" w14:textId="77777777" w:rsidR="005D4D2D" w:rsidRDefault="005D4D2D" w:rsidP="005D4D2D">
      <w:pPr>
        <w:pStyle w:val="NormalText"/>
        <w:spacing w:line="360" w:lineRule="auto"/>
        <w:jc w:val="both"/>
        <w:rPr>
          <w:b/>
          <w:bCs/>
          <w:color w:val="000000" w:themeColor="text1"/>
        </w:rPr>
      </w:pPr>
    </w:p>
    <w:p w14:paraId="2D03A6D5" w14:textId="77777777" w:rsidR="005D4D2D" w:rsidRDefault="005D4D2D" w:rsidP="005D4D2D">
      <w:pPr>
        <w:pStyle w:val="NormalText"/>
        <w:spacing w:line="360" w:lineRule="auto"/>
        <w:jc w:val="both"/>
        <w:rPr>
          <w:b/>
          <w:bCs/>
          <w:color w:val="000000" w:themeColor="text1"/>
        </w:rPr>
      </w:pPr>
    </w:p>
    <w:p w14:paraId="6B1E41C3" w14:textId="762B0317" w:rsidR="005D4D2D" w:rsidRDefault="005D4D2D" w:rsidP="005D4D2D">
      <w:pPr>
        <w:pStyle w:val="NormalText"/>
        <w:spacing w:line="360" w:lineRule="auto"/>
        <w:jc w:val="both"/>
        <w:rPr>
          <w:color w:val="000000" w:themeColor="text1"/>
        </w:rPr>
      </w:pPr>
      <w:r>
        <w:rPr>
          <w:b/>
          <w:bCs/>
          <w:color w:val="000000" w:themeColor="text1"/>
        </w:rPr>
        <w:t xml:space="preserve">Appendix 2: </w:t>
      </w:r>
      <w:r w:rsidRPr="00C665F7">
        <w:rPr>
          <w:color w:val="000000" w:themeColor="text1"/>
        </w:rPr>
        <w:t>Instructions Given to Participants for Experimental Task</w:t>
      </w:r>
    </w:p>
    <w:p w14:paraId="02CDD05A" w14:textId="77777777" w:rsidR="005D4D2D" w:rsidRDefault="005D4D2D" w:rsidP="005D4D2D">
      <w:pPr>
        <w:pStyle w:val="NormalText"/>
        <w:spacing w:line="360" w:lineRule="auto"/>
        <w:jc w:val="both"/>
        <w:rPr>
          <w:color w:val="000000" w:themeColor="text1"/>
        </w:rPr>
      </w:pPr>
      <w:r>
        <w:rPr>
          <w:noProof/>
          <w:color w:val="000000" w:themeColor="text1"/>
        </w:rPr>
        <w:lastRenderedPageBreak/>
        <w:drawing>
          <wp:inline distT="0" distB="0" distL="0" distR="0" wp14:anchorId="5A29C91D" wp14:editId="1015483C">
            <wp:extent cx="5400000" cy="3037425"/>
            <wp:effectExtent l="0" t="0" r="0" b="0"/>
            <wp:docPr id="228" name="Picture 228" descr="A picture containing ru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Instr1.JPG"/>
                    <pic:cNvPicPr/>
                  </pic:nvPicPr>
                  <pic:blipFill>
                    <a:blip r:embed="rId33">
                      <a:extLst>
                        <a:ext uri="{28A0092B-C50C-407E-A947-70E740481C1C}">
                          <a14:useLocalDpi xmlns:a14="http://schemas.microsoft.com/office/drawing/2010/main" val="0"/>
                        </a:ext>
                      </a:extLst>
                    </a:blip>
                    <a:stretch>
                      <a:fillRect/>
                    </a:stretch>
                  </pic:blipFill>
                  <pic:spPr>
                    <a:xfrm>
                      <a:off x="0" y="0"/>
                      <a:ext cx="5400000" cy="3037425"/>
                    </a:xfrm>
                    <a:prstGeom prst="rect">
                      <a:avLst/>
                    </a:prstGeom>
                  </pic:spPr>
                </pic:pic>
              </a:graphicData>
            </a:graphic>
          </wp:inline>
        </w:drawing>
      </w:r>
    </w:p>
    <w:p w14:paraId="2CBEBF93" w14:textId="77777777" w:rsidR="005D4D2D" w:rsidRDefault="005D4D2D" w:rsidP="005D4D2D">
      <w:pPr>
        <w:pStyle w:val="NormalText"/>
        <w:spacing w:line="360" w:lineRule="auto"/>
        <w:jc w:val="both"/>
        <w:rPr>
          <w:color w:val="000000" w:themeColor="text1"/>
        </w:rPr>
      </w:pPr>
      <w:r>
        <w:rPr>
          <w:noProof/>
          <w:color w:val="000000" w:themeColor="text1"/>
        </w:rPr>
        <w:drawing>
          <wp:inline distT="0" distB="0" distL="0" distR="0" wp14:anchorId="1B80F273" wp14:editId="3CE1F8A6">
            <wp:extent cx="5400000" cy="3037425"/>
            <wp:effectExtent l="0" t="0" r="0" b="0"/>
            <wp:docPr id="229" name="Picture 229" descr="A picture containing ru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Instr2.JPG"/>
                    <pic:cNvPicPr/>
                  </pic:nvPicPr>
                  <pic:blipFill>
                    <a:blip r:embed="rId34">
                      <a:extLst>
                        <a:ext uri="{28A0092B-C50C-407E-A947-70E740481C1C}">
                          <a14:useLocalDpi xmlns:a14="http://schemas.microsoft.com/office/drawing/2010/main" val="0"/>
                        </a:ext>
                      </a:extLst>
                    </a:blip>
                    <a:stretch>
                      <a:fillRect/>
                    </a:stretch>
                  </pic:blipFill>
                  <pic:spPr>
                    <a:xfrm>
                      <a:off x="0" y="0"/>
                      <a:ext cx="5400000" cy="3037425"/>
                    </a:xfrm>
                    <a:prstGeom prst="rect">
                      <a:avLst/>
                    </a:prstGeom>
                  </pic:spPr>
                </pic:pic>
              </a:graphicData>
            </a:graphic>
          </wp:inline>
        </w:drawing>
      </w:r>
    </w:p>
    <w:p w14:paraId="2CC82AB2" w14:textId="77777777" w:rsidR="005D4D2D" w:rsidRDefault="005D4D2D" w:rsidP="005D4D2D">
      <w:pPr>
        <w:pStyle w:val="NormalText"/>
        <w:spacing w:line="360" w:lineRule="auto"/>
        <w:jc w:val="both"/>
        <w:rPr>
          <w:color w:val="000000" w:themeColor="text1"/>
        </w:rPr>
      </w:pPr>
      <w:r>
        <w:rPr>
          <w:noProof/>
          <w:color w:val="000000" w:themeColor="text1"/>
        </w:rPr>
        <w:lastRenderedPageBreak/>
        <w:drawing>
          <wp:inline distT="0" distB="0" distL="0" distR="0" wp14:anchorId="440CCE19" wp14:editId="3A4B6E19">
            <wp:extent cx="5400000" cy="3037425"/>
            <wp:effectExtent l="0" t="0" r="0" b="0"/>
            <wp:docPr id="230" name="Picture 23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Instr3.JPG"/>
                    <pic:cNvPicPr/>
                  </pic:nvPicPr>
                  <pic:blipFill>
                    <a:blip r:embed="rId35">
                      <a:extLst>
                        <a:ext uri="{28A0092B-C50C-407E-A947-70E740481C1C}">
                          <a14:useLocalDpi xmlns:a14="http://schemas.microsoft.com/office/drawing/2010/main" val="0"/>
                        </a:ext>
                      </a:extLst>
                    </a:blip>
                    <a:stretch>
                      <a:fillRect/>
                    </a:stretch>
                  </pic:blipFill>
                  <pic:spPr>
                    <a:xfrm>
                      <a:off x="0" y="0"/>
                      <a:ext cx="5400000" cy="3037425"/>
                    </a:xfrm>
                    <a:prstGeom prst="rect">
                      <a:avLst/>
                    </a:prstGeom>
                  </pic:spPr>
                </pic:pic>
              </a:graphicData>
            </a:graphic>
          </wp:inline>
        </w:drawing>
      </w:r>
    </w:p>
    <w:p w14:paraId="161AB34D" w14:textId="77777777" w:rsidR="005D4D2D" w:rsidRDefault="005D4D2D" w:rsidP="005D4D2D">
      <w:pPr>
        <w:pStyle w:val="NormalText"/>
        <w:spacing w:line="360" w:lineRule="auto"/>
        <w:jc w:val="both"/>
        <w:rPr>
          <w:color w:val="000000" w:themeColor="text1"/>
        </w:rPr>
      </w:pPr>
      <w:r>
        <w:rPr>
          <w:noProof/>
          <w:color w:val="000000" w:themeColor="text1"/>
        </w:rPr>
        <w:drawing>
          <wp:inline distT="0" distB="0" distL="0" distR="0" wp14:anchorId="7ACB86D3" wp14:editId="6D00535F">
            <wp:extent cx="5400000" cy="3037425"/>
            <wp:effectExtent l="0" t="0" r="0" b="0"/>
            <wp:docPr id="231" name="Picture 231" descr="A picture containing bird, flower,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Instr4.JPG"/>
                    <pic:cNvPicPr/>
                  </pic:nvPicPr>
                  <pic:blipFill>
                    <a:blip r:embed="rId36">
                      <a:extLst>
                        <a:ext uri="{28A0092B-C50C-407E-A947-70E740481C1C}">
                          <a14:useLocalDpi xmlns:a14="http://schemas.microsoft.com/office/drawing/2010/main" val="0"/>
                        </a:ext>
                      </a:extLst>
                    </a:blip>
                    <a:stretch>
                      <a:fillRect/>
                    </a:stretch>
                  </pic:blipFill>
                  <pic:spPr>
                    <a:xfrm>
                      <a:off x="0" y="0"/>
                      <a:ext cx="5400000" cy="3037425"/>
                    </a:xfrm>
                    <a:prstGeom prst="rect">
                      <a:avLst/>
                    </a:prstGeom>
                  </pic:spPr>
                </pic:pic>
              </a:graphicData>
            </a:graphic>
          </wp:inline>
        </w:drawing>
      </w:r>
    </w:p>
    <w:p w14:paraId="195D5323" w14:textId="77777777" w:rsidR="005D4D2D" w:rsidRDefault="005D4D2D" w:rsidP="005D4D2D">
      <w:pPr>
        <w:pStyle w:val="NormalText"/>
        <w:spacing w:line="360" w:lineRule="auto"/>
        <w:jc w:val="both"/>
        <w:rPr>
          <w:color w:val="000000" w:themeColor="text1"/>
        </w:rPr>
      </w:pPr>
    </w:p>
    <w:p w14:paraId="2C4B281A" w14:textId="77777777" w:rsidR="005D4D2D" w:rsidRDefault="005D4D2D" w:rsidP="005D4D2D">
      <w:pPr>
        <w:pStyle w:val="NormalText"/>
        <w:spacing w:line="360" w:lineRule="auto"/>
        <w:jc w:val="both"/>
        <w:rPr>
          <w:color w:val="000000" w:themeColor="text1"/>
        </w:rPr>
      </w:pPr>
    </w:p>
    <w:p w14:paraId="5A4E44BC" w14:textId="77777777" w:rsidR="005D4D2D" w:rsidRDefault="005D4D2D" w:rsidP="005D4D2D">
      <w:pPr>
        <w:pStyle w:val="NormalText"/>
        <w:spacing w:line="360" w:lineRule="auto"/>
        <w:jc w:val="both"/>
        <w:rPr>
          <w:color w:val="000000" w:themeColor="text1"/>
        </w:rPr>
      </w:pPr>
    </w:p>
    <w:p w14:paraId="07AFD198" w14:textId="77777777" w:rsidR="005D4D2D" w:rsidRDefault="005D4D2D" w:rsidP="005D4D2D">
      <w:pPr>
        <w:pStyle w:val="NormalText"/>
        <w:spacing w:line="360" w:lineRule="auto"/>
        <w:jc w:val="both"/>
        <w:rPr>
          <w:color w:val="000000" w:themeColor="text1"/>
        </w:rPr>
      </w:pPr>
    </w:p>
    <w:p w14:paraId="7F0859E7" w14:textId="77777777" w:rsidR="005D4D2D" w:rsidRDefault="005D4D2D" w:rsidP="005D4D2D">
      <w:pPr>
        <w:pStyle w:val="NormalText"/>
        <w:spacing w:line="360" w:lineRule="auto"/>
        <w:jc w:val="both"/>
        <w:rPr>
          <w:color w:val="000000" w:themeColor="text1"/>
        </w:rPr>
      </w:pPr>
    </w:p>
    <w:p w14:paraId="7E6E0121" w14:textId="77777777" w:rsidR="005D4D2D" w:rsidRPr="00A3541D" w:rsidRDefault="005D4D2D" w:rsidP="005D4D2D">
      <w:pPr>
        <w:pStyle w:val="NormalText"/>
        <w:spacing w:line="360" w:lineRule="auto"/>
        <w:jc w:val="both"/>
        <w:rPr>
          <w:color w:val="000000" w:themeColor="text1"/>
        </w:rPr>
      </w:pPr>
    </w:p>
    <w:p w14:paraId="5D2E45E6" w14:textId="26602C25" w:rsidR="005D4D2D" w:rsidRPr="00F86564" w:rsidRDefault="005D4D2D" w:rsidP="005D4D2D">
      <w:pPr>
        <w:pStyle w:val="NormalText"/>
        <w:spacing w:line="360" w:lineRule="auto"/>
        <w:jc w:val="both"/>
        <w:rPr>
          <w:color w:val="000000" w:themeColor="text1"/>
        </w:rPr>
      </w:pPr>
      <w:r w:rsidRPr="00F86564">
        <w:rPr>
          <w:b/>
          <w:bCs/>
          <w:color w:val="000000" w:themeColor="text1"/>
        </w:rPr>
        <w:lastRenderedPageBreak/>
        <w:t xml:space="preserve">Appendix </w:t>
      </w:r>
      <w:r>
        <w:rPr>
          <w:b/>
          <w:bCs/>
          <w:color w:val="000000" w:themeColor="text1"/>
        </w:rPr>
        <w:t>3</w:t>
      </w:r>
      <w:r w:rsidRPr="00F86564">
        <w:rPr>
          <w:b/>
          <w:bCs/>
          <w:color w:val="000000" w:themeColor="text1"/>
        </w:rPr>
        <w:t xml:space="preserve">: </w:t>
      </w:r>
      <w:r w:rsidRPr="00F86564">
        <w:rPr>
          <w:color w:val="000000" w:themeColor="text1"/>
        </w:rPr>
        <w:t xml:space="preserve">Tree Diagram Illustrating How the System in Question 3 of the Experimental Task </w:t>
      </w:r>
    </w:p>
    <w:p w14:paraId="533C6C95" w14:textId="77777777" w:rsidR="005D4D2D" w:rsidRDefault="005D4D2D" w:rsidP="005D4D2D">
      <w:pPr>
        <w:pStyle w:val="NormalText"/>
        <w:spacing w:line="360" w:lineRule="auto"/>
        <w:jc w:val="both"/>
        <w:rPr>
          <w:color w:val="000000" w:themeColor="text1"/>
        </w:rPr>
      </w:pPr>
      <w:r>
        <w:rPr>
          <w:noProof/>
        </w:rPr>
        <w:drawing>
          <wp:inline distT="0" distB="0" distL="0" distR="0" wp14:anchorId="408B5421" wp14:editId="3C275021">
            <wp:extent cx="2724150" cy="1622818"/>
            <wp:effectExtent l="0" t="0" r="0" b="0"/>
            <wp:docPr id="1"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chat or text message&#10;&#10;Description automatically generated"/>
                    <pic:cNvPicPr/>
                  </pic:nvPicPr>
                  <pic:blipFill rotWithShape="1">
                    <a:blip r:embed="rId37"/>
                    <a:srcRect l="1093" t="1373" r="-1"/>
                    <a:stretch/>
                  </pic:blipFill>
                  <pic:spPr bwMode="auto">
                    <a:xfrm>
                      <a:off x="0" y="0"/>
                      <a:ext cx="2733187" cy="1628201"/>
                    </a:xfrm>
                    <a:prstGeom prst="rect">
                      <a:avLst/>
                    </a:prstGeom>
                    <a:ln>
                      <a:noFill/>
                    </a:ln>
                    <a:extLst>
                      <a:ext uri="{53640926-AAD7-44D8-BBD7-CCE9431645EC}">
                        <a14:shadowObscured xmlns:a14="http://schemas.microsoft.com/office/drawing/2010/main"/>
                      </a:ext>
                    </a:extLst>
                  </pic:spPr>
                </pic:pic>
              </a:graphicData>
            </a:graphic>
          </wp:inline>
        </w:drawing>
      </w:r>
    </w:p>
    <w:p w14:paraId="501E7CC6" w14:textId="77777777" w:rsidR="005D4D2D" w:rsidRDefault="005D4D2D" w:rsidP="005D4D2D">
      <w:pPr>
        <w:pStyle w:val="NormalText"/>
        <w:spacing w:line="360" w:lineRule="auto"/>
        <w:jc w:val="both"/>
        <w:rPr>
          <w:color w:val="000000" w:themeColor="text1"/>
        </w:rPr>
      </w:pPr>
      <w:r>
        <w:rPr>
          <w:noProof/>
        </w:rPr>
        <w:drawing>
          <wp:inline distT="0" distB="0" distL="0" distR="0" wp14:anchorId="4B39C92B" wp14:editId="02E765E5">
            <wp:extent cx="5760000" cy="4312023"/>
            <wp:effectExtent l="0" t="0" r="0" b="0"/>
            <wp:docPr id="3" name="Picture 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schematic&#10;&#10;Description automatically generated"/>
                    <pic:cNvPicPr/>
                  </pic:nvPicPr>
                  <pic:blipFill>
                    <a:blip r:embed="rId38"/>
                    <a:stretch>
                      <a:fillRect/>
                    </a:stretch>
                  </pic:blipFill>
                  <pic:spPr>
                    <a:xfrm>
                      <a:off x="0" y="0"/>
                      <a:ext cx="5760000" cy="4312023"/>
                    </a:xfrm>
                    <a:prstGeom prst="rect">
                      <a:avLst/>
                    </a:prstGeom>
                  </pic:spPr>
                </pic:pic>
              </a:graphicData>
            </a:graphic>
          </wp:inline>
        </w:drawing>
      </w:r>
    </w:p>
    <w:p w14:paraId="3CA5A04E" w14:textId="77777777" w:rsidR="005D4D2D" w:rsidRDefault="005D4D2D" w:rsidP="005D4D2D">
      <w:pPr>
        <w:pStyle w:val="NormalText"/>
        <w:spacing w:line="360" w:lineRule="auto"/>
        <w:jc w:val="both"/>
        <w:rPr>
          <w:color w:val="000000" w:themeColor="text1"/>
        </w:rPr>
      </w:pPr>
      <w:r>
        <w:rPr>
          <w:noProof/>
        </w:rPr>
        <w:lastRenderedPageBreak/>
        <w:drawing>
          <wp:inline distT="0" distB="0" distL="0" distR="0" wp14:anchorId="023CAB8E" wp14:editId="6C8E2440">
            <wp:extent cx="5760000" cy="4673858"/>
            <wp:effectExtent l="0" t="0" r="0" b="0"/>
            <wp:docPr id="4" name="Picture 4"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 schematic&#10;&#10;Description automatically generated"/>
                    <pic:cNvPicPr/>
                  </pic:nvPicPr>
                  <pic:blipFill>
                    <a:blip r:embed="rId39"/>
                    <a:stretch>
                      <a:fillRect/>
                    </a:stretch>
                  </pic:blipFill>
                  <pic:spPr>
                    <a:xfrm>
                      <a:off x="0" y="0"/>
                      <a:ext cx="5760000" cy="4673858"/>
                    </a:xfrm>
                    <a:prstGeom prst="rect">
                      <a:avLst/>
                    </a:prstGeom>
                  </pic:spPr>
                </pic:pic>
              </a:graphicData>
            </a:graphic>
          </wp:inline>
        </w:drawing>
      </w:r>
    </w:p>
    <w:p w14:paraId="3903AB26" w14:textId="77777777" w:rsidR="005D4D2D" w:rsidRDefault="005D4D2D" w:rsidP="005D4D2D">
      <w:pPr>
        <w:pStyle w:val="NormalText"/>
        <w:spacing w:line="360" w:lineRule="auto"/>
        <w:jc w:val="both"/>
        <w:rPr>
          <w:color w:val="000000" w:themeColor="text1"/>
        </w:rPr>
      </w:pPr>
      <w:r>
        <w:rPr>
          <w:noProof/>
        </w:rPr>
        <w:drawing>
          <wp:inline distT="0" distB="0" distL="0" distR="0" wp14:anchorId="2411AEE5" wp14:editId="556F5EEE">
            <wp:extent cx="5760000" cy="3860847"/>
            <wp:effectExtent l="0" t="0" r="0" b="635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40"/>
                    <a:stretch>
                      <a:fillRect/>
                    </a:stretch>
                  </pic:blipFill>
                  <pic:spPr>
                    <a:xfrm>
                      <a:off x="0" y="0"/>
                      <a:ext cx="5760000" cy="3860847"/>
                    </a:xfrm>
                    <a:prstGeom prst="rect">
                      <a:avLst/>
                    </a:prstGeom>
                  </pic:spPr>
                </pic:pic>
              </a:graphicData>
            </a:graphic>
          </wp:inline>
        </w:drawing>
      </w:r>
    </w:p>
    <w:p w14:paraId="5CC9B056" w14:textId="77777777" w:rsidR="005D4D2D" w:rsidRDefault="005D4D2D" w:rsidP="005D4D2D">
      <w:pPr>
        <w:pStyle w:val="NormalText"/>
        <w:spacing w:line="360" w:lineRule="auto"/>
        <w:jc w:val="both"/>
        <w:rPr>
          <w:color w:val="000000" w:themeColor="text1"/>
        </w:rPr>
      </w:pPr>
      <w:r>
        <w:rPr>
          <w:noProof/>
        </w:rPr>
        <w:lastRenderedPageBreak/>
        <w:drawing>
          <wp:inline distT="0" distB="0" distL="0" distR="0" wp14:anchorId="2C99C533" wp14:editId="222F0F38">
            <wp:extent cx="5760000" cy="4486240"/>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rotWithShape="1">
                    <a:blip r:embed="rId41"/>
                    <a:srcRect b="2374"/>
                    <a:stretch/>
                  </pic:blipFill>
                  <pic:spPr bwMode="auto">
                    <a:xfrm>
                      <a:off x="0" y="0"/>
                      <a:ext cx="5760000" cy="4486240"/>
                    </a:xfrm>
                    <a:prstGeom prst="rect">
                      <a:avLst/>
                    </a:prstGeom>
                    <a:ln>
                      <a:noFill/>
                    </a:ln>
                    <a:extLst>
                      <a:ext uri="{53640926-AAD7-44D8-BBD7-CCE9431645EC}">
                        <a14:shadowObscured xmlns:a14="http://schemas.microsoft.com/office/drawing/2010/main"/>
                      </a:ext>
                    </a:extLst>
                  </pic:spPr>
                </pic:pic>
              </a:graphicData>
            </a:graphic>
          </wp:inline>
        </w:drawing>
      </w:r>
    </w:p>
    <w:p w14:paraId="407EC3C9" w14:textId="77777777" w:rsidR="005D4D2D" w:rsidRPr="0062584C" w:rsidRDefault="005D4D2D" w:rsidP="005D4D2D">
      <w:pPr>
        <w:pStyle w:val="NormalText"/>
        <w:spacing w:line="360" w:lineRule="auto"/>
        <w:jc w:val="both"/>
        <w:rPr>
          <w:color w:val="000000" w:themeColor="text1"/>
        </w:rPr>
      </w:pPr>
      <w:r>
        <w:rPr>
          <w:noProof/>
        </w:rPr>
        <w:drawing>
          <wp:inline distT="0" distB="0" distL="0" distR="0" wp14:anchorId="02679B15" wp14:editId="5BB52FE5">
            <wp:extent cx="5760000" cy="3835321"/>
            <wp:effectExtent l="0" t="0" r="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rotWithShape="1">
                    <a:blip r:embed="rId42"/>
                    <a:srcRect b="1330"/>
                    <a:stretch/>
                  </pic:blipFill>
                  <pic:spPr bwMode="auto">
                    <a:xfrm>
                      <a:off x="0" y="0"/>
                      <a:ext cx="5760000" cy="3835321"/>
                    </a:xfrm>
                    <a:prstGeom prst="rect">
                      <a:avLst/>
                    </a:prstGeom>
                    <a:ln>
                      <a:noFill/>
                    </a:ln>
                    <a:extLst>
                      <a:ext uri="{53640926-AAD7-44D8-BBD7-CCE9431645EC}">
                        <a14:shadowObscured xmlns:a14="http://schemas.microsoft.com/office/drawing/2010/main"/>
                      </a:ext>
                    </a:extLst>
                  </pic:spPr>
                </pic:pic>
              </a:graphicData>
            </a:graphic>
          </wp:inline>
        </w:drawing>
      </w:r>
    </w:p>
    <w:p w14:paraId="68F09BD1" w14:textId="3AA76E60" w:rsidR="00E829BD" w:rsidRPr="00540863" w:rsidRDefault="00E829BD" w:rsidP="008B4F63">
      <w:pPr>
        <w:spacing w:line="276" w:lineRule="auto"/>
        <w:jc w:val="both"/>
        <w:rPr>
          <w:lang w:val="en-US"/>
        </w:rPr>
      </w:pPr>
    </w:p>
    <w:sectPr w:rsidR="00E829BD" w:rsidRPr="0054086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Riddhi Jain" w:date="2021-03-16T12:12:00Z" w:initials="RJ">
    <w:p w14:paraId="7A7D21B7" w14:textId="206BAB09" w:rsidR="00BE0E54" w:rsidRDefault="00BE0E54">
      <w:pPr>
        <w:pStyle w:val="CommentText"/>
      </w:pPr>
      <w:r>
        <w:rPr>
          <w:rStyle w:val="CommentReference"/>
        </w:rPr>
        <w:annotationRef/>
      </w:r>
      <w:r>
        <w:t xml:space="preserve">I want to think about the hypotheses more. </w:t>
      </w:r>
      <w:r w:rsidR="00470B59">
        <w:t xml:space="preserve">Why do we think that both inferential and Bayesian estimation will be enhanced for threat vs happy vs neutral (such that threat &gt; happy &gt; neutral)? Do we have any theoretical support? Do we need to have specific hypotheses regarding enhancement of both inferential and Bayesian estimation, or can we simply say that we hypothesise that overestimation will </w:t>
      </w:r>
      <w:proofErr w:type="gramStart"/>
      <w:r w:rsidR="00470B59">
        <w:t>occur</w:t>
      </w:r>
      <w:proofErr w:type="gramEnd"/>
      <w:r w:rsidR="00470B59">
        <w:t xml:space="preserve"> but we want to deduce whether it is in the components of inferential or Bayesian estimation, or both? </w:t>
      </w:r>
    </w:p>
  </w:comment>
  <w:comment w:id="1" w:author="Riddhi Jain" w:date="2021-03-18T14:44:00Z" w:initials="RJ">
    <w:p w14:paraId="3454C68B" w14:textId="5A272C19" w:rsidR="00220118" w:rsidRDefault="00220118">
      <w:pPr>
        <w:pStyle w:val="CommentText"/>
      </w:pPr>
      <w:r>
        <w:rPr>
          <w:rStyle w:val="CommentReference"/>
        </w:rPr>
        <w:annotationRef/>
      </w:r>
      <w:r w:rsidRPr="00220118">
        <w:t>What kind of mask images will we use for this version of the task? The images (Mask1_SqTr.jpg, Mask2_SqTr.jpg, Mask3_SqTr.jpg, Mask4_SqTr.jpg) I put in the Stim folder are produced using the same steps as the ones used to produce the face image masks.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A7D21B7" w15:done="0"/>
  <w15:commentEx w15:paraId="3454C6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FB1F13" w16cex:dateUtc="2021-03-16T12:12:00Z"/>
  <w16cex:commentExtensible w16cex:durableId="23FDE5CC" w16cex:dateUtc="2021-03-18T14: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A7D21B7" w16cid:durableId="23FB1F13"/>
  <w16cid:commentId w16cid:paraId="3454C68B" w16cid:durableId="23FDE5C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14C7B14"/>
    <w:multiLevelType w:val="hybridMultilevel"/>
    <w:tmpl w:val="0C7655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ADF3DC5"/>
    <w:multiLevelType w:val="hybridMultilevel"/>
    <w:tmpl w:val="EC644A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6F15920"/>
    <w:multiLevelType w:val="hybridMultilevel"/>
    <w:tmpl w:val="F74CB1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89A4A8F"/>
    <w:multiLevelType w:val="hybridMultilevel"/>
    <w:tmpl w:val="28583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C007D47"/>
    <w:multiLevelType w:val="hybridMultilevel"/>
    <w:tmpl w:val="D73E03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Riddhi Jain">
    <w15:presenceInfo w15:providerId="AD" w15:userId="S::xpsy1103@ox.ac.uk::d9354064-3f7d-40a9-95b4-d6af919a2c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swzvpwebp9fwdesa0d5tesu22v59fd95rpe&quot;&gt;My EndNote Library&lt;record-ids&gt;&lt;item&gt;10&lt;/item&gt;&lt;item&gt;11&lt;/item&gt;&lt;item&gt;12&lt;/item&gt;&lt;item&gt;124&lt;/item&gt;&lt;item&gt;125&lt;/item&gt;&lt;item&gt;126&lt;/item&gt;&lt;item&gt;127&lt;/item&gt;&lt;item&gt;128&lt;/item&gt;&lt;item&gt;129&lt;/item&gt;&lt;item&gt;130&lt;/item&gt;&lt;item&gt;131&lt;/item&gt;&lt;item&gt;132&lt;/item&gt;&lt;item&gt;134&lt;/item&gt;&lt;item&gt;136&lt;/item&gt;&lt;item&gt;139&lt;/item&gt;&lt;item&gt;140&lt;/item&gt;&lt;/record-ids&gt;&lt;/item&gt;&lt;/Libraries&gt;"/>
  </w:docVars>
  <w:rsids>
    <w:rsidRoot w:val="00540863"/>
    <w:rsid w:val="000033C0"/>
    <w:rsid w:val="0000525E"/>
    <w:rsid w:val="00050610"/>
    <w:rsid w:val="00050FC2"/>
    <w:rsid w:val="00053BBB"/>
    <w:rsid w:val="000547F5"/>
    <w:rsid w:val="000623A7"/>
    <w:rsid w:val="000679D7"/>
    <w:rsid w:val="000708D2"/>
    <w:rsid w:val="00083704"/>
    <w:rsid w:val="00091535"/>
    <w:rsid w:val="00094C92"/>
    <w:rsid w:val="00095E2E"/>
    <w:rsid w:val="00096335"/>
    <w:rsid w:val="000976E3"/>
    <w:rsid w:val="000A164A"/>
    <w:rsid w:val="000A320B"/>
    <w:rsid w:val="000A62AF"/>
    <w:rsid w:val="000A760C"/>
    <w:rsid w:val="000B1E96"/>
    <w:rsid w:val="000C3DF1"/>
    <w:rsid w:val="000F00FF"/>
    <w:rsid w:val="000F3207"/>
    <w:rsid w:val="000F436F"/>
    <w:rsid w:val="0010175C"/>
    <w:rsid w:val="00110582"/>
    <w:rsid w:val="001160B4"/>
    <w:rsid w:val="0011692D"/>
    <w:rsid w:val="00121B53"/>
    <w:rsid w:val="00124A61"/>
    <w:rsid w:val="00126D66"/>
    <w:rsid w:val="001378C6"/>
    <w:rsid w:val="00141D37"/>
    <w:rsid w:val="00151C13"/>
    <w:rsid w:val="001559F9"/>
    <w:rsid w:val="00160B22"/>
    <w:rsid w:val="00163A13"/>
    <w:rsid w:val="001647C3"/>
    <w:rsid w:val="00166AE8"/>
    <w:rsid w:val="001747B5"/>
    <w:rsid w:val="00182F62"/>
    <w:rsid w:val="00186AAC"/>
    <w:rsid w:val="00190C7E"/>
    <w:rsid w:val="001A27B9"/>
    <w:rsid w:val="001B3EAD"/>
    <w:rsid w:val="001B4E9B"/>
    <w:rsid w:val="001B55C4"/>
    <w:rsid w:val="001B7850"/>
    <w:rsid w:val="001D3936"/>
    <w:rsid w:val="001D772F"/>
    <w:rsid w:val="001E43F0"/>
    <w:rsid w:val="00200871"/>
    <w:rsid w:val="002018F6"/>
    <w:rsid w:val="00203CE7"/>
    <w:rsid w:val="00206626"/>
    <w:rsid w:val="00206C77"/>
    <w:rsid w:val="002117EB"/>
    <w:rsid w:val="00220118"/>
    <w:rsid w:val="00223AAE"/>
    <w:rsid w:val="00225180"/>
    <w:rsid w:val="002342D7"/>
    <w:rsid w:val="002422D8"/>
    <w:rsid w:val="00247691"/>
    <w:rsid w:val="002503EE"/>
    <w:rsid w:val="0025239D"/>
    <w:rsid w:val="00252DC4"/>
    <w:rsid w:val="00254080"/>
    <w:rsid w:val="00260D9A"/>
    <w:rsid w:val="002665E3"/>
    <w:rsid w:val="00276A8A"/>
    <w:rsid w:val="00296E33"/>
    <w:rsid w:val="002A3246"/>
    <w:rsid w:val="002A4186"/>
    <w:rsid w:val="002A4C54"/>
    <w:rsid w:val="002B1EED"/>
    <w:rsid w:val="002B2FB7"/>
    <w:rsid w:val="002C0928"/>
    <w:rsid w:val="002C7DC6"/>
    <w:rsid w:val="002D01AA"/>
    <w:rsid w:val="002D24D1"/>
    <w:rsid w:val="002D4245"/>
    <w:rsid w:val="002D761E"/>
    <w:rsid w:val="002E06AF"/>
    <w:rsid w:val="002E39DA"/>
    <w:rsid w:val="002E5584"/>
    <w:rsid w:val="002F0CFD"/>
    <w:rsid w:val="002F4410"/>
    <w:rsid w:val="00305BE7"/>
    <w:rsid w:val="003071AB"/>
    <w:rsid w:val="003076B2"/>
    <w:rsid w:val="00307D21"/>
    <w:rsid w:val="00320132"/>
    <w:rsid w:val="003265EA"/>
    <w:rsid w:val="00332C35"/>
    <w:rsid w:val="003340FC"/>
    <w:rsid w:val="00335659"/>
    <w:rsid w:val="00341F19"/>
    <w:rsid w:val="003432CF"/>
    <w:rsid w:val="00346306"/>
    <w:rsid w:val="00354BFD"/>
    <w:rsid w:val="00355A81"/>
    <w:rsid w:val="00355EB0"/>
    <w:rsid w:val="003661FF"/>
    <w:rsid w:val="00371FDC"/>
    <w:rsid w:val="0037373F"/>
    <w:rsid w:val="00377867"/>
    <w:rsid w:val="0037788D"/>
    <w:rsid w:val="00396CE6"/>
    <w:rsid w:val="003A73DE"/>
    <w:rsid w:val="003A7663"/>
    <w:rsid w:val="003B09AD"/>
    <w:rsid w:val="003B2763"/>
    <w:rsid w:val="003B6AC4"/>
    <w:rsid w:val="003B7F0B"/>
    <w:rsid w:val="003C1C5D"/>
    <w:rsid w:val="003C57C6"/>
    <w:rsid w:val="003C6CE7"/>
    <w:rsid w:val="003D5827"/>
    <w:rsid w:val="003E2445"/>
    <w:rsid w:val="003F27AB"/>
    <w:rsid w:val="003F57BF"/>
    <w:rsid w:val="004016E5"/>
    <w:rsid w:val="00405D8D"/>
    <w:rsid w:val="00410892"/>
    <w:rsid w:val="00434149"/>
    <w:rsid w:val="004352F1"/>
    <w:rsid w:val="004472E6"/>
    <w:rsid w:val="00450B8D"/>
    <w:rsid w:val="00450E0A"/>
    <w:rsid w:val="00451064"/>
    <w:rsid w:val="00451FCB"/>
    <w:rsid w:val="00460E74"/>
    <w:rsid w:val="00463B69"/>
    <w:rsid w:val="00470B59"/>
    <w:rsid w:val="004740AD"/>
    <w:rsid w:val="004755B3"/>
    <w:rsid w:val="004810AC"/>
    <w:rsid w:val="0048423F"/>
    <w:rsid w:val="004905AF"/>
    <w:rsid w:val="004955C1"/>
    <w:rsid w:val="004B15ED"/>
    <w:rsid w:val="004B65F7"/>
    <w:rsid w:val="004B7858"/>
    <w:rsid w:val="004C0C2C"/>
    <w:rsid w:val="004C1163"/>
    <w:rsid w:val="004C2AFA"/>
    <w:rsid w:val="004D17D0"/>
    <w:rsid w:val="004E0507"/>
    <w:rsid w:val="004E7ECE"/>
    <w:rsid w:val="00510E71"/>
    <w:rsid w:val="005166EA"/>
    <w:rsid w:val="005212C9"/>
    <w:rsid w:val="00523B76"/>
    <w:rsid w:val="005241B2"/>
    <w:rsid w:val="005267E3"/>
    <w:rsid w:val="00526C02"/>
    <w:rsid w:val="0053175A"/>
    <w:rsid w:val="00532B84"/>
    <w:rsid w:val="00535125"/>
    <w:rsid w:val="0053601D"/>
    <w:rsid w:val="00540863"/>
    <w:rsid w:val="00550430"/>
    <w:rsid w:val="005520C9"/>
    <w:rsid w:val="00553DF4"/>
    <w:rsid w:val="005544C9"/>
    <w:rsid w:val="00564C78"/>
    <w:rsid w:val="00570DEA"/>
    <w:rsid w:val="00572F3C"/>
    <w:rsid w:val="00574D2A"/>
    <w:rsid w:val="00575925"/>
    <w:rsid w:val="00575F79"/>
    <w:rsid w:val="0059058D"/>
    <w:rsid w:val="005964E2"/>
    <w:rsid w:val="005A2502"/>
    <w:rsid w:val="005A52A8"/>
    <w:rsid w:val="005B388D"/>
    <w:rsid w:val="005C22A1"/>
    <w:rsid w:val="005C59F0"/>
    <w:rsid w:val="005C6E73"/>
    <w:rsid w:val="005D14C6"/>
    <w:rsid w:val="005D4C2F"/>
    <w:rsid w:val="005D4D2D"/>
    <w:rsid w:val="005D7AE3"/>
    <w:rsid w:val="005E4BA6"/>
    <w:rsid w:val="005F538A"/>
    <w:rsid w:val="005F5C7B"/>
    <w:rsid w:val="00616518"/>
    <w:rsid w:val="00624640"/>
    <w:rsid w:val="00626D2B"/>
    <w:rsid w:val="0063061A"/>
    <w:rsid w:val="006354BB"/>
    <w:rsid w:val="006421F8"/>
    <w:rsid w:val="00646F45"/>
    <w:rsid w:val="00654A3E"/>
    <w:rsid w:val="00662BAC"/>
    <w:rsid w:val="006833E4"/>
    <w:rsid w:val="00685612"/>
    <w:rsid w:val="00685C39"/>
    <w:rsid w:val="0069032B"/>
    <w:rsid w:val="00695D85"/>
    <w:rsid w:val="006C117D"/>
    <w:rsid w:val="006C3B85"/>
    <w:rsid w:val="006D0A2A"/>
    <w:rsid w:val="006D488E"/>
    <w:rsid w:val="006E24FA"/>
    <w:rsid w:val="006F0131"/>
    <w:rsid w:val="0070288E"/>
    <w:rsid w:val="007041A8"/>
    <w:rsid w:val="00705007"/>
    <w:rsid w:val="007174ED"/>
    <w:rsid w:val="007238B6"/>
    <w:rsid w:val="007243A7"/>
    <w:rsid w:val="0072489F"/>
    <w:rsid w:val="00736EC8"/>
    <w:rsid w:val="00737E08"/>
    <w:rsid w:val="00741E1E"/>
    <w:rsid w:val="00754D41"/>
    <w:rsid w:val="00754E45"/>
    <w:rsid w:val="0076199B"/>
    <w:rsid w:val="00764AA0"/>
    <w:rsid w:val="00766287"/>
    <w:rsid w:val="00766AA2"/>
    <w:rsid w:val="00772C4C"/>
    <w:rsid w:val="00787693"/>
    <w:rsid w:val="00790FB5"/>
    <w:rsid w:val="0079358D"/>
    <w:rsid w:val="00794F18"/>
    <w:rsid w:val="007A3F9A"/>
    <w:rsid w:val="007B1367"/>
    <w:rsid w:val="007B3799"/>
    <w:rsid w:val="007B4210"/>
    <w:rsid w:val="007C7AB2"/>
    <w:rsid w:val="007D292E"/>
    <w:rsid w:val="007D2DD8"/>
    <w:rsid w:val="007F25F8"/>
    <w:rsid w:val="007F53F0"/>
    <w:rsid w:val="008175C1"/>
    <w:rsid w:val="008226B5"/>
    <w:rsid w:val="00825CF6"/>
    <w:rsid w:val="00826C86"/>
    <w:rsid w:val="00834392"/>
    <w:rsid w:val="008534EA"/>
    <w:rsid w:val="00862F99"/>
    <w:rsid w:val="0086519D"/>
    <w:rsid w:val="0087031F"/>
    <w:rsid w:val="008720DB"/>
    <w:rsid w:val="00893761"/>
    <w:rsid w:val="00896B0F"/>
    <w:rsid w:val="008A4D82"/>
    <w:rsid w:val="008A6C8D"/>
    <w:rsid w:val="008A782F"/>
    <w:rsid w:val="008B4F63"/>
    <w:rsid w:val="008C1FD2"/>
    <w:rsid w:val="008C35A0"/>
    <w:rsid w:val="008C53B6"/>
    <w:rsid w:val="008C5DB8"/>
    <w:rsid w:val="008D0B32"/>
    <w:rsid w:val="008D73E2"/>
    <w:rsid w:val="008E7654"/>
    <w:rsid w:val="008E7D6F"/>
    <w:rsid w:val="008F2053"/>
    <w:rsid w:val="008F56F7"/>
    <w:rsid w:val="00905C1D"/>
    <w:rsid w:val="009064B9"/>
    <w:rsid w:val="00907E30"/>
    <w:rsid w:val="00915160"/>
    <w:rsid w:val="009162F6"/>
    <w:rsid w:val="00920BF8"/>
    <w:rsid w:val="0092184B"/>
    <w:rsid w:val="009228E4"/>
    <w:rsid w:val="009319CA"/>
    <w:rsid w:val="00941405"/>
    <w:rsid w:val="009435DC"/>
    <w:rsid w:val="00955C3E"/>
    <w:rsid w:val="00960163"/>
    <w:rsid w:val="009612E2"/>
    <w:rsid w:val="00961CE1"/>
    <w:rsid w:val="00966A49"/>
    <w:rsid w:val="00967DC3"/>
    <w:rsid w:val="009765B2"/>
    <w:rsid w:val="00976619"/>
    <w:rsid w:val="009A0900"/>
    <w:rsid w:val="009A3AA2"/>
    <w:rsid w:val="009A6BA9"/>
    <w:rsid w:val="009B0980"/>
    <w:rsid w:val="009B2688"/>
    <w:rsid w:val="009D6B3C"/>
    <w:rsid w:val="009D6E30"/>
    <w:rsid w:val="009F749C"/>
    <w:rsid w:val="00A0035B"/>
    <w:rsid w:val="00A029AF"/>
    <w:rsid w:val="00A06214"/>
    <w:rsid w:val="00A10326"/>
    <w:rsid w:val="00A10634"/>
    <w:rsid w:val="00A12786"/>
    <w:rsid w:val="00A12B65"/>
    <w:rsid w:val="00A1570C"/>
    <w:rsid w:val="00A1610B"/>
    <w:rsid w:val="00A169AE"/>
    <w:rsid w:val="00A202C7"/>
    <w:rsid w:val="00A24BB6"/>
    <w:rsid w:val="00A24FF8"/>
    <w:rsid w:val="00A26D8C"/>
    <w:rsid w:val="00A30A7B"/>
    <w:rsid w:val="00A36D45"/>
    <w:rsid w:val="00A37B32"/>
    <w:rsid w:val="00A42A03"/>
    <w:rsid w:val="00A47DAD"/>
    <w:rsid w:val="00A70441"/>
    <w:rsid w:val="00A71F32"/>
    <w:rsid w:val="00A75523"/>
    <w:rsid w:val="00A956EC"/>
    <w:rsid w:val="00AA07B8"/>
    <w:rsid w:val="00AD3903"/>
    <w:rsid w:val="00AE4F58"/>
    <w:rsid w:val="00AF4A77"/>
    <w:rsid w:val="00B04280"/>
    <w:rsid w:val="00B301C1"/>
    <w:rsid w:val="00B30F92"/>
    <w:rsid w:val="00B42E96"/>
    <w:rsid w:val="00B56955"/>
    <w:rsid w:val="00B642A0"/>
    <w:rsid w:val="00B723C5"/>
    <w:rsid w:val="00B731CC"/>
    <w:rsid w:val="00B74C7D"/>
    <w:rsid w:val="00B77874"/>
    <w:rsid w:val="00B827CA"/>
    <w:rsid w:val="00B878FA"/>
    <w:rsid w:val="00B91030"/>
    <w:rsid w:val="00B93C27"/>
    <w:rsid w:val="00BA1AE3"/>
    <w:rsid w:val="00BA6E85"/>
    <w:rsid w:val="00BA7E50"/>
    <w:rsid w:val="00BC4242"/>
    <w:rsid w:val="00BC6DBF"/>
    <w:rsid w:val="00BC6DD0"/>
    <w:rsid w:val="00BC70DD"/>
    <w:rsid w:val="00BD2EBB"/>
    <w:rsid w:val="00BE0E54"/>
    <w:rsid w:val="00BE15C1"/>
    <w:rsid w:val="00BE7FE6"/>
    <w:rsid w:val="00BF143A"/>
    <w:rsid w:val="00BF6C5C"/>
    <w:rsid w:val="00C04C53"/>
    <w:rsid w:val="00C1071A"/>
    <w:rsid w:val="00C224F0"/>
    <w:rsid w:val="00C271CE"/>
    <w:rsid w:val="00C33284"/>
    <w:rsid w:val="00C377A8"/>
    <w:rsid w:val="00C42857"/>
    <w:rsid w:val="00C51186"/>
    <w:rsid w:val="00C51D37"/>
    <w:rsid w:val="00C51D5E"/>
    <w:rsid w:val="00C55B4C"/>
    <w:rsid w:val="00C64719"/>
    <w:rsid w:val="00C6571B"/>
    <w:rsid w:val="00C819E6"/>
    <w:rsid w:val="00C825EA"/>
    <w:rsid w:val="00C85D9E"/>
    <w:rsid w:val="00C91D92"/>
    <w:rsid w:val="00C92428"/>
    <w:rsid w:val="00C97BB7"/>
    <w:rsid w:val="00CA233E"/>
    <w:rsid w:val="00CA3F36"/>
    <w:rsid w:val="00CA4CFF"/>
    <w:rsid w:val="00CA6E89"/>
    <w:rsid w:val="00CA76AF"/>
    <w:rsid w:val="00CB5359"/>
    <w:rsid w:val="00CC5546"/>
    <w:rsid w:val="00CD3C72"/>
    <w:rsid w:val="00CD4909"/>
    <w:rsid w:val="00CD565F"/>
    <w:rsid w:val="00CE2544"/>
    <w:rsid w:val="00D02929"/>
    <w:rsid w:val="00D03B49"/>
    <w:rsid w:val="00D11CD7"/>
    <w:rsid w:val="00D12844"/>
    <w:rsid w:val="00D149E4"/>
    <w:rsid w:val="00D2082A"/>
    <w:rsid w:val="00D2453D"/>
    <w:rsid w:val="00D340EB"/>
    <w:rsid w:val="00D3669A"/>
    <w:rsid w:val="00D373E0"/>
    <w:rsid w:val="00D415A3"/>
    <w:rsid w:val="00D41FA4"/>
    <w:rsid w:val="00D45C91"/>
    <w:rsid w:val="00D55292"/>
    <w:rsid w:val="00D56434"/>
    <w:rsid w:val="00D57D2A"/>
    <w:rsid w:val="00D65DE1"/>
    <w:rsid w:val="00D67331"/>
    <w:rsid w:val="00D71BBB"/>
    <w:rsid w:val="00D73B34"/>
    <w:rsid w:val="00D85DE4"/>
    <w:rsid w:val="00D91F73"/>
    <w:rsid w:val="00D927B2"/>
    <w:rsid w:val="00DB1A76"/>
    <w:rsid w:val="00DB6566"/>
    <w:rsid w:val="00DC4356"/>
    <w:rsid w:val="00DC7310"/>
    <w:rsid w:val="00DE4419"/>
    <w:rsid w:val="00DF4A94"/>
    <w:rsid w:val="00E026AA"/>
    <w:rsid w:val="00E03C23"/>
    <w:rsid w:val="00E17455"/>
    <w:rsid w:val="00E176C3"/>
    <w:rsid w:val="00E17B61"/>
    <w:rsid w:val="00E2236B"/>
    <w:rsid w:val="00E41D85"/>
    <w:rsid w:val="00E42C45"/>
    <w:rsid w:val="00E57F0F"/>
    <w:rsid w:val="00E7081C"/>
    <w:rsid w:val="00E7341D"/>
    <w:rsid w:val="00E74A3D"/>
    <w:rsid w:val="00E81B56"/>
    <w:rsid w:val="00E829BD"/>
    <w:rsid w:val="00E84548"/>
    <w:rsid w:val="00E9180F"/>
    <w:rsid w:val="00E957DC"/>
    <w:rsid w:val="00E9630B"/>
    <w:rsid w:val="00EA3927"/>
    <w:rsid w:val="00EB0F7A"/>
    <w:rsid w:val="00EB15E4"/>
    <w:rsid w:val="00EC3CDD"/>
    <w:rsid w:val="00EC5287"/>
    <w:rsid w:val="00EC53C8"/>
    <w:rsid w:val="00ED1145"/>
    <w:rsid w:val="00EE254D"/>
    <w:rsid w:val="00EE2E07"/>
    <w:rsid w:val="00EE32FC"/>
    <w:rsid w:val="00EF547F"/>
    <w:rsid w:val="00F028DB"/>
    <w:rsid w:val="00F03953"/>
    <w:rsid w:val="00F11EF7"/>
    <w:rsid w:val="00F16ADC"/>
    <w:rsid w:val="00F20DC1"/>
    <w:rsid w:val="00F31EB6"/>
    <w:rsid w:val="00F33DB4"/>
    <w:rsid w:val="00F43962"/>
    <w:rsid w:val="00F742EB"/>
    <w:rsid w:val="00F77D6C"/>
    <w:rsid w:val="00F80400"/>
    <w:rsid w:val="00F83ED8"/>
    <w:rsid w:val="00FB53BA"/>
    <w:rsid w:val="00FC0DE4"/>
    <w:rsid w:val="00FC7475"/>
    <w:rsid w:val="00FD5D57"/>
    <w:rsid w:val="00FE1A61"/>
    <w:rsid w:val="00FE6DFE"/>
    <w:rsid w:val="00FF237E"/>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94B3B"/>
  <w15:chartTrackingRefBased/>
  <w15:docId w15:val="{8BF41C68-8D39-8E4A-8862-CF0300823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imes New Roman" w:hAnsiTheme="minorHAnsi" w:cstheme="minorBidi"/>
        <w:sz w:val="24"/>
        <w:szCs w:val="24"/>
        <w:lang w:val="en-H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D8C"/>
    <w:rPr>
      <w:rFonts w:ascii="Times New Roman" w:hAnsi="Times New Roman" w:cs="Times New Roman"/>
      <w:lang w:eastAsia="en-GB"/>
    </w:rPr>
  </w:style>
  <w:style w:type="paragraph" w:styleId="Heading1">
    <w:name w:val="heading 1"/>
    <w:basedOn w:val="Normal"/>
    <w:next w:val="Normal"/>
    <w:link w:val="Heading1Char"/>
    <w:uiPriority w:val="9"/>
    <w:qFormat/>
    <w:rsid w:val="00DC7310"/>
    <w:pPr>
      <w:keepNext/>
      <w:keepLines/>
      <w:spacing w:before="240" w:line="259" w:lineRule="auto"/>
      <w:outlineLvl w:val="0"/>
    </w:pPr>
    <w:rPr>
      <w:rFonts w:eastAsiaTheme="majorEastAsia" w:cstheme="majorBidi"/>
      <w:b/>
      <w:color w:val="000000" w:themeColor="text1"/>
      <w:sz w:val="32"/>
      <w:szCs w:val="32"/>
      <w:lang w:eastAsia="en-US"/>
    </w:rPr>
  </w:style>
  <w:style w:type="paragraph" w:styleId="Heading2">
    <w:name w:val="heading 2"/>
    <w:basedOn w:val="Normal"/>
    <w:next w:val="Normal"/>
    <w:link w:val="Heading2Char"/>
    <w:uiPriority w:val="9"/>
    <w:unhideWhenUsed/>
    <w:qFormat/>
    <w:rsid w:val="00DC7310"/>
    <w:pPr>
      <w:keepNext/>
      <w:keepLines/>
      <w:spacing w:before="40" w:line="259" w:lineRule="auto"/>
      <w:outlineLvl w:val="1"/>
    </w:pPr>
    <w:rPr>
      <w:rFonts w:eastAsiaTheme="majorEastAsia" w:cstheme="majorBidi"/>
      <w:b/>
      <w:color w:val="000000" w:themeColor="text1"/>
      <w:sz w:val="26"/>
      <w:szCs w:val="26"/>
      <w:lang w:eastAsia="en-US"/>
    </w:rPr>
  </w:style>
  <w:style w:type="paragraph" w:styleId="Heading3">
    <w:name w:val="heading 3"/>
    <w:basedOn w:val="Normal"/>
    <w:next w:val="Normal"/>
    <w:link w:val="Heading3Char"/>
    <w:uiPriority w:val="9"/>
    <w:unhideWhenUsed/>
    <w:qFormat/>
    <w:rsid w:val="00206626"/>
    <w:pPr>
      <w:keepNext/>
      <w:keepLines/>
      <w:spacing w:before="40"/>
      <w:outlineLvl w:val="2"/>
    </w:pPr>
    <w:rPr>
      <w:rFonts w:eastAsiaTheme="majorEastAsia" w:cstheme="majorBidi"/>
      <w:b/>
      <w:color w:val="000000" w:themeColor="text1"/>
      <w:lang w:val="en-GB"/>
    </w:rPr>
  </w:style>
  <w:style w:type="paragraph" w:styleId="Heading4">
    <w:name w:val="heading 4"/>
    <w:basedOn w:val="Normal"/>
    <w:next w:val="Normal"/>
    <w:link w:val="Heading4Char"/>
    <w:uiPriority w:val="9"/>
    <w:unhideWhenUsed/>
    <w:qFormat/>
    <w:rsid w:val="00206626"/>
    <w:pPr>
      <w:keepNext/>
      <w:keepLines/>
      <w:spacing w:before="40"/>
      <w:outlineLvl w:val="3"/>
    </w:pPr>
    <w:rPr>
      <w:rFonts w:eastAsiaTheme="majorEastAsia" w:cstheme="majorBidi"/>
      <w:iCs/>
      <w:color w:val="2F5496" w:themeColor="accent1" w:themeShade="BF"/>
      <w:lang w:val="en-GB"/>
    </w:rPr>
  </w:style>
  <w:style w:type="paragraph" w:styleId="Heading5">
    <w:name w:val="heading 5"/>
    <w:basedOn w:val="Normal"/>
    <w:next w:val="Normal"/>
    <w:link w:val="Heading5Char"/>
    <w:uiPriority w:val="9"/>
    <w:semiHidden/>
    <w:unhideWhenUsed/>
    <w:qFormat/>
    <w:rsid w:val="00206626"/>
    <w:pPr>
      <w:keepNext/>
      <w:keepLines/>
      <w:spacing w:before="40"/>
      <w:outlineLvl w:val="4"/>
    </w:pPr>
    <w:rPr>
      <w:rFonts w:eastAsiaTheme="majorEastAsia" w:cstheme="majorBidi"/>
      <w:i/>
      <w:color w:val="2F5496" w:themeColor="accent1" w:themeShade="BF"/>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310"/>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DC7310"/>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206626"/>
    <w:rPr>
      <w:rFonts w:ascii="Times New Roman" w:eastAsiaTheme="majorEastAsia" w:hAnsi="Times New Roman" w:cstheme="majorBidi"/>
      <w:b/>
      <w:color w:val="000000" w:themeColor="text1"/>
      <w:lang w:val="en-GB" w:eastAsia="en-GB"/>
    </w:rPr>
  </w:style>
  <w:style w:type="character" w:customStyle="1" w:styleId="Heading4Char">
    <w:name w:val="Heading 4 Char"/>
    <w:basedOn w:val="DefaultParagraphFont"/>
    <w:link w:val="Heading4"/>
    <w:uiPriority w:val="9"/>
    <w:rsid w:val="00206626"/>
    <w:rPr>
      <w:rFonts w:ascii="Times New Roman" w:eastAsiaTheme="majorEastAsia" w:hAnsi="Times New Roman" w:cstheme="majorBidi"/>
      <w:iCs/>
      <w:color w:val="2F5496" w:themeColor="accent1" w:themeShade="BF"/>
      <w:lang w:val="en-GB" w:eastAsia="en-GB"/>
    </w:rPr>
  </w:style>
  <w:style w:type="character" w:customStyle="1" w:styleId="Heading5Char">
    <w:name w:val="Heading 5 Char"/>
    <w:basedOn w:val="DefaultParagraphFont"/>
    <w:link w:val="Heading5"/>
    <w:uiPriority w:val="9"/>
    <w:semiHidden/>
    <w:rsid w:val="00206626"/>
    <w:rPr>
      <w:rFonts w:ascii="Times New Roman" w:eastAsiaTheme="majorEastAsia" w:hAnsi="Times New Roman" w:cstheme="majorBidi"/>
      <w:i/>
      <w:color w:val="2F5496" w:themeColor="accent1" w:themeShade="BF"/>
      <w:lang w:val="en-GB" w:eastAsia="en-GB"/>
    </w:rPr>
  </w:style>
  <w:style w:type="paragraph" w:styleId="Title">
    <w:name w:val="Title"/>
    <w:basedOn w:val="Normal"/>
    <w:next w:val="Normal"/>
    <w:link w:val="TitleChar"/>
    <w:uiPriority w:val="10"/>
    <w:qFormat/>
    <w:rsid w:val="00206626"/>
    <w:pPr>
      <w:contextualSpacing/>
    </w:pPr>
    <w:rPr>
      <w:rFonts w:eastAsiaTheme="majorEastAsia" w:cstheme="majorBidi"/>
      <w:spacing w:val="-10"/>
      <w:kern w:val="28"/>
      <w:sz w:val="56"/>
      <w:szCs w:val="56"/>
      <w:lang w:val="en-GB"/>
    </w:rPr>
  </w:style>
  <w:style w:type="character" w:customStyle="1" w:styleId="TitleChar">
    <w:name w:val="Title Char"/>
    <w:basedOn w:val="DefaultParagraphFont"/>
    <w:link w:val="Title"/>
    <w:uiPriority w:val="10"/>
    <w:rsid w:val="00206626"/>
    <w:rPr>
      <w:rFonts w:ascii="Times New Roman" w:eastAsiaTheme="majorEastAsia" w:hAnsi="Times New Roman" w:cstheme="majorBidi"/>
      <w:spacing w:val="-10"/>
      <w:kern w:val="28"/>
      <w:sz w:val="56"/>
      <w:szCs w:val="56"/>
      <w:lang w:val="en-GB" w:eastAsia="en-GB"/>
    </w:rPr>
  </w:style>
  <w:style w:type="paragraph" w:customStyle="1" w:styleId="EndNoteBibliographyTitle">
    <w:name w:val="EndNote Bibliography Title"/>
    <w:basedOn w:val="Normal"/>
    <w:link w:val="EndNoteBibliographyTitleChar"/>
    <w:rsid w:val="0076199B"/>
    <w:pPr>
      <w:jc w:val="center"/>
    </w:pPr>
    <w:rPr>
      <w:lang w:val="en-GB"/>
    </w:rPr>
  </w:style>
  <w:style w:type="character" w:customStyle="1" w:styleId="EndNoteBibliographyTitleChar">
    <w:name w:val="EndNote Bibliography Title Char"/>
    <w:basedOn w:val="DefaultParagraphFont"/>
    <w:link w:val="EndNoteBibliographyTitle"/>
    <w:rsid w:val="0076199B"/>
    <w:rPr>
      <w:rFonts w:ascii="Times New Roman" w:hAnsi="Times New Roman" w:cs="Times New Roman"/>
      <w:lang w:val="en-GB" w:eastAsia="en-GB"/>
    </w:rPr>
  </w:style>
  <w:style w:type="paragraph" w:customStyle="1" w:styleId="EndNoteBibliography">
    <w:name w:val="EndNote Bibliography"/>
    <w:basedOn w:val="Normal"/>
    <w:link w:val="EndNoteBibliographyChar"/>
    <w:rsid w:val="0076199B"/>
    <w:rPr>
      <w:lang w:val="en-GB"/>
    </w:rPr>
  </w:style>
  <w:style w:type="character" w:customStyle="1" w:styleId="EndNoteBibliographyChar">
    <w:name w:val="EndNote Bibliography Char"/>
    <w:basedOn w:val="DefaultParagraphFont"/>
    <w:link w:val="EndNoteBibliography"/>
    <w:rsid w:val="0076199B"/>
    <w:rPr>
      <w:rFonts w:ascii="Times New Roman" w:hAnsi="Times New Roman" w:cs="Times New Roman"/>
      <w:lang w:val="en-GB" w:eastAsia="en-GB"/>
    </w:rPr>
  </w:style>
  <w:style w:type="character" w:styleId="Hyperlink">
    <w:name w:val="Hyperlink"/>
    <w:basedOn w:val="DefaultParagraphFont"/>
    <w:uiPriority w:val="99"/>
    <w:unhideWhenUsed/>
    <w:rsid w:val="0076199B"/>
    <w:rPr>
      <w:color w:val="0563C1" w:themeColor="hyperlink"/>
      <w:u w:val="single"/>
    </w:rPr>
  </w:style>
  <w:style w:type="character" w:styleId="UnresolvedMention">
    <w:name w:val="Unresolved Mention"/>
    <w:basedOn w:val="DefaultParagraphFont"/>
    <w:uiPriority w:val="99"/>
    <w:semiHidden/>
    <w:unhideWhenUsed/>
    <w:rsid w:val="0076199B"/>
    <w:rPr>
      <w:color w:val="605E5C"/>
      <w:shd w:val="clear" w:color="auto" w:fill="E1DFDD"/>
    </w:rPr>
  </w:style>
  <w:style w:type="paragraph" w:styleId="ListParagraph">
    <w:name w:val="List Paragraph"/>
    <w:basedOn w:val="Normal"/>
    <w:uiPriority w:val="34"/>
    <w:qFormat/>
    <w:rsid w:val="00E026AA"/>
    <w:pPr>
      <w:ind w:left="720"/>
      <w:contextualSpacing/>
    </w:pPr>
    <w:rPr>
      <w:lang w:val="en-GB"/>
    </w:rPr>
  </w:style>
  <w:style w:type="character" w:styleId="CommentReference">
    <w:name w:val="annotation reference"/>
    <w:basedOn w:val="DefaultParagraphFont"/>
    <w:uiPriority w:val="99"/>
    <w:semiHidden/>
    <w:unhideWhenUsed/>
    <w:rsid w:val="005212C9"/>
    <w:rPr>
      <w:sz w:val="16"/>
      <w:szCs w:val="16"/>
    </w:rPr>
  </w:style>
  <w:style w:type="paragraph" w:styleId="CommentText">
    <w:name w:val="annotation text"/>
    <w:basedOn w:val="Normal"/>
    <w:link w:val="CommentTextChar"/>
    <w:uiPriority w:val="99"/>
    <w:semiHidden/>
    <w:unhideWhenUsed/>
    <w:rsid w:val="005212C9"/>
    <w:rPr>
      <w:sz w:val="20"/>
      <w:szCs w:val="20"/>
      <w:lang w:val="en-GB"/>
    </w:rPr>
  </w:style>
  <w:style w:type="character" w:customStyle="1" w:styleId="CommentTextChar">
    <w:name w:val="Comment Text Char"/>
    <w:basedOn w:val="DefaultParagraphFont"/>
    <w:link w:val="CommentText"/>
    <w:uiPriority w:val="99"/>
    <w:semiHidden/>
    <w:rsid w:val="005212C9"/>
    <w:rPr>
      <w:rFonts w:ascii="Times New Roman" w:hAnsi="Times New Roman" w:cs="Times New Roman"/>
      <w:sz w:val="20"/>
      <w:szCs w:val="20"/>
      <w:lang w:val="en-GB" w:eastAsia="en-GB"/>
    </w:rPr>
  </w:style>
  <w:style w:type="paragraph" w:styleId="CommentSubject">
    <w:name w:val="annotation subject"/>
    <w:basedOn w:val="CommentText"/>
    <w:next w:val="CommentText"/>
    <w:link w:val="CommentSubjectChar"/>
    <w:uiPriority w:val="99"/>
    <w:semiHidden/>
    <w:unhideWhenUsed/>
    <w:rsid w:val="005212C9"/>
    <w:rPr>
      <w:b/>
      <w:bCs/>
    </w:rPr>
  </w:style>
  <w:style w:type="character" w:customStyle="1" w:styleId="CommentSubjectChar">
    <w:name w:val="Comment Subject Char"/>
    <w:basedOn w:val="CommentTextChar"/>
    <w:link w:val="CommentSubject"/>
    <w:uiPriority w:val="99"/>
    <w:semiHidden/>
    <w:rsid w:val="005212C9"/>
    <w:rPr>
      <w:rFonts w:ascii="Times New Roman" w:hAnsi="Times New Roman" w:cs="Times New Roman"/>
      <w:b/>
      <w:bCs/>
      <w:sz w:val="20"/>
      <w:szCs w:val="20"/>
      <w:lang w:val="en-GB" w:eastAsia="en-GB"/>
    </w:rPr>
  </w:style>
  <w:style w:type="paragraph" w:customStyle="1" w:styleId="NormalText">
    <w:name w:val="NormalText"/>
    <w:basedOn w:val="Normal"/>
    <w:link w:val="NormalTextChar"/>
    <w:qFormat/>
    <w:rsid w:val="005D4D2D"/>
    <w:pPr>
      <w:spacing w:after="160" w:line="259" w:lineRule="auto"/>
    </w:pPr>
    <w:rPr>
      <w:rFonts w:eastAsiaTheme="minorEastAsia"/>
      <w:lang w:val="en-GB" w:eastAsia="zh-CN"/>
    </w:rPr>
  </w:style>
  <w:style w:type="character" w:customStyle="1" w:styleId="NormalTextChar">
    <w:name w:val="NormalText Char"/>
    <w:basedOn w:val="DefaultParagraphFont"/>
    <w:link w:val="NormalText"/>
    <w:rsid w:val="005D4D2D"/>
    <w:rPr>
      <w:rFonts w:ascii="Times New Roman" w:eastAsiaTheme="minorEastAsia" w:hAnsi="Times New Roman" w:cs="Times New Roman"/>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2885914">
      <w:bodyDiv w:val="1"/>
      <w:marLeft w:val="0"/>
      <w:marRight w:val="0"/>
      <w:marTop w:val="0"/>
      <w:marBottom w:val="0"/>
      <w:divBdr>
        <w:top w:val="none" w:sz="0" w:space="0" w:color="auto"/>
        <w:left w:val="none" w:sz="0" w:space="0" w:color="auto"/>
        <w:bottom w:val="none" w:sz="0" w:space="0" w:color="auto"/>
        <w:right w:val="none" w:sz="0" w:space="0" w:color="auto"/>
      </w:divBdr>
    </w:div>
    <w:div w:id="582104317">
      <w:bodyDiv w:val="1"/>
      <w:marLeft w:val="0"/>
      <w:marRight w:val="0"/>
      <w:marTop w:val="0"/>
      <w:marBottom w:val="0"/>
      <w:divBdr>
        <w:top w:val="none" w:sz="0" w:space="0" w:color="auto"/>
        <w:left w:val="none" w:sz="0" w:space="0" w:color="auto"/>
        <w:bottom w:val="none" w:sz="0" w:space="0" w:color="auto"/>
        <w:right w:val="none" w:sz="0" w:space="0" w:color="auto"/>
      </w:divBdr>
    </w:div>
    <w:div w:id="1336228435">
      <w:bodyDiv w:val="1"/>
      <w:marLeft w:val="0"/>
      <w:marRight w:val="0"/>
      <w:marTop w:val="0"/>
      <w:marBottom w:val="0"/>
      <w:divBdr>
        <w:top w:val="none" w:sz="0" w:space="0" w:color="auto"/>
        <w:left w:val="none" w:sz="0" w:space="0" w:color="auto"/>
        <w:bottom w:val="none" w:sz="0" w:space="0" w:color="auto"/>
        <w:right w:val="none" w:sz="0" w:space="0" w:color="auto"/>
      </w:divBdr>
    </w:div>
    <w:div w:id="1405255019">
      <w:bodyDiv w:val="1"/>
      <w:marLeft w:val="0"/>
      <w:marRight w:val="0"/>
      <w:marTop w:val="0"/>
      <w:marBottom w:val="0"/>
      <w:divBdr>
        <w:top w:val="none" w:sz="0" w:space="0" w:color="auto"/>
        <w:left w:val="none" w:sz="0" w:space="0" w:color="auto"/>
        <w:bottom w:val="none" w:sz="0" w:space="0" w:color="auto"/>
        <w:right w:val="none" w:sz="0" w:space="0" w:color="auto"/>
      </w:divBdr>
    </w:div>
    <w:div w:id="1829321422">
      <w:bodyDiv w:val="1"/>
      <w:marLeft w:val="0"/>
      <w:marRight w:val="0"/>
      <w:marTop w:val="0"/>
      <w:marBottom w:val="0"/>
      <w:divBdr>
        <w:top w:val="none" w:sz="0" w:space="0" w:color="auto"/>
        <w:left w:val="none" w:sz="0" w:space="0" w:color="auto"/>
        <w:bottom w:val="none" w:sz="0" w:space="0" w:color="auto"/>
        <w:right w:val="none" w:sz="0" w:space="0" w:color="auto"/>
      </w:divBdr>
    </w:div>
    <w:div w:id="1843083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png"/><Relationship Id="rId21" Type="http://schemas.openxmlformats.org/officeDocument/2006/relationships/image" Target="media/image9.jpeg"/><Relationship Id="rId34" Type="http://schemas.openxmlformats.org/officeDocument/2006/relationships/image" Target="media/image22.JPG"/><Relationship Id="rId42" Type="http://schemas.openxmlformats.org/officeDocument/2006/relationships/image" Target="media/image30.png"/><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dx.doi.org/10.1037/0022-3514.74.5.1350" TargetMode="Externa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theme" Target="theme/theme1.xml"/><Relationship Id="rId5" Type="http://schemas.openxmlformats.org/officeDocument/2006/relationships/comments" Target="comment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G"/><Relationship Id="rId10" Type="http://schemas.openxmlformats.org/officeDocument/2006/relationships/hyperlink" Target="https://doi.org/10.1016/j.tics.2012.07.009" TargetMode="External"/><Relationship Id="rId19" Type="http://schemas.openxmlformats.org/officeDocument/2006/relationships/image" Target="media/image7.jpeg"/><Relationship Id="rId31" Type="http://schemas.openxmlformats.org/officeDocument/2006/relationships/image" Target="media/image19.jpeg"/><Relationship Id="rId44"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https://doi.org/10.1016/j.cpr.2015.08.005" TargetMode="Externa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G"/><Relationship Id="rId43" Type="http://schemas.openxmlformats.org/officeDocument/2006/relationships/fontTable" Target="fontTable.xml"/><Relationship Id="rId8" Type="http://schemas.microsoft.com/office/2018/08/relationships/commentsExtensible" Target="commentsExtensible.xml"/><Relationship Id="rId3" Type="http://schemas.openxmlformats.org/officeDocument/2006/relationships/settings" Target="settings.xml"/><Relationship Id="rId12" Type="http://schemas.openxmlformats.org/officeDocument/2006/relationships/hyperlink" Target="https://doi.org/10.1016/0005-7967(94)90086-8" TargetMode="Externa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G"/><Relationship Id="rId38" Type="http://schemas.openxmlformats.org/officeDocument/2006/relationships/image" Target="media/image26.png"/><Relationship Id="rId20" Type="http://schemas.openxmlformats.org/officeDocument/2006/relationships/image" Target="media/image8.jpeg"/><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409</TotalTime>
  <Pages>16</Pages>
  <Words>6975</Words>
  <Characters>39760</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Jain</dc:creator>
  <cp:keywords/>
  <dc:description/>
  <cp:lastModifiedBy>Riddhi Jain</cp:lastModifiedBy>
  <cp:revision>315</cp:revision>
  <dcterms:created xsi:type="dcterms:W3CDTF">2021-03-12T14:21:00Z</dcterms:created>
  <dcterms:modified xsi:type="dcterms:W3CDTF">2021-03-18T16:02:00Z</dcterms:modified>
</cp:coreProperties>
</file>