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33ED" w14:textId="5E6FAA77" w:rsidR="00AC4CE3" w:rsidRPr="00AC4CE3" w:rsidRDefault="00AC4CE3" w:rsidP="00AC4CE3">
      <w:pPr>
        <w:spacing w:line="240" w:lineRule="auto"/>
        <w:rPr>
          <w:rFonts w:ascii="Times New Roman" w:hAnsi="Times New Roman" w:cs="Times New Roman"/>
        </w:rPr>
      </w:pPr>
      <w:r w:rsidRPr="00AC4CE3">
        <w:rPr>
          <w:rFonts w:ascii="Times New Roman" w:hAnsi="Times New Roman" w:cs="Times New Roman"/>
        </w:rPr>
        <w:t>Robert Cuevas</w:t>
      </w:r>
    </w:p>
    <w:p w14:paraId="1EE6E025" w14:textId="6FBB89D7" w:rsidR="00AC4CE3" w:rsidRPr="00AC4CE3" w:rsidRDefault="00AC4CE3" w:rsidP="00AC4CE3">
      <w:pPr>
        <w:spacing w:line="240" w:lineRule="auto"/>
        <w:rPr>
          <w:rFonts w:ascii="Times New Roman" w:hAnsi="Times New Roman" w:cs="Times New Roman"/>
        </w:rPr>
      </w:pPr>
      <w:r w:rsidRPr="00AC4CE3">
        <w:rPr>
          <w:rFonts w:ascii="Times New Roman" w:hAnsi="Times New Roman" w:cs="Times New Roman"/>
        </w:rPr>
        <w:t>October 27, 2026</w:t>
      </w:r>
    </w:p>
    <w:p w14:paraId="14BB42B9" w14:textId="039BE7D0" w:rsidR="00AC4CE3" w:rsidRPr="00AC4CE3" w:rsidRDefault="00AC4CE3" w:rsidP="00AC4CE3">
      <w:pPr>
        <w:spacing w:line="240" w:lineRule="auto"/>
        <w:rPr>
          <w:rFonts w:ascii="Times New Roman" w:hAnsi="Times New Roman" w:cs="Times New Roman"/>
        </w:rPr>
      </w:pPr>
      <w:r w:rsidRPr="00AC4CE3">
        <w:rPr>
          <w:rFonts w:ascii="Times New Roman" w:hAnsi="Times New Roman" w:cs="Times New Roman"/>
        </w:rPr>
        <w:t>Module 1.2</w:t>
      </w:r>
    </w:p>
    <w:p w14:paraId="687FE141" w14:textId="77777777" w:rsidR="00AC4CE3" w:rsidRPr="00AC4CE3" w:rsidRDefault="00AC4CE3" w:rsidP="00AC4CE3">
      <w:pPr>
        <w:spacing w:line="240" w:lineRule="auto"/>
        <w:rPr>
          <w:rFonts w:ascii="Times New Roman" w:hAnsi="Times New Roman" w:cs="Times New Roman"/>
        </w:rPr>
      </w:pPr>
    </w:p>
    <w:p w14:paraId="24F08D65" w14:textId="77777777" w:rsidR="00AC4CE3" w:rsidRDefault="00AC4CE3"/>
    <w:p w14:paraId="2B255A9B" w14:textId="2785FBE1" w:rsidR="00E61A21" w:rsidRDefault="00AC4CE3">
      <w:hyperlink r:id="rId4" w:history="1">
        <w:r w:rsidRPr="00C80BA8">
          <w:rPr>
            <w:rStyle w:val="Hyperlink"/>
          </w:rPr>
          <w:t>https://github.com/riddickjohn02-collab/csd-325</w:t>
        </w:r>
      </w:hyperlink>
    </w:p>
    <w:p w14:paraId="01605A49" w14:textId="74AA3833" w:rsidR="00E61A21" w:rsidRDefault="00E61A21">
      <w:r w:rsidRPr="00E61A21">
        <w:drawing>
          <wp:inline distT="0" distB="0" distL="0" distR="0" wp14:anchorId="413AE7C0" wp14:editId="2B72EBB1">
            <wp:extent cx="5943600" cy="6395720"/>
            <wp:effectExtent l="0" t="0" r="0" b="5080"/>
            <wp:docPr id="9676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4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3B6F" w14:textId="218EE060" w:rsidR="00E61A21" w:rsidRDefault="00E61A21">
      <w:r w:rsidRPr="00E61A21">
        <w:lastRenderedPageBreak/>
        <w:drawing>
          <wp:inline distT="0" distB="0" distL="0" distR="0" wp14:anchorId="01428D95" wp14:editId="1273A040">
            <wp:extent cx="5943600" cy="5633085"/>
            <wp:effectExtent l="0" t="0" r="0" b="5715"/>
            <wp:docPr id="195354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21"/>
    <w:rsid w:val="00502BA6"/>
    <w:rsid w:val="00AC4CE3"/>
    <w:rsid w:val="00E6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095D"/>
  <w15:chartTrackingRefBased/>
  <w15:docId w15:val="{585BDB38-B764-4E78-8979-CD6F1B6A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iddickjohn02-collab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Cuevas, Roberto</dc:creator>
  <cp:keywords/>
  <dc:description/>
  <cp:lastModifiedBy>Cuevas, Roberto</cp:lastModifiedBy>
  <cp:revision>2</cp:revision>
  <dcterms:created xsi:type="dcterms:W3CDTF">2026-10-27T14:12:00Z</dcterms:created>
  <dcterms:modified xsi:type="dcterms:W3CDTF">2026-10-27T14:22:00Z</dcterms:modified>
</cp:coreProperties>
</file>