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50183" w:rsidR="00A705C2" w:rsidRDefault="00AD145D" w14:paraId="5EC90CE5" w14:textId="36584A3A">
      <w:pPr>
        <w:rPr>
          <w:rFonts w:cs="Times New Roman"/>
          <w:color w:val="000000" w:themeColor="text1"/>
        </w:rPr>
      </w:pPr>
      <w:r w:rsidRPr="1D16B115" w:rsidR="00AD145D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Coding Standard</w:t>
      </w:r>
      <w:r w:rsidRPr="1D16B115" w:rsidR="00050183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s</w:t>
      </w:r>
      <w:r w:rsidRPr="1D16B115" w:rsidR="1E1FFE3B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(JavaScript)</w:t>
      </w:r>
      <w:r>
        <w:br/>
      </w:r>
      <w:r w:rsidRPr="1D16B115" w:rsidR="00AD145D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v</w:t>
      </w:r>
      <w:r w:rsidRPr="1D16B115" w:rsidR="6EE10F85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1</w:t>
      </w:r>
      <w:r w:rsidRPr="1D16B115" w:rsidR="00AD145D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.0</w:t>
      </w:r>
      <w:r>
        <w:br/>
      </w:r>
      <w:r w:rsidRPr="1D16B115" w:rsidR="00AD145D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October </w:t>
      </w:r>
      <w:r w:rsidRPr="1D16B115" w:rsidR="0168973F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14</w:t>
      </w:r>
      <w:r w:rsidRPr="1D16B115" w:rsidR="003629B1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, 2024</w:t>
      </w:r>
    </w:p>
    <w:p w:rsidRPr="00050183" w:rsidR="00A705C2" w:rsidRDefault="00AD145D" w14:paraId="62009856" w14:textId="77777777">
      <w:pPr>
        <w:rPr>
          <w:rFonts w:cs="Times New Roman"/>
          <w:color w:val="000000" w:themeColor="text1"/>
        </w:rPr>
      </w:pPr>
      <w:r w:rsidRPr="00050183">
        <w:rPr>
          <w:rFonts w:cs="Times New Roman"/>
          <w:color w:val="000000" w:themeColor="text1"/>
          <w:sz w:val="2"/>
        </w:rPr>
        <w:t>________________________________________________________________________________________________________________________</w:t>
      </w:r>
    </w:p>
    <w:p w:rsidRPr="00050183" w:rsidR="00A705C2" w:rsidRDefault="00AD145D" w14:paraId="4BE111B4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0183">
        <w:rPr>
          <w:rFonts w:ascii="Times New Roman" w:hAnsi="Times New Roman" w:cs="Times New Roman"/>
          <w:color w:val="000000" w:themeColor="text1"/>
        </w:rPr>
        <w:t>Version Description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Pr="00050183" w:rsidR="00050183" w:rsidTr="1D16B115" w14:paraId="42781BC8" w14:textId="77777777">
        <w:tc>
          <w:tcPr>
            <w:tcW w:w="2340" w:type="dxa"/>
            <w:tcMar/>
          </w:tcPr>
          <w:p w:rsidRPr="00050183" w:rsidR="00A705C2" w:rsidRDefault="00AD145D" w14:paraId="147106E7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Version</w:t>
            </w:r>
          </w:p>
        </w:tc>
        <w:tc>
          <w:tcPr>
            <w:tcW w:w="2340" w:type="dxa"/>
            <w:tcMar/>
          </w:tcPr>
          <w:p w:rsidRPr="00050183" w:rsidR="00A705C2" w:rsidRDefault="00AD145D" w14:paraId="4F227D98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Mar/>
          </w:tcPr>
          <w:p w:rsidRPr="00050183" w:rsidR="00A705C2" w:rsidRDefault="00AD145D" w14:paraId="79391A77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Who</w:t>
            </w:r>
          </w:p>
        </w:tc>
        <w:tc>
          <w:tcPr>
            <w:tcW w:w="2340" w:type="dxa"/>
            <w:tcMar/>
          </w:tcPr>
          <w:p w:rsidRPr="00050183" w:rsidR="00A705C2" w:rsidRDefault="00AD145D" w14:paraId="1EB936CD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Comment</w:t>
            </w:r>
          </w:p>
        </w:tc>
      </w:tr>
      <w:tr w:rsidRPr="00050183" w:rsidR="00050183" w:rsidTr="1D16B115" w14:paraId="5307D2B4" w14:textId="77777777">
        <w:tc>
          <w:tcPr>
            <w:tcW w:w="2340" w:type="dxa"/>
            <w:tcMar/>
          </w:tcPr>
          <w:p w:rsidRPr="00050183" w:rsidR="00A705C2" w:rsidRDefault="00AD145D" w14:paraId="14CEA22C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v0.0</w:t>
            </w:r>
          </w:p>
        </w:tc>
        <w:tc>
          <w:tcPr>
            <w:tcW w:w="2340" w:type="dxa"/>
            <w:tcMar/>
          </w:tcPr>
          <w:p w:rsidRPr="00050183" w:rsidR="00A705C2" w:rsidRDefault="00AD145D" w14:paraId="563035A5" w14:textId="2768A525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10/</w:t>
            </w:r>
            <w:r w:rsidRPr="00050183" w:rsidR="00050183">
              <w:rPr>
                <w:rFonts w:cs="Times New Roman"/>
                <w:color w:val="000000" w:themeColor="text1"/>
              </w:rPr>
              <w:t>06</w:t>
            </w:r>
            <w:r w:rsidRPr="00050183">
              <w:rPr>
                <w:rFonts w:cs="Times New Roman"/>
                <w:color w:val="000000" w:themeColor="text1"/>
              </w:rPr>
              <w:t>/</w:t>
            </w:r>
            <w:r w:rsidRPr="00050183" w:rsidR="00050183">
              <w:rPr>
                <w:rFonts w:cs="Times New Roman"/>
                <w:color w:val="000000" w:themeColor="text1"/>
              </w:rPr>
              <w:t>24</w:t>
            </w:r>
          </w:p>
        </w:tc>
        <w:tc>
          <w:tcPr>
            <w:tcW w:w="2340" w:type="dxa"/>
            <w:tcMar/>
          </w:tcPr>
          <w:p w:rsidRPr="00050183" w:rsidR="00A705C2" w:rsidRDefault="00050183" w14:paraId="1286D59C" w14:textId="087FCB3E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RM and LA</w:t>
            </w:r>
          </w:p>
        </w:tc>
        <w:tc>
          <w:tcPr>
            <w:tcW w:w="2340" w:type="dxa"/>
            <w:tcMar/>
          </w:tcPr>
          <w:p w:rsidRPr="00050183" w:rsidR="00A705C2" w:rsidRDefault="00AD145D" w14:paraId="59BD6CE7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Document Created</w:t>
            </w:r>
          </w:p>
        </w:tc>
      </w:tr>
      <w:tr w:rsidRPr="00050183" w:rsidR="00050183" w:rsidTr="1D16B115" w14:paraId="2055C7F8" w14:textId="77777777">
        <w:tc>
          <w:tcPr>
            <w:tcW w:w="2340" w:type="dxa"/>
            <w:tcMar/>
          </w:tcPr>
          <w:p w:rsidRPr="00050183" w:rsidR="00A705C2" w:rsidRDefault="00050183" w14:paraId="6E2B15BC" w14:textId="15C7514B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V1.0</w:t>
            </w:r>
          </w:p>
        </w:tc>
        <w:tc>
          <w:tcPr>
            <w:tcW w:w="2340" w:type="dxa"/>
            <w:tcMar/>
          </w:tcPr>
          <w:p w:rsidRPr="00050183" w:rsidR="00A705C2" w:rsidRDefault="00A705C2" w14:paraId="05EDBF0B" w14:textId="5E728B6E">
            <w:pPr>
              <w:rPr>
                <w:rFonts w:cs="Times New Roman"/>
                <w:color w:val="000000" w:themeColor="text1"/>
              </w:rPr>
            </w:pPr>
            <w:r w:rsidRPr="1D16B115" w:rsidR="46400266">
              <w:rPr>
                <w:rFonts w:cs="Times New Roman"/>
                <w:color w:val="000000" w:themeColor="text1" w:themeTint="FF" w:themeShade="FF"/>
              </w:rPr>
              <w:t>10/14/24</w:t>
            </w:r>
          </w:p>
        </w:tc>
        <w:tc>
          <w:tcPr>
            <w:tcW w:w="2340" w:type="dxa"/>
            <w:tcMar/>
          </w:tcPr>
          <w:p w:rsidRPr="00050183" w:rsidR="00A705C2" w:rsidRDefault="00A705C2" w14:paraId="0CC6B223" w14:textId="799C3BCD">
            <w:pPr>
              <w:rPr>
                <w:rFonts w:cs="Times New Roman"/>
                <w:color w:val="000000" w:themeColor="text1"/>
              </w:rPr>
            </w:pPr>
            <w:r w:rsidRPr="1D16B115" w:rsidR="627648B7">
              <w:rPr>
                <w:rFonts w:cs="Times New Roman"/>
                <w:color w:val="000000" w:themeColor="text1" w:themeTint="FF" w:themeShade="FF"/>
              </w:rPr>
              <w:t xml:space="preserve">RM and </w:t>
            </w:r>
            <w:r w:rsidRPr="1D16B115" w:rsidR="46400266">
              <w:rPr>
                <w:rFonts w:cs="Times New Roman"/>
                <w:color w:val="000000" w:themeColor="text1" w:themeTint="FF" w:themeShade="FF"/>
              </w:rPr>
              <w:t>LA</w:t>
            </w:r>
          </w:p>
        </w:tc>
        <w:tc>
          <w:tcPr>
            <w:tcW w:w="2340" w:type="dxa"/>
            <w:tcMar/>
          </w:tcPr>
          <w:p w:rsidRPr="00050183" w:rsidR="00A705C2" w:rsidRDefault="00A705C2" w14:paraId="3DAC917A" w14:textId="08F6DC79">
            <w:pPr>
              <w:rPr>
                <w:rFonts w:cs="Times New Roman"/>
                <w:color w:val="000000" w:themeColor="text1"/>
              </w:rPr>
            </w:pPr>
            <w:r w:rsidRPr="1D16B115" w:rsidR="46400266">
              <w:rPr>
                <w:rFonts w:cs="Times New Roman"/>
                <w:color w:val="000000" w:themeColor="text1" w:themeTint="FF" w:themeShade="FF"/>
              </w:rPr>
              <w:t>JavaScript Documentation Included</w:t>
            </w:r>
          </w:p>
        </w:tc>
      </w:tr>
      <w:tr w:rsidRPr="00050183" w:rsidR="00050183" w:rsidTr="1D16B115" w14:paraId="6173C304" w14:textId="77777777">
        <w:tc>
          <w:tcPr>
            <w:tcW w:w="2340" w:type="dxa"/>
            <w:tcMar/>
          </w:tcPr>
          <w:p w:rsidRPr="00050183" w:rsidR="00A705C2" w:rsidRDefault="00AD145D" w14:paraId="15E535FC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v2.0</w:t>
            </w:r>
          </w:p>
        </w:tc>
        <w:tc>
          <w:tcPr>
            <w:tcW w:w="2340" w:type="dxa"/>
            <w:tcMar/>
          </w:tcPr>
          <w:p w:rsidRPr="00050183" w:rsidR="00A705C2" w:rsidRDefault="00A705C2" w14:paraId="1554C391" w14:textId="77777777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Pr="00050183" w:rsidR="00A705C2" w:rsidRDefault="00A705C2" w14:paraId="6FDF3BEF" w14:textId="77777777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Pr="00050183" w:rsidR="00A705C2" w:rsidRDefault="00A705C2" w14:paraId="620B2ABF" w14:textId="77777777">
            <w:pPr>
              <w:rPr>
                <w:rFonts w:cs="Times New Roman"/>
                <w:color w:val="000000" w:themeColor="text1"/>
              </w:rPr>
            </w:pPr>
          </w:p>
        </w:tc>
      </w:tr>
      <w:tr w:rsidRPr="00050183" w:rsidR="00050183" w:rsidTr="1D16B115" w14:paraId="77F60FF7" w14:textId="77777777">
        <w:tc>
          <w:tcPr>
            <w:tcW w:w="2340" w:type="dxa"/>
            <w:tcMar/>
          </w:tcPr>
          <w:p w:rsidRPr="00050183" w:rsidR="00A705C2" w:rsidRDefault="00AD145D" w14:paraId="310D644B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v3.0</w:t>
            </w:r>
          </w:p>
        </w:tc>
        <w:tc>
          <w:tcPr>
            <w:tcW w:w="2340" w:type="dxa"/>
            <w:tcMar/>
          </w:tcPr>
          <w:p w:rsidRPr="00050183" w:rsidR="00A705C2" w:rsidRDefault="00A705C2" w14:paraId="69CD640A" w14:textId="77777777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Pr="00050183" w:rsidR="00A705C2" w:rsidRDefault="00A705C2" w14:paraId="0783C8D3" w14:textId="77777777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Pr="00050183" w:rsidR="00A705C2" w:rsidRDefault="00A705C2" w14:paraId="65BBFD6C" w14:textId="77777777">
            <w:pPr>
              <w:rPr>
                <w:rFonts w:cs="Times New Roman"/>
                <w:color w:val="000000" w:themeColor="text1"/>
              </w:rPr>
            </w:pPr>
          </w:p>
        </w:tc>
      </w:tr>
    </w:tbl>
    <w:p w:rsidRPr="00050183" w:rsidR="00A705C2" w:rsidRDefault="00AD145D" w14:paraId="35CF80F9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0183">
        <w:rPr>
          <w:rFonts w:ascii="Times New Roman" w:hAnsi="Times New Roman" w:cs="Times New Roman"/>
          <w:color w:val="000000" w:themeColor="text1"/>
        </w:rPr>
        <w:t xml:space="preserve">Contents of this </w:t>
      </w:r>
      <w:r w:rsidRPr="00050183">
        <w:rPr>
          <w:rFonts w:ascii="Times New Roman" w:hAnsi="Times New Roman" w:cs="Times New Roman"/>
          <w:color w:val="000000" w:themeColor="text1"/>
        </w:rPr>
        <w:t>Document</w:t>
      </w:r>
    </w:p>
    <w:p w:rsidRPr="00050183" w:rsidR="00A705C2" w:rsidP="1D16B115" w:rsidRDefault="00AD145D" w14:paraId="4CAEABFB" w14:textId="1988833E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 w:themeTint="FF" w:themeShade="FF"/>
        </w:rPr>
      </w:pPr>
      <w:r w:rsidRPr="1D16B115" w:rsidR="00AD145D">
        <w:rPr>
          <w:rFonts w:cs="Times New Roman"/>
          <w:color w:val="000000" w:themeColor="text1" w:themeTint="FF" w:themeShade="FF"/>
        </w:rPr>
        <w:t>General</w:t>
      </w:r>
    </w:p>
    <w:p w:rsidRPr="00050183" w:rsidR="00A705C2" w:rsidP="1D16B115" w:rsidRDefault="00AD145D" w14:paraId="71916134" w14:textId="21216527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 w:themeTint="FF" w:themeShade="FF"/>
        </w:rPr>
      </w:pPr>
      <w:r w:rsidRPr="1D16B115" w:rsidR="00AD145D">
        <w:rPr>
          <w:rFonts w:cs="Times New Roman"/>
          <w:color w:val="000000" w:themeColor="text1" w:themeTint="FF" w:themeShade="FF"/>
        </w:rPr>
        <w:t>Naming Conventions</w:t>
      </w:r>
    </w:p>
    <w:p w:rsidRPr="00050183" w:rsidR="00A705C2" w:rsidP="1D16B115" w:rsidRDefault="00AD145D" w14:paraId="0C560D23" w14:textId="24C510DA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 w:themeTint="FF" w:themeShade="FF"/>
        </w:rPr>
      </w:pPr>
      <w:r w:rsidRPr="1D16B115" w:rsidR="00AD145D">
        <w:rPr>
          <w:rFonts w:cs="Times New Roman"/>
          <w:color w:val="000000" w:themeColor="text1" w:themeTint="FF" w:themeShade="FF"/>
        </w:rPr>
        <w:t>Commenting Code</w:t>
      </w:r>
    </w:p>
    <w:p w:rsidRPr="00050183" w:rsidR="00A705C2" w:rsidP="1D16B115" w:rsidRDefault="00AD145D" w14:paraId="2B420DA0" w14:textId="772BB11D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 w:themeTint="FF" w:themeShade="FF"/>
        </w:rPr>
      </w:pPr>
      <w:r w:rsidRPr="1D16B115" w:rsidR="00AD145D">
        <w:rPr>
          <w:rFonts w:cs="Times New Roman"/>
          <w:color w:val="000000" w:themeColor="text1" w:themeTint="FF" w:themeShade="FF"/>
        </w:rPr>
        <w:t>Parenthesis</w:t>
      </w:r>
    </w:p>
    <w:p w:rsidRPr="00050183" w:rsidR="00A705C2" w:rsidP="1D16B115" w:rsidRDefault="00AD145D" w14:paraId="52DF17A9" w14:textId="326B15C4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 w:themeTint="FF" w:themeShade="FF"/>
        </w:rPr>
      </w:pPr>
      <w:r w:rsidRPr="1D16B115" w:rsidR="00AD145D">
        <w:rPr>
          <w:rFonts w:cs="Times New Roman"/>
          <w:color w:val="000000" w:themeColor="text1" w:themeTint="FF" w:themeShade="FF"/>
        </w:rPr>
        <w:t>Constants</w:t>
      </w:r>
    </w:p>
    <w:p w:rsidRPr="00050183" w:rsidR="00A705C2" w:rsidP="1D16B115" w:rsidRDefault="00AD145D" w14:paraId="0B82FB01" w14:textId="2A97971E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 w:themeTint="FF" w:themeShade="FF"/>
        </w:rPr>
      </w:pPr>
      <w:r w:rsidRPr="1D16B115" w:rsidR="00AD145D">
        <w:rPr>
          <w:rFonts w:cs="Times New Roman"/>
          <w:color w:val="000000" w:themeColor="text1" w:themeTint="FF" w:themeShade="FF"/>
        </w:rPr>
        <w:t>Line Spacing</w:t>
      </w:r>
    </w:p>
    <w:p w:rsidRPr="00050183" w:rsidR="00A705C2" w:rsidP="1D16B115" w:rsidRDefault="00AD145D" w14:paraId="00BE9494" w14:textId="1F9E3B66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 w:themeTint="FF" w:themeShade="FF"/>
        </w:rPr>
      </w:pPr>
      <w:r w:rsidRPr="1D16B115" w:rsidR="00AD145D">
        <w:rPr>
          <w:rFonts w:cs="Times New Roman"/>
          <w:color w:val="000000" w:themeColor="text1" w:themeTint="FF" w:themeShade="FF"/>
        </w:rPr>
        <w:t>Braces</w:t>
      </w:r>
    </w:p>
    <w:p w:rsidRPr="00050183" w:rsidR="00A705C2" w:rsidP="1D16B115" w:rsidRDefault="00AD145D" w14:paraId="4883A9C8" w14:textId="6045930D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color w:val="000000" w:themeColor="text1" w:themeTint="FF" w:themeShade="FF"/>
        </w:rPr>
      </w:pPr>
      <w:r w:rsidRPr="1D16B115" w:rsidR="00AD145D">
        <w:rPr>
          <w:rFonts w:cs="Times New Roman"/>
          <w:color w:val="000000" w:themeColor="text1" w:themeTint="FF" w:themeShade="FF"/>
        </w:rPr>
        <w:t>Declarations</w:t>
      </w:r>
    </w:p>
    <w:p w:rsidRPr="00050183" w:rsidR="00A705C2" w:rsidP="1D16B115" w:rsidRDefault="00AD145D" w14:paraId="380ABC98" w14:textId="5331AEFC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</w:p>
    <w:p w:rsidRPr="00050183" w:rsidR="00A705C2" w:rsidP="1D16B115" w:rsidRDefault="00AD145D" w14:paraId="1BB07FBD" w14:textId="79392A06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</w:p>
    <w:p w:rsidRPr="00050183" w:rsidR="00A705C2" w:rsidP="1D16B115" w:rsidRDefault="00AD145D" w14:paraId="74D8589F" w14:textId="1E31DD7F">
      <w:pPr>
        <w:pStyle w:val="Normal"/>
      </w:pPr>
    </w:p>
    <w:p w:rsidRPr="00050183" w:rsidR="00A705C2" w:rsidRDefault="00AD145D" w14:paraId="60B6AEBE" w14:textId="297D3202">
      <w:pPr>
        <w:pStyle w:val="Heading1"/>
        <w:rPr>
          <w:rFonts w:ascii="Times New Roman" w:hAnsi="Times New Roman" w:cs="Times New Roman"/>
          <w:color w:val="000000" w:themeColor="text1"/>
        </w:rPr>
      </w:pPr>
      <w:r w:rsidRPr="1D16B115" w:rsidR="00AD145D">
        <w:rPr>
          <w:rFonts w:ascii="Times New Roman" w:hAnsi="Times New Roman" w:cs="Times New Roman"/>
          <w:color w:val="000000" w:themeColor="text1" w:themeTint="FF" w:themeShade="FF"/>
        </w:rPr>
        <w:t>General</w:t>
      </w:r>
    </w:p>
    <w:p w:rsidR="00445009" w:rsidP="1D16B115" w:rsidRDefault="00AD145D" w14:paraId="6FC6174C" w14:textId="37577CC5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cs="Times New Roman"/>
          <w:color w:val="000000" w:themeColor="text1" w:themeTint="FF" w:themeShade="FF"/>
        </w:rPr>
      </w:pPr>
      <w:r w:rsidR="618E26F5">
        <w:rPr/>
        <w:t>JavaScript</w:t>
      </w:r>
      <w:r w:rsidR="08F8733D">
        <w:rPr/>
        <w:t xml:space="preserve"> will be used as part of the project for front-end development and back-end scripting. JavaScript code should use the most updated and modern </w:t>
      </w:r>
      <w:r w:rsidR="08F8733D">
        <w:rPr/>
        <w:t>sy</w:t>
      </w:r>
      <w:r w:rsidR="253DBE2E">
        <w:rPr/>
        <w:t>n</w:t>
      </w:r>
      <w:r w:rsidR="08F8733D">
        <w:rPr/>
        <w:t>tax</w:t>
      </w:r>
      <w:r w:rsidR="08F8733D">
        <w:rPr/>
        <w:t xml:space="preserve"> to ensure maintainability and readability. </w:t>
      </w:r>
      <w:r>
        <w:br/>
      </w:r>
      <w:r>
        <w:br/>
      </w:r>
      <w:r w:rsidRPr="1D16B115" w:rsidR="593BBB2A">
        <w:rPr>
          <w:rFonts w:cs="Times New Roman"/>
          <w:color w:val="000000" w:themeColor="text1" w:themeTint="FF" w:themeShade="FF"/>
        </w:rPr>
        <w:t>Goals for code guidelines</w:t>
      </w:r>
      <w:r w:rsidRPr="1D16B115" w:rsidR="00AD145D">
        <w:rPr>
          <w:rFonts w:cs="Times New Roman"/>
          <w:color w:val="000000" w:themeColor="text1" w:themeTint="FF" w:themeShade="FF"/>
        </w:rPr>
        <w:t>:</w:t>
      </w:r>
      <w:r>
        <w:br/>
      </w:r>
      <w:r w:rsidRPr="1D16B115" w:rsidR="00AD145D">
        <w:rPr>
          <w:rFonts w:cs="Times New Roman"/>
          <w:color w:val="000000" w:themeColor="text1" w:themeTint="FF" w:themeShade="FF"/>
        </w:rPr>
        <w:t xml:space="preserve">1. </w:t>
      </w:r>
      <w:r w:rsidRPr="1D16B115" w:rsidR="4C7FA93A">
        <w:rPr>
          <w:rFonts w:cs="Times New Roman"/>
          <w:color w:val="000000" w:themeColor="text1" w:themeTint="FF" w:themeShade="FF"/>
        </w:rPr>
        <w:t xml:space="preserve">All source code should be easily readable and </w:t>
      </w:r>
      <w:r w:rsidRPr="1D16B115" w:rsidR="29C1C968">
        <w:rPr>
          <w:rFonts w:cs="Times New Roman"/>
          <w:color w:val="000000" w:themeColor="text1" w:themeTint="FF" w:themeShade="FF"/>
        </w:rPr>
        <w:t xml:space="preserve">understandable. </w:t>
      </w:r>
    </w:p>
    <w:p w:rsidR="00445009" w:rsidP="6AB454D2" w:rsidRDefault="00AD145D" w14:paraId="75E7DFC2" w14:textId="37B33490">
      <w:pPr>
        <w:rPr>
          <w:rFonts w:cs="Times New Roman"/>
          <w:color w:val="000000" w:themeColor="text1"/>
        </w:rPr>
      </w:pPr>
      <w:r w:rsidRPr="6AB454D2">
        <w:rPr>
          <w:rFonts w:cs="Times New Roman"/>
          <w:color w:val="000000" w:themeColor="text1"/>
        </w:rPr>
        <w:t>2. The resulting documentation should be easy to maintain.</w:t>
      </w:r>
    </w:p>
    <w:p w:rsidR="6AB454D2" w:rsidP="6AB454D2" w:rsidRDefault="6AB454D2" w14:paraId="2CFCB218" w14:textId="76C94FDD">
      <w:pPr>
        <w:rPr>
          <w:rFonts w:cs="Times New Roman"/>
          <w:color w:val="000000" w:themeColor="text1"/>
        </w:rPr>
      </w:pPr>
      <w:r w:rsidRPr="1D16B115" w:rsidR="57005B0B">
        <w:rPr>
          <w:rFonts w:cs="Times New Roman"/>
          <w:color w:val="000000" w:themeColor="text1" w:themeTint="FF" w:themeShade="FF"/>
        </w:rPr>
        <w:t xml:space="preserve">3. Code changes should be </w:t>
      </w:r>
      <w:r w:rsidRPr="1D16B115" w:rsidR="57005B0B">
        <w:rPr>
          <w:rFonts w:cs="Times New Roman"/>
          <w:color w:val="000000" w:themeColor="text1" w:themeTint="FF" w:themeShade="FF"/>
        </w:rPr>
        <w:t>relatively easy</w:t>
      </w:r>
      <w:r w:rsidRPr="1D16B115" w:rsidR="57005B0B">
        <w:rPr>
          <w:rFonts w:cs="Times New Roman"/>
          <w:color w:val="000000" w:themeColor="text1" w:themeTint="FF" w:themeShade="FF"/>
        </w:rPr>
        <w:t xml:space="preserve"> with no need for complete code refactoring. </w:t>
      </w:r>
    </w:p>
    <w:p w:rsidRPr="00050183" w:rsidR="00A705C2" w:rsidRDefault="00AD145D" w14:paraId="406B9C78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1D16B115" w:rsidR="00AD145D">
        <w:rPr>
          <w:rFonts w:ascii="Times New Roman" w:hAnsi="Times New Roman" w:cs="Times New Roman"/>
          <w:color w:val="000000" w:themeColor="text1" w:themeTint="FF" w:themeShade="FF"/>
        </w:rPr>
        <w:t xml:space="preserve">Naming </w:t>
      </w:r>
      <w:r w:rsidRPr="1D16B115" w:rsidR="00AD145D">
        <w:rPr>
          <w:rFonts w:ascii="Times New Roman" w:hAnsi="Times New Roman" w:cs="Times New Roman"/>
          <w:color w:val="000000" w:themeColor="text1" w:themeTint="FF" w:themeShade="FF"/>
        </w:rPr>
        <w:t>Conventions</w:t>
      </w:r>
    </w:p>
    <w:p w:rsidR="7E34CEAD" w:rsidP="1D16B115" w:rsidRDefault="7E34CEAD" w14:paraId="19741DF0" w14:textId="673142C4">
      <w:pPr>
        <w:pStyle w:val="Normal"/>
      </w:pPr>
      <w:r w:rsidRPr="1D16B115" w:rsidR="7E34CEAD">
        <w:rPr>
          <w:b w:val="1"/>
          <w:bCs w:val="1"/>
        </w:rPr>
        <w:t>Variables</w:t>
      </w:r>
      <w:r w:rsidR="7E34CEAD">
        <w:rPr>
          <w:b w:val="0"/>
          <w:bCs w:val="0"/>
        </w:rPr>
        <w:t>: Use camelCase for variables names.</w:t>
      </w:r>
    </w:p>
    <w:p w:rsidR="7E34CEAD" w:rsidP="1D16B115" w:rsidRDefault="7E34CEAD" w14:paraId="227ECF46" w14:textId="7D6F9E66">
      <w:pPr>
        <w:pStyle w:val="Normal"/>
        <w:rPr>
          <w:b w:val="0"/>
          <w:bCs w:val="0"/>
        </w:rPr>
      </w:pPr>
      <w:r w:rsidR="7E34CEAD">
        <w:rPr>
          <w:b w:val="0"/>
          <w:bCs w:val="0"/>
        </w:rPr>
        <w:t xml:space="preserve">Example: </w:t>
      </w:r>
    </w:p>
    <w:p w:rsidR="7E34CEAD" w:rsidP="1D16B115" w:rsidRDefault="7E34CEAD" w14:paraId="726440A5" w14:textId="76010EC5">
      <w:pPr>
        <w:pStyle w:val="Normal"/>
        <w:rPr>
          <w:rFonts w:ascii="Consolas" w:hAnsi="Consolas" w:eastAsia="Consolas" w:cs="Consolas"/>
          <w:b w:val="0"/>
          <w:bCs w:val="0"/>
        </w:rPr>
      </w:pPr>
      <w:r w:rsidRPr="1D16B115" w:rsidR="7E34CEAD">
        <w:rPr>
          <w:rFonts w:ascii="Consolas" w:hAnsi="Consolas" w:eastAsia="Consolas" w:cs="Consolas"/>
          <w:b w:val="0"/>
          <w:bCs w:val="0"/>
        </w:rPr>
        <w:t>let</w:t>
      </w:r>
      <w:r w:rsidRPr="1D16B115" w:rsidR="7E34CEAD">
        <w:rPr>
          <w:rFonts w:ascii="Consolas" w:hAnsi="Consolas" w:eastAsia="Consolas" w:cs="Consolas"/>
          <w:b w:val="0"/>
          <w:bCs w:val="0"/>
        </w:rPr>
        <w:t xml:space="preserve"> </w:t>
      </w:r>
      <w:r w:rsidRPr="1D16B115" w:rsidR="7E34CEAD">
        <w:rPr>
          <w:rFonts w:ascii="Consolas" w:hAnsi="Consolas" w:eastAsia="Consolas" w:cs="Consolas"/>
          <w:b w:val="0"/>
          <w:bCs w:val="0"/>
        </w:rPr>
        <w:t>userNam</w:t>
      </w:r>
      <w:r w:rsidRPr="1D16B115" w:rsidR="7E34CEAD">
        <w:rPr>
          <w:rFonts w:ascii="Consolas" w:hAnsi="Consolas" w:eastAsia="Consolas" w:cs="Consolas"/>
          <w:b w:val="0"/>
          <w:bCs w:val="0"/>
        </w:rPr>
        <w:t>e</w:t>
      </w:r>
      <w:r w:rsidRPr="1D16B115" w:rsidR="7E34CEAD">
        <w:rPr>
          <w:rFonts w:ascii="Consolas" w:hAnsi="Consolas" w:eastAsia="Consolas" w:cs="Consolas"/>
          <w:b w:val="0"/>
          <w:bCs w:val="0"/>
        </w:rPr>
        <w:t xml:space="preserve"> = “Joh</w:t>
      </w:r>
      <w:r w:rsidRPr="1D16B115" w:rsidR="7E34CEAD">
        <w:rPr>
          <w:rFonts w:ascii="Consolas" w:hAnsi="Consolas" w:eastAsia="Consolas" w:cs="Consolas"/>
          <w:b w:val="0"/>
          <w:bCs w:val="0"/>
        </w:rPr>
        <w:t>n</w:t>
      </w:r>
      <w:r w:rsidRPr="1D16B115" w:rsidR="7E34CEAD">
        <w:rPr>
          <w:rFonts w:ascii="Consolas" w:hAnsi="Consolas" w:eastAsia="Consolas" w:cs="Consolas"/>
          <w:b w:val="0"/>
          <w:bCs w:val="0"/>
        </w:rPr>
        <w:t>”</w:t>
      </w:r>
      <w:r w:rsidRPr="1D16B115" w:rsidR="7E34CEAD">
        <w:rPr>
          <w:rFonts w:ascii="Consolas" w:hAnsi="Consolas" w:eastAsia="Consolas" w:cs="Consolas"/>
          <w:b w:val="0"/>
          <w:bCs w:val="0"/>
        </w:rPr>
        <w:t>;</w:t>
      </w:r>
    </w:p>
    <w:p w:rsidR="1D16B115" w:rsidP="1D16B115" w:rsidRDefault="1D16B115" w14:paraId="20778DAF" w14:textId="61799870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00050183" w:rsidP="1D16B115" w:rsidRDefault="00050183" w14:paraId="70BF903B" w14:textId="7636DD51">
      <w:pPr>
        <w:rPr>
          <w:rFonts w:ascii="Consolas" w:hAnsi="Consolas" w:cs="Consolas"/>
          <w:color w:val="000000" w:themeColor="text1" w:themeTint="FF" w:themeShade="FF"/>
        </w:rPr>
      </w:pPr>
      <w:r w:rsidRPr="1D16B115" w:rsidR="7E34CEAD">
        <w:rPr>
          <w:rFonts w:cs="Times New Roman"/>
          <w:b w:val="1"/>
          <w:bCs w:val="1"/>
          <w:color w:val="000000" w:themeColor="text1" w:themeTint="FF" w:themeShade="FF"/>
        </w:rPr>
        <w:t>Function Names</w:t>
      </w:r>
      <w:r w:rsidRPr="1D16B115" w:rsidR="00AD145D">
        <w:rPr>
          <w:rFonts w:cs="Times New Roman"/>
          <w:b w:val="1"/>
          <w:bCs w:val="1"/>
          <w:color w:val="000000" w:themeColor="text1" w:themeTint="FF" w:themeShade="FF"/>
        </w:rPr>
        <w:t>:</w:t>
      </w:r>
      <w:r w:rsidRPr="1D16B115" w:rsidR="00AD145D">
        <w:rPr>
          <w:rFonts w:cs="Times New Roman"/>
          <w:color w:val="000000" w:themeColor="text1" w:themeTint="FF" w:themeShade="FF"/>
        </w:rPr>
        <w:t xml:space="preserve"> </w:t>
      </w:r>
      <w:r w:rsidRPr="1D16B115" w:rsidR="7B9B9A91">
        <w:rPr>
          <w:rFonts w:cs="Times New Roman"/>
          <w:color w:val="000000" w:themeColor="text1" w:themeTint="FF" w:themeShade="FF"/>
        </w:rPr>
        <w:t>Functions names should also be written in camelCase.</w:t>
      </w:r>
    </w:p>
    <w:p w:rsidR="00050183" w:rsidP="1D16B115" w:rsidRDefault="00050183" w14:paraId="43AEF8CC" w14:textId="3EE0D2AE">
      <w:pPr>
        <w:rPr>
          <w:rFonts w:ascii="Consolas" w:hAnsi="Consolas" w:cs="Consolas"/>
          <w:color w:val="000000" w:themeColor="text1" w:themeTint="FF" w:themeShade="FF"/>
        </w:rPr>
      </w:pPr>
      <w:r w:rsidR="7B9B9A91">
        <w:rPr/>
        <w:t>Example:</w:t>
      </w:r>
    </w:p>
    <w:p w:rsidR="00050183" w:rsidP="1D16B115" w:rsidRDefault="00050183" w14:paraId="24F57D3A" w14:textId="19AD5A10">
      <w:pPr>
        <w:rPr>
          <w:rFonts w:ascii="Consolas" w:hAnsi="Consolas" w:eastAsia="Consolas" w:cs="Consolas"/>
        </w:rPr>
      </w:pPr>
      <w:r w:rsidRPr="1D16B115" w:rsidR="7B9B9A91">
        <w:rPr>
          <w:rFonts w:ascii="Consolas" w:hAnsi="Consolas" w:eastAsia="Consolas" w:cs="Consolas"/>
        </w:rPr>
        <w:t xml:space="preserve">function </w:t>
      </w:r>
      <w:r w:rsidRPr="1D16B115" w:rsidR="7B9B9A91">
        <w:rPr>
          <w:rFonts w:ascii="Consolas" w:hAnsi="Consolas" w:eastAsia="Consolas" w:cs="Consolas"/>
        </w:rPr>
        <w:t>calculateTotal</w:t>
      </w:r>
      <w:r w:rsidRPr="1D16B115" w:rsidR="7B9B9A91">
        <w:rPr>
          <w:rFonts w:ascii="Consolas" w:hAnsi="Consolas" w:eastAsia="Consolas" w:cs="Consolas"/>
        </w:rPr>
        <w:t xml:space="preserve">(price, </w:t>
      </w:r>
      <w:r w:rsidRPr="1D16B115" w:rsidR="7B9B9A91">
        <w:rPr>
          <w:rFonts w:ascii="Consolas" w:hAnsi="Consolas" w:eastAsia="Consolas" w:cs="Consolas"/>
        </w:rPr>
        <w:t>tax){</w:t>
      </w:r>
    </w:p>
    <w:p w:rsidR="00050183" w:rsidP="1D16B115" w:rsidRDefault="00050183" w14:paraId="63408DEB" w14:textId="2DFC74C0">
      <w:pPr>
        <w:ind w:firstLine="720"/>
        <w:rPr>
          <w:rFonts w:ascii="Consolas" w:hAnsi="Consolas" w:cs="Consolas"/>
          <w:color w:val="000000" w:themeColor="text1" w:themeTint="FF" w:themeShade="FF"/>
        </w:rPr>
      </w:pPr>
      <w:r w:rsidRPr="1D16B115" w:rsidR="7B9B9A91">
        <w:rPr>
          <w:rFonts w:ascii="Consolas" w:hAnsi="Consolas" w:eastAsia="Consolas" w:cs="Consolas"/>
        </w:rPr>
        <w:t>return price + tax;</w:t>
      </w:r>
    </w:p>
    <w:p w:rsidR="00050183" w:rsidP="1D16B115" w:rsidRDefault="00050183" w14:paraId="38DF3381" w14:textId="517CD7B3">
      <w:pPr>
        <w:ind w:firstLine="0"/>
        <w:rPr>
          <w:rFonts w:ascii="Consolas" w:hAnsi="Consolas" w:cs="Consolas"/>
          <w:color w:val="000000" w:themeColor="text1" w:themeTint="FF" w:themeShade="FF"/>
        </w:rPr>
      </w:pPr>
      <w:r w:rsidR="7B9B9A91">
        <w:rPr/>
        <w:t>}</w:t>
      </w:r>
      <w:r>
        <w:br/>
      </w:r>
      <w:r>
        <w:br/>
      </w:r>
      <w:r w:rsidRPr="1D16B115" w:rsidR="00AD145D">
        <w:rPr>
          <w:rFonts w:cs="Times New Roman"/>
          <w:b w:val="1"/>
          <w:bCs w:val="1"/>
          <w:color w:val="000000" w:themeColor="text1" w:themeTint="FF" w:themeShade="FF"/>
        </w:rPr>
        <w:t>Class Names:</w:t>
      </w:r>
      <w:r w:rsidRPr="1D16B115" w:rsidR="00AD145D">
        <w:rPr>
          <w:rFonts w:cs="Times New Roman"/>
          <w:color w:val="000000" w:themeColor="text1" w:themeTint="FF" w:themeShade="FF"/>
        </w:rPr>
        <w:t xml:space="preserve"> Concrete classes should use natural descriptive names, begin with a capital, and </w:t>
      </w:r>
      <w:r w:rsidRPr="1D16B115" w:rsidR="1DBDD874">
        <w:rPr>
          <w:rFonts w:cs="Times New Roman"/>
          <w:color w:val="000000" w:themeColor="text1" w:themeTint="FF" w:themeShade="FF"/>
        </w:rPr>
        <w:t>follow PascalCase</w:t>
      </w:r>
      <w:r w:rsidRPr="1D16B115" w:rsidR="30A9A99D">
        <w:rPr>
          <w:rFonts w:cs="Times New Roman"/>
          <w:color w:val="000000" w:themeColor="text1" w:themeTint="FF" w:themeShade="FF"/>
        </w:rPr>
        <w:t>.</w:t>
      </w:r>
      <w:r w:rsidRPr="1D16B115" w:rsidR="00AD145D">
        <w:rPr>
          <w:rFonts w:cs="Times New Roman"/>
          <w:color w:val="000000" w:themeColor="text1" w:themeTint="FF" w:themeShade="FF"/>
        </w:rPr>
        <w:t xml:space="preserve"> </w:t>
      </w:r>
    </w:p>
    <w:p w:rsidR="00050183" w:rsidP="1D16B115" w:rsidRDefault="00050183" w14:paraId="7A50BCA4" w14:textId="3B057F8B">
      <w:pPr>
        <w:ind w:firstLine="0"/>
        <w:rPr>
          <w:rFonts w:ascii="Consolas" w:hAnsi="Consolas" w:eastAsia="Consolas" w:cs="Consolas"/>
          <w:color w:val="000000" w:themeColor="text1" w:themeTint="FF" w:themeShade="FF"/>
        </w:rPr>
      </w:pPr>
      <w:r w:rsidRPr="1D16B115" w:rsidR="0BE01A11">
        <w:rPr>
          <w:rFonts w:cs="Times New Roman"/>
          <w:color w:val="000000" w:themeColor="text1" w:themeTint="FF" w:themeShade="FF"/>
        </w:rPr>
        <w:t>Example</w:t>
      </w:r>
      <w:r w:rsidRPr="1D16B115" w:rsidR="49EC320C">
        <w:rPr>
          <w:rFonts w:cs="Times New Roman"/>
          <w:color w:val="000000" w:themeColor="text1" w:themeTint="FF" w:themeShade="FF"/>
        </w:rPr>
        <w:t>:</w:t>
      </w:r>
      <w:r w:rsidRPr="1D16B115" w:rsidR="0BE01A11">
        <w:rPr>
          <w:rFonts w:cs="Times New Roman"/>
          <w:color w:val="000000" w:themeColor="text1" w:themeTint="FF" w:themeShade="FF"/>
        </w:rPr>
        <w:t xml:space="preserve"> </w:t>
      </w:r>
    </w:p>
    <w:p w:rsidR="00050183" w:rsidP="1D16B115" w:rsidRDefault="00050183" w14:paraId="4C7174CF" w14:textId="0117A29D">
      <w:pPr>
        <w:ind w:firstLine="0"/>
        <w:rPr>
          <w:rFonts w:cs="Times New Roman"/>
          <w:color w:val="000000" w:themeColor="text1" w:themeTint="FF" w:themeShade="FF"/>
        </w:rPr>
      </w:pPr>
      <w:r w:rsidRPr="1D16B115" w:rsidR="7631EC3A">
        <w:rPr>
          <w:rFonts w:ascii="Consolas" w:hAnsi="Consolas" w:eastAsia="Consolas" w:cs="Consolas"/>
          <w:color w:val="000000" w:themeColor="text1" w:themeTint="FF" w:themeShade="FF"/>
        </w:rPr>
        <w:t>c</w:t>
      </w:r>
      <w:r w:rsidRPr="1D16B115" w:rsidR="0BE01A11">
        <w:rPr>
          <w:rFonts w:ascii="Consolas" w:hAnsi="Consolas" w:eastAsia="Consolas" w:cs="Consolas"/>
          <w:color w:val="000000" w:themeColor="text1" w:themeTint="FF" w:themeShade="FF"/>
        </w:rPr>
        <w:t xml:space="preserve">lass </w:t>
      </w:r>
      <w:r w:rsidRPr="1D16B115" w:rsidR="6469B8A0">
        <w:rPr>
          <w:rFonts w:ascii="Consolas" w:hAnsi="Consolas" w:eastAsia="Consolas" w:cs="Consolas"/>
          <w:color w:val="000000" w:themeColor="text1" w:themeTint="FF" w:themeShade="FF"/>
        </w:rPr>
        <w:t>AnimalWithHair</w:t>
      </w:r>
      <w:r w:rsidRPr="1D16B115" w:rsidR="2C5F7DEF">
        <w:rPr>
          <w:rFonts w:ascii="Consolas" w:hAnsi="Consolas" w:eastAsia="Consolas" w:cs="Consolas"/>
          <w:color w:val="000000" w:themeColor="text1" w:themeTint="FF" w:themeShade="FF"/>
        </w:rPr>
        <w:t>{</w:t>
      </w:r>
      <w:r w:rsidRPr="1D16B115" w:rsidR="2C5F7DEF">
        <w:rPr>
          <w:rFonts w:ascii="Consolas" w:hAnsi="Consolas" w:eastAsia="Consolas" w:cs="Consolas"/>
          <w:color w:val="000000" w:themeColor="text1" w:themeTint="FF" w:themeShade="FF"/>
        </w:rPr>
        <w:t>}</w:t>
      </w:r>
      <w:r>
        <w:br/>
      </w:r>
      <w:r>
        <w:br/>
      </w:r>
      <w:r w:rsidRPr="1D16B115" w:rsidR="00AD145D">
        <w:rPr>
          <w:rFonts w:cs="Times New Roman"/>
          <w:b w:val="1"/>
          <w:bCs w:val="1"/>
          <w:color w:val="000000" w:themeColor="text1" w:themeTint="FF" w:themeShade="FF"/>
        </w:rPr>
        <w:t xml:space="preserve">Member Function Names: </w:t>
      </w:r>
      <w:r w:rsidRPr="1D16B115" w:rsidR="1C366708">
        <w:rPr>
          <w:rFonts w:cs="Times New Roman"/>
          <w:b w:val="0"/>
          <w:bCs w:val="0"/>
          <w:color w:val="000000" w:themeColor="text1" w:themeTint="FF" w:themeShade="FF"/>
        </w:rPr>
        <w:t xml:space="preserve">Member </w:t>
      </w:r>
      <w:r w:rsidRPr="1D16B115" w:rsidR="788B2E6A">
        <w:rPr>
          <w:rFonts w:cs="Times New Roman"/>
          <w:color w:val="000000" w:themeColor="text1" w:themeTint="FF" w:themeShade="FF"/>
        </w:rPr>
        <w:t>function</w:t>
      </w:r>
      <w:r w:rsidRPr="1D16B115" w:rsidR="00AD145D">
        <w:rPr>
          <w:rFonts w:cs="Times New Roman"/>
          <w:color w:val="000000" w:themeColor="text1" w:themeTint="FF" w:themeShade="FF"/>
        </w:rPr>
        <w:t xml:space="preserve"> names should </w:t>
      </w:r>
      <w:r w:rsidRPr="1D16B115" w:rsidR="56F37A40">
        <w:rPr>
          <w:rFonts w:cs="Times New Roman"/>
          <w:color w:val="000000" w:themeColor="text1" w:themeTint="FF" w:themeShade="FF"/>
        </w:rPr>
        <w:t>also follow camelCase.</w:t>
      </w:r>
    </w:p>
    <w:p w:rsidR="1D16B115" w:rsidP="1D16B115" w:rsidRDefault="1D16B115" w14:paraId="7DDB6304" w14:textId="5348E644">
      <w:pPr>
        <w:ind w:firstLine="0"/>
        <w:rPr>
          <w:rFonts w:cs="Times New Roman"/>
          <w:color w:val="000000" w:themeColor="text1" w:themeTint="FF" w:themeShade="FF"/>
        </w:rPr>
      </w:pPr>
    </w:p>
    <w:p w:rsidR="00050183" w:rsidP="00050183" w:rsidRDefault="00050183" w14:paraId="6951D040" w14:textId="3282775F">
      <w:pPr>
        <w:pStyle w:val="Heading1"/>
        <w:rPr>
          <w:rFonts w:ascii="Times New Roman" w:hAnsi="Times New Roman" w:cs="Times New Roman"/>
          <w:color w:val="000000" w:themeColor="text1"/>
        </w:rPr>
      </w:pPr>
      <w:r w:rsidRPr="6AB454D2">
        <w:rPr>
          <w:rFonts w:ascii="Times New Roman" w:hAnsi="Times New Roman" w:cs="Times New Roman"/>
          <w:color w:val="000000" w:themeColor="text1"/>
        </w:rPr>
        <w:t>Commenting Code</w:t>
      </w:r>
    </w:p>
    <w:p w:rsidR="75D42627" w:rsidP="6AB454D2" w:rsidRDefault="75D42627" w14:paraId="7575261F" w14:textId="74C7B673">
      <w:r w:rsidR="75D42627">
        <w:rPr/>
        <w:t>Classes: Class attributes and member methods should include comments specifing types of variables and the purpose of functions.</w:t>
      </w:r>
    </w:p>
    <w:p w:rsidR="23216FEF" w:rsidP="6AB454D2" w:rsidRDefault="23216FEF" w14:paraId="711D58C3" w14:textId="750EAA8B">
      <w:r w:rsidR="23216FEF">
        <w:rPr/>
        <w:t xml:space="preserve">Main: </w:t>
      </w:r>
      <w:r w:rsidR="1C8EB4D0">
        <w:rPr/>
        <w:t xml:space="preserve">Same rules apply to main </w:t>
      </w:r>
      <w:r w:rsidR="3C888EDF">
        <w:rPr/>
        <w:t xml:space="preserve">functions </w:t>
      </w:r>
      <w:r w:rsidR="1C8EB4D0">
        <w:rPr/>
        <w:t>not in a class</w:t>
      </w:r>
      <w:r w:rsidR="7AAC119E">
        <w:rPr/>
        <w:t xml:space="preserve"> and variables outside of main. </w:t>
      </w:r>
      <w:r w:rsidR="48F196AB">
        <w:rPr/>
        <w:t>Use single-line comments with // for short explanations. Use block comments /* */ for multi-line comments.</w:t>
      </w:r>
      <w:r w:rsidR="66BFB504">
        <w:rPr/>
        <w:t xml:space="preserve"> For parameters use</w:t>
      </w:r>
      <w:r w:rsidRPr="1D16B115" w:rsidR="66BFB504">
        <w:rPr>
          <w:rFonts w:ascii="Consolas" w:hAnsi="Consolas" w:eastAsia="Consolas" w:cs="Consolas"/>
        </w:rPr>
        <w:t xml:space="preserve"> </w:t>
      </w:r>
      <w:r w:rsidRPr="1D16B115" w:rsidR="66BFB504">
        <w:rPr>
          <w:rFonts w:ascii="Consolas" w:hAnsi="Consolas" w:eastAsia="Consolas" w:cs="Consolas"/>
        </w:rPr>
        <w:t>@</w:t>
      </w:r>
      <w:r w:rsidRPr="1D16B115" w:rsidR="66BFB504">
        <w:rPr>
          <w:rFonts w:ascii="Consolas" w:hAnsi="Consolas" w:eastAsia="Consolas" w:cs="Consolas"/>
        </w:rPr>
        <w:t xml:space="preserve">param {type} name </w:t>
      </w:r>
      <w:r w:rsidR="66BFB504">
        <w:rPr/>
        <w:t xml:space="preserve">and for return statements include </w:t>
      </w:r>
      <w:r w:rsidRPr="1D16B115" w:rsidR="66BFB504">
        <w:rPr>
          <w:rFonts w:ascii="Consolas" w:hAnsi="Consolas" w:eastAsia="Consolas" w:cs="Consolas"/>
        </w:rPr>
        <w:t>@return {type}</w:t>
      </w:r>
      <w:r w:rsidR="66BFB504">
        <w:rPr/>
        <w:t xml:space="preserve"> followed by </w:t>
      </w:r>
      <w:r w:rsidR="66BFB504">
        <w:rPr/>
        <w:t>a short description</w:t>
      </w:r>
      <w:r w:rsidR="66BFB504">
        <w:rPr/>
        <w:t>.</w:t>
      </w:r>
    </w:p>
    <w:p w:rsidR="20DCEE50" w:rsidP="6AB454D2" w:rsidRDefault="20DCEE50" w14:paraId="7220495D" w14:textId="48CCE6C0">
      <w:r w:rsidR="20DCEE50">
        <w:rPr/>
        <w:t xml:space="preserve">NOTE: For methods that </w:t>
      </w:r>
      <w:r w:rsidR="20DCEE50">
        <w:rPr/>
        <w:t>don’t</w:t>
      </w:r>
      <w:r w:rsidR="20DCEE50">
        <w:rPr/>
        <w:t xml:space="preserve"> return any value, </w:t>
      </w:r>
      <w:r w:rsidR="20DCEE50">
        <w:rPr/>
        <w:t>don’t</w:t>
      </w:r>
      <w:r w:rsidR="20DCEE50">
        <w:rPr/>
        <w:t xml:space="preserve"> include a “Return” in the method comment</w:t>
      </w:r>
      <w:r w:rsidR="3D18D42E">
        <w:rPr/>
        <w:t xml:space="preserve">. Single-line comments should use </w:t>
      </w:r>
      <w:r w:rsidR="09990273">
        <w:rPr/>
        <w:t>double forward slash</w:t>
      </w:r>
      <w:r w:rsidR="3D18D42E">
        <w:rPr/>
        <w:t xml:space="preserve"> (</w:t>
      </w:r>
      <w:r w:rsidR="2709EDF7">
        <w:rPr/>
        <w:t>//</w:t>
      </w:r>
      <w:r w:rsidR="3D18D42E">
        <w:rPr/>
        <w:t xml:space="preserve">). Multi-line should </w:t>
      </w:r>
      <w:r w:rsidR="3D18D42E">
        <w:rPr/>
        <w:t xml:space="preserve">use </w:t>
      </w:r>
    </w:p>
    <w:p w:rsidR="46D6AE8C" w:rsidRDefault="46D6AE8C" w14:paraId="7D6A4A38" w14:textId="5EC8DCEF">
      <w:r w:rsidR="46D6AE8C">
        <w:rPr/>
        <w:t>/* */</w:t>
      </w:r>
    </w:p>
    <w:p w:rsidR="1D16B115" w:rsidRDefault="1D16B115" w14:paraId="5EEECC28" w14:textId="7AF862C7"/>
    <w:p w:rsidR="75D42627" w:rsidP="6AB454D2" w:rsidRDefault="75D42627" w14:paraId="14ACB9FE" w14:textId="12C5A844">
      <w:pPr>
        <w:rPr>
          <w:b/>
          <w:bCs/>
        </w:rPr>
      </w:pPr>
      <w:r w:rsidRPr="1D16B115" w:rsidR="75D42627">
        <w:rPr>
          <w:b w:val="1"/>
          <w:bCs w:val="1"/>
        </w:rPr>
        <w:t>Example:</w:t>
      </w:r>
    </w:p>
    <w:p w:rsidR="43D35A23" w:rsidP="1D16B115" w:rsidRDefault="43D35A23" w14:paraId="698FB023" w14:textId="0490FBED">
      <w:pPr>
        <w:rPr>
          <w:rFonts w:ascii="Consolas" w:hAnsi="Consolas" w:eastAsia="Consolas" w:cs="Consolas"/>
          <w:b w:val="0"/>
          <w:bCs w:val="0"/>
        </w:rPr>
      </w:pPr>
      <w:r w:rsidRPr="1D16B115" w:rsidR="43D35A23">
        <w:rPr>
          <w:rFonts w:ascii="Consolas" w:hAnsi="Consolas" w:eastAsia="Consolas" w:cs="Consolas"/>
          <w:b w:val="0"/>
          <w:bCs w:val="0"/>
        </w:rPr>
        <w:t>/**</w:t>
      </w:r>
    </w:p>
    <w:p w:rsidR="43D35A23" w:rsidP="1D16B115" w:rsidRDefault="43D35A23" w14:paraId="217D09FA" w14:textId="0A41C234">
      <w:pPr>
        <w:rPr>
          <w:rFonts w:ascii="Consolas" w:hAnsi="Consolas" w:eastAsia="Consolas" w:cs="Consolas"/>
          <w:b w:val="0"/>
          <w:bCs w:val="0"/>
        </w:rPr>
      </w:pPr>
      <w:r w:rsidRPr="1D16B115" w:rsidR="43D35A23">
        <w:rPr>
          <w:rFonts w:ascii="Consolas" w:hAnsi="Consolas" w:eastAsia="Consolas" w:cs="Consolas"/>
          <w:b w:val="0"/>
          <w:bCs w:val="0"/>
        </w:rPr>
        <w:t>*</w:t>
      </w:r>
      <w:r w:rsidRPr="1D16B115" w:rsidR="2C7381F9">
        <w:rPr>
          <w:rFonts w:ascii="Consolas" w:hAnsi="Consolas" w:eastAsia="Consolas" w:cs="Consolas"/>
          <w:b w:val="0"/>
          <w:bCs w:val="0"/>
        </w:rPr>
        <w:t xml:space="preserve"> </w:t>
      </w:r>
      <w:r w:rsidRPr="1D16B115" w:rsidR="2C7381F9">
        <w:rPr>
          <w:rFonts w:ascii="Consolas" w:hAnsi="Consolas" w:eastAsia="Consolas" w:cs="Consolas"/>
          <w:b w:val="0"/>
          <w:bCs w:val="0"/>
        </w:rPr>
        <w:t>A</w:t>
      </w:r>
      <w:r w:rsidRPr="1D16B115" w:rsidR="43D35A23">
        <w:rPr>
          <w:rFonts w:ascii="Consolas" w:hAnsi="Consolas" w:eastAsia="Consolas" w:cs="Consolas"/>
          <w:b w:val="0"/>
          <w:bCs w:val="0"/>
        </w:rPr>
        <w:t>dds</w:t>
      </w:r>
      <w:r w:rsidRPr="1D16B115" w:rsidR="43D35A23">
        <w:rPr>
          <w:rFonts w:ascii="Consolas" w:hAnsi="Consolas" w:eastAsia="Consolas" w:cs="Consolas"/>
          <w:b w:val="0"/>
          <w:bCs w:val="0"/>
        </w:rPr>
        <w:t xml:space="preserve"> two numbers together.</w:t>
      </w:r>
    </w:p>
    <w:p w:rsidR="43D35A23" w:rsidP="1D16B115" w:rsidRDefault="43D35A23" w14:paraId="4A6C3BEA" w14:textId="632536B2">
      <w:pPr>
        <w:rPr>
          <w:rFonts w:ascii="Consolas" w:hAnsi="Consolas" w:eastAsia="Consolas" w:cs="Consolas"/>
          <w:b w:val="0"/>
          <w:bCs w:val="0"/>
        </w:rPr>
      </w:pPr>
      <w:r w:rsidRPr="1D16B115" w:rsidR="43D35A23">
        <w:rPr>
          <w:rFonts w:ascii="Consolas" w:hAnsi="Consolas" w:eastAsia="Consolas" w:cs="Consolas"/>
          <w:b w:val="0"/>
          <w:bCs w:val="0"/>
        </w:rPr>
        <w:t>*</w:t>
      </w:r>
      <w:r w:rsidRPr="1D16B115" w:rsidR="3D24F660">
        <w:rPr>
          <w:rFonts w:ascii="Consolas" w:hAnsi="Consolas" w:eastAsia="Consolas" w:cs="Consolas"/>
          <w:b w:val="0"/>
          <w:bCs w:val="0"/>
        </w:rPr>
        <w:t xml:space="preserve"> </w:t>
      </w:r>
      <w:r w:rsidRPr="1D16B115" w:rsidR="3D24F660">
        <w:rPr>
          <w:rFonts w:ascii="Consolas" w:hAnsi="Consolas" w:eastAsia="Consolas" w:cs="Consolas"/>
          <w:b w:val="0"/>
          <w:bCs w:val="0"/>
        </w:rPr>
        <w:t>@</w:t>
      </w:r>
      <w:r w:rsidRPr="1D16B115" w:rsidR="43D35A23">
        <w:rPr>
          <w:rFonts w:ascii="Consolas" w:hAnsi="Consolas" w:eastAsia="Consolas" w:cs="Consolas"/>
          <w:b w:val="0"/>
          <w:bCs w:val="0"/>
        </w:rPr>
        <w:t>param</w:t>
      </w:r>
      <w:r w:rsidRPr="1D16B115" w:rsidR="4932B661">
        <w:rPr>
          <w:rFonts w:ascii="Consolas" w:hAnsi="Consolas" w:eastAsia="Consolas" w:cs="Consolas"/>
          <w:b w:val="0"/>
          <w:bCs w:val="0"/>
        </w:rPr>
        <w:t xml:space="preserve"> {number} a</w:t>
      </w:r>
      <w:r w:rsidRPr="1D16B115" w:rsidR="43D35A23">
        <w:rPr>
          <w:rFonts w:ascii="Consolas" w:hAnsi="Consolas" w:eastAsia="Consolas" w:cs="Consolas"/>
          <w:b w:val="0"/>
          <w:bCs w:val="0"/>
        </w:rPr>
        <w:t xml:space="preserve"> - </w:t>
      </w:r>
      <w:r w:rsidRPr="1D16B115" w:rsidR="2F406E49">
        <w:rPr>
          <w:rFonts w:ascii="Consolas" w:hAnsi="Consolas" w:eastAsia="Consolas" w:cs="Consolas"/>
          <w:b w:val="0"/>
          <w:bCs w:val="0"/>
        </w:rPr>
        <w:t>T</w:t>
      </w:r>
      <w:r w:rsidRPr="1D16B115" w:rsidR="43D35A23">
        <w:rPr>
          <w:rFonts w:ascii="Consolas" w:hAnsi="Consolas" w:eastAsia="Consolas" w:cs="Consolas"/>
          <w:b w:val="0"/>
          <w:bCs w:val="0"/>
        </w:rPr>
        <w:t xml:space="preserve">he </w:t>
      </w:r>
      <w:r w:rsidRPr="1D16B115" w:rsidR="43D35A23">
        <w:rPr>
          <w:rFonts w:ascii="Consolas" w:hAnsi="Consolas" w:eastAsia="Consolas" w:cs="Consolas"/>
          <w:b w:val="0"/>
          <w:bCs w:val="0"/>
        </w:rPr>
        <w:t>first number.</w:t>
      </w:r>
    </w:p>
    <w:p w:rsidR="43D35A23" w:rsidP="1D16B115" w:rsidRDefault="43D35A23" w14:paraId="59E0C48D" w14:textId="07042C85">
      <w:pPr>
        <w:rPr>
          <w:rFonts w:ascii="Consolas" w:hAnsi="Consolas" w:eastAsia="Consolas" w:cs="Consolas"/>
          <w:b w:val="0"/>
          <w:bCs w:val="0"/>
        </w:rPr>
      </w:pPr>
      <w:r w:rsidRPr="1D16B115" w:rsidR="43D35A23">
        <w:rPr>
          <w:rFonts w:ascii="Consolas" w:hAnsi="Consolas" w:eastAsia="Consolas" w:cs="Consolas"/>
          <w:b w:val="0"/>
          <w:bCs w:val="0"/>
        </w:rPr>
        <w:t>*</w:t>
      </w:r>
      <w:r w:rsidRPr="1D16B115" w:rsidR="1952BE80">
        <w:rPr>
          <w:rFonts w:ascii="Consolas" w:hAnsi="Consolas" w:eastAsia="Consolas" w:cs="Consolas"/>
          <w:b w:val="0"/>
          <w:bCs w:val="0"/>
        </w:rPr>
        <w:t xml:space="preserve"> </w:t>
      </w:r>
      <w:r w:rsidRPr="1D16B115" w:rsidR="1952BE80">
        <w:rPr>
          <w:rFonts w:ascii="Consolas" w:hAnsi="Consolas" w:eastAsia="Consolas" w:cs="Consolas"/>
          <w:b w:val="0"/>
          <w:bCs w:val="0"/>
        </w:rPr>
        <w:t>@</w:t>
      </w:r>
      <w:r w:rsidRPr="1D16B115" w:rsidR="43D35A23">
        <w:rPr>
          <w:rFonts w:ascii="Consolas" w:hAnsi="Consolas" w:eastAsia="Consolas" w:cs="Consolas"/>
          <w:b w:val="0"/>
          <w:bCs w:val="0"/>
        </w:rPr>
        <w:t>param</w:t>
      </w:r>
      <w:r w:rsidRPr="1D16B115" w:rsidR="43D35A23">
        <w:rPr>
          <w:rFonts w:ascii="Consolas" w:hAnsi="Consolas" w:eastAsia="Consolas" w:cs="Consolas"/>
          <w:b w:val="0"/>
          <w:bCs w:val="0"/>
        </w:rPr>
        <w:t xml:space="preserve"> (integer b) - </w:t>
      </w:r>
      <w:r w:rsidRPr="1D16B115" w:rsidR="7C7DF4EA">
        <w:rPr>
          <w:rFonts w:ascii="Consolas" w:hAnsi="Consolas" w:eastAsia="Consolas" w:cs="Consolas"/>
          <w:b w:val="0"/>
          <w:bCs w:val="0"/>
        </w:rPr>
        <w:t>T</w:t>
      </w:r>
      <w:r w:rsidRPr="1D16B115" w:rsidR="43D35A23">
        <w:rPr>
          <w:rFonts w:ascii="Consolas" w:hAnsi="Consolas" w:eastAsia="Consolas" w:cs="Consolas"/>
          <w:b w:val="0"/>
          <w:bCs w:val="0"/>
        </w:rPr>
        <w:t>he second number.</w:t>
      </w:r>
    </w:p>
    <w:p w:rsidR="43D35A23" w:rsidP="1D16B115" w:rsidRDefault="43D35A23" w14:paraId="098B6AF1" w14:textId="7552F764">
      <w:pPr>
        <w:rPr>
          <w:rFonts w:ascii="Consolas" w:hAnsi="Consolas" w:eastAsia="Consolas" w:cs="Consolas"/>
          <w:b w:val="0"/>
          <w:bCs w:val="0"/>
        </w:rPr>
      </w:pPr>
      <w:r w:rsidRPr="1D16B115" w:rsidR="43D35A23">
        <w:rPr>
          <w:rFonts w:ascii="Consolas" w:hAnsi="Consolas" w:eastAsia="Consolas" w:cs="Consolas"/>
          <w:b w:val="0"/>
          <w:bCs w:val="0"/>
        </w:rPr>
        <w:t>*</w:t>
      </w:r>
      <w:r w:rsidRPr="1D16B115" w:rsidR="38C6FA79">
        <w:rPr>
          <w:rFonts w:ascii="Consolas" w:hAnsi="Consolas" w:eastAsia="Consolas" w:cs="Consolas"/>
          <w:b w:val="0"/>
          <w:bCs w:val="0"/>
        </w:rPr>
        <w:t xml:space="preserve"> </w:t>
      </w:r>
      <w:r w:rsidRPr="1D16B115" w:rsidR="38C6FA79">
        <w:rPr>
          <w:rFonts w:ascii="Consolas" w:hAnsi="Consolas" w:eastAsia="Consolas" w:cs="Consolas"/>
          <w:b w:val="0"/>
          <w:bCs w:val="0"/>
        </w:rPr>
        <w:t>@</w:t>
      </w:r>
      <w:r w:rsidRPr="1D16B115" w:rsidR="43D35A23">
        <w:rPr>
          <w:rFonts w:ascii="Consolas" w:hAnsi="Consolas" w:eastAsia="Consolas" w:cs="Consolas"/>
          <w:b w:val="0"/>
          <w:bCs w:val="0"/>
        </w:rPr>
        <w:t>return</w:t>
      </w:r>
      <w:r w:rsidRPr="1D16B115" w:rsidR="51E8936E">
        <w:rPr>
          <w:rFonts w:ascii="Consolas" w:hAnsi="Consolas" w:eastAsia="Consolas" w:cs="Consolas"/>
          <w:b w:val="0"/>
          <w:bCs w:val="0"/>
        </w:rPr>
        <w:t xml:space="preserve"> {number}</w:t>
      </w:r>
      <w:r w:rsidRPr="1D16B115" w:rsidR="43D35A23">
        <w:rPr>
          <w:rFonts w:ascii="Consolas" w:hAnsi="Consolas" w:eastAsia="Consolas" w:cs="Consolas"/>
          <w:b w:val="0"/>
          <w:bCs w:val="0"/>
        </w:rPr>
        <w:t xml:space="preserve"> - </w:t>
      </w:r>
      <w:r w:rsidRPr="1D16B115" w:rsidR="6A799165">
        <w:rPr>
          <w:rFonts w:ascii="Consolas" w:hAnsi="Consolas" w:eastAsia="Consolas" w:cs="Consolas"/>
          <w:b w:val="0"/>
          <w:bCs w:val="0"/>
        </w:rPr>
        <w:t>T</w:t>
      </w:r>
      <w:r w:rsidRPr="1D16B115" w:rsidR="43D35A23">
        <w:rPr>
          <w:rFonts w:ascii="Consolas" w:hAnsi="Consolas" w:eastAsia="Consolas" w:cs="Consolas"/>
          <w:b w:val="0"/>
          <w:bCs w:val="0"/>
        </w:rPr>
        <w:t>he sum of both numbers.</w:t>
      </w:r>
    </w:p>
    <w:p w:rsidR="43D35A23" w:rsidP="1D16B115" w:rsidRDefault="43D35A23" w14:paraId="185B5307" w14:textId="11167565">
      <w:pPr>
        <w:rPr>
          <w:rFonts w:ascii="Consolas" w:hAnsi="Consolas" w:eastAsia="Consolas" w:cs="Consolas"/>
          <w:b w:val="0"/>
          <w:bCs w:val="0"/>
        </w:rPr>
      </w:pPr>
      <w:r w:rsidRPr="1D16B115" w:rsidR="43D35A23">
        <w:rPr>
          <w:rFonts w:ascii="Consolas" w:hAnsi="Consolas" w:eastAsia="Consolas" w:cs="Consolas"/>
          <w:b w:val="0"/>
          <w:bCs w:val="0"/>
        </w:rPr>
        <w:t>/*</w:t>
      </w:r>
    </w:p>
    <w:p w:rsidR="43D35A23" w:rsidP="1D16B115" w:rsidRDefault="43D35A23" w14:paraId="69F56661" w14:textId="0AD9DC8A">
      <w:pPr>
        <w:rPr>
          <w:rFonts w:ascii="Consolas" w:hAnsi="Consolas" w:eastAsia="Consolas" w:cs="Consolas"/>
          <w:b w:val="0"/>
          <w:bCs w:val="0"/>
        </w:rPr>
      </w:pPr>
      <w:r w:rsidRPr="1D16B115" w:rsidR="43D35A23">
        <w:rPr>
          <w:rFonts w:ascii="Consolas" w:hAnsi="Consolas" w:eastAsia="Consolas" w:cs="Consolas"/>
          <w:b w:val="0"/>
          <w:bCs w:val="0"/>
        </w:rPr>
        <w:t xml:space="preserve">function </w:t>
      </w:r>
      <w:r w:rsidRPr="1D16B115" w:rsidR="43D35A23">
        <w:rPr>
          <w:rFonts w:ascii="Consolas" w:hAnsi="Consolas" w:eastAsia="Consolas" w:cs="Consolas"/>
          <w:b w:val="0"/>
          <w:bCs w:val="0"/>
        </w:rPr>
        <w:t>add(</w:t>
      </w:r>
      <w:r w:rsidRPr="1D16B115" w:rsidR="43D35A23">
        <w:rPr>
          <w:rFonts w:ascii="Consolas" w:hAnsi="Consolas" w:eastAsia="Consolas" w:cs="Consolas"/>
          <w:b w:val="0"/>
          <w:bCs w:val="0"/>
        </w:rPr>
        <w:t xml:space="preserve">a, </w:t>
      </w:r>
      <w:r w:rsidRPr="1D16B115" w:rsidR="43D35A23">
        <w:rPr>
          <w:rFonts w:ascii="Consolas" w:hAnsi="Consolas" w:eastAsia="Consolas" w:cs="Consolas"/>
          <w:b w:val="0"/>
          <w:bCs w:val="0"/>
        </w:rPr>
        <w:t>b){</w:t>
      </w:r>
    </w:p>
    <w:p w:rsidR="43D35A23" w:rsidP="1D16B115" w:rsidRDefault="43D35A23" w14:paraId="078E92B4" w14:textId="793F7C01">
      <w:pPr>
        <w:rPr>
          <w:rFonts w:ascii="Consolas" w:hAnsi="Consolas" w:eastAsia="Consolas" w:cs="Consolas"/>
          <w:b w:val="0"/>
          <w:bCs w:val="0"/>
        </w:rPr>
      </w:pPr>
      <w:r w:rsidRPr="1D16B115" w:rsidR="43D35A23">
        <w:rPr>
          <w:rFonts w:ascii="Consolas" w:hAnsi="Consolas" w:eastAsia="Consolas" w:cs="Consolas"/>
          <w:b w:val="0"/>
          <w:bCs w:val="0"/>
        </w:rPr>
        <w:t>return a + b;</w:t>
      </w:r>
    </w:p>
    <w:p w:rsidR="6AB454D2" w:rsidP="1D16B115" w:rsidRDefault="6AB454D2" w14:paraId="718B2194" w14:textId="58D668F2">
      <w:pPr>
        <w:rPr>
          <w:rFonts w:ascii="Consolas" w:hAnsi="Consolas" w:eastAsia="Consolas" w:cs="Consolas"/>
          <w:b w:val="0"/>
          <w:bCs w:val="0"/>
          <w:color w:val="000000" w:themeColor="text1" w:themeTint="FF" w:themeShade="FF"/>
        </w:rPr>
      </w:pPr>
      <w:r w:rsidRPr="1D16B115" w:rsidR="43D35A23">
        <w:rPr>
          <w:rFonts w:ascii="Consolas" w:hAnsi="Consolas" w:eastAsia="Consolas" w:cs="Consolas"/>
          <w:b w:val="0"/>
          <w:bCs w:val="0"/>
          <w:color w:val="000000" w:themeColor="text1" w:themeTint="FF" w:themeShade="FF"/>
        </w:rPr>
        <w:t>}</w:t>
      </w:r>
    </w:p>
    <w:p w:rsidR="00050183" w:rsidP="1D16B115" w:rsidRDefault="00050183" w14:paraId="43EE5197" w14:textId="07CFCA71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</w:p>
    <w:p w:rsidR="00050183" w:rsidP="1D16B115" w:rsidRDefault="00050183" w14:paraId="740A3D52" w14:textId="564ECAD1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</w:p>
    <w:p w:rsidR="00050183" w:rsidP="1D16B115" w:rsidRDefault="00050183" w14:paraId="24362644" w14:textId="66E5B76D">
      <w:pPr>
        <w:pStyle w:val="Normal"/>
      </w:pPr>
    </w:p>
    <w:p w:rsidR="00050183" w:rsidP="1D16B115" w:rsidRDefault="00050183" w14:paraId="570AF2A1" w14:textId="2120C767">
      <w:pPr>
        <w:pStyle w:val="Normal"/>
      </w:pPr>
    </w:p>
    <w:p w:rsidR="00050183" w:rsidP="00050183" w:rsidRDefault="00050183" w14:paraId="76D6E317" w14:textId="6221E7A5">
      <w:pPr>
        <w:pStyle w:val="Heading1"/>
        <w:rPr>
          <w:rFonts w:ascii="Times New Roman" w:hAnsi="Times New Roman" w:cs="Times New Roman"/>
          <w:color w:val="000000" w:themeColor="text1"/>
        </w:rPr>
      </w:pPr>
      <w:r w:rsidRPr="1D16B115" w:rsidR="00050183">
        <w:rPr>
          <w:rFonts w:ascii="Times New Roman" w:hAnsi="Times New Roman" w:cs="Times New Roman"/>
          <w:color w:val="000000" w:themeColor="text1" w:themeTint="FF" w:themeShade="FF"/>
        </w:rPr>
        <w:t>Parenthesis</w:t>
      </w:r>
    </w:p>
    <w:p w:rsidR="00050183" w:rsidP="6AB454D2" w:rsidRDefault="00050183" w14:paraId="1F6DC905" w14:textId="40089328">
      <w:pPr/>
      <w:r w:rsidR="00050183">
        <w:rPr/>
        <w:t xml:space="preserve">Parenthesis should </w:t>
      </w:r>
      <w:r w:rsidR="1B34ACB2">
        <w:rPr/>
        <w:t>always be used</w:t>
      </w:r>
      <w:r w:rsidR="7983BC61">
        <w:rPr/>
        <w:t xml:space="preserve"> to ensure </w:t>
      </w:r>
      <w:r w:rsidR="7983BC61">
        <w:rPr/>
        <w:t>accurate</w:t>
      </w:r>
      <w:r w:rsidR="7983BC61">
        <w:rPr/>
        <w:t xml:space="preserve"> conditionals and </w:t>
      </w:r>
      <w:r w:rsidR="44E454E4">
        <w:rPr/>
        <w:t xml:space="preserve">avoid syntax errors, especially in complex </w:t>
      </w:r>
      <w:r w:rsidR="731ADDC0">
        <w:rPr/>
        <w:t>statements</w:t>
      </w:r>
      <w:r w:rsidR="44E454E4">
        <w:rPr/>
        <w:t>.</w:t>
      </w:r>
    </w:p>
    <w:p w:rsidR="00050183" w:rsidP="6AB454D2" w:rsidRDefault="00050183" w14:paraId="00AAD0B1" w14:textId="3773FF86">
      <w:pPr>
        <w:rPr>
          <w:rFonts w:ascii="Consolas" w:hAnsi="Consolas" w:cs="Consolas"/>
          <w:color w:val="000000" w:themeColor="text1"/>
        </w:rPr>
      </w:pPr>
      <w:r w:rsidRPr="1D16B115" w:rsidR="00050183">
        <w:rPr>
          <w:rFonts w:cs="Times New Roman"/>
          <w:b w:val="1"/>
          <w:bCs w:val="1"/>
          <w:color w:val="000000" w:themeColor="text1" w:themeTint="FF" w:themeShade="FF"/>
        </w:rPr>
        <w:t>Example:</w:t>
      </w:r>
      <w:r>
        <w:br/>
      </w:r>
      <w:r w:rsidRPr="1D16B115" w:rsidR="00050183">
        <w:rPr>
          <w:rFonts w:ascii="Consolas" w:hAnsi="Consolas" w:cs="Consolas"/>
          <w:color w:val="000000" w:themeColor="text1" w:themeTint="FF" w:themeShade="FF"/>
        </w:rPr>
        <w:t xml:space="preserve">if </w:t>
      </w:r>
      <w:r w:rsidRPr="1D16B115" w:rsidR="612172ED">
        <w:rPr>
          <w:rFonts w:ascii="Consolas" w:hAnsi="Consolas" w:cs="Consolas"/>
          <w:color w:val="000000" w:themeColor="text1" w:themeTint="FF" w:themeShade="FF"/>
        </w:rPr>
        <w:t>(</w:t>
      </w:r>
      <w:r w:rsidRPr="1D16B115" w:rsidR="40F5214E">
        <w:rPr>
          <w:rFonts w:ascii="Consolas" w:hAnsi="Consolas" w:cs="Consolas"/>
          <w:color w:val="000000" w:themeColor="text1" w:themeTint="FF" w:themeShade="FF"/>
        </w:rPr>
        <w:t xml:space="preserve">x + </w:t>
      </w:r>
      <w:r w:rsidRPr="1D16B115" w:rsidR="40F5214E">
        <w:rPr>
          <w:rFonts w:ascii="Consolas" w:hAnsi="Consolas" w:cs="Consolas"/>
          <w:color w:val="000000" w:themeColor="text1" w:themeTint="FF" w:themeShade="FF"/>
        </w:rPr>
        <w:t>y</w:t>
      </w:r>
      <w:r w:rsidRPr="1D16B115" w:rsidR="4F7BF894">
        <w:rPr>
          <w:rFonts w:ascii="Consolas" w:hAnsi="Consolas" w:cs="Consolas"/>
          <w:color w:val="000000" w:themeColor="text1" w:themeTint="FF" w:themeShade="FF"/>
        </w:rPr>
        <w:t>)</w:t>
      </w:r>
      <w:r w:rsidRPr="1D16B115" w:rsidR="3688CC60">
        <w:rPr>
          <w:rFonts w:ascii="Consolas" w:hAnsi="Consolas" w:cs="Consolas"/>
          <w:color w:val="000000" w:themeColor="text1" w:themeTint="FF" w:themeShade="FF"/>
        </w:rPr>
        <w:t xml:space="preserve"> </w:t>
      </w:r>
      <w:r w:rsidRPr="1D16B115" w:rsidR="4F7BF894">
        <w:rPr>
          <w:rFonts w:ascii="Consolas" w:hAnsi="Consolas" w:cs="Consolas"/>
          <w:color w:val="000000" w:themeColor="text1" w:themeTint="FF" w:themeShade="FF"/>
        </w:rPr>
        <w:t>{</w:t>
      </w:r>
      <w:r w:rsidRPr="1D16B115" w:rsidR="4F7BF894">
        <w:rPr>
          <w:rFonts w:ascii="Consolas" w:hAnsi="Consolas" w:cs="Consolas"/>
          <w:color w:val="000000" w:themeColor="text1" w:themeTint="FF" w:themeShade="FF"/>
        </w:rPr>
        <w:t>}</w:t>
      </w:r>
    </w:p>
    <w:p w:rsidR="40F5214E" w:rsidP="6AB454D2" w:rsidRDefault="40F5214E" w14:paraId="69193D4C" w14:textId="00576E37">
      <w:pPr>
        <w:rPr>
          <w:rFonts w:eastAsia="Times New Roman" w:cs="Times New Roman"/>
          <w:color w:val="000000" w:themeColor="text1"/>
        </w:rPr>
      </w:pPr>
      <w:r w:rsidRPr="1D16B115" w:rsidR="40F5214E">
        <w:rPr>
          <w:rFonts w:eastAsia="Times New Roman" w:cs="Times New Roman"/>
          <w:color w:val="000000" w:themeColor="text1" w:themeTint="FF" w:themeShade="FF"/>
        </w:rPr>
        <w:t xml:space="preserve">NOTE: </w:t>
      </w:r>
      <w:r w:rsidRPr="1D16B115" w:rsidR="5563838D">
        <w:rPr>
          <w:rFonts w:eastAsia="Times New Roman" w:cs="Times New Roman"/>
          <w:color w:val="000000" w:themeColor="text1" w:themeTint="FF" w:themeShade="FF"/>
        </w:rPr>
        <w:t>T</w:t>
      </w:r>
      <w:r w:rsidRPr="1D16B115" w:rsidR="40F5214E">
        <w:rPr>
          <w:rFonts w:eastAsia="Times New Roman" w:cs="Times New Roman"/>
          <w:color w:val="000000" w:themeColor="text1" w:themeTint="FF" w:themeShade="FF"/>
        </w:rPr>
        <w:t xml:space="preserve">his example is </w:t>
      </w:r>
      <w:r w:rsidRPr="1D16B115" w:rsidR="40F5214E">
        <w:rPr>
          <w:rFonts w:eastAsia="Times New Roman" w:cs="Times New Roman"/>
          <w:color w:val="000000" w:themeColor="text1" w:themeTint="FF" w:themeShade="FF"/>
        </w:rPr>
        <w:t>really easy</w:t>
      </w:r>
      <w:r w:rsidRPr="1D16B115" w:rsidR="40F5214E">
        <w:rPr>
          <w:rFonts w:eastAsia="Times New Roman" w:cs="Times New Roman"/>
          <w:color w:val="000000" w:themeColor="text1" w:themeTint="FF" w:themeShade="FF"/>
        </w:rPr>
        <w:t xml:space="preserve"> to interpret, </w:t>
      </w:r>
      <w:r w:rsidRPr="1D16B115" w:rsidR="1A6A32BC">
        <w:rPr>
          <w:rFonts w:eastAsia="Times New Roman" w:cs="Times New Roman"/>
          <w:color w:val="000000" w:themeColor="text1" w:themeTint="FF" w:themeShade="FF"/>
        </w:rPr>
        <w:t xml:space="preserve">but </w:t>
      </w:r>
      <w:r w:rsidRPr="1D16B115" w:rsidR="40F5214E">
        <w:rPr>
          <w:rFonts w:eastAsia="Times New Roman" w:cs="Times New Roman"/>
          <w:color w:val="000000" w:themeColor="text1" w:themeTint="FF" w:themeShade="FF"/>
        </w:rPr>
        <w:t xml:space="preserve">parenthesis is </w:t>
      </w:r>
      <w:r w:rsidRPr="1D16B115" w:rsidR="2C49FFC1">
        <w:rPr>
          <w:rFonts w:eastAsia="Times New Roman" w:cs="Times New Roman"/>
          <w:color w:val="000000" w:themeColor="text1" w:themeTint="FF" w:themeShade="FF"/>
        </w:rPr>
        <w:t xml:space="preserve">still </w:t>
      </w:r>
      <w:r w:rsidRPr="1D16B115" w:rsidR="40F5214E">
        <w:rPr>
          <w:rFonts w:eastAsia="Times New Roman" w:cs="Times New Roman"/>
          <w:color w:val="000000" w:themeColor="text1" w:themeTint="FF" w:themeShade="FF"/>
        </w:rPr>
        <w:t>needed.</w:t>
      </w:r>
      <w:r w:rsidRPr="1D16B115" w:rsidR="40F5214E">
        <w:rPr>
          <w:rFonts w:eastAsia="Times New Roman" w:cs="Times New Roman"/>
          <w:color w:val="000000" w:themeColor="text1" w:themeTint="FF" w:themeShade="FF"/>
        </w:rPr>
        <w:t xml:space="preserve"> </w:t>
      </w:r>
    </w:p>
    <w:p w:rsidR="40F5214E" w:rsidP="6AB454D2" w:rsidRDefault="40F5214E" w14:paraId="361A0905" w14:textId="2E04D313">
      <w:pPr>
        <w:rPr>
          <w:rFonts w:ascii="Consolas" w:hAnsi="Consolas" w:cs="Consolas"/>
          <w:color w:val="000000" w:themeColor="text1"/>
        </w:rPr>
      </w:pPr>
      <w:r w:rsidRPr="1D16B115" w:rsidR="40F5214E">
        <w:rPr>
          <w:rFonts w:ascii="Consolas" w:hAnsi="Consolas" w:cs="Consolas"/>
          <w:color w:val="000000" w:themeColor="text1" w:themeTint="FF" w:themeShade="FF"/>
        </w:rPr>
        <w:t xml:space="preserve">if (x**2 * (variable // value) % (17 - </w:t>
      </w:r>
      <w:r w:rsidRPr="1D16B115" w:rsidR="40F5214E">
        <w:rPr>
          <w:rFonts w:ascii="Consolas" w:hAnsi="Consolas" w:cs="Consolas"/>
          <w:color w:val="000000" w:themeColor="text1" w:themeTint="FF" w:themeShade="FF"/>
        </w:rPr>
        <w:t>variableTwo</w:t>
      </w:r>
      <w:r w:rsidRPr="1D16B115" w:rsidR="40F5214E">
        <w:rPr>
          <w:rFonts w:ascii="Consolas" w:hAnsi="Consolas" w:cs="Consolas"/>
          <w:color w:val="000000" w:themeColor="text1" w:themeTint="FF" w:themeShade="FF"/>
        </w:rPr>
        <w:t>)</w:t>
      </w:r>
      <w:r w:rsidRPr="1D16B115" w:rsidR="328CA310">
        <w:rPr>
          <w:rFonts w:ascii="Consolas" w:hAnsi="Consolas" w:cs="Consolas"/>
          <w:color w:val="000000" w:themeColor="text1" w:themeTint="FF" w:themeShade="FF"/>
        </w:rPr>
        <w:t>){}</w:t>
      </w:r>
    </w:p>
    <w:p w:rsidR="5560D823" w:rsidP="6AB454D2" w:rsidRDefault="5560D823" w14:paraId="0C099E0F" w14:textId="6E562874">
      <w:pPr>
        <w:rPr>
          <w:rFonts w:eastAsia="Times New Roman" w:cs="Times New Roman"/>
          <w:color w:val="000000" w:themeColor="text1"/>
        </w:rPr>
      </w:pPr>
      <w:r w:rsidRPr="6AB454D2">
        <w:rPr>
          <w:rFonts w:eastAsia="Times New Roman" w:cs="Times New Roman"/>
          <w:color w:val="000000" w:themeColor="text1"/>
        </w:rPr>
        <w:t>NOTE:</w:t>
      </w:r>
      <w:r w:rsidRPr="6AB454D2" w:rsidR="4359702B">
        <w:rPr>
          <w:rFonts w:eastAsia="Times New Roman" w:cs="Times New Roman"/>
          <w:color w:val="000000" w:themeColor="text1"/>
        </w:rPr>
        <w:t xml:space="preserve"> This example is more complex, which is why we need the use of parenthesis to make the order of statements more obvious. </w:t>
      </w:r>
    </w:p>
    <w:p w:rsidR="00050183" w:rsidP="00050183" w:rsidRDefault="00050183" w14:paraId="54AABCFC" w14:textId="6887D0C2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Constants</w:t>
      </w:r>
    </w:p>
    <w:p w:rsidRPr="00050183" w:rsidR="00050183" w:rsidP="1D16B115" w:rsidRDefault="2CEA619B" w14:paraId="1E645DCC" w14:textId="03B5792C">
      <w:pPr>
        <w:rPr>
          <w:rFonts w:cs="Times New Roman"/>
          <w:b w:val="1"/>
          <w:bCs w:val="1"/>
          <w:color w:val="000000" w:themeColor="text1" w:themeTint="FF" w:themeShade="FF"/>
        </w:rPr>
      </w:pPr>
      <w:r w:rsidR="00050183">
        <w:rPr/>
        <w:t xml:space="preserve">Constants should </w:t>
      </w:r>
      <w:r w:rsidR="21BCD03F">
        <w:rPr/>
        <w:t>be defined using the “const” keyword</w:t>
      </w:r>
      <w:r w:rsidR="08CEBB7A">
        <w:rPr/>
        <w:t xml:space="preserve"> and written in all caps to differentiate them from variables.</w:t>
      </w:r>
    </w:p>
    <w:p w:rsidRPr="00050183" w:rsidR="00050183" w:rsidP="6AB454D2" w:rsidRDefault="2CEA619B" w14:paraId="24E3337B" w14:textId="0A0C3D43">
      <w:pPr>
        <w:rPr>
          <w:rFonts w:ascii="Consolas" w:hAnsi="Consolas" w:cs="Consolas"/>
          <w:color w:val="000000" w:themeColor="text1"/>
        </w:rPr>
      </w:pPr>
      <w:r w:rsidRPr="1D16B115" w:rsidR="00050183">
        <w:rPr>
          <w:rFonts w:cs="Times New Roman"/>
          <w:b w:val="1"/>
          <w:bCs w:val="1"/>
          <w:color w:val="000000" w:themeColor="text1" w:themeTint="FF" w:themeShade="FF"/>
        </w:rPr>
        <w:t>Example</w:t>
      </w:r>
      <w:r w:rsidRPr="1D16B115" w:rsidR="76FFC9EA">
        <w:rPr>
          <w:rFonts w:cs="Times New Roman"/>
          <w:b w:val="1"/>
          <w:bCs w:val="1"/>
          <w:color w:val="000000" w:themeColor="text1" w:themeTint="FF" w:themeShade="FF"/>
        </w:rPr>
        <w:t>:</w:t>
      </w:r>
    </w:p>
    <w:p w:rsidR="707EC94A" w:rsidP="1D16B115" w:rsidRDefault="707EC94A" w14:paraId="31A3EA6D" w14:textId="4EBCD5CA">
      <w:pPr>
        <w:rPr>
          <w:rFonts w:ascii="Consolas" w:hAnsi="Consolas" w:cs="Consolas"/>
          <w:color w:val="000000" w:themeColor="text1" w:themeTint="FF" w:themeShade="FF"/>
        </w:rPr>
      </w:pPr>
      <w:r w:rsidRPr="1D16B115" w:rsidR="707EC94A">
        <w:rPr>
          <w:rFonts w:ascii="Consolas" w:hAnsi="Consolas" w:cs="Consolas"/>
          <w:color w:val="000000" w:themeColor="text1" w:themeTint="FF" w:themeShade="FF"/>
        </w:rPr>
        <w:t>c</w:t>
      </w:r>
      <w:r w:rsidRPr="1D16B115" w:rsidR="47CF4989">
        <w:rPr>
          <w:rFonts w:ascii="Consolas" w:hAnsi="Consolas" w:cs="Consolas"/>
          <w:color w:val="000000" w:themeColor="text1" w:themeTint="FF" w:themeShade="FF"/>
        </w:rPr>
        <w:t xml:space="preserve">onst </w:t>
      </w:r>
      <w:r w:rsidRPr="1D16B115" w:rsidR="43BFC60C">
        <w:rPr>
          <w:rFonts w:ascii="Consolas" w:hAnsi="Consolas" w:cs="Consolas"/>
          <w:color w:val="000000" w:themeColor="text1" w:themeTint="FF" w:themeShade="FF"/>
        </w:rPr>
        <w:t xml:space="preserve">DAYS </w:t>
      </w:r>
      <w:r w:rsidRPr="1D16B115" w:rsidR="00050183">
        <w:rPr>
          <w:rFonts w:ascii="Consolas" w:hAnsi="Consolas" w:cs="Consolas"/>
          <w:color w:val="000000" w:themeColor="text1" w:themeTint="FF" w:themeShade="FF"/>
        </w:rPr>
        <w:t>= 7;</w:t>
      </w:r>
    </w:p>
    <w:p w:rsidR="1D16B115" w:rsidP="1D16B115" w:rsidRDefault="1D16B115" w14:paraId="06505BC9" w14:textId="3A35FE9D">
      <w:pPr>
        <w:rPr>
          <w:rFonts w:ascii="Consolas" w:hAnsi="Consolas" w:cs="Consolas"/>
          <w:color w:val="000000" w:themeColor="text1" w:themeTint="FF" w:themeShade="FF"/>
        </w:rPr>
      </w:pPr>
    </w:p>
    <w:p w:rsidR="00050183" w:rsidP="00050183" w:rsidRDefault="00050183" w14:paraId="14060140" w14:textId="71985697">
      <w:pPr>
        <w:pStyle w:val="Heading1"/>
        <w:rPr>
          <w:rFonts w:ascii="Times New Roman" w:hAnsi="Times New Roman" w:cs="Times New Roman"/>
          <w:color w:val="000000" w:themeColor="text1"/>
        </w:rPr>
      </w:pPr>
      <w:r w:rsidRPr="1D16B115" w:rsidR="00050183">
        <w:rPr>
          <w:rFonts w:ascii="Times New Roman" w:hAnsi="Times New Roman" w:cs="Times New Roman"/>
          <w:color w:val="000000" w:themeColor="text1" w:themeTint="FF" w:themeShade="FF"/>
        </w:rPr>
        <w:t>Line Spacing</w:t>
      </w:r>
    </w:p>
    <w:p w:rsidR="30D441BE" w:rsidP="1D16B115" w:rsidRDefault="30D441BE" w14:paraId="2ED5A4AA" w14:textId="7F48828D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30D441BE">
        <w:rPr/>
        <w:t xml:space="preserve">Proper indentation and line spacing are </w:t>
      </w:r>
      <w:r w:rsidR="30D441BE">
        <w:rPr/>
        <w:t>required</w:t>
      </w:r>
      <w:r w:rsidR="30D441BE">
        <w:rPr/>
        <w:t xml:space="preserve"> for better readability. Use tabs with a default size of 4 spaces. Blank lines should be used between logical blocks, such as functions, loops, and conditionals, to ensure good readability.</w:t>
      </w:r>
    </w:p>
    <w:p w:rsidR="1D16B115" w:rsidP="1D16B115" w:rsidRDefault="1D16B115" w14:paraId="19EC7683" w14:textId="298DD2B9">
      <w:pPr>
        <w:rPr>
          <w:rFonts w:cs="Times New Roman"/>
          <w:b w:val="1"/>
          <w:bCs w:val="1"/>
          <w:color w:val="000000" w:themeColor="text1" w:themeTint="FF" w:themeShade="FF"/>
        </w:rPr>
      </w:pPr>
    </w:p>
    <w:p w:rsidR="1D16B115" w:rsidP="1D16B115" w:rsidRDefault="1D16B115" w14:paraId="2B1CA3F7" w14:textId="2D691BF4">
      <w:pPr>
        <w:rPr>
          <w:rFonts w:cs="Times New Roman"/>
          <w:b w:val="1"/>
          <w:bCs w:val="1"/>
          <w:color w:val="000000" w:themeColor="text1" w:themeTint="FF" w:themeShade="FF"/>
        </w:rPr>
      </w:pPr>
    </w:p>
    <w:p w:rsidR="1D16B115" w:rsidP="1D16B115" w:rsidRDefault="1D16B115" w14:paraId="7B75C6E6" w14:textId="5BEDF272">
      <w:pPr>
        <w:rPr>
          <w:rFonts w:cs="Times New Roman"/>
          <w:b w:val="1"/>
          <w:bCs w:val="1"/>
          <w:color w:val="000000" w:themeColor="text1" w:themeTint="FF" w:themeShade="FF"/>
        </w:rPr>
      </w:pPr>
    </w:p>
    <w:p w:rsidR="1D16B115" w:rsidP="1D16B115" w:rsidRDefault="1D16B115" w14:paraId="13BCCBDF" w14:textId="102134CD">
      <w:pPr>
        <w:rPr>
          <w:rFonts w:cs="Times New Roman"/>
          <w:b w:val="1"/>
          <w:bCs w:val="1"/>
          <w:color w:val="000000" w:themeColor="text1" w:themeTint="FF" w:themeShade="FF"/>
        </w:rPr>
      </w:pPr>
    </w:p>
    <w:p w:rsidR="30D441BE" w:rsidP="1D16B115" w:rsidRDefault="30D441BE" w14:paraId="6F43F93B" w14:textId="0A0C3D43">
      <w:pPr>
        <w:rPr>
          <w:rFonts w:ascii="Consolas" w:hAnsi="Consolas" w:cs="Consolas"/>
          <w:color w:val="000000" w:themeColor="text1" w:themeTint="FF" w:themeShade="FF"/>
        </w:rPr>
      </w:pPr>
      <w:r w:rsidRPr="1D16B115" w:rsidR="30D441BE">
        <w:rPr>
          <w:rFonts w:cs="Times New Roman"/>
          <w:b w:val="1"/>
          <w:bCs w:val="1"/>
          <w:color w:val="000000" w:themeColor="text1" w:themeTint="FF" w:themeShade="FF"/>
        </w:rPr>
        <w:t>Example:</w:t>
      </w:r>
    </w:p>
    <w:p w:rsidR="30D441BE" w:rsidP="1D16B115" w:rsidRDefault="30D441BE" w14:paraId="536A120F" w14:textId="754F4EF5">
      <w:pPr>
        <w:rPr>
          <w:rFonts w:ascii="Consolas" w:hAnsi="Consolas" w:cs="Consolas"/>
          <w:color w:val="000000" w:themeColor="text1" w:themeTint="FF" w:themeShade="FF"/>
        </w:rPr>
      </w:pPr>
      <w:r w:rsidRPr="1D16B115" w:rsidR="30D441BE">
        <w:rPr>
          <w:rFonts w:ascii="Consolas" w:hAnsi="Consolas" w:cs="Consolas"/>
          <w:color w:val="000000" w:themeColor="text1" w:themeTint="FF" w:themeShade="FF"/>
        </w:rPr>
        <w:t xml:space="preserve">function </w:t>
      </w:r>
      <w:r w:rsidRPr="1D16B115" w:rsidR="30D441BE">
        <w:rPr>
          <w:rFonts w:ascii="Consolas" w:hAnsi="Consolas" w:cs="Consolas"/>
          <w:color w:val="000000" w:themeColor="text1" w:themeTint="FF" w:themeShade="FF"/>
        </w:rPr>
        <w:t>calculateArea</w:t>
      </w:r>
      <w:r w:rsidRPr="1D16B115" w:rsidR="30D441BE">
        <w:rPr>
          <w:rFonts w:ascii="Consolas" w:hAnsi="Consolas" w:cs="Consolas"/>
          <w:color w:val="000000" w:themeColor="text1" w:themeTint="FF" w:themeShade="FF"/>
        </w:rPr>
        <w:t>(radius) {</w:t>
      </w:r>
    </w:p>
    <w:p w:rsidR="30D441BE" w:rsidP="1D16B115" w:rsidRDefault="30D441BE" w14:paraId="14F785B0" w14:textId="784FED59">
      <w:pPr>
        <w:rPr>
          <w:rFonts w:ascii="Consolas" w:hAnsi="Consolas" w:cs="Consolas"/>
          <w:color w:val="000000" w:themeColor="text1" w:themeTint="FF" w:themeShade="FF"/>
        </w:rPr>
      </w:pPr>
      <w:r w:rsidRPr="1D16B115" w:rsidR="30D441BE">
        <w:rPr>
          <w:rFonts w:ascii="Consolas" w:hAnsi="Consolas" w:cs="Consolas"/>
          <w:color w:val="000000" w:themeColor="text1" w:themeTint="FF" w:themeShade="FF"/>
        </w:rPr>
        <w:t xml:space="preserve">const PI = </w:t>
      </w:r>
      <w:r w:rsidRPr="1D16B115" w:rsidR="30D441BE">
        <w:rPr>
          <w:rFonts w:ascii="Consolas" w:hAnsi="Consolas" w:cs="Consolas"/>
          <w:color w:val="000000" w:themeColor="text1" w:themeTint="FF" w:themeShade="FF"/>
        </w:rPr>
        <w:t>Math.pi</w:t>
      </w:r>
      <w:r w:rsidRPr="1D16B115" w:rsidR="30D441BE">
        <w:rPr>
          <w:rFonts w:ascii="Consolas" w:hAnsi="Consolas" w:cs="Consolas"/>
          <w:color w:val="000000" w:themeColor="text1" w:themeTint="FF" w:themeShade="FF"/>
        </w:rPr>
        <w:t>;</w:t>
      </w:r>
    </w:p>
    <w:p w:rsidR="30D441BE" w:rsidP="1D16B115" w:rsidRDefault="30D441BE" w14:paraId="624D6FDA" w14:textId="59223303">
      <w:pPr>
        <w:pStyle w:val="Normal"/>
      </w:pPr>
    </w:p>
    <w:p w:rsidR="30D441BE" w:rsidP="1D16B115" w:rsidRDefault="30D441BE" w14:paraId="3AE95D94" w14:textId="139A5A6F">
      <w:pPr>
        <w:pStyle w:val="Normal"/>
        <w:ind w:firstLine="720"/>
        <w:rPr>
          <w:rFonts w:ascii="Consolas" w:hAnsi="Consolas" w:cs="Consolas"/>
          <w:color w:val="000000" w:themeColor="text1" w:themeTint="FF" w:themeShade="FF"/>
        </w:rPr>
      </w:pPr>
      <w:r w:rsidRPr="1D16B115" w:rsidR="30D441BE">
        <w:rPr>
          <w:rFonts w:ascii="Consolas" w:hAnsi="Consolas" w:cs="Consolas"/>
          <w:color w:val="000000" w:themeColor="text1" w:themeTint="FF" w:themeShade="FF"/>
        </w:rPr>
        <w:t>return (PI * radius) ** 2;</w:t>
      </w:r>
    </w:p>
    <w:p w:rsidR="30D441BE" w:rsidP="1D16B115" w:rsidRDefault="30D441BE" w14:paraId="2121AAED" w14:textId="0871A118">
      <w:pPr>
        <w:rPr>
          <w:rFonts w:ascii="Consolas" w:hAnsi="Consolas" w:cs="Consolas"/>
          <w:color w:val="000000" w:themeColor="text1" w:themeTint="FF" w:themeShade="FF"/>
        </w:rPr>
      </w:pPr>
      <w:r w:rsidRPr="1D16B115" w:rsidR="30D441BE">
        <w:rPr>
          <w:rFonts w:ascii="Consolas" w:hAnsi="Consolas" w:cs="Consolas"/>
          <w:color w:val="000000" w:themeColor="text1" w:themeTint="FF" w:themeShade="FF"/>
        </w:rPr>
        <w:t>}</w:t>
      </w:r>
    </w:p>
    <w:p w:rsidR="30D441BE" w:rsidP="1D16B115" w:rsidRDefault="30D441BE" w14:paraId="2264D6FD" w14:textId="72AE12E1">
      <w:pPr>
        <w:rPr>
          <w:rFonts w:ascii="Consolas" w:hAnsi="Consolas" w:cs="Consolas"/>
          <w:color w:val="000000" w:themeColor="text1" w:themeTint="FF" w:themeShade="FF"/>
        </w:rPr>
      </w:pPr>
      <w:r w:rsidRPr="1D16B115" w:rsidR="30D441BE">
        <w:rPr>
          <w:rFonts w:ascii="Consolas" w:hAnsi="Consolas" w:cs="Consolas"/>
          <w:color w:val="000000" w:themeColor="text1" w:themeTint="FF" w:themeShade="FF"/>
        </w:rPr>
        <w:t xml:space="preserve">let result = </w:t>
      </w:r>
      <w:r w:rsidRPr="1D16B115" w:rsidR="30D441BE">
        <w:rPr>
          <w:rFonts w:ascii="Consolas" w:hAnsi="Consolas" w:cs="Consolas"/>
          <w:color w:val="000000" w:themeColor="text1" w:themeTint="FF" w:themeShade="FF"/>
        </w:rPr>
        <w:t>calculateArea</w:t>
      </w:r>
      <w:r w:rsidRPr="1D16B115" w:rsidR="30D441BE">
        <w:rPr>
          <w:rFonts w:ascii="Consolas" w:hAnsi="Consolas" w:cs="Consolas"/>
          <w:color w:val="000000" w:themeColor="text1" w:themeTint="FF" w:themeShade="FF"/>
        </w:rPr>
        <w:t>(5);</w:t>
      </w:r>
    </w:p>
    <w:p w:rsidR="1D16B115" w:rsidP="1D16B115" w:rsidRDefault="1D16B115" w14:paraId="4756A0A2" w14:textId="78D6EBBC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p w:rsidR="30D441BE" w:rsidP="1D16B115" w:rsidRDefault="30D441BE" w14:paraId="0040A206" w14:textId="536A2167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  <w:r w:rsidRPr="1D16B115" w:rsidR="30D441BE">
        <w:rPr>
          <w:rFonts w:ascii="Times New Roman" w:hAnsi="Times New Roman" w:cs="Times New Roman"/>
          <w:color w:val="000000" w:themeColor="text1" w:themeTint="FF" w:themeShade="FF"/>
        </w:rPr>
        <w:t>Braces</w:t>
      </w:r>
    </w:p>
    <w:p w:rsidR="30D441BE" w:rsidRDefault="30D441BE" w14:paraId="267B851A" w14:textId="18B29BCE">
      <w:r w:rsidR="30D441BE">
        <w:rPr/>
        <w:t xml:space="preserve">Always use braces {} for code blocks, even for </w:t>
      </w:r>
      <w:r w:rsidR="30D441BE">
        <w:rPr/>
        <w:t>single line</w:t>
      </w:r>
      <w:r w:rsidR="30D441BE">
        <w:rPr/>
        <w:t xml:space="preserve"> if statements, for loops, or while loops to prevent future errors.</w:t>
      </w:r>
    </w:p>
    <w:p w:rsidR="30D441BE" w:rsidP="1D16B115" w:rsidRDefault="30D441BE" w14:paraId="78BA49FF" w14:textId="5AB14FD8">
      <w:pPr>
        <w:rPr>
          <w:b w:val="1"/>
          <w:bCs w:val="1"/>
        </w:rPr>
      </w:pPr>
      <w:r w:rsidRPr="1D16B115" w:rsidR="30D441BE">
        <w:rPr>
          <w:b w:val="1"/>
          <w:bCs w:val="1"/>
        </w:rPr>
        <w:t>Example:</w:t>
      </w:r>
    </w:p>
    <w:p w:rsidR="30D441BE" w:rsidP="1D16B115" w:rsidRDefault="30D441BE" w14:paraId="7A4ED631" w14:textId="403A3A73">
      <w:pPr>
        <w:rPr>
          <w:rFonts w:ascii="Consolas" w:hAnsi="Consolas" w:eastAsia="Consolas" w:cs="Consolas"/>
        </w:rPr>
      </w:pPr>
      <w:r w:rsidRPr="1D16B115" w:rsidR="30D441BE">
        <w:rPr>
          <w:rFonts w:ascii="Consolas" w:hAnsi="Consolas" w:eastAsia="Consolas" w:cs="Consolas"/>
        </w:rPr>
        <w:t>if (</w:t>
      </w:r>
      <w:r w:rsidRPr="1D16B115" w:rsidR="30D441BE">
        <w:rPr>
          <w:rFonts w:ascii="Consolas" w:hAnsi="Consolas" w:eastAsia="Consolas" w:cs="Consolas"/>
        </w:rPr>
        <w:t>isValid</w:t>
      </w:r>
      <w:r w:rsidRPr="1D16B115" w:rsidR="30D441BE">
        <w:rPr>
          <w:rFonts w:ascii="Consolas" w:hAnsi="Consolas" w:eastAsia="Consolas" w:cs="Consolas"/>
        </w:rPr>
        <w:t>) {</w:t>
      </w:r>
    </w:p>
    <w:p w:rsidR="30D441BE" w:rsidP="1D16B115" w:rsidRDefault="30D441BE" w14:paraId="53095CD8" w14:textId="49938D80">
      <w:pPr>
        <w:rPr>
          <w:rFonts w:ascii="Consolas" w:hAnsi="Consolas" w:eastAsia="Consolas" w:cs="Consolas"/>
        </w:rPr>
      </w:pPr>
      <w:r w:rsidRPr="1D16B115" w:rsidR="30D441BE">
        <w:rPr>
          <w:rFonts w:ascii="Consolas" w:hAnsi="Consolas" w:eastAsia="Consolas" w:cs="Consolas"/>
        </w:rPr>
        <w:t>console.log(“Valid”);</w:t>
      </w:r>
    </w:p>
    <w:p w:rsidR="30D441BE" w:rsidP="1D16B115" w:rsidRDefault="30D441BE" w14:paraId="6C2866B6" w14:textId="1E65E752">
      <w:pPr>
        <w:rPr>
          <w:rFonts w:ascii="Consolas" w:hAnsi="Consolas" w:eastAsia="Consolas" w:cs="Consolas"/>
        </w:rPr>
      </w:pPr>
      <w:r w:rsidRPr="1D16B115" w:rsidR="30D441BE">
        <w:rPr>
          <w:rFonts w:ascii="Consolas" w:hAnsi="Consolas" w:eastAsia="Consolas" w:cs="Consolas"/>
        </w:rPr>
        <w:t>}</w:t>
      </w:r>
    </w:p>
    <w:p w:rsidR="1D16B115" w:rsidP="1D16B115" w:rsidRDefault="1D16B115" w14:paraId="3E9DA5C3" w14:textId="6E8A778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</w:p>
    <w:p w:rsidR="00843E23" w:rsidP="00843E23" w:rsidRDefault="00843E23" w14:paraId="4CC25FFA" w14:textId="561F9057">
      <w:pPr>
        <w:pStyle w:val="Heading1"/>
        <w:rPr>
          <w:rFonts w:ascii="Times New Roman" w:hAnsi="Times New Roman" w:cs="Times New Roman"/>
          <w:color w:val="000000" w:themeColor="text1"/>
        </w:rPr>
      </w:pPr>
      <w:r w:rsidRPr="1D16B115" w:rsidR="00843E23">
        <w:rPr>
          <w:rFonts w:ascii="Times New Roman" w:hAnsi="Times New Roman" w:cs="Times New Roman"/>
          <w:color w:val="000000" w:themeColor="text1" w:themeTint="FF" w:themeShade="FF"/>
        </w:rPr>
        <w:t>Declarations</w:t>
      </w:r>
    </w:p>
    <w:p w:rsidRPr="00050183" w:rsidR="00050183" w:rsidP="00050183" w:rsidRDefault="00050183" w14:paraId="61FF239C" w14:textId="372A8EAA">
      <w:r w:rsidR="3E77D44F">
        <w:rPr/>
        <w:t>Variables should always be declared either using the “let” or the “const” keywords instead of using “var.”</w:t>
      </w:r>
    </w:p>
    <w:p w:rsidR="3E77D44F" w:rsidRDefault="3E77D44F" w14:paraId="3BC5A1B2" w14:textId="5AB14FD8">
      <w:r w:rsidRPr="1D16B115" w:rsidR="3E77D44F">
        <w:rPr>
          <w:b w:val="1"/>
          <w:bCs w:val="1"/>
        </w:rPr>
        <w:t>Example:</w:t>
      </w:r>
    </w:p>
    <w:p w:rsidR="3E77D44F" w:rsidP="1D16B115" w:rsidRDefault="3E77D44F" w14:paraId="05F6CAC6" w14:textId="1F87D93D">
      <w:pPr>
        <w:rPr>
          <w:rFonts w:ascii="Consolas" w:hAnsi="Consolas" w:eastAsia="Consolas" w:cs="Consolas"/>
        </w:rPr>
      </w:pPr>
      <w:r w:rsidRPr="1D16B115" w:rsidR="3E77D44F">
        <w:rPr>
          <w:rFonts w:ascii="Consolas" w:hAnsi="Consolas" w:eastAsia="Consolas" w:cs="Consolas"/>
        </w:rPr>
        <w:t xml:space="preserve">let </w:t>
      </w:r>
      <w:r w:rsidRPr="1D16B115" w:rsidR="3E77D44F">
        <w:rPr>
          <w:rFonts w:ascii="Consolas" w:hAnsi="Consolas" w:eastAsia="Consolas" w:cs="Consolas"/>
        </w:rPr>
        <w:t>itemCount</w:t>
      </w:r>
      <w:r w:rsidRPr="1D16B115" w:rsidR="3E77D44F">
        <w:rPr>
          <w:rFonts w:ascii="Consolas" w:hAnsi="Consolas" w:eastAsia="Consolas" w:cs="Consolas"/>
        </w:rPr>
        <w:t xml:space="preserve"> = 0;</w:t>
      </w:r>
    </w:p>
    <w:p w:rsidR="3E77D44F" w:rsidP="1D16B115" w:rsidRDefault="3E77D44F" w14:paraId="4320D92C" w14:textId="2E5CCA95">
      <w:pPr>
        <w:rPr>
          <w:rFonts w:ascii="Times New Roman" w:hAnsi="Times New Roman" w:eastAsia="Times New Roman" w:cs="Times New Roman"/>
        </w:rPr>
      </w:pPr>
      <w:r w:rsidRPr="1D16B115" w:rsidR="3E77D44F">
        <w:rPr>
          <w:rFonts w:ascii="Consolas" w:hAnsi="Consolas" w:eastAsia="Consolas" w:cs="Consolas"/>
        </w:rPr>
        <w:t>const MAX_ITEMS = 50;</w:t>
      </w:r>
    </w:p>
    <w:p w:rsidR="1D16B115" w:rsidP="1D16B115" w:rsidRDefault="1D16B115" w14:paraId="16F88F87" w14:textId="2A606709">
      <w:pPr>
        <w:rPr>
          <w:rFonts w:ascii="Times New Roman" w:hAnsi="Times New Roman" w:eastAsia="Times New Roman" w:cs="Times New Roman"/>
        </w:rPr>
      </w:pPr>
    </w:p>
    <w:p w:rsidR="3E77D44F" w:rsidP="1D16B115" w:rsidRDefault="3E77D44F" w14:paraId="3195C6D7" w14:textId="19C4C0B8">
      <w:pPr>
        <w:rPr>
          <w:rFonts w:ascii="Times New Roman" w:hAnsi="Times New Roman" w:eastAsia="Times New Roman" w:cs="Times New Roman"/>
        </w:rPr>
      </w:pPr>
      <w:r w:rsidRPr="1D16B115" w:rsidR="3E77D44F">
        <w:rPr>
          <w:rFonts w:ascii="Times New Roman" w:hAnsi="Times New Roman" w:eastAsia="Times New Roman" w:cs="Times New Roman"/>
        </w:rPr>
        <w:t xml:space="preserve">Variables should always be initialized as well </w:t>
      </w:r>
      <w:r w:rsidRPr="1D16B115" w:rsidR="3FE8C04F">
        <w:rPr>
          <w:rFonts w:ascii="Times New Roman" w:hAnsi="Times New Roman" w:eastAsia="Times New Roman" w:cs="Times New Roman"/>
        </w:rPr>
        <w:t xml:space="preserve">to avoid errors with undefined values. </w:t>
      </w:r>
    </w:p>
    <w:p w:rsidR="3FE8C04F" w:rsidP="1D16B115" w:rsidRDefault="3FE8C04F" w14:paraId="5361ECA4" w14:textId="6E54B2F3">
      <w:pPr>
        <w:rPr>
          <w:rFonts w:ascii="Consolas" w:hAnsi="Consolas" w:eastAsia="Consolas" w:cs="Consolas"/>
        </w:rPr>
      </w:pPr>
      <w:r w:rsidRPr="1D16B115" w:rsidR="3FE8C04F">
        <w:rPr>
          <w:rFonts w:ascii="Consolas" w:hAnsi="Consolas" w:eastAsia="Consolas" w:cs="Consolas"/>
        </w:rPr>
        <w:t xml:space="preserve">let </w:t>
      </w:r>
      <w:r w:rsidRPr="1D16B115" w:rsidR="3FE8C04F">
        <w:rPr>
          <w:rFonts w:ascii="Consolas" w:hAnsi="Consolas" w:eastAsia="Consolas" w:cs="Consolas"/>
        </w:rPr>
        <w:t>userOption</w:t>
      </w:r>
      <w:r w:rsidRPr="1D16B115" w:rsidR="3FE8C04F">
        <w:rPr>
          <w:rFonts w:ascii="Consolas" w:hAnsi="Consolas" w:eastAsia="Consolas" w:cs="Consolas"/>
        </w:rPr>
        <w:t xml:space="preserve"> = null;</w:t>
      </w:r>
    </w:p>
    <w:p w:rsidR="3FE8C04F" w:rsidP="1D16B115" w:rsidRDefault="3FE8C04F" w14:paraId="44585716" w14:textId="3E8929BE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  <w:r w:rsidRPr="1D16B115" w:rsidR="3FE8C04F">
        <w:rPr>
          <w:rFonts w:ascii="Times New Roman" w:hAnsi="Times New Roman" w:cs="Times New Roman"/>
          <w:color w:val="000000" w:themeColor="text1" w:themeTint="FF" w:themeShade="FF"/>
        </w:rPr>
        <w:t>Error</w:t>
      </w:r>
      <w:r w:rsidRPr="1D16B115" w:rsidR="3FE8C04F">
        <w:rPr>
          <w:rFonts w:ascii="Times New Roman" w:hAnsi="Times New Roman" w:cs="Times New Roman"/>
          <w:color w:val="000000" w:themeColor="text1" w:themeTint="FF" w:themeShade="FF"/>
        </w:rPr>
        <w:t xml:space="preserve"> Handling</w:t>
      </w:r>
    </w:p>
    <w:p w:rsidR="3FE8C04F" w:rsidP="1D16B115" w:rsidRDefault="3FE8C04F" w14:paraId="352B4FC5" w14:textId="3D41ACF6">
      <w:pPr>
        <w:pStyle w:val="Normal"/>
      </w:pPr>
      <w:r w:rsidR="3FE8C04F">
        <w:rPr/>
        <w:t xml:space="preserve">Try-catch blocks should be used for handling errors. This should always be used for asynchronous functions if they are used. </w:t>
      </w:r>
    </w:p>
    <w:p w:rsidR="2F8DF8BA" w:rsidP="1D16B115" w:rsidRDefault="2F8DF8BA" w14:paraId="0108A9E3" w14:textId="5893CEE3">
      <w:pPr>
        <w:pStyle w:val="Normal"/>
      </w:pPr>
      <w:r w:rsidR="2F8DF8BA">
        <w:rPr/>
        <w:t xml:space="preserve">Always use </w:t>
      </w:r>
      <w:r w:rsidR="3FE8C04F">
        <w:rPr/>
        <w:t>“</w:t>
      </w:r>
      <w:r w:rsidR="3FE8C04F">
        <w:rPr/>
        <w:t>console.error</w:t>
      </w:r>
      <w:r w:rsidR="3FE8C04F">
        <w:rPr/>
        <w:t>()” instead of “</w:t>
      </w:r>
      <w:r w:rsidR="3FE8C04F">
        <w:rPr/>
        <w:t>console.log(</w:t>
      </w:r>
      <w:r w:rsidR="3FE8C04F">
        <w:rPr/>
        <w:t>)”</w:t>
      </w:r>
      <w:r w:rsidR="512A7FDB">
        <w:rPr/>
        <w:t xml:space="preserve"> to handle errors.</w:t>
      </w:r>
    </w:p>
    <w:p w:rsidR="3FE8C04F" w:rsidP="1D16B115" w:rsidRDefault="3FE8C04F" w14:paraId="4F68243D" w14:textId="4B0671B5">
      <w:pPr>
        <w:pStyle w:val="Normal"/>
        <w:rPr>
          <w:b w:val="1"/>
          <w:bCs w:val="1"/>
        </w:rPr>
      </w:pPr>
      <w:r w:rsidRPr="1D16B115" w:rsidR="3FE8C04F">
        <w:rPr>
          <w:b w:val="1"/>
          <w:bCs w:val="1"/>
        </w:rPr>
        <w:t>Example:</w:t>
      </w:r>
    </w:p>
    <w:p w:rsidR="3FE8C04F" w:rsidP="1D16B115" w:rsidRDefault="3FE8C04F" w14:paraId="7E144267" w14:textId="2D935966">
      <w:pPr>
        <w:pStyle w:val="Normal"/>
        <w:rPr>
          <w:rFonts w:ascii="Consolas" w:hAnsi="Consolas" w:eastAsia="Consolas" w:cs="Consolas"/>
        </w:rPr>
      </w:pPr>
      <w:r w:rsidRPr="1D16B115" w:rsidR="3FE8C04F">
        <w:rPr>
          <w:rFonts w:ascii="Consolas" w:hAnsi="Consolas" w:eastAsia="Consolas" w:cs="Consolas"/>
        </w:rPr>
        <w:t>asnyc</w:t>
      </w:r>
      <w:r w:rsidRPr="1D16B115" w:rsidR="3FE8C04F">
        <w:rPr>
          <w:rFonts w:ascii="Consolas" w:hAnsi="Consolas" w:eastAsia="Consolas" w:cs="Consolas"/>
        </w:rPr>
        <w:t xml:space="preserve"> function </w:t>
      </w:r>
      <w:r w:rsidRPr="1D16B115" w:rsidR="3FE8C04F">
        <w:rPr>
          <w:rFonts w:ascii="Consolas" w:hAnsi="Consolas" w:eastAsia="Consolas" w:cs="Consolas"/>
        </w:rPr>
        <w:t>tryExample</w:t>
      </w:r>
      <w:r w:rsidRPr="1D16B115" w:rsidR="3FE8C04F">
        <w:rPr>
          <w:rFonts w:ascii="Consolas" w:hAnsi="Consolas" w:eastAsia="Consolas" w:cs="Consolas"/>
        </w:rPr>
        <w:t>(</w:t>
      </w:r>
      <w:r w:rsidRPr="1D16B115" w:rsidR="3FE8C04F">
        <w:rPr>
          <w:rFonts w:ascii="Consolas" w:hAnsi="Consolas" w:eastAsia="Consolas" w:cs="Consolas"/>
        </w:rPr>
        <w:t>){</w:t>
      </w:r>
    </w:p>
    <w:p w:rsidR="3FE8C04F" w:rsidP="1D16B115" w:rsidRDefault="3FE8C04F" w14:paraId="4578E1AE" w14:textId="1D352486">
      <w:pPr>
        <w:pStyle w:val="Normal"/>
        <w:rPr>
          <w:rFonts w:ascii="Consolas" w:hAnsi="Consolas" w:eastAsia="Consolas" w:cs="Consolas"/>
        </w:rPr>
      </w:pPr>
      <w:r w:rsidRPr="1D16B115" w:rsidR="3FE8C04F">
        <w:rPr>
          <w:rFonts w:ascii="Consolas" w:hAnsi="Consolas" w:eastAsia="Consolas" w:cs="Consolas"/>
        </w:rPr>
        <w:t>try{</w:t>
      </w:r>
    </w:p>
    <w:p w:rsidR="3FE8C04F" w:rsidP="1D16B115" w:rsidRDefault="3FE8C04F" w14:paraId="246AE73D" w14:textId="1DF2C8AA">
      <w:pPr>
        <w:pStyle w:val="Normal"/>
        <w:rPr>
          <w:rFonts w:ascii="Consolas" w:hAnsi="Consolas" w:eastAsia="Consolas" w:cs="Consolas"/>
        </w:rPr>
      </w:pPr>
      <w:r w:rsidRPr="1D16B115" w:rsidR="3FE8C04F">
        <w:rPr>
          <w:rFonts w:ascii="Consolas" w:hAnsi="Consolas" w:eastAsia="Consolas" w:cs="Consolas"/>
        </w:rPr>
        <w:t>//try code here</w:t>
      </w:r>
    </w:p>
    <w:p w:rsidR="3FE8C04F" w:rsidP="1D16B115" w:rsidRDefault="3FE8C04F" w14:paraId="54D735E1" w14:textId="6536AF03">
      <w:pPr>
        <w:pStyle w:val="Normal"/>
        <w:rPr>
          <w:rFonts w:ascii="Consolas" w:hAnsi="Consolas" w:eastAsia="Consolas" w:cs="Consolas"/>
        </w:rPr>
      </w:pPr>
      <w:r w:rsidRPr="1D16B115" w:rsidR="3FE8C04F">
        <w:rPr>
          <w:rFonts w:ascii="Consolas" w:hAnsi="Consolas" w:eastAsia="Consolas" w:cs="Consolas"/>
        </w:rPr>
        <w:t>}</w:t>
      </w:r>
    </w:p>
    <w:p w:rsidR="3FE8C04F" w:rsidP="1D16B115" w:rsidRDefault="3FE8C04F" w14:paraId="243C8FD9" w14:textId="57A312F2">
      <w:pPr>
        <w:pStyle w:val="Normal"/>
        <w:ind w:firstLine="720"/>
        <w:rPr>
          <w:rFonts w:ascii="Consolas" w:hAnsi="Consolas" w:eastAsia="Consolas" w:cs="Consolas"/>
        </w:rPr>
      </w:pPr>
      <w:r w:rsidRPr="1D16B115" w:rsidR="3FE8C04F">
        <w:rPr>
          <w:rFonts w:ascii="Consolas" w:hAnsi="Consolas" w:eastAsia="Consolas" w:cs="Consolas"/>
        </w:rPr>
        <w:t>catch(error</w:t>
      </w:r>
      <w:r w:rsidRPr="1D16B115" w:rsidR="3FE8C04F">
        <w:rPr>
          <w:rFonts w:ascii="Consolas" w:hAnsi="Consolas" w:eastAsia="Consolas" w:cs="Consolas"/>
        </w:rPr>
        <w:t>){</w:t>
      </w:r>
    </w:p>
    <w:p w:rsidR="3FE8C04F" w:rsidP="1D16B115" w:rsidRDefault="3FE8C04F" w14:paraId="6E41919D" w14:textId="1BF3E6FA">
      <w:pPr>
        <w:pStyle w:val="Normal"/>
        <w:ind w:left="720" w:firstLine="720"/>
        <w:rPr>
          <w:rFonts w:ascii="Consolas" w:hAnsi="Consolas" w:eastAsia="Consolas" w:cs="Consolas"/>
        </w:rPr>
      </w:pPr>
      <w:r w:rsidRPr="1D16B115" w:rsidR="3FE8C04F">
        <w:rPr>
          <w:rFonts w:ascii="Consolas" w:hAnsi="Consolas" w:eastAsia="Consolas" w:cs="Consolas"/>
        </w:rPr>
        <w:t>console.error</w:t>
      </w:r>
      <w:r w:rsidRPr="1D16B115" w:rsidR="3FE8C04F">
        <w:rPr>
          <w:rFonts w:ascii="Consolas" w:hAnsi="Consolas" w:eastAsia="Consolas" w:cs="Consolas"/>
        </w:rPr>
        <w:t>(‘Error encountered!</w:t>
      </w:r>
      <w:r w:rsidRPr="1D16B115" w:rsidR="3FE8C04F">
        <w:rPr>
          <w:rFonts w:ascii="Consolas" w:hAnsi="Consolas" w:eastAsia="Consolas" w:cs="Consolas"/>
        </w:rPr>
        <w:t>’,</w:t>
      </w:r>
      <w:r w:rsidRPr="1D16B115" w:rsidR="3FE8C04F">
        <w:rPr>
          <w:rFonts w:ascii="Consolas" w:hAnsi="Consolas" w:eastAsia="Consolas" w:cs="Consolas"/>
        </w:rPr>
        <w:t xml:space="preserve"> error);</w:t>
      </w:r>
      <w:r>
        <w:tab/>
      </w:r>
    </w:p>
    <w:p w:rsidR="3FE8C04F" w:rsidP="1D16B115" w:rsidRDefault="3FE8C04F" w14:paraId="15F68910" w14:textId="3A5AE0EE">
      <w:pPr>
        <w:rPr>
          <w:rFonts w:ascii="Consolas" w:hAnsi="Consolas" w:eastAsia="Consolas" w:cs="Consolas"/>
        </w:rPr>
      </w:pPr>
      <w:r w:rsidRPr="1D16B115" w:rsidR="3FE8C04F">
        <w:rPr>
          <w:rFonts w:ascii="Consolas" w:hAnsi="Consolas" w:eastAsia="Consolas" w:cs="Consolas"/>
        </w:rPr>
        <w:t>}</w:t>
      </w:r>
    </w:p>
    <w:p w:rsidR="3FE8C04F" w:rsidP="1D16B115" w:rsidRDefault="3FE8C04F" w14:paraId="04BD87FF" w14:textId="72ABF58C">
      <w:pPr>
        <w:rPr>
          <w:rFonts w:ascii="Consolas" w:hAnsi="Consolas" w:eastAsia="Consolas" w:cs="Consolas"/>
        </w:rPr>
      </w:pPr>
      <w:r w:rsidRPr="1D16B115" w:rsidR="3FE8C04F">
        <w:rPr>
          <w:rFonts w:ascii="Consolas" w:hAnsi="Consolas" w:eastAsia="Consolas" w:cs="Consolas"/>
        </w:rPr>
        <w:t>}</w:t>
      </w:r>
    </w:p>
    <w:sectPr w:rsidRPr="00050183" w:rsidR="00050183" w:rsidSect="000346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38a62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8912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761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189299585">
    <w:abstractNumId w:val="8"/>
  </w:num>
  <w:num w:numId="2" w16cid:durableId="1309089455">
    <w:abstractNumId w:val="6"/>
  </w:num>
  <w:num w:numId="3" w16cid:durableId="1479498839">
    <w:abstractNumId w:val="5"/>
  </w:num>
  <w:num w:numId="4" w16cid:durableId="2132361340">
    <w:abstractNumId w:val="4"/>
  </w:num>
  <w:num w:numId="5" w16cid:durableId="1485272550">
    <w:abstractNumId w:val="7"/>
  </w:num>
  <w:num w:numId="6" w16cid:durableId="767391508">
    <w:abstractNumId w:val="3"/>
  </w:num>
  <w:num w:numId="7" w16cid:durableId="1650983943">
    <w:abstractNumId w:val="2"/>
  </w:num>
  <w:num w:numId="8" w16cid:durableId="1308779420">
    <w:abstractNumId w:val="1"/>
  </w:num>
  <w:num w:numId="9" w16cid:durableId="54128766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183"/>
    <w:rsid w:val="0006063C"/>
    <w:rsid w:val="0015074B"/>
    <w:rsid w:val="00260F21"/>
    <w:rsid w:val="0029639D"/>
    <w:rsid w:val="00326F90"/>
    <w:rsid w:val="003629B1"/>
    <w:rsid w:val="00445009"/>
    <w:rsid w:val="0064518B"/>
    <w:rsid w:val="00843E23"/>
    <w:rsid w:val="00A705C2"/>
    <w:rsid w:val="00AA1D8D"/>
    <w:rsid w:val="00AC1211"/>
    <w:rsid w:val="00AD145D"/>
    <w:rsid w:val="00B47730"/>
    <w:rsid w:val="00CB0664"/>
    <w:rsid w:val="00EC6B76"/>
    <w:rsid w:val="00EF6C09"/>
    <w:rsid w:val="00FC693F"/>
    <w:rsid w:val="0168973F"/>
    <w:rsid w:val="0208FFA2"/>
    <w:rsid w:val="028291A1"/>
    <w:rsid w:val="03F883AC"/>
    <w:rsid w:val="04461064"/>
    <w:rsid w:val="069711D4"/>
    <w:rsid w:val="07641DE3"/>
    <w:rsid w:val="076845CB"/>
    <w:rsid w:val="0855D9BF"/>
    <w:rsid w:val="088B79E3"/>
    <w:rsid w:val="0897AABC"/>
    <w:rsid w:val="08CEBB7A"/>
    <w:rsid w:val="08F7496A"/>
    <w:rsid w:val="08F8733D"/>
    <w:rsid w:val="09990273"/>
    <w:rsid w:val="0AE34190"/>
    <w:rsid w:val="0BE01A11"/>
    <w:rsid w:val="0C1A6BFC"/>
    <w:rsid w:val="0E40CBA9"/>
    <w:rsid w:val="0E6F761D"/>
    <w:rsid w:val="0EEF7271"/>
    <w:rsid w:val="14BE7C46"/>
    <w:rsid w:val="1952BE80"/>
    <w:rsid w:val="1A6A32BC"/>
    <w:rsid w:val="1A85CF74"/>
    <w:rsid w:val="1B34ACB2"/>
    <w:rsid w:val="1B683109"/>
    <w:rsid w:val="1C366708"/>
    <w:rsid w:val="1C8EB4D0"/>
    <w:rsid w:val="1D16B115"/>
    <w:rsid w:val="1DBDD874"/>
    <w:rsid w:val="1DF9D84E"/>
    <w:rsid w:val="1DFFD670"/>
    <w:rsid w:val="1E1FFE3B"/>
    <w:rsid w:val="1E29B5EF"/>
    <w:rsid w:val="1E4DBF6A"/>
    <w:rsid w:val="1E4EB0E5"/>
    <w:rsid w:val="1EA93F3E"/>
    <w:rsid w:val="1FF1032D"/>
    <w:rsid w:val="20DCEE50"/>
    <w:rsid w:val="21BCD03F"/>
    <w:rsid w:val="22F814E3"/>
    <w:rsid w:val="23216FEF"/>
    <w:rsid w:val="23900630"/>
    <w:rsid w:val="253DBE2E"/>
    <w:rsid w:val="2598F2D2"/>
    <w:rsid w:val="25C14D2B"/>
    <w:rsid w:val="25E0364D"/>
    <w:rsid w:val="2709EDF7"/>
    <w:rsid w:val="29591D15"/>
    <w:rsid w:val="29779A5E"/>
    <w:rsid w:val="29C1C968"/>
    <w:rsid w:val="2A2199E5"/>
    <w:rsid w:val="2B9CD18F"/>
    <w:rsid w:val="2C49FFC1"/>
    <w:rsid w:val="2C4B2ADB"/>
    <w:rsid w:val="2C5F7DEF"/>
    <w:rsid w:val="2C7381F9"/>
    <w:rsid w:val="2CEA619B"/>
    <w:rsid w:val="2D0FF0F1"/>
    <w:rsid w:val="2D5C3CEC"/>
    <w:rsid w:val="2E4817F2"/>
    <w:rsid w:val="2F406E49"/>
    <w:rsid w:val="2F8DF8BA"/>
    <w:rsid w:val="306AE2F2"/>
    <w:rsid w:val="308F466E"/>
    <w:rsid w:val="30A8530D"/>
    <w:rsid w:val="30A9A99D"/>
    <w:rsid w:val="30D441BE"/>
    <w:rsid w:val="325D977E"/>
    <w:rsid w:val="328CA310"/>
    <w:rsid w:val="32CAEFF9"/>
    <w:rsid w:val="32FBF77B"/>
    <w:rsid w:val="33289C72"/>
    <w:rsid w:val="3524C8C0"/>
    <w:rsid w:val="35A7DA72"/>
    <w:rsid w:val="360D91FA"/>
    <w:rsid w:val="3688CC60"/>
    <w:rsid w:val="36D34C42"/>
    <w:rsid w:val="38C6FA79"/>
    <w:rsid w:val="3B344801"/>
    <w:rsid w:val="3B8B26B7"/>
    <w:rsid w:val="3BD57358"/>
    <w:rsid w:val="3C12ABC1"/>
    <w:rsid w:val="3C888EDF"/>
    <w:rsid w:val="3CDEAC7C"/>
    <w:rsid w:val="3D18D42E"/>
    <w:rsid w:val="3D1D7B48"/>
    <w:rsid w:val="3D24F660"/>
    <w:rsid w:val="3D6AB3DB"/>
    <w:rsid w:val="3D8377C2"/>
    <w:rsid w:val="3E26F672"/>
    <w:rsid w:val="3E77D44F"/>
    <w:rsid w:val="3F47B0A0"/>
    <w:rsid w:val="3FE8C04F"/>
    <w:rsid w:val="40BB9EFA"/>
    <w:rsid w:val="40E44C3E"/>
    <w:rsid w:val="40F5214E"/>
    <w:rsid w:val="419171D3"/>
    <w:rsid w:val="421234C8"/>
    <w:rsid w:val="4255EAC0"/>
    <w:rsid w:val="43224A05"/>
    <w:rsid w:val="4359702B"/>
    <w:rsid w:val="43BFC60C"/>
    <w:rsid w:val="43D35A23"/>
    <w:rsid w:val="44E454E4"/>
    <w:rsid w:val="461DB6E5"/>
    <w:rsid w:val="46400266"/>
    <w:rsid w:val="46D6AE8C"/>
    <w:rsid w:val="4758672D"/>
    <w:rsid w:val="4777E327"/>
    <w:rsid w:val="47CF4989"/>
    <w:rsid w:val="48AE6F87"/>
    <w:rsid w:val="48F196AB"/>
    <w:rsid w:val="4932B661"/>
    <w:rsid w:val="49EC320C"/>
    <w:rsid w:val="4B63CF22"/>
    <w:rsid w:val="4BED4EA3"/>
    <w:rsid w:val="4C7FA93A"/>
    <w:rsid w:val="4D460444"/>
    <w:rsid w:val="4E23AE9F"/>
    <w:rsid w:val="4ECD1165"/>
    <w:rsid w:val="4F7BF894"/>
    <w:rsid w:val="512A7FDB"/>
    <w:rsid w:val="5138E3B9"/>
    <w:rsid w:val="51E8936E"/>
    <w:rsid w:val="54040B39"/>
    <w:rsid w:val="54FA80BD"/>
    <w:rsid w:val="5560D823"/>
    <w:rsid w:val="5563838D"/>
    <w:rsid w:val="55F159E1"/>
    <w:rsid w:val="56F37A40"/>
    <w:rsid w:val="57005B0B"/>
    <w:rsid w:val="572687F5"/>
    <w:rsid w:val="57BF2964"/>
    <w:rsid w:val="58C9D718"/>
    <w:rsid w:val="593BBB2A"/>
    <w:rsid w:val="59581C8C"/>
    <w:rsid w:val="597C2847"/>
    <w:rsid w:val="599C2AC1"/>
    <w:rsid w:val="59E51813"/>
    <w:rsid w:val="5A7F8014"/>
    <w:rsid w:val="5A8FECAD"/>
    <w:rsid w:val="5ADC6E78"/>
    <w:rsid w:val="5C81C9D7"/>
    <w:rsid w:val="5C97A995"/>
    <w:rsid w:val="5CFF1883"/>
    <w:rsid w:val="5D0F8660"/>
    <w:rsid w:val="5E41B787"/>
    <w:rsid w:val="5FF55E12"/>
    <w:rsid w:val="607C8455"/>
    <w:rsid w:val="612172ED"/>
    <w:rsid w:val="618E26F5"/>
    <w:rsid w:val="624DC5CE"/>
    <w:rsid w:val="627648B7"/>
    <w:rsid w:val="6469B8A0"/>
    <w:rsid w:val="6589B604"/>
    <w:rsid w:val="66BF23D1"/>
    <w:rsid w:val="66BFB504"/>
    <w:rsid w:val="67579AAA"/>
    <w:rsid w:val="684DA9BB"/>
    <w:rsid w:val="6863D97C"/>
    <w:rsid w:val="689C61FC"/>
    <w:rsid w:val="6A799165"/>
    <w:rsid w:val="6AB454D2"/>
    <w:rsid w:val="6C14847E"/>
    <w:rsid w:val="6CBB84DD"/>
    <w:rsid w:val="6D5B8A21"/>
    <w:rsid w:val="6EBABC33"/>
    <w:rsid w:val="6EE10F85"/>
    <w:rsid w:val="70594002"/>
    <w:rsid w:val="707EC94A"/>
    <w:rsid w:val="70E58FD5"/>
    <w:rsid w:val="71513A0D"/>
    <w:rsid w:val="71C1D66B"/>
    <w:rsid w:val="723A3620"/>
    <w:rsid w:val="731ADDC0"/>
    <w:rsid w:val="74917D24"/>
    <w:rsid w:val="74B2079F"/>
    <w:rsid w:val="75A7D84A"/>
    <w:rsid w:val="75D42627"/>
    <w:rsid w:val="7631EC3A"/>
    <w:rsid w:val="76FFC9EA"/>
    <w:rsid w:val="7820D392"/>
    <w:rsid w:val="788B2E6A"/>
    <w:rsid w:val="793455CA"/>
    <w:rsid w:val="7937FBFF"/>
    <w:rsid w:val="796B3C8A"/>
    <w:rsid w:val="7974F6F7"/>
    <w:rsid w:val="7983BC61"/>
    <w:rsid w:val="79DF2617"/>
    <w:rsid w:val="7A04299E"/>
    <w:rsid w:val="7A950912"/>
    <w:rsid w:val="7AAC119E"/>
    <w:rsid w:val="7AF0A637"/>
    <w:rsid w:val="7B9B9A91"/>
    <w:rsid w:val="7BE3A460"/>
    <w:rsid w:val="7C7DF4EA"/>
    <w:rsid w:val="7CF582B5"/>
    <w:rsid w:val="7DAF7B9D"/>
    <w:rsid w:val="7E34CEAD"/>
    <w:rsid w:val="7E95894F"/>
    <w:rsid w:val="7FE4C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52EA4"/>
  <w14:defaultImageDpi w14:val="300"/>
  <w15:docId w15:val="{5B11533E-1765-4E4D-88CD-093598F8E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Martinez, Ruben J</lastModifiedBy>
  <revision>9</revision>
  <dcterms:created xsi:type="dcterms:W3CDTF">2024-10-14T23:29:00.0000000Z</dcterms:created>
  <dcterms:modified xsi:type="dcterms:W3CDTF">2024-10-15T15:58:32.5185588Z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2024-10-08T04:31:11Z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212e0d10-3f26-4295-a843-87be6d7a1c76</vt:lpwstr>
  </property>
  <property fmtid="{D5CDD505-2E9C-101B-9397-08002B2CF9AE}" pid="8" name="MSIP_Label_b73649dc-6fee-4eb8-a128-734c3c842ea8_ContentBits">
    <vt:lpwstr>0</vt:lpwstr>
  </property>
</Properties>
</file>