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F22" w:rsidRDefault="00B21D69" w14:paraId="366828CC" w14:textId="4738E19D">
      <w:pPr>
        <w:rPr>
          <w:b w:val="1"/>
          <w:bCs w:val="1"/>
          <w:sz w:val="40"/>
          <w:szCs w:val="40"/>
        </w:rPr>
      </w:pPr>
      <w:r w:rsidRPr="4B2CDE88" w:rsidR="630D8E1B">
        <w:rPr>
          <w:b w:val="1"/>
          <w:bCs w:val="1"/>
          <w:sz w:val="40"/>
          <w:szCs w:val="40"/>
        </w:rPr>
        <w:t xml:space="preserve">Design </w:t>
      </w:r>
      <w:r w:rsidRPr="4B2CDE88" w:rsidR="00B21D69">
        <w:rPr>
          <w:b w:val="1"/>
          <w:bCs w:val="1"/>
          <w:sz w:val="40"/>
          <w:szCs w:val="40"/>
        </w:rPr>
        <w:t>Review Checklist</w:t>
      </w:r>
    </w:p>
    <w:p w:rsidRPr="005934AC" w:rsidR="005934AC" w:rsidRDefault="005934AC" w14:paraId="7A0D289D" w14:textId="6660ACB8">
      <w:r w:rsidR="005934AC">
        <w:rPr/>
        <w:t xml:space="preserve">Description: </w:t>
      </w:r>
      <w:r w:rsidRPr="4B2CDE88" w:rsidR="52E902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this document as a guide to evaluate the quality, clarity, and structure of the design being reviewed. Enter an X to check each point and leave any sections blank if they do not apply. Be sure to sign your initials at the end of the document once the review is complete.</w:t>
      </w:r>
    </w:p>
    <w:p w:rsidR="00B21D69" w:rsidRDefault="00B21D69" w14:paraId="60C46625" w14:textId="3EC41880">
      <w:r w:rsidR="00B21D69">
        <w:rPr/>
        <w:t xml:space="preserve">Name of </w:t>
      </w:r>
      <w:r w:rsidR="00B21D69">
        <w:rPr/>
        <w:t>Reviewer:</w:t>
      </w:r>
      <w:r w:rsidR="714072DE">
        <w:rPr/>
        <w:t xml:space="preserve"> David</w:t>
      </w:r>
      <w:r w:rsidR="714072DE">
        <w:rPr/>
        <w:t xml:space="preserve"> Duru</w:t>
      </w:r>
    </w:p>
    <w:p w:rsidR="00B21D69" w:rsidRDefault="00B21D69" w14:paraId="4E0107D1" w14:textId="09774B58">
      <w:r w:rsidR="00B21D69">
        <w:rPr/>
        <w:t xml:space="preserve">Name of </w:t>
      </w:r>
      <w:r w:rsidR="04B5A367">
        <w:rPr/>
        <w:t>Designer</w:t>
      </w:r>
      <w:r w:rsidR="00B21D69">
        <w:rPr/>
        <w:t>:</w:t>
      </w:r>
    </w:p>
    <w:p w:rsidR="00EC10C3" w:rsidRDefault="00EC10C3" w14:paraId="68818482" w14:textId="77777777"/>
    <w:p w:rsidR="31AA9043" w:rsidP="4B2CDE88" w:rsidRDefault="31AA9043" w14:paraId="63C2F256" w14:textId="6A37F24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4B2CDE88" w:rsidR="31AA9043">
        <w:rPr>
          <w:b w:val="1"/>
          <w:bCs w:val="1"/>
        </w:rPr>
        <w:t>Design Clarity</w:t>
      </w:r>
      <w:r>
        <w:tab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B2CDE88" w14:paraId="338441D9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DA4301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5415C4CB" w:rsidRDefault="5415C4CB" w14:paraId="107C2A2E" w14:textId="56396443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is easy to understand and clearly communicates the intended solution.</w:t>
            </w:r>
          </w:p>
        </w:tc>
      </w:tr>
      <w:tr w:rsidR="3BE454F1" w:rsidTr="4B2CDE88" w14:paraId="03250D1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B4E3C15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1DFAC78C" w14:textId="78A69521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Diagrams and visual aids are clear, complete, and labeled accurately.</w:t>
            </w:r>
          </w:p>
        </w:tc>
      </w:tr>
      <w:tr w:rsidR="3BE454F1" w:rsidTr="4B2CDE88" w14:paraId="4EA8CDF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CC648A8" w14:textId="77CB144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1136A24E" w14:textId="06046267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choices are justified with appropriate reasoning or references to requirements.</w:t>
            </w:r>
          </w:p>
        </w:tc>
      </w:tr>
      <w:tr w:rsidR="3BE454F1" w:rsidTr="4B2CDE88" w14:paraId="47312F8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0A92C5C" w14:textId="1BFEE6B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611ED5A" w:rsidRDefault="3611ED5A" w14:paraId="34357E06" w14:textId="63C027C9">
            <w:r w:rsidRPr="4B2CDE88" w:rsidR="31AA904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Any assumptions or constraints are clearly stated and documented.</w:t>
            </w:r>
          </w:p>
        </w:tc>
      </w:tr>
    </w:tbl>
    <w:p w:rsidR="00F50EFE" w:rsidP="3BE454F1" w:rsidRDefault="00F50EFE" w14:paraId="55BC1A33" w14:textId="4EF78B1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</w:p>
    <w:p w:rsidR="00F50EFE" w:rsidP="4B2CDE88" w:rsidRDefault="00F50EFE" w14:paraId="709AD65A" w14:textId="1F0957DB">
      <w:pPr>
        <w:rPr>
          <w:b w:val="1"/>
          <w:bCs w:val="1"/>
        </w:rPr>
      </w:pPr>
      <w:r w:rsidRPr="4B2CDE88" w:rsidR="6931A97B">
        <w:rPr>
          <w:b w:val="1"/>
          <w:bCs w:val="1"/>
        </w:rPr>
        <w:t>Design Structure and Modularity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B2CDE88" w14:paraId="78DDD27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4121BBD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7DD417A6" w14:textId="69E3FD8E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System is broken down into clear, well-defined components/modules.</w:t>
            </w:r>
          </w:p>
        </w:tc>
      </w:tr>
      <w:tr w:rsidR="3BE454F1" w:rsidTr="4B2CDE88" w14:paraId="6C43394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9C941E9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P="4B2CDE88" w:rsidRDefault="7845A237" w14:paraId="7064AD58" w14:textId="78B8CFE1">
            <w:pPr/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Components have a single responsibility and are loosely coupled.</w:t>
            </w:r>
          </w:p>
        </w:tc>
      </w:tr>
      <w:tr w:rsidR="3BE454F1" w:rsidTr="4B2CDE88" w14:paraId="5D4A05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FFF296A" w14:textId="77CB144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1E6F3930" w14:textId="649EC816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Modules are designed to be reusable and independent.</w:t>
            </w:r>
          </w:p>
        </w:tc>
      </w:tr>
      <w:tr w:rsidR="3BE454F1" w:rsidTr="4B2CDE88" w14:paraId="67E03CB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D21FB80" w14:textId="1BFEE6B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7845A237" w:rsidRDefault="7845A237" w14:paraId="0644BF6A" w14:textId="69571F5E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adheres to SOLID principles (e.g., Single Responsibility, Open-Closed, etc.).</w:t>
            </w:r>
          </w:p>
        </w:tc>
      </w:tr>
    </w:tbl>
    <w:p w:rsidR="00F50EFE" w:rsidP="00EC10C3" w:rsidRDefault="00F50EFE" w14:paraId="1F5274FB" w14:textId="77777777"/>
    <w:p w:rsidR="6931A97B" w:rsidP="4B2CDE88" w:rsidRDefault="6931A97B" w14:paraId="3DD8C62F" w14:textId="30BEE2C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</w:pPr>
      <w:r w:rsidRPr="4B2CDE88" w:rsidR="6931A97B">
        <w:rPr>
          <w:b w:val="1"/>
          <w:bCs w:val="1"/>
        </w:rPr>
        <w:t>Scalability and Performance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B2CDE88" w14:paraId="741D1B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A4F8CA3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7759E9C9" w14:textId="5A1FBF2F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considers scalability for future growth (e.g., modular architecture, load distribution).</w:t>
            </w:r>
          </w:p>
        </w:tc>
      </w:tr>
      <w:tr w:rsidR="3BE454F1" w:rsidTr="4B2CDE88" w14:paraId="2DAD3F1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5E6CF0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52DF66D0" w14:textId="2694ADCE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Potential performance bottlenecks are identified and addressed.</w:t>
            </w:r>
          </w:p>
        </w:tc>
      </w:tr>
      <w:tr w:rsidR="3BE454F1" w:rsidTr="4B2CDE88" w14:paraId="3D6953B0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52B3D71" w14:textId="77CB144C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2E8281D1" w14:textId="33A07070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accounts for high availability and fault tolerance.</w:t>
            </w:r>
          </w:p>
        </w:tc>
      </w:tr>
      <w:tr w:rsidR="3BE454F1" w:rsidTr="4B2CDE88" w14:paraId="552DFEFE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7AE49BB" w14:textId="1BFEE6BB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1B661A5" w:rsidRDefault="41B661A5" w14:paraId="56899399" w14:textId="4936683A">
            <w:r w:rsidRPr="4B2CDE88" w:rsidR="6931A9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Resource usage (memory, CPU) is optimized for the proposed solution.</w:t>
            </w:r>
          </w:p>
        </w:tc>
      </w:tr>
    </w:tbl>
    <w:p w:rsidR="00F60B0E" w:rsidP="3BE454F1" w:rsidRDefault="00F60B0E" w14:paraId="64661467" w14:textId="254457C7">
      <w:pPr>
        <w:pStyle w:val="Normal"/>
        <w:rPr>
          <w:b w:val="1"/>
          <w:bCs w:val="1"/>
        </w:rPr>
      </w:pPr>
    </w:p>
    <w:p w:rsidR="00F60B0E" w:rsidP="3BE454F1" w:rsidRDefault="00F60B0E" w14:paraId="4F8C5629" w14:textId="10FD02EA">
      <w:pPr>
        <w:pStyle w:val="Normal"/>
        <w:rPr>
          <w:b w:val="1"/>
          <w:bCs w:val="1"/>
        </w:rPr>
      </w:pPr>
      <w:r w:rsidRPr="4B2CDE88" w:rsidR="00F60B0E">
        <w:rPr>
          <w:b w:val="1"/>
          <w:bCs w:val="1"/>
        </w:rPr>
        <w:t>Security</w:t>
      </w:r>
      <w:r w:rsidRPr="4B2CDE88" w:rsidR="26072984">
        <w:rPr>
          <w:b w:val="1"/>
          <w:bCs w:val="1"/>
        </w:rPr>
        <w:t xml:space="preserve"> Considerations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B2CDE88" w14:paraId="55AA61D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AE813D3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0AC24790" w:rsidRDefault="0AC24790" w14:paraId="52794F27" w14:textId="263C2DEB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Sensitive data is handled securely, both in transit and at rest.</w:t>
            </w:r>
          </w:p>
        </w:tc>
      </w:tr>
      <w:tr w:rsidR="3BE454F1" w:rsidTr="4B2CDE88" w14:paraId="1EB8F7D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9BD75DA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0AC24790" w:rsidRDefault="0AC24790" w14:paraId="1727B899" w14:textId="7C25E255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Authentication and authorization mechanisms are included where appropriate.</w:t>
            </w:r>
          </w:p>
        </w:tc>
      </w:tr>
      <w:tr w:rsidR="4B2CDE88" w:rsidTr="4B2CDE88" w14:paraId="067A2D07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004EFB7B" w14:textId="7584680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6072984" w:rsidRDefault="26072984" w14:paraId="365E3682" w14:textId="17EDA96A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Data validation and input sanitization are considered to prevent security vulnerabilities.</w:t>
            </w:r>
          </w:p>
        </w:tc>
      </w:tr>
      <w:tr w:rsidR="4B2CDE88" w:rsidTr="4B2CDE88" w14:paraId="50B19D37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0681843F" w14:textId="112BA202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6072984" w:rsidRDefault="26072984" w14:paraId="5B4A723C" w14:textId="0294BC20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includes mechanisms for logging, monitoring, and auditing.</w:t>
            </w:r>
          </w:p>
        </w:tc>
      </w:tr>
    </w:tbl>
    <w:p w:rsidR="00634B57" w:rsidP="3BE454F1" w:rsidRDefault="00634B57" w14:paraId="1C820000" w14:textId="675C57BF">
      <w:pPr>
        <w:pStyle w:val="Normal"/>
        <w:rPr>
          <w:b w:val="1"/>
          <w:bCs w:val="1"/>
        </w:rPr>
      </w:pPr>
    </w:p>
    <w:p w:rsidR="4B2CDE88" w:rsidP="4B2CDE88" w:rsidRDefault="4B2CDE88" w14:paraId="1D9AAC95" w14:textId="7FB35C7E">
      <w:pPr>
        <w:rPr>
          <w:b w:val="1"/>
          <w:bCs w:val="1"/>
        </w:rPr>
      </w:pPr>
    </w:p>
    <w:p w:rsidR="4B2CDE88" w:rsidP="4B2CDE88" w:rsidRDefault="4B2CDE88" w14:paraId="490396B6" w14:textId="170E6FBD">
      <w:pPr>
        <w:rPr>
          <w:b w:val="1"/>
          <w:bCs w:val="1"/>
        </w:rPr>
      </w:pPr>
    </w:p>
    <w:p w:rsidR="4B2CDE88" w:rsidP="4B2CDE88" w:rsidRDefault="4B2CDE88" w14:paraId="374079D1" w14:textId="4731C7CF">
      <w:pPr>
        <w:rPr>
          <w:b w:val="1"/>
          <w:bCs w:val="1"/>
        </w:rPr>
      </w:pPr>
    </w:p>
    <w:p w:rsidR="4B2CDE88" w:rsidP="4B2CDE88" w:rsidRDefault="4B2CDE88" w14:paraId="62BD3B28" w14:textId="68FFE0D8">
      <w:pPr>
        <w:rPr>
          <w:b w:val="1"/>
          <w:bCs w:val="1"/>
        </w:rPr>
      </w:pPr>
    </w:p>
    <w:p w:rsidR="4B2CDE88" w:rsidP="4B2CDE88" w:rsidRDefault="4B2CDE88" w14:paraId="493085CC" w14:textId="0A1193AD">
      <w:pPr>
        <w:rPr>
          <w:b w:val="1"/>
          <w:bCs w:val="1"/>
        </w:rPr>
      </w:pPr>
    </w:p>
    <w:p w:rsidR="00634B57" w:rsidRDefault="00634B57" w14:paraId="12D312F3" w14:textId="62C4BBD6">
      <w:pPr>
        <w:rPr>
          <w:b w:val="1"/>
          <w:bCs w:val="1"/>
        </w:rPr>
      </w:pPr>
      <w:r w:rsidRPr="4B2CDE88" w:rsidR="26072984">
        <w:rPr>
          <w:b w:val="1"/>
          <w:bCs w:val="1"/>
        </w:rPr>
        <w:t>Integration and Compatibility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B2CDE88" w14:paraId="27AC6B5D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F48674E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421A395" w:rsidRDefault="3421A395" w14:paraId="053A9568" w14:textId="074A3E52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Interfaces between modules are clearly defined and documented.</w:t>
            </w:r>
          </w:p>
        </w:tc>
      </w:tr>
      <w:tr w:rsidR="3BE454F1" w:rsidTr="4B2CDE88" w14:paraId="386AD51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1812BD50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3421A395" w:rsidRDefault="3421A395" w14:paraId="77AF2E72" w14:textId="11FF9AF7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External dependencies are clearly specified and justified.</w:t>
            </w:r>
          </w:p>
        </w:tc>
      </w:tr>
      <w:tr w:rsidR="4B2CDE88" w:rsidTr="4B2CDE88" w14:paraId="6EE67CC2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6AA314C9" w14:textId="625E91B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6072984" w:rsidRDefault="26072984" w14:paraId="454A54C9" w14:textId="0388561F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considers compatibility with existing systems or components.</w:t>
            </w:r>
          </w:p>
        </w:tc>
      </w:tr>
      <w:tr w:rsidR="4B2CDE88" w:rsidTr="4B2CDE88" w14:paraId="34397529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5293C7E3" w14:textId="1082302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6072984" w:rsidRDefault="26072984" w14:paraId="31340D2E" w14:textId="1020A5AE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Integration points are identified, and data flow between components is clearly illustrated.</w:t>
            </w:r>
          </w:p>
        </w:tc>
      </w:tr>
    </w:tbl>
    <w:p w:rsidR="3BE454F1" w:rsidP="3BE454F1" w:rsidRDefault="3BE454F1" w14:paraId="01E53D0D" w14:textId="2D3D448D">
      <w:pPr>
        <w:pStyle w:val="Normal"/>
        <w:rPr>
          <w:b w:val="1"/>
          <w:bCs w:val="1"/>
        </w:rPr>
      </w:pPr>
    </w:p>
    <w:p w:rsidR="0069377C" w:rsidP="4B2CDE88" w:rsidRDefault="0069377C" w14:paraId="773E069E" w14:textId="2761DB87">
      <w:pPr>
        <w:rPr>
          <w:b w:val="1"/>
          <w:bCs w:val="1"/>
        </w:rPr>
      </w:pPr>
      <w:r w:rsidRPr="4B2CDE88" w:rsidR="26072984">
        <w:rPr>
          <w:b w:val="1"/>
          <w:bCs w:val="1"/>
        </w:rPr>
        <w:t>User Experience (UX) and Usability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B2CDE88" w14:paraId="0B28E1F4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FA8F564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BD25AAC" w:rsidRDefault="2BD25AAC" w14:paraId="5752A193" w14:textId="1420BBD3">
            <w:r w:rsidRPr="4B2CDE88" w:rsidR="2607298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User interfaces are intuitive and designed with the end-user in mind.</w:t>
            </w:r>
          </w:p>
        </w:tc>
      </w:tr>
      <w:tr w:rsidR="3BE454F1" w:rsidTr="4B2CDE88" w14:paraId="29307E57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B4FB899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BD25AAC" w:rsidRDefault="2BD25AAC" w14:paraId="6F5E5850" w14:textId="21A8FEE6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design follows UX best practices and accessibility standards.</w:t>
            </w:r>
          </w:p>
        </w:tc>
      </w:tr>
      <w:tr w:rsidR="3BE454F1" w:rsidTr="4B2CDE88" w14:paraId="6997A342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DA245B" w14:textId="41D936D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BD25AAC" w:rsidRDefault="2BD25AAC" w14:paraId="6E703DFE" w14:textId="5EAF013D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User journeys and flows are clear and easy to follow.</w:t>
            </w:r>
          </w:p>
        </w:tc>
      </w:tr>
      <w:tr w:rsidR="4B2CDE88" w:rsidTr="4B2CDE88" w14:paraId="5ECA3263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18D2D378" w14:textId="09BCC2D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53A5B37E" w:rsidRDefault="53A5B37E" w14:paraId="0566C2AF" w14:textId="2B93AB41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Appropriate feedback mechanisms (e.g., error messages, confirmations) are included.</w:t>
            </w:r>
          </w:p>
        </w:tc>
      </w:tr>
    </w:tbl>
    <w:p w:rsidR="0069377C" w:rsidP="3BE454F1" w:rsidRDefault="0069377C" w14:paraId="13203554" w14:textId="067ABA50">
      <w:pPr>
        <w:pStyle w:val="Normal"/>
        <w:rPr>
          <w:b w:val="1"/>
          <w:bCs w:val="1"/>
        </w:rPr>
      </w:pPr>
    </w:p>
    <w:p w:rsidR="53A5B37E" w:rsidP="4B2CDE88" w:rsidRDefault="53A5B37E" w14:paraId="32356A36" w14:textId="12239EA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4B2CDE88" w:rsidR="53A5B37E">
        <w:rPr>
          <w:b w:val="1"/>
          <w:bCs w:val="1"/>
        </w:rPr>
        <w:t>Maintainability and Extensibility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B2CDE88" w14:paraId="555C227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C16DFE7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6B7AB897" w:rsidRDefault="6B7AB897" w14:paraId="40012377" w14:textId="423B7CD0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is easy to maintain and extend in the future.</w:t>
            </w:r>
          </w:p>
        </w:tc>
      </w:tr>
      <w:tr w:rsidR="3BE454F1" w:rsidTr="4B2CDE88" w14:paraId="5E93CD9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0B431698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6B7AB897" w:rsidRDefault="6B7AB897" w14:paraId="72CC6A99" w14:textId="265E0EE2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Changes to one module do not require extensive changes in other modules.</w:t>
            </w:r>
          </w:p>
        </w:tc>
      </w:tr>
      <w:tr w:rsidR="3BE454F1" w:rsidTr="4B2CDE88" w14:paraId="4DCDEAAC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2E351BD9" w14:textId="41D936D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6B7AB897" w:rsidRDefault="6B7AB897" w14:paraId="43A6A93A" w14:textId="0A71FFE9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is well-documented to facilitate future maintenance and updates.</w:t>
            </w:r>
          </w:p>
        </w:tc>
      </w:tr>
      <w:tr w:rsidR="4B2CDE88" w:rsidTr="4B2CDE88" w14:paraId="7E9E8D3F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58541DE1" w14:textId="7B4F1C74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53A5B37E" w:rsidRDefault="53A5B37E" w14:paraId="61ABD63F" w14:textId="2F37A9BD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Naming conventions and design patterns are consistent throughout.</w:t>
            </w:r>
          </w:p>
        </w:tc>
      </w:tr>
    </w:tbl>
    <w:p w:rsidR="0069377C" w:rsidRDefault="0069377C" w14:paraId="47C06CDB" w14:textId="77777777"/>
    <w:p w:rsidR="53A5B37E" w:rsidP="4B2CDE88" w:rsidRDefault="53A5B37E" w14:paraId="41C766B5" w14:textId="6CCA16A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</w:rPr>
      </w:pPr>
      <w:r w:rsidRPr="4B2CDE88" w:rsidR="53A5B37E">
        <w:rPr>
          <w:b w:val="1"/>
          <w:bCs w:val="1"/>
        </w:rPr>
        <w:t>Documentation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B2CDE88" w14:paraId="34688D63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58C7F0D3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FEC453E" w:rsidRDefault="2FEC453E" w14:paraId="5ED559F7" w14:textId="2992CFDC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Diagrams (e.g., ER diagrams, flowcharts) are up-to-date and relevant.</w:t>
            </w:r>
          </w:p>
        </w:tc>
      </w:tr>
      <w:tr w:rsidR="3BE454F1" w:rsidTr="4B2CDE88" w14:paraId="19C7CC2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789C21A5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2FEC453E" w:rsidRDefault="2FEC453E" w14:paraId="54100D6E" w14:textId="0F94E575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rationale and trade-offs are documented.</w:t>
            </w:r>
          </w:p>
        </w:tc>
      </w:tr>
      <w:tr w:rsidR="4B2CDE88" w:rsidTr="4B2CDE88" w14:paraId="7DAC78CA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4655219F" w14:textId="738550B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53A5B37E" w:rsidRDefault="53A5B37E" w14:paraId="64F60820" w14:textId="7E09D82E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Dependencies, configurations, and environment setups are detailed.</w:t>
            </w:r>
          </w:p>
        </w:tc>
      </w:tr>
      <w:tr w:rsidR="4B2CDE88" w:rsidTr="4B2CDE88" w14:paraId="7F2AC37C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3AB74F8F" w14:textId="749C8919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53A5B37E" w:rsidRDefault="53A5B37E" w14:paraId="792B8F8F" w14:textId="707D9896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Any APIs or third-party services used are clearly referenced and explained.</w:t>
            </w:r>
          </w:p>
        </w:tc>
      </w:tr>
    </w:tbl>
    <w:p w:rsidR="3BE454F1" w:rsidP="3BE454F1" w:rsidRDefault="3BE454F1" w14:paraId="669D2932" w14:textId="72A3105A">
      <w:pPr>
        <w:rPr>
          <w:b w:val="1"/>
          <w:bCs w:val="1"/>
        </w:rPr>
      </w:pPr>
    </w:p>
    <w:p w:rsidR="00120DFE" w:rsidRDefault="00120DFE" w14:paraId="6234D2E7" w14:textId="6838AE68">
      <w:pPr>
        <w:rPr>
          <w:b w:val="1"/>
          <w:bCs w:val="1"/>
        </w:rPr>
      </w:pPr>
      <w:r w:rsidRPr="4B2CDE88" w:rsidR="53A5B37E">
        <w:rPr>
          <w:b w:val="1"/>
          <w:bCs w:val="1"/>
        </w:rPr>
        <w:t>Consistency with Requirements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0"/>
        <w:gridCol w:w="8800"/>
      </w:tblGrid>
      <w:tr w:rsidR="3BE454F1" w:rsidTr="4B2CDE88" w14:paraId="088508E1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6731BE55" w14:textId="270CC9D3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8CF0AE1" w:rsidRDefault="48CF0AE1" w14:paraId="11821988" w14:textId="63E5D44F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Design meets all functional and non-functional requirements.</w:t>
            </w:r>
          </w:p>
        </w:tc>
      </w:tr>
      <w:tr w:rsidR="3BE454F1" w:rsidTr="4B2CDE88" w14:paraId="106856D5">
        <w:trPr>
          <w:trHeight w:val="300"/>
        </w:trPr>
        <w:tc>
          <w:tcPr>
            <w:tcW w:w="560" w:type="dxa"/>
            <w:tcMar/>
          </w:tcPr>
          <w:p w:rsidR="3BE454F1" w:rsidP="3BE454F1" w:rsidRDefault="3BE454F1" w14:paraId="31973C1C" w14:textId="08C2E49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48CF0AE1" w:rsidRDefault="48CF0AE1" w14:paraId="40EC6867" w14:textId="5DD002B3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Each requirement is traced back to its implementation in the design.</w:t>
            </w:r>
          </w:p>
        </w:tc>
      </w:tr>
      <w:tr w:rsidR="4B2CDE88" w:rsidTr="4B2CDE88" w14:paraId="32927496">
        <w:trPr>
          <w:trHeight w:val="300"/>
        </w:trPr>
        <w:tc>
          <w:tcPr>
            <w:tcW w:w="560" w:type="dxa"/>
            <w:tcMar/>
          </w:tcPr>
          <w:p w:rsidR="4B2CDE88" w:rsidP="4B2CDE88" w:rsidRDefault="4B2CDE88" w14:paraId="07DEB30D" w14:textId="0A1BA24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8800" w:type="dxa"/>
            <w:tcMar/>
          </w:tcPr>
          <w:p w:rsidR="53A5B37E" w:rsidRDefault="53A5B37E" w14:paraId="5B3A580B" w14:textId="635226B8">
            <w:r w:rsidRPr="4B2CDE88" w:rsidR="53A5B3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Any changes to requirements are documented and reflected in the design.</w:t>
            </w:r>
          </w:p>
        </w:tc>
      </w:tr>
    </w:tbl>
    <w:p w:rsidR="00993CB9" w:rsidP="3BE454F1" w:rsidRDefault="00993CB9" w14:paraId="3DE71DCD" w14:textId="586076C3">
      <w:pPr>
        <w:pStyle w:val="Normal"/>
        <w:rPr>
          <w:b w:val="1"/>
          <w:bCs w:val="1"/>
        </w:rPr>
      </w:pPr>
    </w:p>
    <w:p w:rsidRPr="004B4A1E" w:rsidR="004B4A1E" w:rsidRDefault="00993CB9" w14:paraId="423BC237" w14:textId="09968EC0">
      <w:r>
        <w:t xml:space="preserve">Reviewer Initials: </w:t>
      </w:r>
    </w:p>
    <w:sectPr w:rsidRPr="004B4A1E" w:rsidR="004B4A1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trackRevisions w:val="false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9"/>
    <w:rsid w:val="000B13F0"/>
    <w:rsid w:val="00120DFE"/>
    <w:rsid w:val="00286C7E"/>
    <w:rsid w:val="002D274C"/>
    <w:rsid w:val="00317317"/>
    <w:rsid w:val="003736A9"/>
    <w:rsid w:val="003A55BC"/>
    <w:rsid w:val="00473385"/>
    <w:rsid w:val="00487FC6"/>
    <w:rsid w:val="004B4A1E"/>
    <w:rsid w:val="004C0B57"/>
    <w:rsid w:val="005934AC"/>
    <w:rsid w:val="005A1849"/>
    <w:rsid w:val="00634B57"/>
    <w:rsid w:val="00663FC8"/>
    <w:rsid w:val="00692732"/>
    <w:rsid w:val="0069377C"/>
    <w:rsid w:val="00701707"/>
    <w:rsid w:val="007B5447"/>
    <w:rsid w:val="00824D6D"/>
    <w:rsid w:val="00952F86"/>
    <w:rsid w:val="00993CB9"/>
    <w:rsid w:val="009C7ED1"/>
    <w:rsid w:val="009F7F22"/>
    <w:rsid w:val="00AC1211"/>
    <w:rsid w:val="00B21D69"/>
    <w:rsid w:val="00B270D9"/>
    <w:rsid w:val="00B35B2F"/>
    <w:rsid w:val="00B8114B"/>
    <w:rsid w:val="00B845F4"/>
    <w:rsid w:val="00BF3359"/>
    <w:rsid w:val="00C5493F"/>
    <w:rsid w:val="00C81FC7"/>
    <w:rsid w:val="00DB35FC"/>
    <w:rsid w:val="00DF0A63"/>
    <w:rsid w:val="00E129BA"/>
    <w:rsid w:val="00E61926"/>
    <w:rsid w:val="00E775F6"/>
    <w:rsid w:val="00E90A4F"/>
    <w:rsid w:val="00EC10C3"/>
    <w:rsid w:val="00F50EFE"/>
    <w:rsid w:val="00F60B0E"/>
    <w:rsid w:val="00FB403E"/>
    <w:rsid w:val="04B5A367"/>
    <w:rsid w:val="06CB1FFC"/>
    <w:rsid w:val="0AC24790"/>
    <w:rsid w:val="1437C0B2"/>
    <w:rsid w:val="195AC00B"/>
    <w:rsid w:val="1C6FF6B0"/>
    <w:rsid w:val="241E966F"/>
    <w:rsid w:val="26072984"/>
    <w:rsid w:val="2A194BE2"/>
    <w:rsid w:val="2BD25AAC"/>
    <w:rsid w:val="2EED4561"/>
    <w:rsid w:val="2FEC453E"/>
    <w:rsid w:val="31AA9043"/>
    <w:rsid w:val="3421A395"/>
    <w:rsid w:val="3611ED5A"/>
    <w:rsid w:val="39950C01"/>
    <w:rsid w:val="3BE454F1"/>
    <w:rsid w:val="41B661A5"/>
    <w:rsid w:val="48CF0AE1"/>
    <w:rsid w:val="4B2CDE88"/>
    <w:rsid w:val="529B3F0C"/>
    <w:rsid w:val="52E902F3"/>
    <w:rsid w:val="53A5B37E"/>
    <w:rsid w:val="5415C4CB"/>
    <w:rsid w:val="58A68CD0"/>
    <w:rsid w:val="6195E774"/>
    <w:rsid w:val="630D8E1B"/>
    <w:rsid w:val="6931A97B"/>
    <w:rsid w:val="6B7AB897"/>
    <w:rsid w:val="714072DE"/>
    <w:rsid w:val="73B933CA"/>
    <w:rsid w:val="7699966C"/>
    <w:rsid w:val="7845A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83EE1"/>
  <w15:chartTrackingRefBased/>
  <w15:docId w15:val="{67719F2A-7195-8A46-9519-A0BD82E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6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6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D6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D6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D6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D69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D69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D69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D69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1D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1D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1D69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1D69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1D69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1D69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1D69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1D69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D6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1D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D69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1D69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D6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D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D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1D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Ruben Martinez</dc:creator>
  <keywords/>
  <dc:description/>
  <lastModifiedBy>Duru, David</lastModifiedBy>
  <revision>39</revision>
  <dcterms:created xsi:type="dcterms:W3CDTF">2024-10-08T04:48:00.0000000Z</dcterms:created>
  <dcterms:modified xsi:type="dcterms:W3CDTF">2024-10-08T16:48:08.6929476Z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2024-10-08T04:58:22Z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015583f9-42a7-420a-afdc-6d193bca7f05</vt:lpwstr>
  </property>
  <property fmtid="{D5CDD505-2E9C-101B-9397-08002B2CF9AE}" pid="8" name="MSIP_Label_b73649dc-6fee-4eb8-a128-734c3c842ea8_ContentBits">
    <vt:lpwstr>0</vt:lpwstr>
  </property>
</Properties>
</file>