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0CE5" w14:textId="0D046275" w:rsidR="00A705C2" w:rsidRPr="00050183" w:rsidRDefault="00AD145D">
      <w:pPr>
        <w:rPr>
          <w:rFonts w:cs="Times New Roman"/>
          <w:color w:val="000000" w:themeColor="text1"/>
        </w:rPr>
      </w:pPr>
      <w:r w:rsidRPr="1EF49E26">
        <w:rPr>
          <w:rFonts w:cs="Times New Roman"/>
          <w:b/>
          <w:bCs/>
          <w:color w:val="000000" w:themeColor="text1"/>
          <w:sz w:val="36"/>
          <w:szCs w:val="36"/>
        </w:rPr>
        <w:t>Coding Standard</w:t>
      </w:r>
      <w:r w:rsidR="00050183" w:rsidRPr="1EF49E26">
        <w:rPr>
          <w:rFonts w:cs="Times New Roman"/>
          <w:b/>
          <w:bCs/>
          <w:color w:val="000000" w:themeColor="text1"/>
          <w:sz w:val="36"/>
          <w:szCs w:val="36"/>
        </w:rPr>
        <w:t>s</w:t>
      </w:r>
      <w:r w:rsidR="1E1FFE3B" w:rsidRPr="1EF49E26">
        <w:rPr>
          <w:rFonts w:cs="Times New Roman"/>
          <w:b/>
          <w:bCs/>
          <w:color w:val="000000" w:themeColor="text1"/>
          <w:sz w:val="36"/>
          <w:szCs w:val="36"/>
        </w:rPr>
        <w:t xml:space="preserve"> (</w:t>
      </w:r>
      <w:r w:rsidR="00203ED9">
        <w:rPr>
          <w:rFonts w:cs="Times New Roman"/>
          <w:b/>
          <w:bCs/>
          <w:color w:val="000000" w:themeColor="text1"/>
          <w:sz w:val="36"/>
          <w:szCs w:val="36"/>
        </w:rPr>
        <w:t>CSS</w:t>
      </w:r>
      <w:r w:rsidR="1E1FFE3B" w:rsidRPr="1EF49E26">
        <w:rPr>
          <w:rFonts w:cs="Times New Roman"/>
          <w:b/>
          <w:bCs/>
          <w:color w:val="000000" w:themeColor="text1"/>
          <w:sz w:val="36"/>
          <w:szCs w:val="36"/>
        </w:rPr>
        <w:t>)</w:t>
      </w:r>
      <w:r>
        <w:br/>
      </w:r>
      <w:r w:rsidRPr="1EF49E26">
        <w:rPr>
          <w:rFonts w:cs="Times New Roman"/>
          <w:b/>
          <w:bCs/>
          <w:color w:val="000000" w:themeColor="text1"/>
          <w:sz w:val="36"/>
          <w:szCs w:val="36"/>
        </w:rPr>
        <w:t>v</w:t>
      </w:r>
      <w:r w:rsidR="6EE10F85" w:rsidRPr="1EF49E26">
        <w:rPr>
          <w:rFonts w:cs="Times New Roman"/>
          <w:b/>
          <w:bCs/>
          <w:color w:val="000000" w:themeColor="text1"/>
          <w:sz w:val="36"/>
          <w:szCs w:val="36"/>
        </w:rPr>
        <w:t>1</w:t>
      </w:r>
      <w:r w:rsidRPr="1EF49E26">
        <w:rPr>
          <w:rFonts w:cs="Times New Roman"/>
          <w:b/>
          <w:bCs/>
          <w:color w:val="000000" w:themeColor="text1"/>
          <w:sz w:val="36"/>
          <w:szCs w:val="36"/>
        </w:rPr>
        <w:t>.0</w:t>
      </w:r>
      <w:r>
        <w:br/>
      </w:r>
      <w:r w:rsidRPr="1EF49E26">
        <w:rPr>
          <w:rFonts w:cs="Times New Roman"/>
          <w:b/>
          <w:bCs/>
          <w:color w:val="000000" w:themeColor="text1"/>
          <w:sz w:val="36"/>
          <w:szCs w:val="36"/>
        </w:rPr>
        <w:t xml:space="preserve">October </w:t>
      </w:r>
      <w:r w:rsidR="00175095">
        <w:rPr>
          <w:rFonts w:cs="Times New Roman"/>
          <w:b/>
          <w:bCs/>
          <w:color w:val="000000" w:themeColor="text1"/>
          <w:sz w:val="36"/>
          <w:szCs w:val="36"/>
        </w:rPr>
        <w:t>26</w:t>
      </w:r>
      <w:r w:rsidR="003629B1" w:rsidRPr="1EF49E26">
        <w:rPr>
          <w:rFonts w:cs="Times New Roman"/>
          <w:b/>
          <w:bCs/>
          <w:color w:val="000000" w:themeColor="text1"/>
          <w:sz w:val="36"/>
          <w:szCs w:val="36"/>
        </w:rPr>
        <w:t>, 2024</w:t>
      </w:r>
    </w:p>
    <w:p w14:paraId="62009856" w14:textId="77777777" w:rsidR="00A705C2" w:rsidRPr="00050183" w:rsidRDefault="00AD145D">
      <w:pPr>
        <w:rPr>
          <w:rFonts w:cs="Times New Roman"/>
          <w:color w:val="000000" w:themeColor="text1"/>
        </w:rPr>
      </w:pPr>
      <w:r w:rsidRPr="00050183">
        <w:rPr>
          <w:rFonts w:cs="Times New Roman"/>
          <w:color w:val="000000" w:themeColor="text1"/>
          <w:sz w:val="2"/>
        </w:rPr>
        <w:t>________________________________________________________________________________________________________________________</w:t>
      </w:r>
    </w:p>
    <w:p w14:paraId="4BE111B4" w14:textId="77777777" w:rsidR="00A705C2" w:rsidRPr="00050183" w:rsidRDefault="00AD145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>Version 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50183" w:rsidRPr="00050183" w14:paraId="42781BC8" w14:textId="77777777" w:rsidTr="1EF49E26">
        <w:tc>
          <w:tcPr>
            <w:tcW w:w="2340" w:type="dxa"/>
          </w:tcPr>
          <w:p w14:paraId="147106E7" w14:textId="77777777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Version</w:t>
            </w:r>
          </w:p>
        </w:tc>
        <w:tc>
          <w:tcPr>
            <w:tcW w:w="2340" w:type="dxa"/>
          </w:tcPr>
          <w:p w14:paraId="4F227D98" w14:textId="77777777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</w:tcPr>
          <w:p w14:paraId="79391A77" w14:textId="77777777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Who</w:t>
            </w:r>
          </w:p>
        </w:tc>
        <w:tc>
          <w:tcPr>
            <w:tcW w:w="2340" w:type="dxa"/>
          </w:tcPr>
          <w:p w14:paraId="1EB936CD" w14:textId="77777777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Comment</w:t>
            </w:r>
          </w:p>
        </w:tc>
      </w:tr>
      <w:tr w:rsidR="00050183" w:rsidRPr="00050183" w14:paraId="5307D2B4" w14:textId="77777777" w:rsidTr="1EF49E26">
        <w:tc>
          <w:tcPr>
            <w:tcW w:w="2340" w:type="dxa"/>
          </w:tcPr>
          <w:p w14:paraId="14CEA22C" w14:textId="77777777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v0.0</w:t>
            </w:r>
          </w:p>
        </w:tc>
        <w:tc>
          <w:tcPr>
            <w:tcW w:w="2340" w:type="dxa"/>
          </w:tcPr>
          <w:p w14:paraId="563035A5" w14:textId="2768A525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10/</w:t>
            </w:r>
            <w:r w:rsidR="00050183" w:rsidRPr="00050183">
              <w:rPr>
                <w:rFonts w:cs="Times New Roman"/>
                <w:color w:val="000000" w:themeColor="text1"/>
              </w:rPr>
              <w:t>06</w:t>
            </w:r>
            <w:r w:rsidRPr="00050183">
              <w:rPr>
                <w:rFonts w:cs="Times New Roman"/>
                <w:color w:val="000000" w:themeColor="text1"/>
              </w:rPr>
              <w:t>/</w:t>
            </w:r>
            <w:r w:rsidR="00050183" w:rsidRPr="00050183">
              <w:rPr>
                <w:rFonts w:cs="Times New Roman"/>
                <w:color w:val="000000" w:themeColor="text1"/>
              </w:rPr>
              <w:t>24</w:t>
            </w:r>
          </w:p>
        </w:tc>
        <w:tc>
          <w:tcPr>
            <w:tcW w:w="2340" w:type="dxa"/>
          </w:tcPr>
          <w:p w14:paraId="1286D59C" w14:textId="087FCB3E" w:rsidR="00A705C2" w:rsidRPr="00050183" w:rsidRDefault="00050183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RM and LA</w:t>
            </w:r>
          </w:p>
        </w:tc>
        <w:tc>
          <w:tcPr>
            <w:tcW w:w="2340" w:type="dxa"/>
          </w:tcPr>
          <w:p w14:paraId="59BD6CE7" w14:textId="77777777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Document Created</w:t>
            </w:r>
          </w:p>
        </w:tc>
      </w:tr>
      <w:tr w:rsidR="00050183" w:rsidRPr="00050183" w14:paraId="2055C7F8" w14:textId="77777777" w:rsidTr="1EF49E26">
        <w:tc>
          <w:tcPr>
            <w:tcW w:w="2340" w:type="dxa"/>
          </w:tcPr>
          <w:p w14:paraId="6E2B15BC" w14:textId="15C7514B" w:rsidR="00A705C2" w:rsidRPr="00050183" w:rsidRDefault="00050183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V1.0</w:t>
            </w:r>
          </w:p>
        </w:tc>
        <w:tc>
          <w:tcPr>
            <w:tcW w:w="2340" w:type="dxa"/>
          </w:tcPr>
          <w:p w14:paraId="05EDBF0B" w14:textId="2458CDC4" w:rsidR="00A705C2" w:rsidRPr="00050183" w:rsidRDefault="46400266">
            <w:pPr>
              <w:rPr>
                <w:rFonts w:cs="Times New Roman"/>
                <w:color w:val="000000" w:themeColor="text1"/>
              </w:rPr>
            </w:pPr>
            <w:r w:rsidRPr="1D16B115">
              <w:rPr>
                <w:rFonts w:cs="Times New Roman"/>
                <w:color w:val="000000" w:themeColor="text1"/>
              </w:rPr>
              <w:t>10/</w:t>
            </w:r>
            <w:r w:rsidR="00203ED9">
              <w:rPr>
                <w:rFonts w:cs="Times New Roman"/>
                <w:color w:val="000000" w:themeColor="text1"/>
              </w:rPr>
              <w:t>2</w:t>
            </w:r>
            <w:r w:rsidR="00AE2813">
              <w:rPr>
                <w:rFonts w:cs="Times New Roman"/>
                <w:color w:val="000000" w:themeColor="text1"/>
              </w:rPr>
              <w:t>6</w:t>
            </w:r>
            <w:r w:rsidRPr="1D16B115">
              <w:rPr>
                <w:rFonts w:cs="Times New Roman"/>
                <w:color w:val="000000" w:themeColor="text1"/>
              </w:rPr>
              <w:t>/24</w:t>
            </w:r>
          </w:p>
        </w:tc>
        <w:tc>
          <w:tcPr>
            <w:tcW w:w="2340" w:type="dxa"/>
          </w:tcPr>
          <w:p w14:paraId="0CC6B223" w14:textId="3B13CA38" w:rsidR="00A705C2" w:rsidRPr="00050183" w:rsidRDefault="627648B7">
            <w:pPr>
              <w:rPr>
                <w:rFonts w:cs="Times New Roman"/>
                <w:color w:val="000000" w:themeColor="text1"/>
              </w:rPr>
            </w:pPr>
            <w:r w:rsidRPr="1D16B115">
              <w:rPr>
                <w:rFonts w:cs="Times New Roman"/>
                <w:color w:val="000000" w:themeColor="text1"/>
              </w:rPr>
              <w:t>RM</w:t>
            </w:r>
          </w:p>
        </w:tc>
        <w:tc>
          <w:tcPr>
            <w:tcW w:w="2340" w:type="dxa"/>
          </w:tcPr>
          <w:p w14:paraId="2F526806" w14:textId="5457A272" w:rsidR="00A705C2" w:rsidRPr="00050183" w:rsidRDefault="00203ED9" w:rsidP="1EF49E26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CSS</w:t>
            </w:r>
          </w:p>
          <w:p w14:paraId="3DAC917A" w14:textId="350976A0" w:rsidR="00A705C2" w:rsidRPr="00050183" w:rsidRDefault="46400266">
            <w:pPr>
              <w:rPr>
                <w:rFonts w:cs="Times New Roman"/>
                <w:color w:val="000000" w:themeColor="text1"/>
              </w:rPr>
            </w:pPr>
            <w:r w:rsidRPr="1EF49E26">
              <w:rPr>
                <w:rFonts w:cs="Times New Roman"/>
                <w:color w:val="000000" w:themeColor="text1"/>
              </w:rPr>
              <w:t>Documentation Included</w:t>
            </w:r>
          </w:p>
        </w:tc>
      </w:tr>
      <w:tr w:rsidR="00050183" w:rsidRPr="00050183" w14:paraId="6173C304" w14:textId="77777777" w:rsidTr="1EF49E26">
        <w:tc>
          <w:tcPr>
            <w:tcW w:w="2340" w:type="dxa"/>
          </w:tcPr>
          <w:p w14:paraId="15E535FC" w14:textId="77777777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v2.0</w:t>
            </w:r>
          </w:p>
        </w:tc>
        <w:tc>
          <w:tcPr>
            <w:tcW w:w="2340" w:type="dxa"/>
          </w:tcPr>
          <w:p w14:paraId="1554C391" w14:textId="77777777" w:rsidR="00A705C2" w:rsidRPr="00050183" w:rsidRDefault="00A705C2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</w:tcPr>
          <w:p w14:paraId="6FDF3BEF" w14:textId="77777777" w:rsidR="00A705C2" w:rsidRPr="00050183" w:rsidRDefault="00A705C2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</w:tcPr>
          <w:p w14:paraId="620B2ABF" w14:textId="77777777" w:rsidR="00A705C2" w:rsidRPr="00050183" w:rsidRDefault="00A705C2">
            <w:pPr>
              <w:rPr>
                <w:rFonts w:cs="Times New Roman"/>
                <w:color w:val="000000" w:themeColor="text1"/>
              </w:rPr>
            </w:pPr>
          </w:p>
        </w:tc>
      </w:tr>
      <w:tr w:rsidR="00050183" w:rsidRPr="00050183" w14:paraId="77F60FF7" w14:textId="77777777" w:rsidTr="1EF49E26">
        <w:tc>
          <w:tcPr>
            <w:tcW w:w="2340" w:type="dxa"/>
          </w:tcPr>
          <w:p w14:paraId="310D644B" w14:textId="77777777" w:rsidR="00A705C2" w:rsidRPr="00050183" w:rsidRDefault="00AD145D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v3.0</w:t>
            </w:r>
          </w:p>
        </w:tc>
        <w:tc>
          <w:tcPr>
            <w:tcW w:w="2340" w:type="dxa"/>
          </w:tcPr>
          <w:p w14:paraId="69CD640A" w14:textId="77777777" w:rsidR="00A705C2" w:rsidRPr="00050183" w:rsidRDefault="00A705C2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</w:tcPr>
          <w:p w14:paraId="0783C8D3" w14:textId="77777777" w:rsidR="00A705C2" w:rsidRPr="00050183" w:rsidRDefault="00A705C2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</w:tcPr>
          <w:p w14:paraId="65BBFD6C" w14:textId="77777777" w:rsidR="00A705C2" w:rsidRPr="00050183" w:rsidRDefault="00A705C2">
            <w:pPr>
              <w:rPr>
                <w:rFonts w:cs="Times New Roman"/>
                <w:color w:val="000000" w:themeColor="text1"/>
              </w:rPr>
            </w:pPr>
          </w:p>
        </w:tc>
      </w:tr>
    </w:tbl>
    <w:p w14:paraId="35CF80F9" w14:textId="77777777" w:rsidR="00A705C2" w:rsidRPr="00050183" w:rsidRDefault="00AD145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>Contents of this Document</w:t>
      </w:r>
    </w:p>
    <w:p w14:paraId="4CAEABFB" w14:textId="1988833E" w:rsidR="00A705C2" w:rsidRPr="00050183" w:rsidRDefault="00AD145D" w:rsidP="1D16B11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1D16B115">
        <w:rPr>
          <w:rFonts w:cs="Times New Roman"/>
          <w:color w:val="000000" w:themeColor="text1"/>
        </w:rPr>
        <w:t>General</w:t>
      </w:r>
    </w:p>
    <w:p w14:paraId="71916134" w14:textId="21216527" w:rsidR="00A705C2" w:rsidRPr="00050183" w:rsidRDefault="00AD145D" w:rsidP="1D16B11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1D16B115">
        <w:rPr>
          <w:rFonts w:cs="Times New Roman"/>
          <w:color w:val="000000" w:themeColor="text1"/>
        </w:rPr>
        <w:t>Naming Conventions</w:t>
      </w:r>
    </w:p>
    <w:p w14:paraId="52DF17A9" w14:textId="5450208D" w:rsidR="00A705C2" w:rsidRPr="00203ED9" w:rsidRDefault="00AD145D" w:rsidP="00203ED9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1D16B115">
        <w:rPr>
          <w:rFonts w:cs="Times New Roman"/>
          <w:color w:val="000000" w:themeColor="text1"/>
        </w:rPr>
        <w:t>Commenting Code</w:t>
      </w:r>
    </w:p>
    <w:p w14:paraId="0B82FB01" w14:textId="2A97971E" w:rsidR="00A705C2" w:rsidRDefault="00AD145D" w:rsidP="1D16B11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1D16B115">
        <w:rPr>
          <w:rFonts w:cs="Times New Roman"/>
          <w:color w:val="000000" w:themeColor="text1"/>
        </w:rPr>
        <w:t>Line Spacing</w:t>
      </w:r>
    </w:p>
    <w:p w14:paraId="4695CA6C" w14:textId="577EB8DB" w:rsidR="00203ED9" w:rsidRPr="00050183" w:rsidRDefault="00203ED9" w:rsidP="1D16B11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Indentation</w:t>
      </w:r>
    </w:p>
    <w:p w14:paraId="74D8589F" w14:textId="46E8886B" w:rsidR="00A705C2" w:rsidRPr="00203ED9" w:rsidRDefault="00AD145D" w:rsidP="00203ED9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1D16B115">
        <w:rPr>
          <w:rFonts w:cs="Times New Roman"/>
          <w:color w:val="000000" w:themeColor="text1"/>
        </w:rPr>
        <w:t>Braces</w:t>
      </w:r>
    </w:p>
    <w:p w14:paraId="7584E7F7" w14:textId="3E651C7E" w:rsidR="2C8DF63C" w:rsidRDefault="2C8DF63C" w:rsidP="76268FB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 w:rsidRPr="76268FB8">
        <w:rPr>
          <w:rFonts w:cs="Times New Roman"/>
          <w:color w:val="000000" w:themeColor="text1"/>
        </w:rPr>
        <w:t>Error Handling</w:t>
      </w:r>
    </w:p>
    <w:p w14:paraId="0DFF6B0B" w14:textId="007C9261" w:rsidR="00203ED9" w:rsidRDefault="00203ED9" w:rsidP="76268FB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CSS Specific Rules</w:t>
      </w:r>
    </w:p>
    <w:p w14:paraId="60B6AEBE" w14:textId="297D3202" w:rsidR="00A705C2" w:rsidRPr="00050183" w:rsidRDefault="00AD145D">
      <w:pPr>
        <w:pStyle w:val="Heading1"/>
        <w:rPr>
          <w:rFonts w:ascii="Times New Roman" w:hAnsi="Times New Roman" w:cs="Times New Roman"/>
          <w:color w:val="000000" w:themeColor="text1"/>
        </w:rPr>
      </w:pPr>
      <w:r w:rsidRPr="1EF49E26">
        <w:rPr>
          <w:rFonts w:ascii="Times New Roman" w:hAnsi="Times New Roman" w:cs="Times New Roman"/>
          <w:color w:val="000000" w:themeColor="text1"/>
        </w:rPr>
        <w:t>General</w:t>
      </w:r>
    </w:p>
    <w:p w14:paraId="7C988E38" w14:textId="77777777" w:rsidR="00203ED9" w:rsidRDefault="00203ED9" w:rsidP="1EF49E26">
      <w:pPr>
        <w:rPr>
          <w:rFonts w:eastAsia="Times New Roman" w:cs="Times New Roman"/>
          <w:szCs w:val="24"/>
        </w:rPr>
      </w:pPr>
      <w:r w:rsidRPr="00203ED9">
        <w:rPr>
          <w:rFonts w:eastAsia="Times New Roman" w:cs="Times New Roman"/>
          <w:szCs w:val="24"/>
        </w:rPr>
        <w:t>CSS will be used to style the front-end of web applications and should follow consistent conventions for maintainability, readability, and scalability. Use modern CSS techniques while avoiding deprecated practices.</w:t>
      </w:r>
    </w:p>
    <w:p w14:paraId="6FC6174C" w14:textId="292E5CC6" w:rsidR="00445009" w:rsidRDefault="00AD145D" w:rsidP="1EF49E26">
      <w:pPr>
        <w:rPr>
          <w:rFonts w:cs="Times New Roman"/>
          <w:color w:val="000000" w:themeColor="text1"/>
        </w:rPr>
      </w:pPr>
      <w:r>
        <w:br/>
      </w:r>
      <w:r w:rsidR="593BBB2A" w:rsidRPr="00203ED9">
        <w:rPr>
          <w:rFonts w:cs="Times New Roman"/>
          <w:b/>
          <w:bCs/>
          <w:color w:val="000000" w:themeColor="text1"/>
        </w:rPr>
        <w:t>Goals for code guidelines</w:t>
      </w:r>
      <w:r w:rsidRPr="00203ED9">
        <w:rPr>
          <w:rFonts w:cs="Times New Roman"/>
          <w:b/>
          <w:bCs/>
          <w:color w:val="000000" w:themeColor="text1"/>
        </w:rPr>
        <w:t>:</w:t>
      </w:r>
      <w:r>
        <w:br/>
      </w:r>
      <w:r w:rsidRPr="1EF49E26">
        <w:rPr>
          <w:rFonts w:cs="Times New Roman"/>
          <w:color w:val="000000" w:themeColor="text1"/>
        </w:rPr>
        <w:t xml:space="preserve">1. </w:t>
      </w:r>
      <w:r w:rsidR="00203ED9" w:rsidRPr="00203ED9">
        <w:rPr>
          <w:rFonts w:cs="Times New Roman"/>
          <w:color w:val="000000" w:themeColor="text1"/>
        </w:rPr>
        <w:t>All styles should be easy to read and understand.</w:t>
      </w:r>
    </w:p>
    <w:p w14:paraId="75E7DFC2" w14:textId="4ECE3351" w:rsidR="00445009" w:rsidRPr="00203ED9" w:rsidRDefault="00AD145D" w:rsidP="6AB454D2">
      <w:pPr>
        <w:rPr>
          <w:rFonts w:cs="Times New Roman"/>
          <w:b/>
          <w:bCs/>
          <w:color w:val="000000" w:themeColor="text1"/>
        </w:rPr>
      </w:pPr>
      <w:r w:rsidRPr="1EF49E26">
        <w:rPr>
          <w:rFonts w:cs="Times New Roman"/>
          <w:color w:val="000000" w:themeColor="text1"/>
        </w:rPr>
        <w:t xml:space="preserve">2. </w:t>
      </w:r>
      <w:r w:rsidR="00203ED9">
        <w:rPr>
          <w:rFonts w:cs="Times New Roman"/>
          <w:color w:val="000000" w:themeColor="text1"/>
        </w:rPr>
        <w:t>T</w:t>
      </w:r>
      <w:r w:rsidR="00203ED9" w:rsidRPr="00203ED9">
        <w:rPr>
          <w:rFonts w:cs="Times New Roman"/>
          <w:color w:val="000000" w:themeColor="text1"/>
        </w:rPr>
        <w:t>he resulting stylesheet should be easy to maintain and extend.</w:t>
      </w:r>
    </w:p>
    <w:p w14:paraId="2CFCB218" w14:textId="4093A9EE" w:rsidR="6AB454D2" w:rsidRDefault="57005B0B" w:rsidP="6AB454D2">
      <w:pPr>
        <w:rPr>
          <w:rFonts w:cs="Times New Roman"/>
          <w:color w:val="000000" w:themeColor="text1"/>
        </w:rPr>
      </w:pPr>
      <w:r w:rsidRPr="1EF49E26">
        <w:rPr>
          <w:rFonts w:cs="Times New Roman"/>
          <w:color w:val="000000" w:themeColor="text1"/>
        </w:rPr>
        <w:t>3.</w:t>
      </w:r>
      <w:r w:rsidR="00203ED9" w:rsidRPr="00203ED9">
        <w:t xml:space="preserve"> </w:t>
      </w:r>
      <w:r w:rsidR="00203ED9" w:rsidRPr="00203ED9">
        <w:rPr>
          <w:rFonts w:cs="Times New Roman"/>
          <w:color w:val="000000" w:themeColor="text1"/>
        </w:rPr>
        <w:t>Changes to the CSS file should be easy to manage without requiring full refactoring.</w:t>
      </w:r>
      <w:r w:rsidRPr="1EF49E26">
        <w:rPr>
          <w:rFonts w:cs="Times New Roman"/>
          <w:color w:val="000000" w:themeColor="text1"/>
        </w:rPr>
        <w:t xml:space="preserve"> </w:t>
      </w:r>
    </w:p>
    <w:p w14:paraId="406B9C78" w14:textId="77777777" w:rsidR="00A705C2" w:rsidRPr="00050183" w:rsidRDefault="00AD145D">
      <w:pPr>
        <w:pStyle w:val="Heading1"/>
        <w:rPr>
          <w:rFonts w:ascii="Times New Roman" w:hAnsi="Times New Roman" w:cs="Times New Roman"/>
          <w:color w:val="000000" w:themeColor="text1"/>
        </w:rPr>
      </w:pPr>
      <w:r w:rsidRPr="1D16B115">
        <w:rPr>
          <w:rFonts w:ascii="Times New Roman" w:hAnsi="Times New Roman" w:cs="Times New Roman"/>
          <w:color w:val="000000" w:themeColor="text1"/>
        </w:rPr>
        <w:lastRenderedPageBreak/>
        <w:t>Naming Conventions</w:t>
      </w:r>
    </w:p>
    <w:p w14:paraId="44881E0B" w14:textId="77777777" w:rsidR="00203ED9" w:rsidRDefault="00203ED9" w:rsidP="1EF49E26">
      <w:r w:rsidRPr="00203ED9">
        <w:rPr>
          <w:b/>
          <w:bCs/>
        </w:rPr>
        <w:t xml:space="preserve">Class and ID Names: </w:t>
      </w:r>
      <w:r w:rsidRPr="00203ED9">
        <w:t>Use kebab-case for class and ID names. Names should be descriptive, reflecting the purpose or content of the element.</w:t>
      </w:r>
    </w:p>
    <w:p w14:paraId="227ECF46" w14:textId="44AD399D" w:rsidR="7E34CEAD" w:rsidRPr="00175095" w:rsidRDefault="7E34CEAD" w:rsidP="1EF49E26">
      <w:pPr>
        <w:rPr>
          <w:b/>
          <w:bCs/>
        </w:rPr>
      </w:pPr>
      <w:r w:rsidRPr="00175095">
        <w:rPr>
          <w:b/>
          <w:bCs/>
        </w:rPr>
        <w:t xml:space="preserve">Example: </w:t>
      </w:r>
    </w:p>
    <w:p w14:paraId="55766B4D" w14:textId="77777777" w:rsidR="00203ED9" w:rsidRPr="00203ED9" w:rsidRDefault="00203ED9" w:rsidP="00203ED9">
      <w:pPr>
        <w:rPr>
          <w:rFonts w:ascii="Consolas" w:eastAsia="Consolas" w:hAnsi="Consolas" w:cs="Consolas"/>
        </w:rPr>
      </w:pPr>
      <w:proofErr w:type="gramStart"/>
      <w:r w:rsidRPr="00203ED9">
        <w:rPr>
          <w:rFonts w:ascii="Consolas" w:eastAsia="Consolas" w:hAnsi="Consolas" w:cs="Consolas"/>
        </w:rPr>
        <w:t>.main</w:t>
      </w:r>
      <w:proofErr w:type="gramEnd"/>
      <w:r w:rsidRPr="00203ED9">
        <w:rPr>
          <w:rFonts w:ascii="Consolas" w:eastAsia="Consolas" w:hAnsi="Consolas" w:cs="Consolas"/>
        </w:rPr>
        <w:t>-header {</w:t>
      </w:r>
    </w:p>
    <w:p w14:paraId="3AFF45A9" w14:textId="77777777" w:rsidR="00203ED9" w:rsidRPr="00203ED9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 xml:space="preserve">    background-color: #</w:t>
      </w:r>
      <w:proofErr w:type="gramStart"/>
      <w:r w:rsidRPr="00203ED9">
        <w:rPr>
          <w:rFonts w:ascii="Consolas" w:eastAsia="Consolas" w:hAnsi="Consolas" w:cs="Consolas"/>
        </w:rPr>
        <w:t>f4f4f4;</w:t>
      </w:r>
      <w:proofErr w:type="gramEnd"/>
    </w:p>
    <w:p w14:paraId="6E203251" w14:textId="77777777" w:rsidR="00203ED9" w:rsidRPr="00203ED9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>}</w:t>
      </w:r>
    </w:p>
    <w:p w14:paraId="64374A08" w14:textId="77777777" w:rsidR="00203ED9" w:rsidRPr="00203ED9" w:rsidRDefault="00203ED9" w:rsidP="00203ED9">
      <w:pPr>
        <w:rPr>
          <w:rFonts w:ascii="Consolas" w:eastAsia="Consolas" w:hAnsi="Consolas" w:cs="Consolas"/>
        </w:rPr>
      </w:pPr>
    </w:p>
    <w:p w14:paraId="381FF172" w14:textId="77777777" w:rsidR="00203ED9" w:rsidRPr="00203ED9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>#sidebar-menu {</w:t>
      </w:r>
    </w:p>
    <w:p w14:paraId="3C7E6267" w14:textId="77777777" w:rsidR="00203ED9" w:rsidRPr="00203ED9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 xml:space="preserve">    width: </w:t>
      </w:r>
      <w:proofErr w:type="gramStart"/>
      <w:r w:rsidRPr="00203ED9">
        <w:rPr>
          <w:rFonts w:ascii="Consolas" w:eastAsia="Consolas" w:hAnsi="Consolas" w:cs="Consolas"/>
        </w:rPr>
        <w:t>250px;</w:t>
      </w:r>
      <w:proofErr w:type="gramEnd"/>
    </w:p>
    <w:p w14:paraId="20778DAF" w14:textId="5791E7E7" w:rsidR="1D16B115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>}</w:t>
      </w:r>
    </w:p>
    <w:p w14:paraId="42EF2FD5" w14:textId="77777777" w:rsidR="00203ED9" w:rsidRDefault="00203ED9" w:rsidP="1EF49E26">
      <w:pPr>
        <w:rPr>
          <w:rFonts w:cs="Times New Roman"/>
          <w:color w:val="000000" w:themeColor="text1"/>
        </w:rPr>
      </w:pPr>
      <w:r w:rsidRPr="00203ED9">
        <w:rPr>
          <w:rFonts w:cs="Times New Roman"/>
          <w:b/>
          <w:bCs/>
          <w:color w:val="000000" w:themeColor="text1"/>
        </w:rPr>
        <w:t xml:space="preserve">Variables (Custom Properties): </w:t>
      </w:r>
      <w:r w:rsidRPr="00203ED9">
        <w:rPr>
          <w:rFonts w:cs="Times New Roman"/>
          <w:color w:val="000000" w:themeColor="text1"/>
        </w:rPr>
        <w:t>Use kebab-case for CSS variables (custom properties). Variables should be prefixed with -- and should be scoped to specific components where necessary.</w:t>
      </w:r>
    </w:p>
    <w:p w14:paraId="43AEF8CC" w14:textId="34F555F4" w:rsidR="00050183" w:rsidRPr="00175095" w:rsidRDefault="7B9B9A91" w:rsidP="1EF49E26">
      <w:pPr>
        <w:rPr>
          <w:rFonts w:ascii="Consolas" w:hAnsi="Consolas" w:cs="Consolas"/>
          <w:b/>
          <w:bCs/>
          <w:color w:val="000000" w:themeColor="text1"/>
        </w:rPr>
      </w:pPr>
      <w:r w:rsidRPr="00175095">
        <w:rPr>
          <w:b/>
          <w:bCs/>
        </w:rPr>
        <w:t>Example:</w:t>
      </w:r>
    </w:p>
    <w:p w14:paraId="4023EC12" w14:textId="77777777" w:rsidR="00203ED9" w:rsidRPr="00203ED9" w:rsidRDefault="00203ED9" w:rsidP="00203ED9">
      <w:pPr>
        <w:rPr>
          <w:rFonts w:ascii="Consolas" w:eastAsia="Consolas" w:hAnsi="Consolas" w:cs="Consolas"/>
        </w:rPr>
      </w:pPr>
      <w:proofErr w:type="gramStart"/>
      <w:r w:rsidRPr="00203ED9">
        <w:rPr>
          <w:rFonts w:ascii="Consolas" w:eastAsia="Consolas" w:hAnsi="Consolas" w:cs="Consolas"/>
        </w:rPr>
        <w:t>:root</w:t>
      </w:r>
      <w:proofErr w:type="gramEnd"/>
      <w:r w:rsidRPr="00203ED9">
        <w:rPr>
          <w:rFonts w:ascii="Consolas" w:eastAsia="Consolas" w:hAnsi="Consolas" w:cs="Consolas"/>
        </w:rPr>
        <w:t xml:space="preserve"> {</w:t>
      </w:r>
    </w:p>
    <w:p w14:paraId="3D244D06" w14:textId="77777777" w:rsidR="00203ED9" w:rsidRPr="00203ED9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 xml:space="preserve">    --primary-color: #</w:t>
      </w:r>
      <w:proofErr w:type="gramStart"/>
      <w:r w:rsidRPr="00203ED9">
        <w:rPr>
          <w:rFonts w:ascii="Consolas" w:eastAsia="Consolas" w:hAnsi="Consolas" w:cs="Consolas"/>
        </w:rPr>
        <w:t>3498db;</w:t>
      </w:r>
      <w:proofErr w:type="gramEnd"/>
    </w:p>
    <w:p w14:paraId="34ABBAE5" w14:textId="77777777" w:rsidR="00203ED9" w:rsidRPr="00203ED9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 xml:space="preserve">    --secondary-color: #</w:t>
      </w:r>
      <w:proofErr w:type="gramStart"/>
      <w:r w:rsidRPr="00203ED9">
        <w:rPr>
          <w:rFonts w:ascii="Consolas" w:eastAsia="Consolas" w:hAnsi="Consolas" w:cs="Consolas"/>
        </w:rPr>
        <w:t>2ecc71;</w:t>
      </w:r>
      <w:proofErr w:type="gramEnd"/>
    </w:p>
    <w:p w14:paraId="3B2DA341" w14:textId="77777777" w:rsidR="00203ED9" w:rsidRPr="00203ED9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>}</w:t>
      </w:r>
    </w:p>
    <w:p w14:paraId="60DCDA11" w14:textId="77777777" w:rsidR="00203ED9" w:rsidRPr="00203ED9" w:rsidRDefault="00203ED9" w:rsidP="00203ED9">
      <w:pPr>
        <w:rPr>
          <w:rFonts w:ascii="Consolas" w:eastAsia="Consolas" w:hAnsi="Consolas" w:cs="Consolas"/>
        </w:rPr>
      </w:pPr>
    </w:p>
    <w:p w14:paraId="13A695C5" w14:textId="77777777" w:rsidR="00203ED9" w:rsidRPr="00203ED9" w:rsidRDefault="00203ED9" w:rsidP="00203ED9">
      <w:pPr>
        <w:rPr>
          <w:rFonts w:ascii="Consolas" w:eastAsia="Consolas" w:hAnsi="Consolas" w:cs="Consolas"/>
        </w:rPr>
      </w:pPr>
      <w:proofErr w:type="gramStart"/>
      <w:r w:rsidRPr="00203ED9">
        <w:rPr>
          <w:rFonts w:ascii="Consolas" w:eastAsia="Consolas" w:hAnsi="Consolas" w:cs="Consolas"/>
        </w:rPr>
        <w:t>.button</w:t>
      </w:r>
      <w:proofErr w:type="gramEnd"/>
      <w:r w:rsidRPr="00203ED9">
        <w:rPr>
          <w:rFonts w:ascii="Consolas" w:eastAsia="Consolas" w:hAnsi="Consolas" w:cs="Consolas"/>
        </w:rPr>
        <w:t xml:space="preserve"> {</w:t>
      </w:r>
    </w:p>
    <w:p w14:paraId="78CC6700" w14:textId="77777777" w:rsidR="00203ED9" w:rsidRPr="00203ED9" w:rsidRDefault="00203ED9" w:rsidP="00203ED9">
      <w:pPr>
        <w:rPr>
          <w:rFonts w:ascii="Consolas" w:eastAsia="Consolas" w:hAnsi="Consolas" w:cs="Consolas"/>
        </w:rPr>
      </w:pPr>
      <w:r w:rsidRPr="00203ED9">
        <w:rPr>
          <w:rFonts w:ascii="Consolas" w:eastAsia="Consolas" w:hAnsi="Consolas" w:cs="Consolas"/>
        </w:rPr>
        <w:t xml:space="preserve">    color: </w:t>
      </w:r>
      <w:proofErr w:type="gramStart"/>
      <w:r w:rsidRPr="00203ED9">
        <w:rPr>
          <w:rFonts w:ascii="Consolas" w:eastAsia="Consolas" w:hAnsi="Consolas" w:cs="Consolas"/>
        </w:rPr>
        <w:t>var(</w:t>
      </w:r>
      <w:proofErr w:type="gramEnd"/>
      <w:r w:rsidRPr="00203ED9">
        <w:rPr>
          <w:rFonts w:ascii="Consolas" w:eastAsia="Consolas" w:hAnsi="Consolas" w:cs="Consolas"/>
        </w:rPr>
        <w:t>--primary-color);</w:t>
      </w:r>
    </w:p>
    <w:p w14:paraId="7A50BCA4" w14:textId="5498734B" w:rsidR="00050183" w:rsidRDefault="00203ED9" w:rsidP="00203ED9">
      <w:pPr>
        <w:rPr>
          <w:rFonts w:cs="Times New Roman"/>
          <w:color w:val="000000" w:themeColor="text1"/>
        </w:rPr>
      </w:pPr>
      <w:r w:rsidRPr="00203ED9">
        <w:rPr>
          <w:rFonts w:ascii="Consolas" w:eastAsia="Consolas" w:hAnsi="Consolas" w:cs="Consolas"/>
        </w:rPr>
        <w:t>}</w:t>
      </w:r>
      <w:r w:rsidR="00050183">
        <w:br/>
      </w:r>
    </w:p>
    <w:p w14:paraId="2B867672" w14:textId="77777777" w:rsidR="00203ED9" w:rsidRDefault="00203ED9" w:rsidP="00203ED9">
      <w:pPr>
        <w:rPr>
          <w:rFonts w:cs="Times New Roman"/>
          <w:color w:val="000000" w:themeColor="text1"/>
        </w:rPr>
      </w:pPr>
    </w:p>
    <w:p w14:paraId="6951D040" w14:textId="3282775F" w:rsidR="00050183" w:rsidRDefault="00050183" w:rsidP="00050183">
      <w:pPr>
        <w:pStyle w:val="Heading1"/>
        <w:rPr>
          <w:rFonts w:ascii="Times New Roman" w:hAnsi="Times New Roman" w:cs="Times New Roman"/>
          <w:color w:val="000000" w:themeColor="text1"/>
        </w:rPr>
      </w:pPr>
      <w:r w:rsidRPr="6AB454D2">
        <w:rPr>
          <w:rFonts w:ascii="Times New Roman" w:hAnsi="Times New Roman" w:cs="Times New Roman"/>
          <w:color w:val="000000" w:themeColor="text1"/>
        </w:rPr>
        <w:lastRenderedPageBreak/>
        <w:t>Commenting Code</w:t>
      </w:r>
    </w:p>
    <w:p w14:paraId="50D98057" w14:textId="77777777" w:rsidR="00203ED9" w:rsidRDefault="00203ED9" w:rsidP="6AB454D2">
      <w:r w:rsidRPr="00203ED9">
        <w:rPr>
          <w:b/>
          <w:bCs/>
        </w:rPr>
        <w:t>Single-line Comments:</w:t>
      </w:r>
      <w:r w:rsidRPr="00203ED9">
        <w:t xml:space="preserve"> Use comments to describe sections of the stylesheet or explain complex styles. Use /* */ for single-line comments.</w:t>
      </w:r>
    </w:p>
    <w:p w14:paraId="14ACB9FE" w14:textId="23B42418" w:rsidR="75D42627" w:rsidRDefault="75D42627" w:rsidP="6AB454D2">
      <w:pPr>
        <w:rPr>
          <w:b/>
          <w:bCs/>
        </w:rPr>
      </w:pPr>
      <w:r w:rsidRPr="1EF49E26">
        <w:rPr>
          <w:b/>
          <w:bCs/>
        </w:rPr>
        <w:t>Example:</w:t>
      </w:r>
    </w:p>
    <w:p w14:paraId="2E5F08B0" w14:textId="77777777" w:rsidR="00203ED9" w:rsidRPr="00203ED9" w:rsidRDefault="00203ED9" w:rsidP="00203ED9">
      <w:pPr>
        <w:pStyle w:val="Heading1"/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</w:pPr>
      <w:r w:rsidRPr="00203ED9"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  <w:t>/* Main Layout */</w:t>
      </w:r>
    </w:p>
    <w:p w14:paraId="0EDD1365" w14:textId="77777777" w:rsidR="00203ED9" w:rsidRPr="00203ED9" w:rsidRDefault="00203ED9" w:rsidP="00203ED9">
      <w:pPr>
        <w:pStyle w:val="Heading1"/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</w:pPr>
      <w:r w:rsidRPr="00203ED9"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  <w:t>.container {</w:t>
      </w:r>
    </w:p>
    <w:p w14:paraId="523DB9CB" w14:textId="77777777" w:rsidR="00203ED9" w:rsidRPr="00203ED9" w:rsidRDefault="00203ED9" w:rsidP="00203ED9">
      <w:pPr>
        <w:pStyle w:val="Heading1"/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</w:pPr>
      <w:r w:rsidRPr="00203ED9"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  <w:t xml:space="preserve">    max-width: </w:t>
      </w:r>
      <w:proofErr w:type="gramStart"/>
      <w:r w:rsidRPr="00203ED9"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  <w:t>1200px;</w:t>
      </w:r>
      <w:proofErr w:type="gramEnd"/>
    </w:p>
    <w:p w14:paraId="250D921D" w14:textId="77777777" w:rsidR="00203ED9" w:rsidRPr="00203ED9" w:rsidRDefault="00203ED9" w:rsidP="00203ED9">
      <w:pPr>
        <w:pStyle w:val="Heading1"/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</w:pPr>
      <w:r w:rsidRPr="00203ED9"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  <w:t xml:space="preserve">    margin: 0 </w:t>
      </w:r>
      <w:proofErr w:type="gramStart"/>
      <w:r w:rsidRPr="00203ED9"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  <w:t>auto;</w:t>
      </w:r>
      <w:proofErr w:type="gramEnd"/>
    </w:p>
    <w:p w14:paraId="2A03B78A" w14:textId="77777777" w:rsidR="00203ED9" w:rsidRDefault="00203ED9" w:rsidP="00203ED9">
      <w:pPr>
        <w:pStyle w:val="Heading1"/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</w:pPr>
      <w:r w:rsidRPr="00203ED9">
        <w:rPr>
          <w:rFonts w:ascii="Consolas" w:eastAsiaTheme="minorEastAsia" w:hAnsi="Consolas" w:cs="Consolas"/>
          <w:b w:val="0"/>
          <w:bCs w:val="0"/>
          <w:color w:val="auto"/>
          <w:sz w:val="24"/>
          <w:szCs w:val="22"/>
        </w:rPr>
        <w:t>}</w:t>
      </w:r>
    </w:p>
    <w:p w14:paraId="5DBFFAB9" w14:textId="77777777" w:rsidR="00203ED9" w:rsidRDefault="00203ED9" w:rsidP="00203ED9"/>
    <w:p w14:paraId="5B3ED6CA" w14:textId="2AA635BD" w:rsidR="00203ED9" w:rsidRDefault="00203ED9" w:rsidP="00203ED9">
      <w:r w:rsidRPr="00203ED9">
        <w:rPr>
          <w:b/>
          <w:bCs/>
        </w:rPr>
        <w:t>Multi-line Comments:</w:t>
      </w:r>
      <w:r w:rsidRPr="00203ED9">
        <w:t xml:space="preserve"> Use comments to describe more complex sections, such as media queries or large blocks of related styles.</w:t>
      </w:r>
    </w:p>
    <w:p w14:paraId="310FF7CF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/* </w:t>
      </w:r>
    </w:p>
    <w:p w14:paraId="4CA2A0A2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   Media queries for responsive layout</w:t>
      </w:r>
    </w:p>
    <w:p w14:paraId="15F937ED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   Adjusts the layout for screens smaller than 768px</w:t>
      </w:r>
    </w:p>
    <w:p w14:paraId="14E3471B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>*/</w:t>
      </w:r>
    </w:p>
    <w:p w14:paraId="6E2B9FA3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>@media (max-width: 768px) {</w:t>
      </w:r>
    </w:p>
    <w:p w14:paraId="1A981F56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    .container {</w:t>
      </w:r>
    </w:p>
    <w:p w14:paraId="58F6E81A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        max-width: </w:t>
      </w:r>
      <w:proofErr w:type="gramStart"/>
      <w:r w:rsidRPr="00203ED9">
        <w:rPr>
          <w:rFonts w:ascii="Consolas" w:hAnsi="Consolas" w:cs="Consolas"/>
        </w:rPr>
        <w:t>100%;</w:t>
      </w:r>
      <w:proofErr w:type="gramEnd"/>
    </w:p>
    <w:p w14:paraId="133320B0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    }</w:t>
      </w:r>
    </w:p>
    <w:p w14:paraId="215FE9BA" w14:textId="2B79C15A" w:rsid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>}</w:t>
      </w:r>
    </w:p>
    <w:p w14:paraId="78FEC8BD" w14:textId="77777777" w:rsidR="00203ED9" w:rsidRDefault="00203ED9" w:rsidP="00203ED9">
      <w:pPr>
        <w:rPr>
          <w:rFonts w:ascii="Consolas" w:hAnsi="Consolas" w:cs="Consolas"/>
        </w:rPr>
      </w:pPr>
    </w:p>
    <w:p w14:paraId="6AEDA5FE" w14:textId="77777777" w:rsidR="00203ED9" w:rsidRDefault="00203ED9" w:rsidP="00203ED9">
      <w:pPr>
        <w:rPr>
          <w:rFonts w:ascii="Consolas" w:hAnsi="Consolas" w:cs="Consolas"/>
        </w:rPr>
      </w:pPr>
    </w:p>
    <w:p w14:paraId="0ECA8CAA" w14:textId="77777777" w:rsidR="00203ED9" w:rsidRDefault="00203ED9" w:rsidP="00203ED9">
      <w:pPr>
        <w:rPr>
          <w:rFonts w:ascii="Consolas" w:hAnsi="Consolas" w:cs="Consolas"/>
        </w:rPr>
      </w:pPr>
    </w:p>
    <w:p w14:paraId="2C959DDB" w14:textId="77777777" w:rsidR="00203ED9" w:rsidRPr="00203ED9" w:rsidRDefault="00203ED9" w:rsidP="00203ED9">
      <w:pPr>
        <w:rPr>
          <w:rFonts w:cs="Times New Roman"/>
          <w:b/>
          <w:bCs/>
        </w:rPr>
      </w:pPr>
      <w:r w:rsidRPr="00203ED9">
        <w:rPr>
          <w:rFonts w:cs="Times New Roman"/>
          <w:b/>
          <w:bCs/>
        </w:rPr>
        <w:lastRenderedPageBreak/>
        <w:t>Line Spacing</w:t>
      </w:r>
    </w:p>
    <w:p w14:paraId="02D5A80A" w14:textId="77777777" w:rsidR="00203ED9" w:rsidRPr="00203ED9" w:rsidRDefault="00203ED9" w:rsidP="00203ED9">
      <w:pPr>
        <w:rPr>
          <w:rFonts w:cs="Times New Roman"/>
        </w:rPr>
      </w:pPr>
      <w:r w:rsidRPr="00203ED9">
        <w:rPr>
          <w:rFonts w:cs="Times New Roman"/>
          <w:b/>
          <w:bCs/>
        </w:rPr>
        <w:t>Separate Rule Sets:</w:t>
      </w:r>
      <w:r w:rsidRPr="00203ED9">
        <w:rPr>
          <w:rFonts w:cs="Times New Roman"/>
        </w:rPr>
        <w:t xml:space="preserve"> Add a blank line between different CSS rule sets for better readability.</w:t>
      </w:r>
    </w:p>
    <w:p w14:paraId="599C3410" w14:textId="77777777" w:rsidR="00203ED9" w:rsidRDefault="00203ED9" w:rsidP="00203ED9">
      <w:pPr>
        <w:rPr>
          <w:rFonts w:cs="Times New Roman"/>
          <w:b/>
          <w:bCs/>
        </w:rPr>
      </w:pPr>
      <w:r w:rsidRPr="00203ED9">
        <w:rPr>
          <w:rFonts w:cs="Times New Roman"/>
          <w:b/>
          <w:bCs/>
        </w:rPr>
        <w:t>Example:</w:t>
      </w:r>
    </w:p>
    <w:p w14:paraId="0DFE3CFD" w14:textId="77777777" w:rsidR="00203ED9" w:rsidRPr="00203ED9" w:rsidRDefault="00203ED9" w:rsidP="00203ED9">
      <w:pPr>
        <w:rPr>
          <w:rFonts w:ascii="Consolas" w:hAnsi="Consolas" w:cs="Consolas"/>
          <w:b/>
          <w:bCs/>
        </w:rPr>
      </w:pPr>
      <w:proofErr w:type="gramStart"/>
      <w:r w:rsidRPr="00203ED9">
        <w:rPr>
          <w:rFonts w:ascii="Consolas" w:hAnsi="Consolas" w:cs="Consolas"/>
          <w:b/>
          <w:bCs/>
        </w:rPr>
        <w:t>.header</w:t>
      </w:r>
      <w:proofErr w:type="gramEnd"/>
      <w:r w:rsidRPr="00203ED9">
        <w:rPr>
          <w:rFonts w:ascii="Consolas" w:hAnsi="Consolas" w:cs="Consolas"/>
          <w:b/>
          <w:bCs/>
        </w:rPr>
        <w:t xml:space="preserve"> {</w:t>
      </w:r>
    </w:p>
    <w:p w14:paraId="6D765C93" w14:textId="77777777" w:rsidR="00203ED9" w:rsidRPr="00203ED9" w:rsidRDefault="00203ED9" w:rsidP="00203ED9">
      <w:pPr>
        <w:rPr>
          <w:rFonts w:ascii="Consolas" w:hAnsi="Consolas" w:cs="Consolas"/>
          <w:b/>
          <w:bCs/>
        </w:rPr>
      </w:pPr>
      <w:r w:rsidRPr="00203ED9">
        <w:rPr>
          <w:rFonts w:ascii="Consolas" w:hAnsi="Consolas" w:cs="Consolas"/>
          <w:b/>
          <w:bCs/>
        </w:rPr>
        <w:t xml:space="preserve">    background-color: #</w:t>
      </w:r>
      <w:proofErr w:type="gramStart"/>
      <w:r w:rsidRPr="00203ED9">
        <w:rPr>
          <w:rFonts w:ascii="Consolas" w:hAnsi="Consolas" w:cs="Consolas"/>
          <w:b/>
          <w:bCs/>
        </w:rPr>
        <w:t>fff;</w:t>
      </w:r>
      <w:proofErr w:type="gramEnd"/>
    </w:p>
    <w:p w14:paraId="70CA59C0" w14:textId="77777777" w:rsidR="00203ED9" w:rsidRPr="00203ED9" w:rsidRDefault="00203ED9" w:rsidP="00203ED9">
      <w:pPr>
        <w:rPr>
          <w:rFonts w:ascii="Consolas" w:hAnsi="Consolas" w:cs="Consolas"/>
          <w:b/>
          <w:bCs/>
        </w:rPr>
      </w:pPr>
      <w:r w:rsidRPr="00203ED9">
        <w:rPr>
          <w:rFonts w:ascii="Consolas" w:hAnsi="Consolas" w:cs="Consolas"/>
          <w:b/>
          <w:bCs/>
        </w:rPr>
        <w:t xml:space="preserve">    padding: </w:t>
      </w:r>
      <w:proofErr w:type="gramStart"/>
      <w:r w:rsidRPr="00203ED9">
        <w:rPr>
          <w:rFonts w:ascii="Consolas" w:hAnsi="Consolas" w:cs="Consolas"/>
          <w:b/>
          <w:bCs/>
        </w:rPr>
        <w:t>10px;</w:t>
      </w:r>
      <w:proofErr w:type="gramEnd"/>
    </w:p>
    <w:p w14:paraId="1DE21F9A" w14:textId="77777777" w:rsidR="00203ED9" w:rsidRPr="00203ED9" w:rsidRDefault="00203ED9" w:rsidP="00203ED9">
      <w:pPr>
        <w:rPr>
          <w:rFonts w:ascii="Consolas" w:hAnsi="Consolas" w:cs="Consolas"/>
          <w:b/>
          <w:bCs/>
        </w:rPr>
      </w:pPr>
      <w:r w:rsidRPr="00203ED9">
        <w:rPr>
          <w:rFonts w:ascii="Consolas" w:hAnsi="Consolas" w:cs="Consolas"/>
          <w:b/>
          <w:bCs/>
        </w:rPr>
        <w:t>}</w:t>
      </w:r>
    </w:p>
    <w:p w14:paraId="06E30C5F" w14:textId="77777777" w:rsidR="00203ED9" w:rsidRPr="00203ED9" w:rsidRDefault="00203ED9" w:rsidP="00203ED9">
      <w:pPr>
        <w:rPr>
          <w:rFonts w:ascii="Consolas" w:hAnsi="Consolas" w:cs="Consolas"/>
          <w:b/>
          <w:bCs/>
        </w:rPr>
      </w:pPr>
    </w:p>
    <w:p w14:paraId="4F5E5F8B" w14:textId="77777777" w:rsidR="00203ED9" w:rsidRPr="00203ED9" w:rsidRDefault="00203ED9" w:rsidP="00203ED9">
      <w:pPr>
        <w:rPr>
          <w:rFonts w:ascii="Consolas" w:hAnsi="Consolas" w:cs="Consolas"/>
          <w:b/>
          <w:bCs/>
        </w:rPr>
      </w:pPr>
      <w:proofErr w:type="gramStart"/>
      <w:r w:rsidRPr="00203ED9">
        <w:rPr>
          <w:rFonts w:ascii="Consolas" w:hAnsi="Consolas" w:cs="Consolas"/>
          <w:b/>
          <w:bCs/>
        </w:rPr>
        <w:t>.footer</w:t>
      </w:r>
      <w:proofErr w:type="gramEnd"/>
      <w:r w:rsidRPr="00203ED9">
        <w:rPr>
          <w:rFonts w:ascii="Consolas" w:hAnsi="Consolas" w:cs="Consolas"/>
          <w:b/>
          <w:bCs/>
        </w:rPr>
        <w:t xml:space="preserve"> {</w:t>
      </w:r>
    </w:p>
    <w:p w14:paraId="728438D3" w14:textId="77777777" w:rsidR="00203ED9" w:rsidRPr="00203ED9" w:rsidRDefault="00203ED9" w:rsidP="00203ED9">
      <w:pPr>
        <w:rPr>
          <w:rFonts w:ascii="Consolas" w:hAnsi="Consolas" w:cs="Consolas"/>
          <w:b/>
          <w:bCs/>
        </w:rPr>
      </w:pPr>
      <w:r w:rsidRPr="00203ED9">
        <w:rPr>
          <w:rFonts w:ascii="Consolas" w:hAnsi="Consolas" w:cs="Consolas"/>
          <w:b/>
          <w:bCs/>
        </w:rPr>
        <w:t xml:space="preserve">    background-color: #</w:t>
      </w:r>
      <w:proofErr w:type="gramStart"/>
      <w:r w:rsidRPr="00203ED9">
        <w:rPr>
          <w:rFonts w:ascii="Consolas" w:hAnsi="Consolas" w:cs="Consolas"/>
          <w:b/>
          <w:bCs/>
        </w:rPr>
        <w:t>f8f8f8;</w:t>
      </w:r>
      <w:proofErr w:type="gramEnd"/>
    </w:p>
    <w:p w14:paraId="5584F4FB" w14:textId="77777777" w:rsidR="00203ED9" w:rsidRPr="00203ED9" w:rsidRDefault="00203ED9" w:rsidP="00203ED9">
      <w:pPr>
        <w:rPr>
          <w:rFonts w:ascii="Consolas" w:hAnsi="Consolas" w:cs="Consolas"/>
          <w:b/>
          <w:bCs/>
        </w:rPr>
      </w:pPr>
      <w:r w:rsidRPr="00203ED9">
        <w:rPr>
          <w:rFonts w:ascii="Consolas" w:hAnsi="Consolas" w:cs="Consolas"/>
          <w:b/>
          <w:bCs/>
        </w:rPr>
        <w:t xml:space="preserve">    padding: </w:t>
      </w:r>
      <w:proofErr w:type="gramStart"/>
      <w:r w:rsidRPr="00203ED9">
        <w:rPr>
          <w:rFonts w:ascii="Consolas" w:hAnsi="Consolas" w:cs="Consolas"/>
          <w:b/>
          <w:bCs/>
        </w:rPr>
        <w:t>20px;</w:t>
      </w:r>
      <w:proofErr w:type="gramEnd"/>
    </w:p>
    <w:p w14:paraId="071924D2" w14:textId="68B72476" w:rsidR="00203ED9" w:rsidRPr="00203ED9" w:rsidRDefault="00203ED9" w:rsidP="00203ED9">
      <w:pPr>
        <w:rPr>
          <w:rFonts w:ascii="Consolas" w:hAnsi="Consolas" w:cs="Consolas"/>
          <w:b/>
          <w:bCs/>
        </w:rPr>
      </w:pPr>
      <w:r w:rsidRPr="00203ED9">
        <w:rPr>
          <w:rFonts w:ascii="Consolas" w:hAnsi="Consolas" w:cs="Consolas"/>
          <w:b/>
          <w:bCs/>
        </w:rPr>
        <w:t>}</w:t>
      </w:r>
    </w:p>
    <w:p w14:paraId="6C9482A9" w14:textId="77777777" w:rsidR="00203ED9" w:rsidRPr="00203ED9" w:rsidRDefault="00203ED9" w:rsidP="00203ED9">
      <w:pPr>
        <w:rPr>
          <w:rFonts w:cs="Times New Roman"/>
        </w:rPr>
      </w:pPr>
    </w:p>
    <w:p w14:paraId="404A8ED6" w14:textId="13BC0E3C" w:rsidR="00203ED9" w:rsidRDefault="00203ED9" w:rsidP="00203ED9">
      <w:pPr>
        <w:rPr>
          <w:rFonts w:cs="Times New Roman"/>
        </w:rPr>
      </w:pPr>
      <w:r w:rsidRPr="00203ED9">
        <w:rPr>
          <w:rFonts w:cs="Times New Roman"/>
          <w:b/>
          <w:bCs/>
        </w:rPr>
        <w:t>Multiple Selectors:</w:t>
      </w:r>
      <w:r w:rsidRPr="00203ED9">
        <w:rPr>
          <w:rFonts w:cs="Times New Roman"/>
        </w:rPr>
        <w:t xml:space="preserve"> When listing multiple selectors on a single line, ensure each selector is on a new line if they share the same style rule.</w:t>
      </w:r>
    </w:p>
    <w:p w14:paraId="2EEB1D6C" w14:textId="4BAF3DF4" w:rsidR="00175095" w:rsidRPr="00175095" w:rsidRDefault="00175095" w:rsidP="00203ED9">
      <w:pPr>
        <w:rPr>
          <w:rFonts w:cs="Times New Roman"/>
          <w:b/>
          <w:bCs/>
        </w:rPr>
      </w:pPr>
      <w:r w:rsidRPr="00175095">
        <w:rPr>
          <w:rFonts w:cs="Times New Roman"/>
          <w:b/>
          <w:bCs/>
        </w:rPr>
        <w:t>Example:</w:t>
      </w:r>
    </w:p>
    <w:p w14:paraId="418232BD" w14:textId="77777777" w:rsidR="00203ED9" w:rsidRPr="00203ED9" w:rsidRDefault="00203ED9" w:rsidP="00203ED9">
      <w:pPr>
        <w:rPr>
          <w:rFonts w:ascii="Consolas" w:hAnsi="Consolas" w:cs="Consolas"/>
        </w:rPr>
      </w:pPr>
      <w:proofErr w:type="gramStart"/>
      <w:r w:rsidRPr="00203ED9">
        <w:rPr>
          <w:rFonts w:ascii="Consolas" w:hAnsi="Consolas" w:cs="Consolas"/>
        </w:rPr>
        <w:t>.header</w:t>
      </w:r>
      <w:proofErr w:type="gramEnd"/>
      <w:r w:rsidRPr="00203ED9">
        <w:rPr>
          <w:rFonts w:ascii="Consolas" w:hAnsi="Consolas" w:cs="Consolas"/>
        </w:rPr>
        <w:t xml:space="preserve">, </w:t>
      </w:r>
    </w:p>
    <w:p w14:paraId="3AE1596C" w14:textId="77777777" w:rsidR="00203ED9" w:rsidRPr="00203ED9" w:rsidRDefault="00203ED9" w:rsidP="00203ED9">
      <w:pPr>
        <w:rPr>
          <w:rFonts w:ascii="Consolas" w:hAnsi="Consolas" w:cs="Consolas"/>
        </w:rPr>
      </w:pPr>
      <w:proofErr w:type="gramStart"/>
      <w:r w:rsidRPr="00203ED9">
        <w:rPr>
          <w:rFonts w:ascii="Consolas" w:hAnsi="Consolas" w:cs="Consolas"/>
        </w:rPr>
        <w:t>.footer</w:t>
      </w:r>
      <w:proofErr w:type="gramEnd"/>
      <w:r w:rsidRPr="00203ED9">
        <w:rPr>
          <w:rFonts w:ascii="Consolas" w:hAnsi="Consolas" w:cs="Consolas"/>
        </w:rPr>
        <w:t xml:space="preserve">, </w:t>
      </w:r>
    </w:p>
    <w:p w14:paraId="72305920" w14:textId="77777777" w:rsidR="00203ED9" w:rsidRPr="00203ED9" w:rsidRDefault="00203ED9" w:rsidP="00203ED9">
      <w:pPr>
        <w:rPr>
          <w:rFonts w:ascii="Consolas" w:hAnsi="Consolas" w:cs="Consolas"/>
        </w:rPr>
      </w:pPr>
      <w:proofErr w:type="gramStart"/>
      <w:r w:rsidRPr="00203ED9">
        <w:rPr>
          <w:rFonts w:ascii="Consolas" w:hAnsi="Consolas" w:cs="Consolas"/>
        </w:rPr>
        <w:t>.sidebar</w:t>
      </w:r>
      <w:proofErr w:type="gramEnd"/>
      <w:r w:rsidRPr="00203ED9">
        <w:rPr>
          <w:rFonts w:ascii="Consolas" w:hAnsi="Consolas" w:cs="Consolas"/>
        </w:rPr>
        <w:t xml:space="preserve"> {</w:t>
      </w:r>
    </w:p>
    <w:p w14:paraId="43D8191C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    background-color: </w:t>
      </w:r>
      <w:proofErr w:type="gramStart"/>
      <w:r w:rsidRPr="00203ED9">
        <w:rPr>
          <w:rFonts w:ascii="Consolas" w:hAnsi="Consolas" w:cs="Consolas"/>
        </w:rPr>
        <w:t>#333;</w:t>
      </w:r>
      <w:proofErr w:type="gramEnd"/>
    </w:p>
    <w:p w14:paraId="2E6A22A2" w14:textId="54482402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>}</w:t>
      </w:r>
    </w:p>
    <w:p w14:paraId="5958DA07" w14:textId="77777777" w:rsidR="00203ED9" w:rsidRDefault="00203ED9" w:rsidP="00203ED9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03ED9">
        <w:rPr>
          <w:rFonts w:ascii="Times New Roman" w:hAnsi="Times New Roman" w:cs="Times New Roman"/>
          <w:color w:val="000000" w:themeColor="text1"/>
        </w:rPr>
        <w:lastRenderedPageBreak/>
        <w:t>Indentation</w:t>
      </w:r>
    </w:p>
    <w:p w14:paraId="5CDA8B99" w14:textId="77777777" w:rsidR="00203ED9" w:rsidRPr="00203ED9" w:rsidRDefault="00203ED9" w:rsidP="00203ED9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03ED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Use 2 spaces for indentation: Indent nested rules, media queries, or child selectors by 2 spaces to ensure the CSS is easy to follow.</w:t>
      </w:r>
    </w:p>
    <w:p w14:paraId="487E61CB" w14:textId="674F00B2" w:rsidR="00203ED9" w:rsidRPr="00203ED9" w:rsidRDefault="00203ED9" w:rsidP="00203ED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9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14:paraId="47B39E61" w14:textId="77777777" w:rsidR="00203ED9" w:rsidRPr="00203ED9" w:rsidRDefault="00203ED9" w:rsidP="00203ED9">
      <w:pPr>
        <w:pStyle w:val="Heading1"/>
        <w:rPr>
          <w:rFonts w:ascii="Consolas" w:hAnsi="Consolas" w:cs="Consolas"/>
          <w:color w:val="000000" w:themeColor="text1"/>
          <w:sz w:val="24"/>
          <w:szCs w:val="24"/>
        </w:rPr>
      </w:pPr>
      <w:r w:rsidRPr="00203ED9">
        <w:rPr>
          <w:rFonts w:ascii="Consolas" w:hAnsi="Consolas" w:cs="Consolas"/>
          <w:color w:val="000000" w:themeColor="text1"/>
          <w:sz w:val="24"/>
          <w:szCs w:val="24"/>
        </w:rPr>
        <w:t>.nav {</w:t>
      </w:r>
    </w:p>
    <w:p w14:paraId="50CFBD2A" w14:textId="77777777" w:rsidR="00203ED9" w:rsidRPr="00203ED9" w:rsidRDefault="00203ED9" w:rsidP="00203ED9">
      <w:pPr>
        <w:pStyle w:val="Heading1"/>
        <w:rPr>
          <w:rFonts w:ascii="Consolas" w:hAnsi="Consolas" w:cs="Consolas"/>
          <w:color w:val="000000" w:themeColor="text1"/>
          <w:sz w:val="24"/>
          <w:szCs w:val="24"/>
        </w:rPr>
      </w:pPr>
      <w:r w:rsidRPr="00203ED9">
        <w:rPr>
          <w:rFonts w:ascii="Consolas" w:hAnsi="Consolas" w:cs="Consolas"/>
          <w:color w:val="000000" w:themeColor="text1"/>
          <w:sz w:val="24"/>
          <w:szCs w:val="24"/>
        </w:rPr>
        <w:t xml:space="preserve">  display: </w:t>
      </w:r>
      <w:proofErr w:type="gramStart"/>
      <w:r w:rsidRPr="00203ED9">
        <w:rPr>
          <w:rFonts w:ascii="Consolas" w:hAnsi="Consolas" w:cs="Consolas"/>
          <w:color w:val="000000" w:themeColor="text1"/>
          <w:sz w:val="24"/>
          <w:szCs w:val="24"/>
        </w:rPr>
        <w:t>flex;</w:t>
      </w:r>
      <w:proofErr w:type="gramEnd"/>
    </w:p>
    <w:p w14:paraId="4C98CA80" w14:textId="77777777" w:rsidR="00203ED9" w:rsidRPr="00203ED9" w:rsidRDefault="00203ED9" w:rsidP="00203ED9">
      <w:pPr>
        <w:pStyle w:val="Heading1"/>
        <w:rPr>
          <w:rFonts w:ascii="Consolas" w:hAnsi="Consolas" w:cs="Consolas"/>
          <w:color w:val="000000" w:themeColor="text1"/>
          <w:sz w:val="24"/>
          <w:szCs w:val="24"/>
        </w:rPr>
      </w:pPr>
      <w:r w:rsidRPr="00203ED9">
        <w:rPr>
          <w:rFonts w:ascii="Consolas" w:hAnsi="Consolas" w:cs="Consolas"/>
          <w:color w:val="000000" w:themeColor="text1"/>
          <w:sz w:val="24"/>
          <w:szCs w:val="24"/>
        </w:rPr>
        <w:t xml:space="preserve">  justify-content: space-</w:t>
      </w:r>
      <w:proofErr w:type="gramStart"/>
      <w:r w:rsidRPr="00203ED9">
        <w:rPr>
          <w:rFonts w:ascii="Consolas" w:hAnsi="Consolas" w:cs="Consolas"/>
          <w:color w:val="000000" w:themeColor="text1"/>
          <w:sz w:val="24"/>
          <w:szCs w:val="24"/>
        </w:rPr>
        <w:t>between;</w:t>
      </w:r>
      <w:proofErr w:type="gramEnd"/>
    </w:p>
    <w:p w14:paraId="1C9D6CF7" w14:textId="77777777" w:rsidR="00203ED9" w:rsidRPr="00203ED9" w:rsidRDefault="00203ED9" w:rsidP="00203ED9">
      <w:pPr>
        <w:pStyle w:val="Heading1"/>
        <w:rPr>
          <w:rFonts w:ascii="Consolas" w:hAnsi="Consolas" w:cs="Consolas"/>
          <w:color w:val="000000" w:themeColor="text1"/>
          <w:sz w:val="24"/>
          <w:szCs w:val="24"/>
        </w:rPr>
      </w:pPr>
      <w:r w:rsidRPr="00203ED9"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14:paraId="5E69F8C0" w14:textId="77777777" w:rsidR="00203ED9" w:rsidRPr="00203ED9" w:rsidRDefault="00203ED9" w:rsidP="00203ED9">
      <w:pPr>
        <w:pStyle w:val="Heading1"/>
        <w:rPr>
          <w:rFonts w:ascii="Consolas" w:hAnsi="Consolas" w:cs="Consolas"/>
          <w:color w:val="000000" w:themeColor="text1"/>
          <w:sz w:val="24"/>
          <w:szCs w:val="24"/>
        </w:rPr>
      </w:pPr>
      <w:r w:rsidRPr="00203ED9">
        <w:rPr>
          <w:rFonts w:ascii="Consolas" w:hAnsi="Consolas" w:cs="Consolas"/>
          <w:color w:val="000000" w:themeColor="text1"/>
          <w:sz w:val="24"/>
          <w:szCs w:val="24"/>
        </w:rPr>
        <w:t xml:space="preserve">  .nav-item {</w:t>
      </w:r>
    </w:p>
    <w:p w14:paraId="2278C05C" w14:textId="77777777" w:rsidR="00203ED9" w:rsidRPr="00203ED9" w:rsidRDefault="00203ED9" w:rsidP="00203ED9">
      <w:pPr>
        <w:pStyle w:val="Heading1"/>
        <w:rPr>
          <w:rFonts w:ascii="Consolas" w:hAnsi="Consolas" w:cs="Consolas"/>
          <w:color w:val="000000" w:themeColor="text1"/>
          <w:sz w:val="24"/>
          <w:szCs w:val="24"/>
        </w:rPr>
      </w:pPr>
      <w:r w:rsidRPr="00203ED9">
        <w:rPr>
          <w:rFonts w:ascii="Consolas" w:hAnsi="Consolas" w:cs="Consolas"/>
          <w:color w:val="000000" w:themeColor="text1"/>
          <w:sz w:val="24"/>
          <w:szCs w:val="24"/>
        </w:rPr>
        <w:t xml:space="preserve">    margin-right: </w:t>
      </w:r>
      <w:proofErr w:type="gramStart"/>
      <w:r w:rsidRPr="00203ED9">
        <w:rPr>
          <w:rFonts w:ascii="Consolas" w:hAnsi="Consolas" w:cs="Consolas"/>
          <w:color w:val="000000" w:themeColor="text1"/>
          <w:sz w:val="24"/>
          <w:szCs w:val="24"/>
        </w:rPr>
        <w:t>10px;</w:t>
      </w:r>
      <w:proofErr w:type="gramEnd"/>
    </w:p>
    <w:p w14:paraId="0D783E66" w14:textId="77777777" w:rsidR="00203ED9" w:rsidRPr="00203ED9" w:rsidRDefault="00203ED9" w:rsidP="00203ED9">
      <w:pPr>
        <w:pStyle w:val="Heading1"/>
        <w:rPr>
          <w:rFonts w:ascii="Consolas" w:hAnsi="Consolas" w:cs="Consolas"/>
          <w:color w:val="000000" w:themeColor="text1"/>
          <w:sz w:val="24"/>
          <w:szCs w:val="24"/>
        </w:rPr>
      </w:pPr>
      <w:r w:rsidRPr="00203ED9">
        <w:rPr>
          <w:rFonts w:ascii="Consolas" w:hAnsi="Consolas" w:cs="Consolas"/>
          <w:color w:val="000000" w:themeColor="text1"/>
          <w:sz w:val="24"/>
          <w:szCs w:val="24"/>
        </w:rPr>
        <w:t xml:space="preserve">  }</w:t>
      </w:r>
    </w:p>
    <w:p w14:paraId="5F169CC3" w14:textId="58FE92A4" w:rsidR="00203ED9" w:rsidRDefault="00203ED9" w:rsidP="00203ED9">
      <w:pPr>
        <w:pStyle w:val="Heading1"/>
        <w:rPr>
          <w:rFonts w:ascii="Consolas" w:hAnsi="Consolas" w:cs="Consolas"/>
          <w:color w:val="000000" w:themeColor="text1"/>
          <w:sz w:val="24"/>
          <w:szCs w:val="24"/>
        </w:rPr>
      </w:pPr>
      <w:r w:rsidRPr="00203ED9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75613806" w14:textId="77777777" w:rsidR="00203ED9" w:rsidRDefault="00203ED9" w:rsidP="00203ED9"/>
    <w:p w14:paraId="62045368" w14:textId="77777777" w:rsidR="00203ED9" w:rsidRPr="00203ED9" w:rsidRDefault="00203ED9" w:rsidP="00203ED9">
      <w:pPr>
        <w:rPr>
          <w:b/>
          <w:bCs/>
          <w:sz w:val="28"/>
          <w:szCs w:val="24"/>
        </w:rPr>
      </w:pPr>
      <w:r w:rsidRPr="00203ED9">
        <w:rPr>
          <w:b/>
          <w:bCs/>
          <w:sz w:val="28"/>
          <w:szCs w:val="24"/>
        </w:rPr>
        <w:t>Braces</w:t>
      </w:r>
    </w:p>
    <w:p w14:paraId="5B00A47B" w14:textId="77777777" w:rsidR="00203ED9" w:rsidRPr="00203ED9" w:rsidRDefault="00203ED9" w:rsidP="00203ED9">
      <w:r w:rsidRPr="00203ED9">
        <w:t>Always use braces for grouping styles, even for single-line declarations, for consistency and readability.</w:t>
      </w:r>
    </w:p>
    <w:p w14:paraId="536D916C" w14:textId="77777777" w:rsidR="00175095" w:rsidRPr="00175095" w:rsidRDefault="00175095" w:rsidP="00175095">
      <w:pPr>
        <w:rPr>
          <w:rFonts w:cs="Times New Roman"/>
          <w:b/>
          <w:bCs/>
        </w:rPr>
      </w:pPr>
      <w:r w:rsidRPr="00175095">
        <w:rPr>
          <w:rFonts w:cs="Times New Roman"/>
          <w:b/>
          <w:bCs/>
        </w:rPr>
        <w:t>Example:</w:t>
      </w:r>
    </w:p>
    <w:p w14:paraId="4450DD47" w14:textId="77777777" w:rsidR="00203ED9" w:rsidRPr="00203ED9" w:rsidRDefault="00203ED9" w:rsidP="00203ED9">
      <w:pPr>
        <w:rPr>
          <w:rFonts w:ascii="Consolas" w:hAnsi="Consolas" w:cs="Consolas"/>
        </w:rPr>
      </w:pPr>
      <w:proofErr w:type="gramStart"/>
      <w:r w:rsidRPr="00203ED9">
        <w:rPr>
          <w:rFonts w:ascii="Consolas" w:hAnsi="Consolas" w:cs="Consolas"/>
        </w:rPr>
        <w:t>.button</w:t>
      </w:r>
      <w:proofErr w:type="gramEnd"/>
      <w:r w:rsidRPr="00203ED9">
        <w:rPr>
          <w:rFonts w:ascii="Consolas" w:hAnsi="Consolas" w:cs="Consolas"/>
        </w:rPr>
        <w:t xml:space="preserve"> {</w:t>
      </w:r>
    </w:p>
    <w:p w14:paraId="6D45C774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    background-color: #</w:t>
      </w:r>
      <w:proofErr w:type="gramStart"/>
      <w:r w:rsidRPr="00203ED9">
        <w:rPr>
          <w:rFonts w:ascii="Consolas" w:hAnsi="Consolas" w:cs="Consolas"/>
        </w:rPr>
        <w:t>3498db;</w:t>
      </w:r>
      <w:proofErr w:type="gramEnd"/>
    </w:p>
    <w:p w14:paraId="2901A51A" w14:textId="77777777" w:rsidR="00203ED9" w:rsidRP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t xml:space="preserve">    color: #</w:t>
      </w:r>
      <w:proofErr w:type="gramStart"/>
      <w:r w:rsidRPr="00203ED9">
        <w:rPr>
          <w:rFonts w:ascii="Consolas" w:hAnsi="Consolas" w:cs="Consolas"/>
        </w:rPr>
        <w:t>fff;</w:t>
      </w:r>
      <w:proofErr w:type="gramEnd"/>
    </w:p>
    <w:p w14:paraId="228CF26C" w14:textId="3F27A8F1" w:rsidR="00203ED9" w:rsidRDefault="00203ED9" w:rsidP="00203ED9">
      <w:pPr>
        <w:rPr>
          <w:rFonts w:ascii="Consolas" w:hAnsi="Consolas" w:cs="Consolas"/>
        </w:rPr>
      </w:pPr>
      <w:r w:rsidRPr="00203ED9">
        <w:rPr>
          <w:rFonts w:ascii="Consolas" w:hAnsi="Consolas" w:cs="Consolas"/>
        </w:rPr>
        <w:lastRenderedPageBreak/>
        <w:t>}</w:t>
      </w:r>
    </w:p>
    <w:p w14:paraId="7E8020A4" w14:textId="77777777" w:rsidR="00203ED9" w:rsidRDefault="00203ED9" w:rsidP="00203ED9">
      <w:pPr>
        <w:rPr>
          <w:rFonts w:ascii="Consolas" w:hAnsi="Consolas" w:cs="Consolas"/>
        </w:rPr>
      </w:pPr>
    </w:p>
    <w:p w14:paraId="2EF2CC72" w14:textId="77777777" w:rsidR="00203ED9" w:rsidRPr="00203ED9" w:rsidRDefault="00203ED9" w:rsidP="00203ED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03ED9">
        <w:rPr>
          <w:rFonts w:eastAsia="Times New Roman" w:cs="Times New Roman"/>
          <w:b/>
          <w:bCs/>
          <w:sz w:val="27"/>
          <w:szCs w:val="27"/>
        </w:rPr>
        <w:t>Error Handling</w:t>
      </w:r>
    </w:p>
    <w:p w14:paraId="3399FFB7" w14:textId="77777777" w:rsidR="00203ED9" w:rsidRPr="00203ED9" w:rsidRDefault="00203ED9" w:rsidP="00203E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03ED9">
        <w:rPr>
          <w:rFonts w:eastAsia="Times New Roman" w:cs="Times New Roman"/>
          <w:szCs w:val="24"/>
        </w:rPr>
        <w:t>Avoid browser-specific hacks and ensure that your CSS works across all major browsers by using standardized, well-tested properties.</w:t>
      </w:r>
    </w:p>
    <w:p w14:paraId="557D7598" w14:textId="5528263A" w:rsidR="00203ED9" w:rsidRPr="00203ED9" w:rsidRDefault="00203ED9" w:rsidP="00203E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03ED9">
        <w:rPr>
          <w:rFonts w:eastAsia="Times New Roman" w:cs="Times New Roman"/>
          <w:szCs w:val="24"/>
        </w:rPr>
        <w:t>Use CSS validation tools to catch errors before deployment.</w:t>
      </w:r>
    </w:p>
    <w:p w14:paraId="55BA41CA" w14:textId="77777777" w:rsidR="00203ED9" w:rsidRPr="00203ED9" w:rsidRDefault="00203ED9" w:rsidP="00203ED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03ED9">
        <w:rPr>
          <w:rFonts w:eastAsia="Times New Roman" w:cs="Times New Roman"/>
          <w:b/>
          <w:bCs/>
          <w:sz w:val="27"/>
          <w:szCs w:val="27"/>
        </w:rPr>
        <w:t>CSS Specific Rules</w:t>
      </w:r>
    </w:p>
    <w:p w14:paraId="657AD3F9" w14:textId="77777777" w:rsidR="00203ED9" w:rsidRPr="00203ED9" w:rsidRDefault="00203ED9" w:rsidP="00203E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03ED9">
        <w:rPr>
          <w:rFonts w:eastAsia="Times New Roman" w:cs="Times New Roman"/>
          <w:b/>
          <w:bCs/>
          <w:szCs w:val="24"/>
        </w:rPr>
        <w:t>Avoid Inline Styles:</w:t>
      </w:r>
      <w:r w:rsidRPr="00203ED9">
        <w:rPr>
          <w:rFonts w:eastAsia="Times New Roman" w:cs="Times New Roman"/>
          <w:szCs w:val="24"/>
        </w:rPr>
        <w:t xml:space="preserve"> All styles should be applied via external CSS files or </w:t>
      </w:r>
      <w:r w:rsidRPr="00203ED9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203ED9">
        <w:rPr>
          <w:rFonts w:eastAsia="Times New Roman" w:cs="Times New Roman"/>
          <w:szCs w:val="24"/>
        </w:rPr>
        <w:t xml:space="preserve"> blocks in the head of the document. Inline styles reduce reusability and readability.</w:t>
      </w:r>
    </w:p>
    <w:p w14:paraId="3422DF62" w14:textId="77777777" w:rsidR="00203ED9" w:rsidRPr="00203ED9" w:rsidRDefault="00203ED9" w:rsidP="00203ED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03ED9">
        <w:rPr>
          <w:rFonts w:eastAsia="Times New Roman" w:cs="Times New Roman"/>
          <w:szCs w:val="24"/>
        </w:rPr>
        <w:t xml:space="preserve">Example of </w:t>
      </w:r>
      <w:r w:rsidRPr="00203ED9">
        <w:rPr>
          <w:rFonts w:eastAsia="Times New Roman" w:cs="Times New Roman"/>
          <w:b/>
          <w:bCs/>
          <w:szCs w:val="24"/>
        </w:rPr>
        <w:t>bad practice:</w:t>
      </w:r>
    </w:p>
    <w:p w14:paraId="795496D8" w14:textId="0F5F9D45" w:rsidR="1EF49E26" w:rsidRDefault="00203ED9" w:rsidP="1EF49E26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>&lt;div style="color: red;"&gt;Hello&lt;/div&gt;</w:t>
      </w:r>
    </w:p>
    <w:p w14:paraId="2CF42AC5" w14:textId="4384CCC2" w:rsidR="00203ED9" w:rsidRDefault="00203ED9" w:rsidP="1EF49E26">
      <w:r>
        <w:rPr>
          <w:rStyle w:val="Strong"/>
        </w:rPr>
        <w:t>Use Shorthand Properties where applicable:</w:t>
      </w:r>
      <w:r>
        <w:t xml:space="preserve"> Use shorthand syntax for properties like margin, padding, font, background, etc., to reduce repetition and improve readability.</w:t>
      </w:r>
    </w:p>
    <w:p w14:paraId="227E8641" w14:textId="77777777" w:rsidR="00175095" w:rsidRPr="00175095" w:rsidRDefault="00175095" w:rsidP="00175095">
      <w:pPr>
        <w:rPr>
          <w:rFonts w:cs="Times New Roman"/>
          <w:b/>
          <w:bCs/>
        </w:rPr>
      </w:pPr>
      <w:r w:rsidRPr="00175095">
        <w:rPr>
          <w:rFonts w:cs="Times New Roman"/>
          <w:b/>
          <w:bCs/>
        </w:rPr>
        <w:t>Example:</w:t>
      </w:r>
    </w:p>
    <w:p w14:paraId="484AC0EF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proofErr w:type="gramStart"/>
      <w:r w:rsidRPr="00203ED9">
        <w:rPr>
          <w:rFonts w:ascii="Consolas" w:eastAsia="Consolas" w:hAnsi="Consolas" w:cs="Consolas"/>
          <w:szCs w:val="24"/>
        </w:rPr>
        <w:t>.box</w:t>
      </w:r>
      <w:proofErr w:type="gramEnd"/>
      <w:r w:rsidRPr="00203ED9">
        <w:rPr>
          <w:rFonts w:ascii="Consolas" w:eastAsia="Consolas" w:hAnsi="Consolas" w:cs="Consolas"/>
          <w:szCs w:val="24"/>
        </w:rPr>
        <w:t xml:space="preserve"> {</w:t>
      </w:r>
    </w:p>
    <w:p w14:paraId="76D871C7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 xml:space="preserve">    margin: 10px 15px 5px </w:t>
      </w:r>
      <w:proofErr w:type="gramStart"/>
      <w:r w:rsidRPr="00203ED9">
        <w:rPr>
          <w:rFonts w:ascii="Consolas" w:eastAsia="Consolas" w:hAnsi="Consolas" w:cs="Consolas"/>
          <w:szCs w:val="24"/>
        </w:rPr>
        <w:t>0;</w:t>
      </w:r>
      <w:proofErr w:type="gramEnd"/>
    </w:p>
    <w:p w14:paraId="6891E124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 xml:space="preserve">    background: #fff </w:t>
      </w:r>
      <w:proofErr w:type="spellStart"/>
      <w:r w:rsidRPr="00203ED9">
        <w:rPr>
          <w:rFonts w:ascii="Consolas" w:eastAsia="Consolas" w:hAnsi="Consolas" w:cs="Consolas"/>
          <w:szCs w:val="24"/>
        </w:rPr>
        <w:t>url</w:t>
      </w:r>
      <w:proofErr w:type="spellEnd"/>
      <w:r w:rsidRPr="00203ED9">
        <w:rPr>
          <w:rFonts w:ascii="Consolas" w:eastAsia="Consolas" w:hAnsi="Consolas" w:cs="Consolas"/>
          <w:szCs w:val="24"/>
        </w:rPr>
        <w:t xml:space="preserve">('image.jpg') no-repeat </w:t>
      </w:r>
      <w:proofErr w:type="gramStart"/>
      <w:r w:rsidRPr="00203ED9">
        <w:rPr>
          <w:rFonts w:ascii="Consolas" w:eastAsia="Consolas" w:hAnsi="Consolas" w:cs="Consolas"/>
          <w:szCs w:val="24"/>
        </w:rPr>
        <w:t>center;</w:t>
      </w:r>
      <w:proofErr w:type="gramEnd"/>
    </w:p>
    <w:p w14:paraId="1EF0FE59" w14:textId="3F771A0A" w:rsid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>}</w:t>
      </w:r>
    </w:p>
    <w:p w14:paraId="38241F6F" w14:textId="52EB4C29" w:rsidR="00203ED9" w:rsidRDefault="00203ED9" w:rsidP="00203ED9">
      <w:r>
        <w:rPr>
          <w:rStyle w:val="Strong"/>
        </w:rPr>
        <w:t>Media Queries:</w:t>
      </w:r>
      <w:r>
        <w:t xml:space="preserve"> Group media queries at the bottom of your CSS file or within specific sections for responsive design.</w:t>
      </w:r>
    </w:p>
    <w:p w14:paraId="53F6AABF" w14:textId="610BBCAF" w:rsidR="00203ED9" w:rsidRPr="00175095" w:rsidRDefault="00203ED9" w:rsidP="00203ED9">
      <w:pPr>
        <w:rPr>
          <w:b/>
          <w:bCs/>
        </w:rPr>
      </w:pPr>
      <w:r w:rsidRPr="00175095">
        <w:rPr>
          <w:b/>
          <w:bCs/>
        </w:rPr>
        <w:t>Example:</w:t>
      </w:r>
    </w:p>
    <w:p w14:paraId="39877194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>@media (max-width: 768px) {</w:t>
      </w:r>
    </w:p>
    <w:p w14:paraId="1C1D198D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 xml:space="preserve">    .container {</w:t>
      </w:r>
    </w:p>
    <w:p w14:paraId="236A0772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 xml:space="preserve">        max-width: </w:t>
      </w:r>
      <w:proofErr w:type="gramStart"/>
      <w:r w:rsidRPr="00203ED9">
        <w:rPr>
          <w:rFonts w:ascii="Consolas" w:eastAsia="Consolas" w:hAnsi="Consolas" w:cs="Consolas"/>
          <w:szCs w:val="24"/>
        </w:rPr>
        <w:t>100%;</w:t>
      </w:r>
      <w:proofErr w:type="gramEnd"/>
    </w:p>
    <w:p w14:paraId="35AC765C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 xml:space="preserve">    }</w:t>
      </w:r>
    </w:p>
    <w:p w14:paraId="4405739F" w14:textId="34456803" w:rsid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>}</w:t>
      </w:r>
    </w:p>
    <w:p w14:paraId="46211C53" w14:textId="76114B05" w:rsidR="00203ED9" w:rsidRDefault="00203ED9" w:rsidP="00203ED9">
      <w:r w:rsidRPr="00203ED9">
        <w:lastRenderedPageBreak/>
        <w:t>Use Flexbox or Grid for Layout: Whenever possible, use modern layout techniques like Flexbox or Grid instead of floats or positioning to create more responsive and maintainable layouts.</w:t>
      </w:r>
    </w:p>
    <w:p w14:paraId="6AF12921" w14:textId="77777777" w:rsidR="00175095" w:rsidRPr="00175095" w:rsidRDefault="00175095" w:rsidP="00175095">
      <w:pPr>
        <w:rPr>
          <w:rFonts w:cs="Times New Roman"/>
          <w:b/>
          <w:bCs/>
        </w:rPr>
      </w:pPr>
      <w:r w:rsidRPr="00175095">
        <w:rPr>
          <w:rFonts w:cs="Times New Roman"/>
          <w:b/>
          <w:bCs/>
        </w:rPr>
        <w:t>Example:</w:t>
      </w:r>
    </w:p>
    <w:p w14:paraId="1B204463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>.container {</w:t>
      </w:r>
    </w:p>
    <w:p w14:paraId="3FEC58B8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 xml:space="preserve">    display: </w:t>
      </w:r>
      <w:proofErr w:type="gramStart"/>
      <w:r w:rsidRPr="00203ED9">
        <w:rPr>
          <w:rFonts w:ascii="Consolas" w:eastAsia="Consolas" w:hAnsi="Consolas" w:cs="Consolas"/>
          <w:szCs w:val="24"/>
        </w:rPr>
        <w:t>flex;</w:t>
      </w:r>
      <w:proofErr w:type="gramEnd"/>
    </w:p>
    <w:p w14:paraId="691451A6" w14:textId="77777777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 xml:space="preserve">    justify-content: space-</w:t>
      </w:r>
      <w:proofErr w:type="gramStart"/>
      <w:r w:rsidRPr="00203ED9">
        <w:rPr>
          <w:rFonts w:ascii="Consolas" w:eastAsia="Consolas" w:hAnsi="Consolas" w:cs="Consolas"/>
          <w:szCs w:val="24"/>
        </w:rPr>
        <w:t>between;</w:t>
      </w:r>
      <w:proofErr w:type="gramEnd"/>
    </w:p>
    <w:p w14:paraId="1AFCBC72" w14:textId="4B8D4018" w:rsidR="00203ED9" w:rsidRPr="00203ED9" w:rsidRDefault="00203ED9" w:rsidP="00203ED9">
      <w:pPr>
        <w:rPr>
          <w:rFonts w:ascii="Consolas" w:eastAsia="Consolas" w:hAnsi="Consolas" w:cs="Consolas"/>
          <w:szCs w:val="24"/>
        </w:rPr>
      </w:pPr>
      <w:r w:rsidRPr="00203ED9">
        <w:rPr>
          <w:rFonts w:ascii="Consolas" w:eastAsia="Consolas" w:hAnsi="Consolas" w:cs="Consolas"/>
          <w:szCs w:val="24"/>
        </w:rPr>
        <w:t>}</w:t>
      </w:r>
    </w:p>
    <w:sectPr w:rsidR="00203ED9" w:rsidRPr="00203ED9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544309"/>
    <w:multiLevelType w:val="multilevel"/>
    <w:tmpl w:val="D65A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77DBA"/>
    <w:multiLevelType w:val="multilevel"/>
    <w:tmpl w:val="33A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B5F66"/>
    <w:multiLevelType w:val="multilevel"/>
    <w:tmpl w:val="410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62B94"/>
    <w:multiLevelType w:val="hybridMultilevel"/>
    <w:tmpl w:val="DB78351C"/>
    <w:lvl w:ilvl="0" w:tplc="D9180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C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E2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C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C0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B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A3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C7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E9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13A98"/>
    <w:multiLevelType w:val="multilevel"/>
    <w:tmpl w:val="4620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039CB"/>
    <w:multiLevelType w:val="multilevel"/>
    <w:tmpl w:val="B34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912D3"/>
    <w:multiLevelType w:val="hybridMultilevel"/>
    <w:tmpl w:val="00565DBC"/>
    <w:lvl w:ilvl="0" w:tplc="57BAF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CF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85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3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2E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06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E6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20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61F0C"/>
    <w:multiLevelType w:val="hybridMultilevel"/>
    <w:tmpl w:val="2B48AF00"/>
    <w:lvl w:ilvl="0" w:tplc="3F1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E9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09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8F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9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E4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A4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27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67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27236">
    <w:abstractNumId w:val="12"/>
  </w:num>
  <w:num w:numId="2" w16cid:durableId="1171138510">
    <w:abstractNumId w:val="15"/>
  </w:num>
  <w:num w:numId="3" w16cid:durableId="1993487058">
    <w:abstractNumId w:val="16"/>
  </w:num>
  <w:num w:numId="4" w16cid:durableId="189299585">
    <w:abstractNumId w:val="8"/>
  </w:num>
  <w:num w:numId="5" w16cid:durableId="1309089455">
    <w:abstractNumId w:val="6"/>
  </w:num>
  <w:num w:numId="6" w16cid:durableId="1479498839">
    <w:abstractNumId w:val="5"/>
  </w:num>
  <w:num w:numId="7" w16cid:durableId="2132361340">
    <w:abstractNumId w:val="4"/>
  </w:num>
  <w:num w:numId="8" w16cid:durableId="1485272550">
    <w:abstractNumId w:val="7"/>
  </w:num>
  <w:num w:numId="9" w16cid:durableId="767391508">
    <w:abstractNumId w:val="3"/>
  </w:num>
  <w:num w:numId="10" w16cid:durableId="1650983943">
    <w:abstractNumId w:val="2"/>
  </w:num>
  <w:num w:numId="11" w16cid:durableId="1308779420">
    <w:abstractNumId w:val="1"/>
  </w:num>
  <w:num w:numId="12" w16cid:durableId="541287666">
    <w:abstractNumId w:val="0"/>
  </w:num>
  <w:num w:numId="13" w16cid:durableId="279727251">
    <w:abstractNumId w:val="10"/>
  </w:num>
  <w:num w:numId="14" w16cid:durableId="463274545">
    <w:abstractNumId w:val="9"/>
  </w:num>
  <w:num w:numId="15" w16cid:durableId="2085565784">
    <w:abstractNumId w:val="13"/>
  </w:num>
  <w:num w:numId="16" w16cid:durableId="397173964">
    <w:abstractNumId w:val="14"/>
  </w:num>
  <w:num w:numId="17" w16cid:durableId="3692595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183"/>
    <w:rsid w:val="0006063C"/>
    <w:rsid w:val="0015074B"/>
    <w:rsid w:val="00175095"/>
    <w:rsid w:val="00203ED9"/>
    <w:rsid w:val="00260F21"/>
    <w:rsid w:val="0029639D"/>
    <w:rsid w:val="00326F90"/>
    <w:rsid w:val="003629B1"/>
    <w:rsid w:val="00445009"/>
    <w:rsid w:val="0064518B"/>
    <w:rsid w:val="00843E23"/>
    <w:rsid w:val="00A10821"/>
    <w:rsid w:val="00A705C2"/>
    <w:rsid w:val="00AA1D8D"/>
    <w:rsid w:val="00AC1211"/>
    <w:rsid w:val="00AD145D"/>
    <w:rsid w:val="00AE2813"/>
    <w:rsid w:val="00B45A1B"/>
    <w:rsid w:val="00B47730"/>
    <w:rsid w:val="00CB0664"/>
    <w:rsid w:val="00EC6B76"/>
    <w:rsid w:val="00EF6C09"/>
    <w:rsid w:val="00FC693F"/>
    <w:rsid w:val="014C3FD9"/>
    <w:rsid w:val="0168973F"/>
    <w:rsid w:val="0208FFA2"/>
    <w:rsid w:val="028291A1"/>
    <w:rsid w:val="03F883AC"/>
    <w:rsid w:val="04461064"/>
    <w:rsid w:val="067F0EB6"/>
    <w:rsid w:val="069711D4"/>
    <w:rsid w:val="07641DE3"/>
    <w:rsid w:val="076845CB"/>
    <w:rsid w:val="07A267A1"/>
    <w:rsid w:val="0855D9BF"/>
    <w:rsid w:val="088B79E3"/>
    <w:rsid w:val="0897AABC"/>
    <w:rsid w:val="08CEBB7A"/>
    <w:rsid w:val="08F7496A"/>
    <w:rsid w:val="08F8733D"/>
    <w:rsid w:val="09990273"/>
    <w:rsid w:val="0AE34190"/>
    <w:rsid w:val="0BE01A11"/>
    <w:rsid w:val="0C1A6BFC"/>
    <w:rsid w:val="0DD6E0CC"/>
    <w:rsid w:val="0E40CBA9"/>
    <w:rsid w:val="0E6F761D"/>
    <w:rsid w:val="0EEF7271"/>
    <w:rsid w:val="14BE7C46"/>
    <w:rsid w:val="16DE840B"/>
    <w:rsid w:val="17A77A1E"/>
    <w:rsid w:val="1870C0EC"/>
    <w:rsid w:val="1952BE80"/>
    <w:rsid w:val="1A557880"/>
    <w:rsid w:val="1A6A32BC"/>
    <w:rsid w:val="1A85CF74"/>
    <w:rsid w:val="1B199381"/>
    <w:rsid w:val="1B34ACB2"/>
    <w:rsid w:val="1B5C81C3"/>
    <w:rsid w:val="1B683109"/>
    <w:rsid w:val="1C366708"/>
    <w:rsid w:val="1C8EB4D0"/>
    <w:rsid w:val="1D16B115"/>
    <w:rsid w:val="1D9EA48E"/>
    <w:rsid w:val="1DBDD874"/>
    <w:rsid w:val="1DF9D84E"/>
    <w:rsid w:val="1DFFD670"/>
    <w:rsid w:val="1E1FFE3B"/>
    <w:rsid w:val="1E29B5EF"/>
    <w:rsid w:val="1E4DBF6A"/>
    <w:rsid w:val="1E4EB0E5"/>
    <w:rsid w:val="1EA93F3E"/>
    <w:rsid w:val="1EF49E26"/>
    <w:rsid w:val="1FF1032D"/>
    <w:rsid w:val="20DCEE50"/>
    <w:rsid w:val="20E61FFB"/>
    <w:rsid w:val="21BCD03F"/>
    <w:rsid w:val="2278F6BF"/>
    <w:rsid w:val="22F814E3"/>
    <w:rsid w:val="23216FEF"/>
    <w:rsid w:val="23900630"/>
    <w:rsid w:val="253DBE2E"/>
    <w:rsid w:val="2563A651"/>
    <w:rsid w:val="2598F2D2"/>
    <w:rsid w:val="25C14D2B"/>
    <w:rsid w:val="25E0364D"/>
    <w:rsid w:val="2709EDF7"/>
    <w:rsid w:val="27ABF897"/>
    <w:rsid w:val="29591D15"/>
    <w:rsid w:val="29779A5E"/>
    <w:rsid w:val="29C1C968"/>
    <w:rsid w:val="2A2199E5"/>
    <w:rsid w:val="2B9CD18F"/>
    <w:rsid w:val="2C49FFC1"/>
    <w:rsid w:val="2C4B2ADB"/>
    <w:rsid w:val="2C5F7DEF"/>
    <w:rsid w:val="2C7381F9"/>
    <w:rsid w:val="2C8DF63C"/>
    <w:rsid w:val="2CEA619B"/>
    <w:rsid w:val="2D014B89"/>
    <w:rsid w:val="2D0FF0F1"/>
    <w:rsid w:val="2D5C3CEC"/>
    <w:rsid w:val="2E4817F2"/>
    <w:rsid w:val="2F406E49"/>
    <w:rsid w:val="2F8DF8BA"/>
    <w:rsid w:val="306AE2F2"/>
    <w:rsid w:val="308F466E"/>
    <w:rsid w:val="30A8530D"/>
    <w:rsid w:val="30A9A99D"/>
    <w:rsid w:val="30D441BE"/>
    <w:rsid w:val="325D977E"/>
    <w:rsid w:val="328CA310"/>
    <w:rsid w:val="32CAEFF9"/>
    <w:rsid w:val="32FBF77B"/>
    <w:rsid w:val="33289C72"/>
    <w:rsid w:val="34C322AE"/>
    <w:rsid w:val="3524C8C0"/>
    <w:rsid w:val="35A7DA72"/>
    <w:rsid w:val="360D91FA"/>
    <w:rsid w:val="3688CC60"/>
    <w:rsid w:val="36D34C42"/>
    <w:rsid w:val="37724B38"/>
    <w:rsid w:val="38C6FA79"/>
    <w:rsid w:val="39294F9F"/>
    <w:rsid w:val="3B344801"/>
    <w:rsid w:val="3B8B26B7"/>
    <w:rsid w:val="3BD57358"/>
    <w:rsid w:val="3C0CE099"/>
    <w:rsid w:val="3C12ABC1"/>
    <w:rsid w:val="3C888EDF"/>
    <w:rsid w:val="3CDEAC7C"/>
    <w:rsid w:val="3CF787CE"/>
    <w:rsid w:val="3D18D42E"/>
    <w:rsid w:val="3D1D7B48"/>
    <w:rsid w:val="3D24F660"/>
    <w:rsid w:val="3D6AB3DB"/>
    <w:rsid w:val="3D8377C2"/>
    <w:rsid w:val="3E26F672"/>
    <w:rsid w:val="3E77D44F"/>
    <w:rsid w:val="3F47B0A0"/>
    <w:rsid w:val="3FE8C04F"/>
    <w:rsid w:val="40BB9EFA"/>
    <w:rsid w:val="40E44C3E"/>
    <w:rsid w:val="40F5214E"/>
    <w:rsid w:val="419171D3"/>
    <w:rsid w:val="41A950C4"/>
    <w:rsid w:val="421234C8"/>
    <w:rsid w:val="4255EAC0"/>
    <w:rsid w:val="43224A05"/>
    <w:rsid w:val="4359702B"/>
    <w:rsid w:val="43BFC60C"/>
    <w:rsid w:val="43D35A23"/>
    <w:rsid w:val="44E454E4"/>
    <w:rsid w:val="461DB6E5"/>
    <w:rsid w:val="46400266"/>
    <w:rsid w:val="46561628"/>
    <w:rsid w:val="46D6AE8C"/>
    <w:rsid w:val="46E3EED6"/>
    <w:rsid w:val="4758672D"/>
    <w:rsid w:val="4777E327"/>
    <w:rsid w:val="47CF4989"/>
    <w:rsid w:val="48AE6F87"/>
    <w:rsid w:val="48D206B1"/>
    <w:rsid w:val="48F196AB"/>
    <w:rsid w:val="4932B661"/>
    <w:rsid w:val="49EC320C"/>
    <w:rsid w:val="4B63CF22"/>
    <w:rsid w:val="4BED4EA3"/>
    <w:rsid w:val="4C7FA93A"/>
    <w:rsid w:val="4C8A46DA"/>
    <w:rsid w:val="4D460444"/>
    <w:rsid w:val="4E23AE9F"/>
    <w:rsid w:val="4ECD1165"/>
    <w:rsid w:val="4F7BF894"/>
    <w:rsid w:val="50F2E83F"/>
    <w:rsid w:val="512A7FDB"/>
    <w:rsid w:val="5138E3B9"/>
    <w:rsid w:val="51E8936E"/>
    <w:rsid w:val="54040B39"/>
    <w:rsid w:val="54FA80BD"/>
    <w:rsid w:val="5560D823"/>
    <w:rsid w:val="5563838D"/>
    <w:rsid w:val="55F159E1"/>
    <w:rsid w:val="568BEFFF"/>
    <w:rsid w:val="56F37A40"/>
    <w:rsid w:val="57005B0B"/>
    <w:rsid w:val="572687F5"/>
    <w:rsid w:val="57BF2964"/>
    <w:rsid w:val="58C9D718"/>
    <w:rsid w:val="593BBB2A"/>
    <w:rsid w:val="59581C8C"/>
    <w:rsid w:val="597C2847"/>
    <w:rsid w:val="5998A9A2"/>
    <w:rsid w:val="599C2AC1"/>
    <w:rsid w:val="59E51813"/>
    <w:rsid w:val="5A7F8014"/>
    <w:rsid w:val="5A8FECAD"/>
    <w:rsid w:val="5ADC6E78"/>
    <w:rsid w:val="5C81C9D7"/>
    <w:rsid w:val="5C97A995"/>
    <w:rsid w:val="5CFF1883"/>
    <w:rsid w:val="5D0F8660"/>
    <w:rsid w:val="5E41B787"/>
    <w:rsid w:val="5FF55E12"/>
    <w:rsid w:val="607C8455"/>
    <w:rsid w:val="612172ED"/>
    <w:rsid w:val="618E26F5"/>
    <w:rsid w:val="6228C8F1"/>
    <w:rsid w:val="624DC5CE"/>
    <w:rsid w:val="627648B7"/>
    <w:rsid w:val="6469B8A0"/>
    <w:rsid w:val="6589B604"/>
    <w:rsid w:val="66609398"/>
    <w:rsid w:val="66BF23D1"/>
    <w:rsid w:val="66BFB504"/>
    <w:rsid w:val="67579AAA"/>
    <w:rsid w:val="684DA9BB"/>
    <w:rsid w:val="6863D97C"/>
    <w:rsid w:val="689C61FC"/>
    <w:rsid w:val="6A799165"/>
    <w:rsid w:val="6AA2DEEA"/>
    <w:rsid w:val="6AB454D2"/>
    <w:rsid w:val="6ACA5693"/>
    <w:rsid w:val="6C14847E"/>
    <w:rsid w:val="6CBB84DD"/>
    <w:rsid w:val="6D218208"/>
    <w:rsid w:val="6D5B8A21"/>
    <w:rsid w:val="6EBABC33"/>
    <w:rsid w:val="6EE10F85"/>
    <w:rsid w:val="70594002"/>
    <w:rsid w:val="707EC94A"/>
    <w:rsid w:val="70E58FD5"/>
    <w:rsid w:val="71513A0D"/>
    <w:rsid w:val="71C1D66B"/>
    <w:rsid w:val="723A3620"/>
    <w:rsid w:val="731ADDC0"/>
    <w:rsid w:val="7384732B"/>
    <w:rsid w:val="746A1244"/>
    <w:rsid w:val="74917D24"/>
    <w:rsid w:val="74B2079F"/>
    <w:rsid w:val="75A7D84A"/>
    <w:rsid w:val="75D42627"/>
    <w:rsid w:val="75F084D8"/>
    <w:rsid w:val="76268FB8"/>
    <w:rsid w:val="7631EC3A"/>
    <w:rsid w:val="76600F06"/>
    <w:rsid w:val="7687351D"/>
    <w:rsid w:val="76FFC9EA"/>
    <w:rsid w:val="779C0318"/>
    <w:rsid w:val="7820D392"/>
    <w:rsid w:val="788B2E6A"/>
    <w:rsid w:val="793455CA"/>
    <w:rsid w:val="7937FBFF"/>
    <w:rsid w:val="796B3C8A"/>
    <w:rsid w:val="7974F6F7"/>
    <w:rsid w:val="7983BC61"/>
    <w:rsid w:val="79DF2617"/>
    <w:rsid w:val="7A04299E"/>
    <w:rsid w:val="7A950912"/>
    <w:rsid w:val="7AAC119E"/>
    <w:rsid w:val="7AF0A637"/>
    <w:rsid w:val="7B9B9A91"/>
    <w:rsid w:val="7BE3A460"/>
    <w:rsid w:val="7C5EA18F"/>
    <w:rsid w:val="7C7DF4EA"/>
    <w:rsid w:val="7CF582B5"/>
    <w:rsid w:val="7DAF7B9D"/>
    <w:rsid w:val="7E242CCF"/>
    <w:rsid w:val="7E34CEAD"/>
    <w:rsid w:val="7E7B7D69"/>
    <w:rsid w:val="7E95894F"/>
    <w:rsid w:val="7E97F1B4"/>
    <w:rsid w:val="7FE4C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52EA4"/>
  <w14:defaultImageDpi w14:val="300"/>
  <w15:docId w15:val="{5B11533E-1765-4E4D-88CD-093598F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614</Words>
  <Characters>3505</Characters>
  <Application>Microsoft Office Word</Application>
  <DocSecurity>0</DocSecurity>
  <Lines>29</Lines>
  <Paragraphs>8</Paragraphs>
  <ScaleCrop>false</ScaleCrop>
  <Manager/>
  <Company/>
  <LinksUpToDate>false</LinksUpToDate>
  <CharactersWithSpaces>4111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Martinez</cp:lastModifiedBy>
  <cp:revision>14</cp:revision>
  <dcterms:created xsi:type="dcterms:W3CDTF">2024-10-14T23:29:00Z</dcterms:created>
  <dcterms:modified xsi:type="dcterms:W3CDTF">2024-10-29T05:52:00Z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2024-10-08T04:31:11Z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212e0d10-3f26-4295-a843-87be6d7a1c76</vt:lpwstr>
  </property>
  <property fmtid="{D5CDD505-2E9C-101B-9397-08002B2CF9AE}" pid="8" name="MSIP_Label_b73649dc-6fee-4eb8-a128-734c3c842ea8_ContentBits">
    <vt:lpwstr>0</vt:lpwstr>
  </property>
</Properties>
</file>