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82</w:t>
      </w:r>
    </w:p>
    <w:p>
      <w:pPr>
        <w:keepNext w:val="false"/>
        <w:spacing w:after="240" w:before="0"/>
      </w:pPr>
      <w:r>
        <w:rPr>
          <w:b/>
          <w:bCs/>
          <w:i/>
          <w:iCs/>
          <w:color w:val="BE6240"/>
        </w:rPr>
        <w:t xml:space="preserve">REWORK v6 — correction for review, original remains locked</w:t>
      </w:r>
    </w:p>
    <w:p>
      <w:pPr>
        <w:pStyle w:val="Heading1"/>
        <w:keepNext w:val="false"/>
        <w:spacing w:after="65" w:before="13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breastfeeding a toddler</w:t>
      </w:r>
    </w:p>
    <w:p>
      <w:pPr>
        <w:keepNext w:val="false"/>
        <w:spacing w:after="240" w:before="0"/>
      </w:pPr>
      <w:r>
        <w:rPr>
          <w:b w:val="false"/>
          <w:bCs w:val="false"/>
          <w:i/>
          <w:iCs/>
          <w:color w:val="5F7052"/>
        </w:rPr>
        <w:t xml:space="preserve">"Your nourishment still matters while breastfeeding continues — whatever your feeding pattern looks like."</w:t>
      </w:r>
    </w:p>
    <w:p>
      <w:pPr>
        <w:pStyle w:val="Heading1"/>
        <w:keepNext w:val="false"/>
        <w:spacing w:after="65" w:before="130"/>
      </w:pPr>
      <w:r>
        <w:rPr>
          <w:b/>
          <w:bCs/>
          <w:color w:val="1F2E4D"/>
        </w:rPr>
        <w:t xml:space="preserve">Right around now</w:t>
      </w:r>
    </w:p>
    <w:p>
      <w:pPr>
        <w:keepNext w:val="false"/>
        <w:spacing w:after="240" w:before="0"/>
      </w:pPr>
      <w:r>
        <w:rPr>
          <w:b w:val="false"/>
          <w:bCs w:val="false"/>
          <w:i w:val="false"/>
          <w:iCs w:val="false"/>
          <w:color w:val="000000"/>
        </w:rPr>
        <w:t xml:space="preserve">If breastfeeding is still part of your rhythm with your toddler, this week is for you — not to convince you to stop, and not to convince you to keep going, but to lay out what's actually true for you at this stage.</w:t>
      </w:r>
    </w:p>
    <w:p>
      <w:pPr>
        <w:pStyle w:val="Heading1"/>
        <w:keepNext w:val="false"/>
        <w:spacing w:after="65" w:before="130"/>
      </w:pPr>
      <w:r>
        <w:rPr>
          <w:b/>
          <w:bCs/>
          <w:color w:val="1F2E4D"/>
        </w:rPr>
        <w:t xml:space="preserve">Why it matters now</w:t>
      </w:r>
    </w:p>
    <w:p>
      <w:pPr>
        <w:keepNext w:val="false"/>
        <w:spacing w:after="38" w:before="0"/>
      </w:pPr>
      <w:r>
        <w:rPr>
          <w:b w:val="false"/>
          <w:bCs w:val="false"/>
          <w:i w:val="false"/>
          <w:iCs w:val="false"/>
          <w:color w:val="000000"/>
        </w:rPr>
        <w:t xml:space="preserve">Major health organisations support continued breastfeeding alongside solid foods to two years or beyond when it remains mutually desired. There is no routine medical cutoff at which breastfeeding suddenly becomes inappropriate — the decision can remain with you and your child for as long as it continues to work for both of you.</w:t>
      </w:r>
    </w:p>
    <w:p>
      <w:pPr>
        <w:keepNext w:val="false"/>
        <w:spacing w:after="38" w:before="0"/>
      </w:pPr>
      <w:r>
        <w:rPr>
          <w:b w:val="false"/>
          <w:bCs w:val="false"/>
          <w:i w:val="false"/>
          <w:iCs w:val="false"/>
          <w:color w:val="000000"/>
        </w:rPr>
        <w:t xml:space="preserve">Nutritionally, breastmilk still contributes real value at this stage, even as solid food now provides most of your child's calories and variety.</w:t>
      </w:r>
    </w:p>
    <w:p>
      <w:pPr>
        <w:keepNext w:val="false"/>
        <w:spacing w:after="38" w:before="0"/>
      </w:pPr>
      <w:r>
        <w:rPr>
          <w:b w:val="false"/>
          <w:bCs w:val="false"/>
          <w:i w:val="false"/>
          <w:iCs w:val="false"/>
          <w:color w:val="000000"/>
        </w:rPr>
        <w:t xml:space="preserve">Breastfeeding can continue to increase your own energy needs, though by how much varies with how often your child nurses, your activity level, body size and overall health — there's no need to count calories rigidly, just eat regular, balanced meals and respond to your own hunger and fullness. Iron, calcium, iodine, choline, vitamin D and omega-3 fats are worth continued attention at this stage, and reliable vitamin B12 intake is essential if you eat no animal products — more on this later this week.</w:t>
      </w:r>
    </w:p>
    <w:p>
      <w:pPr>
        <w:keepNext w:val="false"/>
        <w:spacing w:after="38" w:before="0"/>
      </w:pPr>
      <w:r>
        <w:rPr>
          <w:b w:val="false"/>
          <w:bCs w:val="false"/>
          <w:i w:val="false"/>
          <w:iCs w:val="false"/>
          <w:color w:val="000000"/>
        </w:rPr>
        <w:t xml:space="preserve">Nursing patterns vary enormously at this stage — some mothers are down to brief, infrequent sessions, others are still nursing often, and both are ordinary. Whatever yours looks like, that alone doesn't signal a problem or require you to make a decision about weaning.</w:t>
      </w:r>
    </w:p>
    <w:p>
      <w:pPr>
        <w:pStyle w:val="Heading1"/>
        <w:keepNext w:val="false"/>
        <w:pageBreakBefore/>
        <w:spacing w:after="65" w:before="130"/>
      </w:pPr>
      <w:r>
        <w:rPr>
          <w:b/>
          <w:bCs/>
          <w:color w:val="1F2E4D"/>
        </w:rPr>
        <w:t xml:space="preserve">If a medical condition affects your meals</w:t>
      </w:r>
    </w:p>
    <w:p>
      <w:pPr>
        <w:keepNext w:val="false"/>
        <w:spacing w:after="24"/>
      </w:pPr>
      <w:r>
        <w:rPr>
          <w:b/>
          <w:bCs/>
          <w:color w:val="BE6240"/>
        </w:rPr>
        <w:t xml:space="preserve">If your nursing pattern has changed recently: </w:t>
      </w:r>
      <w:r>
        <w:rPr>
          <w:color w:val="000000"/>
        </w:rPr>
        <w:t xml:space="preserve">sessions can shift in number and timing for all sorts of reasons at this stage — becoming fewer, becoming more frequent for a while, or simply moving around the day. A change on its own, in either direction, isn't a sign of anything going wrong.</w:t>
      </w:r>
    </w:p>
    <w:p>
      <w:pPr>
        <w:keepNext/>
        <w:spacing w:after="24"/>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24"/>
      </w:pPr>
      <w:r>
        <w:rPr>
          <w:b/>
          <w:bCs/>
          <w:color w:val="BE6240"/>
        </w:rPr>
        <w:t xml:space="preserve">If you manage high blood pressure: </w:t>
      </w:r>
      <w:r>
        <w:rPr>
          <w:color w:val="000000"/>
        </w:rPr>
        <w:t xml:space="preserve">keep added salt, pickles, papad and packaged sauces within the limits advised for you.</w:t>
      </w:r>
    </w:p>
    <w:p>
      <w:pPr>
        <w:keepNext/>
        <w:spacing w:after="24"/>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be a bigger week than usual. Eat to your own hunger, and let nursing be whatever it is right now — no more, no less.</w:t>
      </w:r>
    </w:p>
    <w:p>
      <w:pPr>
        <w:pStyle w:val="Heading1"/>
        <w:keepNext/>
        <w:spacing w:after="65" w:before="130"/>
      </w:pPr>
      <w:r>
        <w:rPr>
          <w:b/>
          <w:bCs/>
          <w:color w:val="1F2E4D"/>
        </w:rPr>
        <w:t xml:space="preserve">If you eat meat, fish, or eggs</w:t>
      </w:r>
    </w:p>
    <w:p>
      <w:pPr>
        <w:spacing w:after="240"/>
      </w:pPr>
      <w:r>
        <w:rPr>
          <w:color w:val="BE6240"/>
        </w:rPr>
        <w:t xml:space="preserve">Meat, fish and egg are optional in every meal this week — swap in the vegetarian option freely. When you do include them, cook them all the way through. If you eat fish, FDA/EPA guidance recommends two to three adult servings weekly from its "Best Choices" list — about 113 g per serving before cooking. Follow local advisories.</w:t>
      </w:r>
    </w:p>
    <w:p>
      <w:pPr>
        <w:pStyle w:val="Heading1"/>
        <w:keepNext/>
        <w:spacing w:after="65" w:before="13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 chilla, cheela or pesarattu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while breastfeeding, especially if you follow a restricted diet. Food choices alone don't rule out a need for supplementation — ask your own clinician what's right for you.</w:t>
      </w:r>
    </w:p>
    <w:p>
      <w:pPr>
        <w:pStyle w:val="Heading2"/>
        <w:keepNext/>
        <w:pBdr>
          <w:top w:val="single" w:color="A97418" w:sz="12" w:space="4"/>
        </w:pBdr>
        <w:spacing w:after="28" w:before="55"/>
      </w:pPr>
      <w:r>
        <w:rPr>
          <w:b/>
          <w:bCs/>
          <w:color w:val="1F2E4D"/>
        </w:rPr>
        <w:t xml:space="preserve">Day 1 — Anchor</w:t>
      </w:r>
    </w:p>
    <w:p>
      <w:pPr>
        <w:keepNext/>
        <w:spacing w:after="105" w:before="0"/>
      </w:pPr>
      <w:r>
        <w:rPr>
          <w:b w:val="false"/>
          <w:bCs w:val="false"/>
          <w:i w:val="false"/>
          <w:iCs w:val="false"/>
          <w:color w:val="000000"/>
        </w:rPr>
        <w:t xml:space="preserve">If you're still nursing at this stage, that's a normal continuation, not something you forgot to phase out — and it's a good week to check in on your own eating, since it's easy for your own meals to have quietly drifted while you've been focused on everyone else's.</w:t>
      </w:r>
    </w:p>
    <w:p>
      <w:pPr>
        <w:keepNext/>
        <w:spacing w:after="105" w:before="0"/>
      </w:pPr>
      <w:r>
        <w:rPr>
          <w:b w:val="false"/>
          <w:bCs w:val="false"/>
          <w:i/>
          <w:iCs/>
          <w:color w:val="5F7052"/>
        </w:rPr>
        <w:t xml:space="preserve">Nursing doesn't have to look a particular way by now to be working — there's no single pattern every mother and child settle into, and yours doesn't need to match anyone else's.</w:t>
      </w:r>
    </w:p>
    <w:p>
      <w:pPr>
        <w:keepNext/>
        <w:spacing w:after="6" w:before="16"/>
      </w:pPr>
      <w:r>
        <w:rPr>
          <w:b/>
          <w:bCs/>
          <w:color w:val="5F7052"/>
        </w:rPr>
        <w:t xml:space="preserve">Breakfast — choose one:</w:t>
      </w:r>
    </w:p>
    <w:p>
      <w:pPr>
        <w:keepNext/>
        <w:spacing w:after="6"/>
      </w:pPr>
      <w:r>
        <w:t xml:space="preserve">A. Vegetable besan chilla (2 pieces) with tomato chutney</w:t>
      </w:r>
    </w:p>
    <w:p>
      <w:pPr>
        <w:keepNext w:val="false"/>
        <w:spacing w:after="28"/>
      </w:pPr>
      <w:r>
        <w:t xml:space="preserve">B. Vegetable besan chilla (2 pieces) with a boiled egg on the side</w:t>
      </w:r>
    </w:p>
    <w:p>
      <w:pPr>
        <w:keepNext/>
        <w:spacing w:after="6" w:before="16"/>
      </w:pPr>
      <w:r>
        <w:rPr>
          <w:b/>
          <w:bCs/>
          <w:color w:val="5F7052"/>
        </w:rPr>
        <w:t xml:space="preserve">Lunch — choose one:</w:t>
      </w:r>
    </w:p>
    <w:p>
      <w:pPr>
        <w:keepNext/>
        <w:spacing w:after="6"/>
      </w:pPr>
      <w:r>
        <w:t xml:space="preserve">A. Vegetable khichdi (1 heaped cup, dal about a third of that) with a small bowl of curd (150g)</w:t>
      </w:r>
    </w:p>
    <w:p>
      <w:pPr>
        <w:keepNext w:val="false"/>
        <w:spacing w:after="28"/>
      </w:pPr>
      <w:r>
        <w:t xml:space="preserve">B. Chicken curry (100g chicken) with khichdi (1 heaped cup) and a small bowl of curd (150g)</w:t>
      </w:r>
    </w:p>
    <w:p>
      <w:pPr>
        <w:keepNext/>
        <w:spacing w:after="6" w:before="16"/>
      </w:pPr>
      <w:r>
        <w:rPr>
          <w:b/>
          <w:bCs/>
          <w:color w:val="5F7052"/>
        </w:rPr>
        <w:t xml:space="preserve">Nourishment break — choose one:</w:t>
      </w:r>
    </w:p>
    <w:p>
      <w:pPr>
        <w:keepNext/>
        <w:spacing w:after="6"/>
      </w:pPr>
      <w:r>
        <w:t xml:space="preserve">A. A chikoo with a small bowl of curd (150g)</w:t>
      </w:r>
    </w:p>
    <w:p>
      <w:pPr>
        <w:keepNext w:val="false"/>
        <w:spacing w:after="28"/>
      </w:pPr>
      <w:r>
        <w:t xml:space="preserve">B. A ripe pear with a small bowl of curd (150g)</w:t>
      </w:r>
    </w:p>
    <w:p>
      <w:pPr>
        <w:keepNext/>
        <w:spacing w:after="6" w:before="16"/>
      </w:pPr>
      <w:r>
        <w:rPr>
          <w:b/>
          <w:bCs/>
          <w:color w:val="5F7052"/>
        </w:rPr>
        <w:t xml:space="preserve">Dinner — choose one:</w:t>
      </w:r>
    </w:p>
    <w:p>
      <w:pPr>
        <w:keepNext/>
        <w:spacing w:after="6"/>
      </w:pPr>
      <w:r>
        <w:t xml:space="preserve">A. Roti (2 pieces) with a lauki-chana dal (3/4 cup)</w:t>
      </w:r>
    </w:p>
    <w:p>
      <w:pPr>
        <w:keepNext/>
        <w:spacing w:after="28"/>
      </w:pPr>
      <w:r>
        <w:t xml:space="preserve">B. Roti (2 pieces) with a mutton-vegetable keema curry (100g mutton)</w:t>
      </w:r>
    </w:p>
    <w:p>
      <w:pPr>
        <w:keepNext w:val="false"/>
        <w:spacing w:after="24"/>
      </w:pPr>
      <w:r>
        <w:rPr>
          <w:b/>
          <w:bCs/>
          <w:color w:val="5F7052"/>
        </w:rPr>
        <w:t xml:space="preserve">If you're still hungry: </w:t>
      </w:r>
      <w:r>
        <w:rPr>
          <w:color w:val="000000"/>
        </w:rPr>
        <w:t xml:space="preserve">Hummus (3 tbsp) with soft toast (2 slices) or vegetable sticks</w:t>
      </w:r>
    </w:p>
    <w:p>
      <w:pPr>
        <w:pStyle w:val="Heading2"/>
        <w:keepNext/>
        <w:pBdr>
          <w:top w:val="single" w:color="A97418" w:sz="12" w:space="4"/>
        </w:pBdr>
        <w:spacing w:after="28" w:before="55"/>
      </w:pPr>
      <w:r>
        <w:rPr>
          <w:b/>
          <w:bCs/>
          <w:color w:val="1F2E4D"/>
        </w:rPr>
        <w:t xml:space="preserve">Day 2 — Eating for you, not a formula</w:t>
      </w:r>
    </w:p>
    <w:p>
      <w:pPr>
        <w:keepNext/>
        <w:spacing w:after="105" w:before="0"/>
      </w:pPr>
      <w:r>
        <w:rPr>
          <w:b w:val="false"/>
          <w:bCs w:val="false"/>
          <w:i w:val="false"/>
          <w:iCs w:val="false"/>
          <w:color w:val="000000"/>
        </w:rPr>
        <w:t xml:space="preserve">Breastfeeding can continue to increase your energy needs, but the amount varies with how frequently your child nurses, your activity level, body size and overall health. There is no need to count calories rigidly: eat regular, balanced meals, respond to hunger and fullness, and seek individual guidance if you are losing weight unintentionally, feeling persistently depleted or managing a medical condition.</w:t>
      </w:r>
    </w:p>
    <w:p>
      <w:pPr>
        <w:keepNext/>
        <w:spacing w:after="24"/>
      </w:pPr>
      <w:r>
        <w:rPr>
          <w:b/>
          <w:bCs/>
          <w:color w:val="BE6240"/>
        </w:rPr>
        <w:t xml:space="preserve">For you: </w:t>
      </w:r>
      <w:r>
        <w:rPr>
          <w:color w:val="000000"/>
        </w:rPr>
        <w:t xml:space="preserve">Continue paying attention to iron, calcium, iodine, choline, vitamin D and omega-3 fats. If you eat no animal products, reliable vitamin B12 intake is essential because deficiency can affect both mother and breastfed child. Discuss an appropriate B12 source and whether you need iron, iodine, vitamin D, DHA or another supplement with a qualified healthcare professional.</w:t>
      </w:r>
    </w:p>
    <w:p>
      <w:pPr>
        <w:keepNext/>
        <w:spacing w:after="6" w:before="16"/>
      </w:pPr>
      <w:r>
        <w:rPr>
          <w:b/>
          <w:bCs/>
          <w:color w:val="5F7052"/>
        </w:rPr>
        <w:t xml:space="preserve">Breakfast — choose one:</w:t>
      </w:r>
    </w:p>
    <w:p>
      <w:pPr>
        <w:keepNext/>
        <w:spacing w:after="6"/>
      </w:pPr>
      <w:r>
        <w:t xml:space="preserve">A. Sprouted-moong cheela (2 pieces) with a small bowl of curd (150g)</w:t>
      </w:r>
    </w:p>
    <w:p>
      <w:pPr>
        <w:keepNext w:val="false"/>
        <w:spacing w:after="28"/>
      </w:pPr>
      <w:r>
        <w:t xml:space="preserve">B. Sprouted-moong cheela (2 pieces) with a boiled egg on the side and a small bowl of curd (150g)</w:t>
      </w:r>
    </w:p>
    <w:p>
      <w:pPr>
        <w:keepNext/>
        <w:spacing w:after="6" w:before="16"/>
      </w:pPr>
      <w:r>
        <w:rPr>
          <w:b/>
          <w:bCs/>
          <w:color w:val="5F7052"/>
        </w:rPr>
        <w:t xml:space="preserve">Lunch — choose one:</w:t>
      </w:r>
    </w:p>
    <w:p>
      <w:pPr>
        <w:keepNext/>
        <w:spacing w:after="6"/>
      </w:pPr>
      <w:r>
        <w:t xml:space="preserve">A. Rajma curry (3/4 cup) with rice (1 cup cooked)</w:t>
      </w:r>
    </w:p>
    <w:p>
      <w:pPr>
        <w:keepNext w:val="false"/>
        <w:spacing w:after="28"/>
      </w:pPr>
      <w:r>
        <w:t xml:space="preserve">B. Chicken curry (100g chicken) with rice (1 cup cooked)</w:t>
      </w:r>
    </w:p>
    <w:p>
      <w:pPr>
        <w:keepNext/>
        <w:spacing w:after="6" w:before="16"/>
      </w:pPr>
      <w:r>
        <w:rPr>
          <w:b/>
          <w:bCs/>
          <w:color w:val="5F7052"/>
        </w:rPr>
        <w:t xml:space="preserve">Nourishment break — choose one:</w:t>
      </w:r>
    </w:p>
    <w:p>
      <w:pPr>
        <w:keepNext/>
        <w:spacing w:after="6"/>
      </w:pPr>
      <w:r>
        <w:t xml:space="preserve">A. Roasted almond powder (1 tbsp) stirred into curd (150g)</w:t>
      </w:r>
    </w:p>
    <w:p>
      <w:pPr>
        <w:keepNext w:val="false"/>
        <w:spacing w:after="28"/>
      </w:pPr>
      <w:r>
        <w:t xml:space="preserve">B. Hummus (3 tbsp) spread on toast (2 slices) with a small bowl of curd (150g)</w:t>
      </w:r>
    </w:p>
    <w:p>
      <w:pPr>
        <w:keepNext/>
        <w:spacing w:after="6" w:before="16"/>
      </w:pPr>
      <w:r>
        <w:rPr>
          <w:b/>
          <w:bCs/>
          <w:color w:val="5F7052"/>
        </w:rPr>
        <w:t xml:space="preserve">Dinner — choose one:</w:t>
      </w:r>
    </w:p>
    <w:p>
      <w:pPr>
        <w:keepNext/>
        <w:spacing w:after="6"/>
      </w:pPr>
      <w:r>
        <w:t xml:space="preserve">A. Roti (2 pieces) with a palak-paneer sabzi (75g paneer)</w:t>
      </w:r>
    </w:p>
    <w:p>
      <w:pPr>
        <w:keepNext/>
        <w:spacing w:after="28"/>
      </w:pPr>
      <w:r>
        <w:t xml:space="preserve">B. Roti (2 pieces) with a vegetable omelette (2 eggs)</w:t>
      </w:r>
    </w:p>
    <w:p>
      <w:pPr>
        <w:keepNext w:val="false"/>
        <w:spacing w:after="24"/>
      </w:pPr>
      <w:r>
        <w:rPr>
          <w:b/>
          <w:bCs/>
          <w:color w:val="5F7052"/>
        </w:rPr>
        <w:t xml:space="preserve">If you're still hungry: </w:t>
      </w:r>
      <w:r>
        <w:rPr>
          <w:color w:val="000000"/>
        </w:rPr>
        <w:t xml:space="preserve">A small bowl of curd (150g) with a spoon of ground flaxseed</w:t>
      </w:r>
    </w:p>
    <w:p>
      <w:pPr>
        <w:pStyle w:val="Heading2"/>
        <w:keepNext/>
        <w:pBdr>
          <w:top w:val="single" w:color="A97418" w:sz="12" w:space="4"/>
        </w:pBdr>
        <w:spacing w:after="28" w:before="55"/>
      </w:pPr>
      <w:r>
        <w:rPr>
          <w:b/>
          <w:bCs/>
          <w:color w:val="1F2E4D"/>
        </w:rPr>
        <w:t xml:space="preserve">Day 3 — Protecting your own routine, whatever nursing looks like for you</w:t>
      </w:r>
    </w:p>
    <w:p>
      <w:pPr>
        <w:keepNext/>
        <w:spacing w:after="105" w:before="0"/>
      </w:pPr>
      <w:r>
        <w:rPr>
          <w:b w:val="false"/>
          <w:bCs w:val="false"/>
          <w:i w:val="false"/>
          <w:iCs w:val="false"/>
          <w:color w:val="000000"/>
        </w:rPr>
        <w:t xml:space="preserve">There's no single pattern nursing is supposed to settle into by now, and whatever yours looks like this week, it's worth checking that your own meals and rest are protected around it — not squeezed into whatever time happens to be left over.</w:t>
      </w:r>
    </w:p>
    <w:p>
      <w:pPr>
        <w:keepNext/>
        <w:spacing w:after="105" w:before="0"/>
      </w:pPr>
      <w:r>
        <w:rPr>
          <w:b w:val="false"/>
          <w:bCs w:val="false"/>
          <w:i/>
          <w:iCs/>
          <w:color w:val="5F7052"/>
        </w:rPr>
        <w:t xml:space="preserve">Keep an easy nourishment option ready: curd with fruit, a fully cooked egg with toast and milk, or roasted chana with a calcium-fortified soy drink. Adjust the amount to your hunger; these can be a snack or part of a larger meal.</w:t>
      </w:r>
    </w:p>
    <w:p>
      <w:pPr>
        <w:keepNext/>
        <w:spacing w:after="24"/>
      </w:pPr>
      <w:r>
        <w:rPr>
          <w:b/>
          <w:bCs/>
          <w:color w:val="BE6240"/>
        </w:rPr>
        <w:t xml:space="preserve">Worth knowing: </w:t>
      </w:r>
      <w:r>
        <w:rPr>
          <w:color w:val="000000"/>
        </w:rPr>
        <w:t xml:space="preserve">If you notice you're skipping meals more often than not to fit around your day, that's worth addressing directly — asking someone to take over for ten minutes at a specific mealtime, or keeping a simple backup meal ready, rather than assuming it will sort itself out.</w:t>
      </w:r>
    </w:p>
    <w:p>
      <w:pPr>
        <w:keepNext/>
        <w:spacing w:after="6" w:before="16"/>
      </w:pPr>
      <w:r>
        <w:rPr>
          <w:b/>
          <w:bCs/>
          <w:color w:val="5F7052"/>
        </w:rPr>
        <w:t xml:space="preserve">Breakfast — choose one:</w:t>
      </w:r>
    </w:p>
    <w:p>
      <w:pPr>
        <w:keepNext/>
        <w:spacing w:after="6"/>
      </w:pPr>
      <w:r>
        <w:t xml:space="preserve">A. Ragi porridge made with milk (1 cup cooked, 150ml milk), with mashed banana</w:t>
      </w:r>
    </w:p>
    <w:p>
      <w:pPr>
        <w:keepNext w:val="false"/>
        <w:spacing w:after="28"/>
      </w:pPr>
      <w:r>
        <w:t xml:space="preserve">B. Ragi porridge made with milk (1 cup cooked, 150ml milk), with a fully cooked egg stirred in</w:t>
      </w:r>
    </w:p>
    <w:p>
      <w:pPr>
        <w:keepNext/>
        <w:spacing w:after="6" w:before="16"/>
      </w:pPr>
      <w:r>
        <w:rPr>
          <w:b/>
          <w:bCs/>
          <w:color w:val="5F7052"/>
        </w:rPr>
        <w:t xml:space="preserve">Lunch — choose one:</w:t>
      </w:r>
    </w:p>
    <w:p>
      <w:pPr>
        <w:keepNext/>
        <w:spacing w:after="6"/>
      </w:pPr>
      <w:r>
        <w:t xml:space="preserve">A. Curd rice (1 cup, with 150g curd) with a carrot sabzi</w:t>
      </w:r>
    </w:p>
    <w:p>
      <w:pPr>
        <w:keepNext w:val="false"/>
        <w:spacing w:after="28"/>
      </w:pPr>
      <w:r>
        <w:t xml:space="preserve">B. Chicken-and-vegetable curry (100g chicken) with curd rice (1 cup, with 150g curd)</w:t>
      </w:r>
    </w:p>
    <w:p>
      <w:pPr>
        <w:keepNext/>
        <w:spacing w:after="6" w:before="16"/>
      </w:pPr>
      <w:r>
        <w:rPr>
          <w:b/>
          <w:bCs/>
          <w:color w:val="5F7052"/>
        </w:rPr>
        <w:t xml:space="preserve">Nourishment break — choose one:</w:t>
      </w:r>
    </w:p>
    <w:p>
      <w:pPr>
        <w:keepNext/>
        <w:spacing w:after="6"/>
      </w:pPr>
      <w:r>
        <w:t xml:space="preserve">A. A ripe mango with a small bowl of curd (150g)</w:t>
      </w:r>
    </w:p>
    <w:p>
      <w:pPr>
        <w:keepNext w:val="false"/>
        <w:spacing w:after="28"/>
      </w:pPr>
      <w:r>
        <w:t xml:space="preserve">B. Watermelon cubes (1 cup)</w:t>
      </w:r>
    </w:p>
    <w:p>
      <w:pPr>
        <w:keepNext/>
        <w:spacing w:after="6" w:before="16"/>
      </w:pPr>
      <w:r>
        <w:rPr>
          <w:b/>
          <w:bCs/>
          <w:color w:val="5F7052"/>
        </w:rPr>
        <w:t xml:space="preserve">Dinner — choose one:</w:t>
      </w:r>
    </w:p>
    <w:p>
      <w:pPr>
        <w:keepNext/>
        <w:spacing w:after="6"/>
      </w:pPr>
      <w:r>
        <w:t xml:space="preserve">A. Khichdi (1 heaped cup, dal about a third of that) with an additional masoor dal (3/4 cup) on the side</w:t>
      </w:r>
    </w:p>
    <w:p>
      <w:pPr>
        <w:keepNext/>
        <w:spacing w:after="28"/>
      </w:pPr>
      <w:r>
        <w:t xml:space="preserve">B. Rice (1 cup cooked) with a lower-mercury fish curry (100g fish) and a cooked vegetable</w:t>
      </w:r>
    </w:p>
    <w:p>
      <w:pPr>
        <w:keepNext w:val="false"/>
        <w:spacing w:after="24"/>
      </w:pPr>
      <w:r>
        <w:rPr>
          <w:b/>
          <w:bCs/>
          <w:color w:val="5F7052"/>
        </w:rPr>
        <w:t xml:space="preserve">If you're still hungry: </w:t>
      </w:r>
      <w:r>
        <w:rPr>
          <w:color w:val="000000"/>
        </w:rPr>
        <w:t xml:space="preserve">Paneer (75g) with soft toast (2 slices)</w:t>
      </w:r>
    </w:p>
    <w:p>
      <w:pPr>
        <w:pStyle w:val="Heading2"/>
        <w:keepNext/>
        <w:pBdr>
          <w:top w:val="single" w:color="A97418" w:sz="12" w:space="4"/>
        </w:pBdr>
        <w:spacing w:after="28" w:before="55"/>
      </w:pPr>
      <w:r>
        <w:rPr>
          <w:b/>
          <w:bCs/>
          <w:color w:val="1F2E4D"/>
        </w:rPr>
        <w:t xml:space="preserve">Day 4 — No expiry date on this</w:t>
      </w:r>
    </w:p>
    <w:p>
      <w:pPr>
        <w:keepNext/>
        <w:spacing w:after="105" w:before="0"/>
      </w:pPr>
      <w:r>
        <w:rPr>
          <w:b w:val="false"/>
          <w:bCs w:val="false"/>
          <w:i w:val="false"/>
          <w:iCs w:val="false"/>
          <w:color w:val="000000"/>
        </w:rPr>
        <w:t xml:space="preserve">There's no medical cutoff where breastfeeding a toddler stops being appropriate — no age at which continuing suddenly becomes something to explain or defend. Whatever stage you're at, your own meals still deserve the same attention they did earlier: an easy protein-and-calcium option on busy days, and portions that flex with your appetite rather than shrinking automatically.</w:t>
      </w:r>
    </w:p>
    <w:p>
      <w:pPr>
        <w:keepNext/>
        <w:spacing w:after="105" w:before="0"/>
      </w:pPr>
      <w:r>
        <w:rPr>
          <w:b w:val="false"/>
          <w:bCs w:val="false"/>
          <w:i/>
          <w:iCs/>
          <w:color w:val="5F7052"/>
        </w:rPr>
        <w:t xml:space="preserve">If mealtimes keep getting pushed later while you manage everything else, a simple plate you can make without much thought — dal, rice, a vegetable, curd — is worth keeping as a default rather than aiming for something more elaborate every day.</w:t>
      </w:r>
    </w:p>
    <w:p>
      <w:pPr>
        <w:keepNext/>
        <w:spacing w:after="105" w:before="0"/>
      </w:pPr>
      <w:r>
        <w:rPr>
          <w:b w:val="false"/>
          <w:bCs w:val="false"/>
          <w:i w:val="false"/>
          <w:iCs w:val="false"/>
          <w:color w:val="BE6240"/>
        </w:rPr>
        <w:t xml:space="preserve">If comments from others about nursing 'this long' come your way, you don't owe anyone an explanation — a short, deflecting answer or simply changing the subject works just as well as a justification.</w:t>
      </w:r>
    </w:p>
    <w:p>
      <w:pPr>
        <w:keepNext/>
        <w:spacing w:after="6" w:before="16"/>
      </w:pPr>
      <w:r>
        <w:rPr>
          <w:b/>
          <w:bCs/>
          <w:color w:val="5F7052"/>
        </w:rPr>
        <w:t xml:space="preserve">Breakfast — choose one:</w:t>
      </w:r>
    </w:p>
    <w:p>
      <w:pPr>
        <w:keepNext/>
        <w:spacing w:after="6"/>
      </w:pPr>
      <w:r>
        <w:t xml:space="preserve">A. Pesarattu (2 pieces) with a mild chutney and a small bowl of curd (150g)</w:t>
      </w:r>
    </w:p>
    <w:p>
      <w:pPr>
        <w:keepNext w:val="false"/>
        <w:spacing w:after="28"/>
      </w:pPr>
      <w:r>
        <w:t xml:space="preserve">B. Pesarattu (2 pieces) with a boiled egg on the side and a small bowl of curd (150g)</w:t>
      </w:r>
    </w:p>
    <w:p>
      <w:pPr>
        <w:keepNext/>
        <w:spacing w:after="6" w:before="16"/>
      </w:pPr>
      <w:r>
        <w:rPr>
          <w:b/>
          <w:bCs/>
          <w:color w:val="5F7052"/>
        </w:rPr>
        <w:t xml:space="preserve">Lunch — choose one:</w:t>
      </w:r>
    </w:p>
    <w:p>
      <w:pPr>
        <w:keepNext/>
        <w:spacing w:after="6"/>
      </w:pPr>
      <w:r>
        <w:t xml:space="preserve">A. Bottle gourd and toor dal (3/4 cup) with rice (1 cup cooked)</w:t>
      </w:r>
    </w:p>
    <w:p>
      <w:pPr>
        <w:keepNext w:val="false"/>
        <w:spacing w:after="28"/>
      </w:pPr>
      <w:r>
        <w:t xml:space="preserve">B. Chicken curry (100g chicken) with rice (1 cup cooked) and a bottle gourd sabzi</w:t>
      </w:r>
    </w:p>
    <w:p>
      <w:pPr>
        <w:keepNext/>
        <w:spacing w:after="6" w:before="16"/>
      </w:pPr>
      <w:r>
        <w:rPr>
          <w:b/>
          <w:bCs/>
          <w:color w:val="5F7052"/>
        </w:rPr>
        <w:t xml:space="preserve">Nourishment break — choose one:</w:t>
      </w:r>
    </w:p>
    <w:p>
      <w:pPr>
        <w:keepNext/>
        <w:spacing w:after="6"/>
      </w:pPr>
      <w:r>
        <w:t xml:space="preserve">A. Sweet potato with a little roasted sesame (1 tsp) stirred in and a small bowl of curd (150g)</w:t>
      </w:r>
    </w:p>
    <w:p>
      <w:pPr>
        <w:keepNext w:val="false"/>
        <w:spacing w:after="28"/>
      </w:pPr>
      <w:r>
        <w:t xml:space="preserve">B. Dates blended into curd (150g)</w:t>
      </w:r>
    </w:p>
    <w:p>
      <w:pPr>
        <w:keepNext/>
        <w:spacing w:after="6" w:before="16"/>
      </w:pPr>
      <w:r>
        <w:rPr>
          <w:b/>
          <w:bCs/>
          <w:color w:val="5F7052"/>
        </w:rPr>
        <w:t xml:space="preserve">Dinner — choose one:</w:t>
      </w:r>
    </w:p>
    <w:p>
      <w:pPr>
        <w:keepNext/>
        <w:spacing w:after="6"/>
      </w:pPr>
      <w:r>
        <w:t xml:space="preserve">A. Paratha (1 medium) with a chana masala (3/4 cup)</w:t>
      </w:r>
    </w:p>
    <w:p>
      <w:pPr>
        <w:keepNext/>
        <w:spacing w:after="28"/>
      </w:pPr>
      <w:r>
        <w:t xml:space="preserve">B. Roti (2 pieces) with a chicken-and-vegetable curry (100g chicken)</w:t>
      </w:r>
    </w:p>
    <w:p>
      <w:pPr>
        <w:keepNext w:val="false"/>
        <w:spacing w:after="24"/>
      </w:pPr>
      <w:r>
        <w:rPr>
          <w:b/>
          <w:bCs/>
          <w:color w:val="5F7052"/>
        </w:rPr>
        <w:t xml:space="preserve">If you're still hungry: </w:t>
      </w:r>
      <w:r>
        <w:rPr>
          <w:color w:val="000000"/>
        </w:rPr>
        <w:t xml:space="preserve">Hummus (3 tbsp) with soft toast (2 slices)</w:t>
      </w:r>
    </w:p>
    <w:p>
      <w:pPr>
        <w:pStyle w:val="Heading2"/>
        <w:keepNext/>
        <w:pBdr>
          <w:top w:val="single" w:color="A97418" w:sz="12" w:space="4"/>
        </w:pBdr>
        <w:spacing w:after="28" w:before="55"/>
      </w:pPr>
      <w:r>
        <w:rPr>
          <w:b/>
          <w:bCs/>
          <w:color w:val="1F2E4D"/>
        </w:rPr>
        <w:t xml:space="preserve">Day 5 — If you're feeling "touched out"</w:t>
      </w:r>
    </w:p>
    <w:p>
      <w:pPr>
        <w:keepNext/>
        <w:spacing w:after="105" w:before="0"/>
      </w:pPr>
      <w:r>
        <w:rPr>
          <w:b w:val="false"/>
          <w:bCs w:val="false"/>
          <w:i w:val="false"/>
          <w:iCs w:val="false"/>
          <w:color w:val="000000"/>
        </w:rPr>
        <w:t xml:space="preserve">Extended physical contact — nursing, carrying, someone climbing onto you the moment you sit down — can leave some mothers feeling touched-out: needing space from physical touch by the end of the day, even from a child you love nursing. That's a common, normal response to sustained physical demand, not a sign you're doing anything wrong or that you should stop.</w:t>
      </w:r>
    </w:p>
    <w:p>
      <w:pPr>
        <w:keepNext/>
        <w:spacing w:after="105" w:before="0"/>
      </w:pPr>
      <w:r>
        <w:rPr>
          <w:b w:val="false"/>
          <w:bCs w:val="false"/>
          <w:i/>
          <w:iCs/>
          <w:color w:val="5F7052"/>
        </w:rPr>
        <w:t xml:space="preserve">Naming it to yourself, and building in small windows without contact when you can — even a few minutes with a closed door — doesn't take anything away from your child.</w:t>
      </w:r>
    </w:p>
    <w:p>
      <w:pPr>
        <w:keepNext/>
        <w:spacing w:after="6" w:before="16"/>
      </w:pPr>
      <w:r>
        <w:rPr>
          <w:b/>
          <w:bCs/>
          <w:color w:val="5F7052"/>
        </w:rPr>
        <w:t xml:space="preserve">Breakfast — choose one:</w:t>
      </w:r>
    </w:p>
    <w:p>
      <w:pPr>
        <w:keepNext/>
        <w:spacing w:after="6"/>
      </w:pPr>
      <w:r>
        <w:t xml:space="preserve">A. Moong dal cheela (2 pieces) with grated vegetables and a small bowl of curd (150g)</w:t>
      </w:r>
    </w:p>
    <w:p>
      <w:pPr>
        <w:keepNext w:val="false"/>
        <w:spacing w:after="28"/>
      </w:pPr>
      <w:r>
        <w:t xml:space="preserve">B. Moong dal cheela (2 pieces) with grated vegetables, a fully cooked egg on the side and a small bowl of curd (150g)</w:t>
      </w:r>
    </w:p>
    <w:p>
      <w:pPr>
        <w:keepNext/>
        <w:spacing w:after="6" w:before="16"/>
      </w:pPr>
      <w:r>
        <w:rPr>
          <w:b/>
          <w:bCs/>
          <w:color w:val="5F7052"/>
        </w:rPr>
        <w:t xml:space="preserve">Lunch — choose one:</w:t>
      </w:r>
    </w:p>
    <w:p>
      <w:pPr>
        <w:keepNext/>
        <w:spacing w:after="6"/>
      </w:pPr>
      <w:r>
        <w:t xml:space="preserve">A. Green beans, potato and chana sabzi (3/4 cup chana) with rice (1 cup cooked)</w:t>
      </w:r>
    </w:p>
    <w:p>
      <w:pPr>
        <w:keepNext w:val="false"/>
        <w:spacing w:after="28"/>
      </w:pPr>
      <w:r>
        <w:t xml:space="preserve">B. Chicken curry (100g chicken) with rice (1 cup cooked) and a green beans sabzi</w:t>
      </w:r>
    </w:p>
    <w:p>
      <w:pPr>
        <w:keepNext/>
        <w:spacing w:after="6" w:before="16"/>
      </w:pPr>
      <w:r>
        <w:rPr>
          <w:b/>
          <w:bCs/>
          <w:color w:val="5F7052"/>
        </w:rPr>
        <w:t xml:space="preserve">Nourishment break — choose one:</w:t>
      </w:r>
    </w:p>
    <w:p>
      <w:pPr>
        <w:keepNext/>
        <w:spacing w:after="6"/>
      </w:pPr>
      <w:r>
        <w:t xml:space="preserve">A. A ripe guava with a small bowl of curd (150g)</w:t>
      </w:r>
    </w:p>
    <w:p>
      <w:pPr>
        <w:keepNext w:val="false"/>
        <w:spacing w:after="28"/>
      </w:pPr>
      <w:r>
        <w:t xml:space="preserve">B. Cheese (30g) with toast (2 slices)</w:t>
      </w:r>
    </w:p>
    <w:p>
      <w:pPr>
        <w:keepNext/>
        <w:spacing w:after="6" w:before="16"/>
      </w:pPr>
      <w:r>
        <w:rPr>
          <w:b/>
          <w:bCs/>
          <w:color w:val="5F7052"/>
        </w:rPr>
        <w:t xml:space="preserve">Dinner — choose one:</w:t>
      </w:r>
    </w:p>
    <w:p>
      <w:pPr>
        <w:keepNext/>
        <w:spacing w:after="6"/>
      </w:pPr>
      <w:r>
        <w:t xml:space="preserve">A. Roti (2 pieces) with a toor dal (3/4 cup)</w:t>
      </w:r>
    </w:p>
    <w:p>
      <w:pPr>
        <w:keepNext/>
        <w:spacing w:after="28"/>
      </w:pPr>
      <w:r>
        <w:t xml:space="preserve">B. Roti (2 pieces) with a chicken-and-vegetable keema curry (100g chicken)</w:t>
      </w:r>
    </w:p>
    <w:p>
      <w:pPr>
        <w:keepNext w:val="false"/>
        <w:spacing w:after="24"/>
      </w:pPr>
      <w:r>
        <w:rPr>
          <w:b/>
          <w:bCs/>
          <w:color w:val="5F7052"/>
        </w:rPr>
        <w:t xml:space="preserve">If you're still hungry: </w:t>
      </w:r>
      <w:r>
        <w:rPr>
          <w:color w:val="000000"/>
        </w:rPr>
        <w:t xml:space="preserve">A small bowl of curd (150g)</w:t>
      </w:r>
    </w:p>
    <w:p>
      <w:pPr>
        <w:pStyle w:val="Heading2"/>
        <w:keepNext/>
        <w:pageBreakBefore/>
        <w:pBdr>
          <w:top w:val="single" w:color="A97418" w:sz="12" w:space="4"/>
        </w:pBdr>
        <w:spacing w:after="28" w:before="55"/>
      </w:pPr>
      <w:r>
        <w:rPr>
          <w:b/>
          <w:bCs/>
          <w:color w:val="1F2E4D"/>
        </w:rPr>
        <w:t xml:space="preserve">Day 6 — Good-to-know safety notes</w:t>
      </w:r>
    </w:p>
    <w:p>
      <w:pPr>
        <w:keepNext/>
        <w:spacing w:after="105" w:before="0"/>
      </w:pPr>
      <w:r>
        <w:rPr>
          <w:b w:val="false"/>
          <w:bCs w:val="false"/>
          <w:i w:val="false"/>
          <w:iCs w:val="false"/>
          <w:color w:val="000000"/>
        </w:rPr>
        <w:t xml:space="preserve">Many medicines are compatible with breastfeeding, but safety is specific to the medicine, dose and child. Check prescription medicines, over-the-counter products and herbal supplements with a doctor or pharmacist, or through a trusted lactation-medicine resource. Do not stop a necessary medicine or deliberately skip feeds without appropriate guidance. Alcohol and caffeine guidance hasn't loosened either. If your own sessions happen to be occasional and fairly predictable right now, it may be easier to time an occasional drink around a gap in nursing than it was in the early months; if you're still nursing frequently, the same spacing (roughly two hours per standard drink) applies regardless.</w:t>
      </w:r>
    </w:p>
    <w:p>
      <w:pPr>
        <w:keepNext/>
        <w:spacing w:after="24"/>
      </w:pPr>
      <w:r>
        <w:rPr>
          <w:b/>
          <w:bCs/>
          <w:color w:val="BE6240"/>
        </w:rPr>
        <w:t xml:space="preserve">Worth knowing: </w:t>
      </w:r>
      <w:r>
        <w:rPr>
          <w:color w:val="000000"/>
        </w:rPr>
        <w:t xml:space="preserve">Occasional shorter, skipped or differently timed sessions can be normal when nursing a toddler. Because milk production responds to milk removal, a sustained reduction in nursing may gradually reduce supply. Seek support if the change is accompanied by breast pain, concern about your child's fluid intake or growth, or an unwanted drop in milk production.</w:t>
      </w:r>
    </w:p>
    <w:p>
      <w:pPr>
        <w:keepNext/>
        <w:spacing w:after="24"/>
      </w:pPr>
      <w:r>
        <w:rPr>
          <w:b/>
          <w:bCs/>
          <w:color w:val="BE6240"/>
        </w:rPr>
        <w:t xml:space="preserve">For you: </w:t>
      </w:r>
      <w:r>
        <w:rPr>
          <w:color w:val="000000"/>
        </w:rPr>
        <w:t xml:space="preserve">If you're worried about your own milk supply or nutrition, raise it with your own doctor or a lactation consultant. If it's your child's growth or feeding that's on your mind, their healthcare provider is the right person to ask. Either way, there's no need to wait for a scheduled visit if something feels off.</w:t>
      </w:r>
    </w:p>
    <w:p>
      <w:pPr>
        <w:keepNext/>
        <w:spacing w:after="6" w:before="16"/>
      </w:pPr>
      <w:r>
        <w:rPr>
          <w:b/>
          <w:bCs/>
          <w:color w:val="5F7052"/>
        </w:rPr>
        <w:t xml:space="preserve">Breakfast — choose one:</w:t>
      </w:r>
    </w:p>
    <w:p>
      <w:pPr>
        <w:keepNext/>
        <w:spacing w:after="6"/>
      </w:pPr>
      <w:r>
        <w:t xml:space="preserve">A. Vegetable upma (1 cup cooked) with sambar and a small bowl of curd (150g)</w:t>
      </w:r>
    </w:p>
    <w:p>
      <w:pPr>
        <w:keepNext w:val="false"/>
        <w:spacing w:after="28"/>
      </w:pPr>
      <w:r>
        <w:t xml:space="preserve">B. Vegetable upma (1 cup cooked) with a boiled egg on the side and a small bowl of curd (150g)</w:t>
      </w:r>
    </w:p>
    <w:p>
      <w:pPr>
        <w:keepNext/>
        <w:spacing w:after="6" w:before="16"/>
      </w:pPr>
      <w:r>
        <w:rPr>
          <w:b/>
          <w:bCs/>
          <w:color w:val="5F7052"/>
        </w:rPr>
        <w:t xml:space="preserve">Lunch — choose one:</w:t>
      </w:r>
    </w:p>
    <w:p>
      <w:pPr>
        <w:keepNext/>
        <w:spacing w:after="6"/>
      </w:pPr>
      <w:r>
        <w:t xml:space="preserve">A. Cabbage and peas curry with khichdi (1 heaped cup)</w:t>
      </w:r>
    </w:p>
    <w:p>
      <w:pPr>
        <w:keepNext w:val="false"/>
        <w:spacing w:after="28"/>
      </w:pPr>
      <w:r>
        <w:t xml:space="preserve">B. Chicken curry (100g chicken) with khichdi (1 heaped cup) and a cabbage-peas sabzi</w:t>
      </w:r>
    </w:p>
    <w:p>
      <w:pPr>
        <w:keepNext/>
        <w:spacing w:after="6" w:before="16"/>
      </w:pPr>
      <w:r>
        <w:rPr>
          <w:b/>
          <w:bCs/>
          <w:color w:val="5F7052"/>
        </w:rPr>
        <w:t xml:space="preserve">Nourishment break — choose one:</w:t>
      </w:r>
    </w:p>
    <w:p>
      <w:pPr>
        <w:keepNext/>
        <w:spacing w:after="6"/>
      </w:pPr>
      <w:r>
        <w:t xml:space="preserve">A. Toast (2 slices) with almond butter (1 tbsp), mashed banana and a small bowl of curd (150g)</w:t>
      </w:r>
    </w:p>
    <w:p>
      <w:pPr>
        <w:keepNext w:val="false"/>
        <w:spacing w:after="28"/>
      </w:pPr>
      <w:r>
        <w:t xml:space="preserve">B. A ripe papaya with a small bowl of curd (150g)</w:t>
      </w:r>
    </w:p>
    <w:p>
      <w:pPr>
        <w:keepNext/>
        <w:spacing w:after="6" w:before="16"/>
      </w:pPr>
      <w:r>
        <w:rPr>
          <w:b/>
          <w:bCs/>
          <w:color w:val="5F7052"/>
        </w:rPr>
        <w:t xml:space="preserve">Dinner — choose one:</w:t>
      </w:r>
    </w:p>
    <w:p>
      <w:pPr>
        <w:keepNext/>
        <w:spacing w:after="6"/>
      </w:pPr>
      <w:r>
        <w:t xml:space="preserve">A. Rice (1 cup cooked) with a moong dal (3/4 cup) and a drumstick sabzi</w:t>
      </w:r>
    </w:p>
    <w:p>
      <w:pPr>
        <w:keepNext/>
        <w:spacing w:after="28"/>
      </w:pPr>
      <w:r>
        <w:t xml:space="preserve">B. Rice (1 cup cooked) with a mutton curry (100g mutton) and a drumstick sabzi</w:t>
      </w:r>
    </w:p>
    <w:p>
      <w:pPr>
        <w:keepNext w:val="false"/>
        <w:spacing w:after="24"/>
      </w:pPr>
      <w:r>
        <w:rPr>
          <w:b/>
          <w:bCs/>
          <w:color w:val="5F7052"/>
        </w:rPr>
        <w:t xml:space="preserve">If you're still hungry: </w:t>
      </w:r>
      <w:r>
        <w:rPr>
          <w:color w:val="000000"/>
        </w:rPr>
        <w:t xml:space="preserve">Paneer (75g) with soft toast (2 slices)</w:t>
      </w:r>
    </w:p>
    <w:p>
      <w:pPr>
        <w:pStyle w:val="Heading2"/>
        <w:keepNext/>
        <w:pBdr>
          <w:top w:val="single" w:color="A97418" w:sz="12" w:space="4"/>
        </w:pBdr>
        <w:spacing w:after="28" w:before="55"/>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6" w:before="16"/>
      </w:pPr>
      <w:r>
        <w:rPr>
          <w:b/>
          <w:bCs/>
          <w:color w:val="5F7052"/>
        </w:rPr>
        <w:t xml:space="preserve">Breakfast — choose one:</w:t>
      </w:r>
    </w:p>
    <w:p>
      <w:pPr>
        <w:keepNext/>
        <w:spacing w:after="6"/>
      </w:pPr>
      <w:r>
        <w:t xml:space="preserve">A. Vegetable besan chilla (2 pieces) with tomato chutney</w:t>
      </w:r>
    </w:p>
    <w:p>
      <w:pPr>
        <w:keepNext w:val="false"/>
        <w:spacing w:after="28"/>
      </w:pPr>
      <w:r>
        <w:t xml:space="preserve">B. Vegetable besan chilla (2 pieces) with a boiled egg on the side</w:t>
      </w:r>
    </w:p>
    <w:p>
      <w:pPr>
        <w:keepNext/>
        <w:spacing w:after="6" w:before="16"/>
      </w:pPr>
      <w:r>
        <w:rPr>
          <w:b/>
          <w:bCs/>
          <w:color w:val="5F7052"/>
        </w:rPr>
        <w:t xml:space="preserve">Lunch — choose one:</w:t>
      </w:r>
    </w:p>
    <w:p>
      <w:pPr>
        <w:keepNext/>
        <w:spacing w:after="6"/>
      </w:pPr>
      <w:r>
        <w:t xml:space="preserve">A. Vegetable khichdi (1 heaped cup, dal about a third of that) with a small bowl of curd (150g)</w:t>
      </w:r>
    </w:p>
    <w:p>
      <w:pPr>
        <w:keepNext w:val="false"/>
        <w:spacing w:after="28"/>
      </w:pPr>
      <w:r>
        <w:t xml:space="preserve">B. Chicken curry (100g chicken) with khichdi (1 heaped cup) and a small bowl of curd (150g)</w:t>
      </w:r>
    </w:p>
    <w:p>
      <w:pPr>
        <w:keepNext/>
        <w:spacing w:after="6" w:before="16"/>
      </w:pPr>
      <w:r>
        <w:rPr>
          <w:b/>
          <w:bCs/>
          <w:color w:val="5F7052"/>
        </w:rPr>
        <w:t xml:space="preserve">Nourishment break — choose one:</w:t>
      </w:r>
    </w:p>
    <w:p>
      <w:pPr>
        <w:keepNext/>
        <w:spacing w:after="6"/>
      </w:pPr>
      <w:r>
        <w:t xml:space="preserve">A. A chikoo with a small bowl of curd (150g)</w:t>
      </w:r>
    </w:p>
    <w:p>
      <w:pPr>
        <w:keepNext w:val="false"/>
        <w:spacing w:after="28"/>
      </w:pPr>
      <w:r>
        <w:t xml:space="preserve">B. A ripe pear with a small bowl of curd (150g)</w:t>
      </w:r>
    </w:p>
    <w:p>
      <w:pPr>
        <w:keepNext/>
        <w:spacing w:after="6" w:before="16"/>
      </w:pPr>
      <w:r>
        <w:rPr>
          <w:b/>
          <w:bCs/>
          <w:color w:val="5F7052"/>
        </w:rPr>
        <w:t xml:space="preserve">Dinner — choose one:</w:t>
      </w:r>
    </w:p>
    <w:p>
      <w:pPr>
        <w:keepNext/>
        <w:spacing w:after="6"/>
      </w:pPr>
      <w:r>
        <w:t xml:space="preserve">A. Roti (2 pieces) with a lauki-chana dal (3/4 cup)</w:t>
      </w:r>
    </w:p>
    <w:p>
      <w:pPr>
        <w:keepNext/>
        <w:spacing w:after="28"/>
      </w:pPr>
      <w:r>
        <w:t xml:space="preserve">B. Roti (2 pieces) with a mutton-vegetable keema curry (100g mutton)</w:t>
      </w:r>
    </w:p>
    <w:p>
      <w:pPr>
        <w:keepNext w:val="false"/>
        <w:spacing w:after="24"/>
      </w:pPr>
      <w:r>
        <w:rPr>
          <w:b/>
          <w:bCs/>
          <w:color w:val="5F7052"/>
        </w:rPr>
        <w:t xml:space="preserve">If you're still hungry: </w:t>
      </w:r>
      <w:r>
        <w:rPr>
          <w:color w:val="000000"/>
        </w:rPr>
        <w:t xml:space="preserve">Hummus (3 tbsp) with soft toast (2 slices) or vegetable sticks</w:t>
      </w:r>
    </w:p>
    <w:p>
      <w:pPr>
        <w:keepNext w:val="false"/>
        <w:spacing w:after="38" w:before="0"/>
      </w:pPr>
      <w:r>
        <w:rPr>
          <w:b w:val="false"/>
          <w:bCs w:val="false"/>
          <w:i w:val="false"/>
          <w:iCs w:val="false"/>
          <w:color w:val="000000"/>
        </w:rPr>
        <w:t xml:space="preserve">No forced choices today. Which meal this week was easiest to protect, and could it become a default you lean on more often?</w:t>
      </w:r>
    </w:p>
    <w:p>
      <w:pPr>
        <w:pStyle w:val="Heading1"/>
        <w:keepNext/>
        <w:spacing w:after="65" w:before="130"/>
      </w:pPr>
      <w:r>
        <w:rPr>
          <w:b/>
          <w:bCs/>
          <w:color w:val="1F2E4D"/>
        </w:rPr>
        <w:t xml:space="preserve">Gentle weekly reflection</w:t>
      </w:r>
    </w:p>
    <w:p>
      <w:pPr>
        <w:keepNext w:val="false"/>
        <w:spacing w:after="240" w:before="0"/>
      </w:pPr>
      <w:r>
        <w:rPr>
          <w:b w:val="false"/>
          <w:bCs w:val="false"/>
          <w:i w:val="false"/>
          <w:iCs w:val="false"/>
          <w:color w:val="000000"/>
        </w:rPr>
        <w:t xml:space="preserve">Which meal helped you feel comfortably nourished this week, and what would make that meal easier to repeat?</w:t>
      </w:r>
    </w:p>
    <w:p>
      <w:pPr>
        <w:pStyle w:val="Heading1"/>
        <w:keepNext w:val="false"/>
        <w:spacing w:after="65" w:before="13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 better than any single rule enforced all at once.</w:t>
      </w:r>
    </w:p>
    <w:p>
      <w:pPr>
        <w:pStyle w:val="Heading1"/>
        <w:keepNext w:val="false"/>
        <w:pageBreakBefore/>
        <w:spacing w:after="65" w:before="13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2026-09-05T16:18:13.136Z</dcterms:created>
  <dcterms:modified xsi:type="dcterms:W3CDTF">2026-09-05T16:18:13.136Z</dcterms:modified>
</cp:coreProperties>
</file>

<file path=docProps/custom.xml><?xml version="1.0" encoding="utf-8"?>
<Properties xmlns="http://schemas.openxmlformats.org/officeDocument/2006/custom-properties" xmlns:vt="http://schemas.openxmlformats.org/officeDocument/2006/docPropsVTypes"/>
</file>