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145</w:t>
      </w:r>
    </w:p>
    <w:p>
      <w:pPr>
        <w:keepNext w:val="false"/>
        <w:spacing w:after="240" w:before="0"/>
      </w:pPr>
      <w:r>
        <w:rPr>
          <w:b/>
          <w:bCs/>
          <w:i/>
          <w:iCs/>
          <w:color w:val="BE6240"/>
        </w:rPr>
        <w:t xml:space="preserve">REWORK v2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Herbal teas, galactagogues and everyday supplements — what's worth knowing</w:t>
      </w:r>
    </w:p>
    <w:p>
      <w:pPr>
        <w:keepNext w:val="false"/>
        <w:spacing w:after="240" w:before="0"/>
      </w:pPr>
      <w:r>
        <w:rPr>
          <w:b w:val="false"/>
          <w:bCs w:val="false"/>
          <w:i/>
          <w:iCs/>
          <w:color w:val="5F7052"/>
        </w:rPr>
        <w:t xml:space="preserve">"Frequent, effective milk removal is the one thing reliably shown to support milk supply — no tea, powder or capsule has that same evidence behind it, however it's marketed. Eating well supports your own health throughout, but it isn't a substitute for that."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breastfeeding, herbal teas and "lactation" supplements are everywhere — recommended by relatives, sold at pharmacies, promoted online. It's worth knowing what's actually backed by evidence, what's traditional but unproven, and what's worth a genuine safety check before you start.</w:t>
      </w:r>
    </w:p>
    <w:p>
      <w:pPr>
        <w:keepNext w:val="false"/>
        <w:spacing w:after="60" w:before="0"/>
      </w:pPr>
      <w:r>
        <w:rPr>
          <w:b w:val="false"/>
          <w:bCs w:val="false"/>
          <w:i w:val="false"/>
          <w:iCs w:val="false"/>
          <w:color w:val="000000"/>
        </w:rPr>
        <w:t xml:space="preserve">This isn't about telling you to avoid these products altogether. But using a spice in cooking is different from taking it regularly as a concentrated lactation remedy — safety then depends on the specific ingredient, preparation, amount and any medicine you take, and a herbal tea isn't automatically exempt from that just because it's called a tea. It's about making an informed, ingredient-by-ingredient choice rather than an assumed one, and knowing which single change (frequent, effective milk removal) actually has the strongest evidence behind it if supply is a genuine concern.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 and if you're considering fenugreek specifically, check with them first, since it can lower blood glucose further alongside your medication.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and check with your pharmacist before adding any herbal or ayurvedic supplement — some can interact with thyroid medication or its absorption.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140" w:before="0"/>
      </w:pPr>
      <w:r>
        <w:rPr>
          <w:b w:val="false"/>
          <w:bCs w:val="false"/>
          <w:i w:val="false"/>
          <w:iCs w:val="false"/>
          <w:color w:val="000000"/>
        </w:rPr>
        <w:t xml:space="preserve">This week's meals draw on Arunachali home cooking (zan, bamboo shoot preparations,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keepNext w:val="false"/>
        <w:spacing w:after="240" w:before="0"/>
      </w:pPr>
      <w:r>
        <w:rPr>
          <w:b w:val="false"/>
          <w:bCs w:val="false"/>
          <w:i w:val="false"/>
          <w:iCs w:val="false"/>
          <w:color w:val="000000"/>
        </w:rPr>
        <w:t xml:space="preserve">Fresh bamboo shoots contain compounds that must be removed by proper preparation before eating — use commercially prepared, ready-to-cook bamboo shoots and follow the package instructions, or make sure home-prepared shoots are peeled, sliced thin, and boiled in fresh changes of water (or fermented) and fully cooked before serving.</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currently breastfeeding, you've probably come across herbal teas, powders or capsules marketed to increase milk supply — often sold as "lactation" products. If you're not currently breastfeeding, the supply-related framing this week doesn't apply to you, but the general caution about supplement quality and checking with your own doctor before starting anything new still does.</w:t>
      </w:r>
    </w:p>
    <w:p>
      <w:pPr>
        <w:keepNext/>
        <w:spacing w:after="70"/>
      </w:pPr>
      <w:r>
        <w:rPr>
          <w:b/>
          <w:bCs/>
          <w:color w:val="BE6240"/>
        </w:rPr>
        <w:t xml:space="preserve">Worth knowing: </w:t>
      </w:r>
      <w:r>
        <w:rPr>
          <w:color w:val="000000"/>
        </w:rPr>
        <w:t xml:space="preserve">Most commercially marketed "lactation" teas and supplements haven't been rigorously tested for effectiveness or safety while breastfeeding. Check with your lactation consultant or doctor before starting one regularly, especially if you take any other medication.</w:t>
      </w:r>
    </w:p>
    <w:p>
      <w:pPr>
        <w:keepNext/>
        <w:spacing w:after="20" w:before="60"/>
      </w:pPr>
      <w:r>
        <w:rPr>
          <w:b/>
          <w:bCs/>
          <w:color w:val="5F7052"/>
        </w:rPr>
        <w:t xml:space="preserve">Breakfast — choose one:</w:t>
      </w:r>
    </w:p>
    <w:p>
      <w:pPr>
        <w:keepNext w:val="false"/>
        <w:spacing w:after="40"/>
      </w:pPr>
      <w:r>
        <w:t xml:space="preserve">A. Zan, a ragi (finger millet) porridge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Bamboo shoot-and-vegetable sabzi with rice (1 cup cooked) and a moong dal (3/4 cup)</w:t>
      </w:r>
    </w:p>
    <w:p>
      <w:pPr>
        <w:spacing w:after="70"/>
      </w:pPr>
      <w:r>
        <w:t xml:space="preserve">B. Ngatok, Arunachali-style lemongrass fish curry (100g fish) with rice (1 cup cooked) and a bamboo shoot-and-vegetable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Fenugreek — the most common one, and what it actually does</w:t>
      </w:r>
    </w:p>
    <w:p>
      <w:pPr>
        <w:keepNext/>
        <w:spacing w:after="120" w:before="0"/>
      </w:pPr>
      <w:r>
        <w:rPr>
          <w:b w:val="false"/>
          <w:bCs w:val="false"/>
          <w:i w:val="false"/>
          <w:iCs w:val="false"/>
          <w:color w:val="000000"/>
        </w:rPr>
        <w:t xml:space="preserve">Fenugreek (methi) is probably the single most widely used galactagogue. The research on whether it meaningfully increases milk supply is mixed and generally weak — some small studies show an effect, others show none, and reviews have not found consistent, reliable evidence either way. A harmless side effect worth knowing about in advance: it can give sweat, urine or milk a maple-syrup-like smell, which is normal and not a sign anything is wrong. Fenugreek is a legume, so it can also cause digestive upset (bloating, loose stools) or an allergic reaction in some people, particularly if you have a peanut, chickpea or other legume allergy — its safety profile isn't limited to the blood-glucose effect below.</w:t>
      </w:r>
    </w:p>
    <w:p>
      <w:pPr>
        <w:keepNext/>
        <w:spacing w:after="70"/>
      </w:pPr>
      <w:r>
        <w:rPr>
          <w:b/>
          <w:bCs/>
          <w:color w:val="BE6240"/>
        </w:rPr>
        <w:t xml:space="preserve">Worth knowing: </w:t>
      </w:r>
      <w:r>
        <w:rPr>
          <w:color w:val="000000"/>
        </w:rPr>
        <w:t xml:space="preserve">If you manage diabetes, prediabetes or take any blood-glucose-lowering medication, talk to your care team before using fenugreek regularly — it can lower blood glucose further, on top of your medication.</w:t>
      </w:r>
    </w:p>
    <w:p>
      <w:pPr>
        <w:keepNext/>
        <w:spacing w:after="20" w:before="60"/>
      </w:pPr>
      <w:r>
        <w:rPr>
          <w:b/>
          <w:bCs/>
          <w:color w:val="5F7052"/>
        </w:rPr>
        <w:t xml:space="preserve">Breakfast — choose one:</w:t>
      </w:r>
    </w:p>
    <w:p>
      <w:pPr>
        <w:keepNext w:val="false"/>
        <w:spacing w:after="40"/>
      </w:pPr>
      <w:r>
        <w:t xml:space="preserve">A. Chura sabzi, flattened rice with vegetables, ginger and garlic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bamboo shoot-and-vegetable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Paneer-and-spinach curry (100g paneer) with a phulka (2 pieces)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What's actually well-supported — feeding pattern and steady eating</w:t>
      </w:r>
    </w:p>
    <w:p>
      <w:pPr>
        <w:keepNext/>
        <w:spacing w:after="120" w:before="0"/>
      </w:pPr>
      <w:r>
        <w:rPr>
          <w:b w:val="false"/>
          <w:bCs w:val="false"/>
          <w:i w:val="false"/>
          <w:iCs w:val="false"/>
          <w:color w:val="000000"/>
        </w:rPr>
        <w:t xml:space="preserve">The one intervention consistently shown to support milk supply is frequent, effective milk removal — by your baby or a pump — not a tea, a powder, or a change to what you eat. Eating enough and staying hydrated matter for your own health throughout, but they're supportive habits, not an established supply fix, so this isn't a suggestion that low supply means you simply need to eat more. If supply is a genuine concern, that's worth raising directly with a lactation consultant, who can check positioning, frequency and effectiveness of removal — the modifiable factor with real evidence behind it.</w:t>
      </w:r>
    </w:p>
    <w:p>
      <w:pPr>
        <w:keepNext/>
        <w:spacing w:after="20" w:before="60"/>
      </w:pPr>
      <w:r>
        <w:rPr>
          <w:b/>
          <w:bCs/>
          <w:color w:val="5F7052"/>
        </w:rPr>
        <w:t xml:space="preserve">Breakfast — choose one:</w:t>
      </w:r>
    </w:p>
    <w:p>
      <w:pPr>
        <w:keepNext w:val="false"/>
        <w:spacing w:after="40"/>
      </w:pPr>
      <w:r>
        <w:t xml:space="preserve">A. Til pitha, sesame-and-rice flour pancakes (2 pieces) with a small bowl of curd (150g)</w:t>
      </w:r>
    </w:p>
    <w:p>
      <w:pPr>
        <w:spacing w:after="70"/>
      </w:pPr>
      <w:r>
        <w:t xml:space="preserve">B. Moong dal cheela, savoury lentil pancakes with a fried egg (2 pieces, 1 egg)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an urad dal (3/4 cup) and a bamboo shoot-and-vegetable sabzi</w:t>
      </w:r>
    </w:p>
    <w:p>
      <w:pPr>
        <w:spacing w:after="70"/>
      </w:pPr>
      <w:r>
        <w:t xml:space="preserve">B. Ngatok, Arunachali-style lemongrass fish curry (100g fish) with rice (1 cup cooked) and a pumpkin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Reading a label — "lactation supplement" isn't a standardised category</w:t>
      </w:r>
    </w:p>
    <w:p>
      <w:pPr>
        <w:keepNext/>
        <w:spacing w:after="120" w:before="0"/>
      </w:pPr>
      <w:r>
        <w:rPr>
          <w:b w:val="false"/>
          <w:bCs w:val="false"/>
          <w:i w:val="false"/>
          <w:iCs w:val="false"/>
          <w:color w:val="000000"/>
        </w:rPr>
        <w:t xml:space="preserve">Many herbal or ayurvedic products sold for breastfeeding mothers aren't held to the same quality or dosing standards as regulated medicines — the labelled ingredients and amounts aren't always independently verified, and "natural" doesn't automatically mean safe while breastfeeding. Where possible, choose products from brands that third-party test their supplements, check the full ingredient list rather than just the front-of-pack claim, and mention anything you're taking regularly to your doctor or lactation consultant. Third-party testing can confirm a product actually contains what its label states, at the stated amount — it doesn't by itself establish that the product is safe or effective to take while breastfeeding.</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Rajma-vegetable pulao, spiced rice with kidney beans and vegetables (1 1/2 cups) with a small bowl of curd (150g)</w:t>
      </w:r>
    </w:p>
    <w:p>
      <w:pPr>
        <w:spacing w:after="70"/>
      </w:pPr>
      <w:r>
        <w:t xml:space="preserve">B. Egg curry (2 eggs) with a stuffed paratha (2 pieces)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lauki sabzi</w:t>
      </w:r>
    </w:p>
    <w:p>
      <w:pPr>
        <w:spacing w:after="70"/>
      </w:pPr>
      <w:r>
        <w:t xml:space="preserve">B. Chicken curry (100g chicken) with rice (1 cup cooked) and a lauki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Other common herbs — fennel, ajwain, jeera, shatavari</w:t>
      </w:r>
    </w:p>
    <w:p>
      <w:pPr>
        <w:keepNext/>
        <w:spacing w:after="120" w:before="0"/>
      </w:pPr>
      <w:r>
        <w:rPr>
          <w:b w:val="false"/>
          <w:bCs w:val="false"/>
          <w:i w:val="false"/>
          <w:iCs w:val="false"/>
          <w:color w:val="000000"/>
        </w:rPr>
        <w:t xml:space="preserve">Fennel (saunf), ajwain and jeera are common kitchen spices, and using them in your everyday cooking is a different thing from taking any of them regularly as a concentrated tea or a lactation remedy — once it's a remedy rather than a seasoning, safety depends on the specific ingredient, preparation, amount and any medicine you take, and a herbal tea isn't automatically exempt from that just because it's called a tea. Shatavari is different again: it's typically taken as a standalone supplement rather than an everyday spice, and the same check-with-your-doctor-first approach applies, particularly if you're on regular medication. None of this means an occasional cup of fennel tea is inherently risky — it means this can't guarantee safety just by calling something a tea.</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 bhurji, scrambled paneer with vegetables (100g paneer) with a phulka (2 pieces) and a carrot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What to actually ask before starting anything new</w:t>
      </w:r>
    </w:p>
    <w:p>
      <w:pPr>
        <w:keepNext/>
        <w:spacing w:after="120" w:before="0"/>
      </w:pPr>
      <w:r>
        <w:rPr>
          <w:b w:val="false"/>
          <w:bCs w:val="false"/>
          <w:i w:val="false"/>
          <w:iCs w:val="false"/>
          <w:color w:val="000000"/>
        </w:rPr>
        <w:t xml:space="preserve">Before starting any tea, powder or capsule — herbal or otherwise — three questions are worth taking to your lactation consultant or doctor: is there any real evidence it helps, does it interact with any medication or condition you have (thyroid, diabetes, blood pressure), and is the specific product you're considering from a source that checks its own quality. Those three questions apply just as much to a multivitamin or a protein powder as to a herbal tea.</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brinjal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Missi roti, a spiced gram-flour flatbread (3 pieces) with a toor dal (3/4 cup) and a mixed vegetable sabzi</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Zan, a ragi (finger millet) porridge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Bamboo shoot-and-vegetable sabzi with rice (1 cup cooked) and a moong dal (3/4 cup)</w:t>
      </w:r>
    </w:p>
    <w:p>
      <w:pPr>
        <w:spacing w:after="70"/>
      </w:pPr>
      <w:r>
        <w:t xml:space="preserve">B. Ngatok, Arunachali-style lemongrass fish curry (100g fish) with rice (1 cup cooked) and a bamboo shoot-and-vegetable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tea, powder or supplement you've been taking without really knowing why — and is it worth checking on at your next appointment?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thing this week changed about how you'll choose (or question) a supplement going forward?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146</w:t>
      </w:r>
    </w:p>
    <w:p>
      <w:pPr>
        <w:keepNext w:val="false"/>
        <w:spacing w:after="240" w:before="0"/>
      </w:pPr>
      <w:r>
        <w:rPr>
          <w:b/>
          <w:bCs/>
          <w:i/>
          <w:iCs/>
          <w:color w:val="BE6240"/>
        </w:rPr>
        <w:t xml:space="preserve">REWORK v2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Copper and other trace minerals you don't hear as much about</w:t>
      </w:r>
    </w:p>
    <w:p>
      <w:pPr>
        <w:keepNext w:val="false"/>
        <w:spacing w:after="240" w:before="0"/>
      </w:pPr>
      <w:r>
        <w:rPr>
          <w:b w:val="false"/>
          <w:bCs w:val="false"/>
          <w:i/>
          <w:iCs/>
          <w:color w:val="5F7052"/>
        </w:rPr>
        <w:t xml:space="preserve">"Copper, manganese and selenium are needed only in small amounts, and a varied everyday plate — nuts, seeds, whole grains, legumes, vegetables — already covers them for most people; this is about noticing that, not adding a new thing to track."</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already covered several nutrients in their own dedicated weeks — iron, zinc, iodine, magnesium, potassium, vitamin B6, and selenium among them. A few trace minerals, copper especially, rarely get their own mention simply because true deficiency is uncommon on a reasonably varied diet. That's worth knowing explicitly, rather than leaving it unmentioned and unexplained.</w:t>
      </w:r>
    </w:p>
    <w:p>
      <w:pPr>
        <w:keepNext w:val="false"/>
        <w:spacing w:after="60" w:before="0"/>
      </w:pPr>
      <w:r>
        <w:rPr>
          <w:b w:val="false"/>
          <w:bCs w:val="false"/>
          <w:i w:val="false"/>
          <w:iCs w:val="false"/>
          <w:color w:val="000000"/>
        </w:rPr>
        <w:t xml:space="preserve">The point of this week isn't to add another thing to track. It's reassurance, backed by specifics: the same everyday foods already recommended elsewhere in this series — nuts, seeds, whole grains, legumes, vegetables — cover copper, manganese and selenium for most people without any separate plan.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going forward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anything about that routine changes.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Maithil/Mithila home cooking (saagak jhor, tarua, machh-bhat, sanna,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covered several individual nutrients by now — iron, zinc, iodine, magnesium among them. A few others get far less attention simply because deficiency is uncommon when the diet is reasonably varied. Copper is the main one this week: it works alongside iron to help your body actually use the iron you take in, and supports connective tissue and nerve function.</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Saagak jhor, leafy greens in a thin gravy (1 cup) with rice (1 cup cooked) and a chana dal (3/4 cup)</w:t>
      </w:r>
    </w:p>
    <w:p>
      <w:pPr>
        <w:spacing w:after="70"/>
      </w:pPr>
      <w:r>
        <w:t xml:space="preserve">B. Maithil-style chicken curry (100g chicken) with rice (1 cup cooked) and a saagak jhor</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Where copper actually comes from</w:t>
      </w:r>
    </w:p>
    <w:p>
      <w:pPr>
        <w:keepNext/>
        <w:spacing w:after="120" w:before="0"/>
      </w:pPr>
      <w:r>
        <w:rPr>
          <w:b w:val="false"/>
          <w:bCs w:val="false"/>
          <w:i w:val="false"/>
          <w:iCs w:val="false"/>
          <w:color w:val="000000"/>
        </w:rPr>
        <w:t xml:space="preserve">Cashews and other nuts, seeds (including sesame), whole grains, legumes, and organ meats are the main everyday sources of copper. You don't need to eat all of these daily — a reasonably varied plate across the week is enough for most people, and there's no need to track copper the way you might track iron or calcium.</w:t>
      </w:r>
    </w:p>
    <w:p>
      <w:pPr>
        <w:keepNext/>
        <w:spacing w:after="20" w:before="60"/>
      </w:pPr>
      <w:r>
        <w:rPr>
          <w:b/>
          <w:bCs/>
          <w:color w:val="5F7052"/>
        </w:rPr>
        <w:t xml:space="preserve">Breakfast — choose one:</w:t>
      </w:r>
    </w:p>
    <w:p>
      <w:pPr>
        <w:keepNext w:val="false"/>
        <w:spacing w:after="40"/>
      </w:pPr>
      <w:r>
        <w:t xml:space="preserve">A. Tilkor tarua, ivy gourd leaf fritters in a rice batter (4-5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bhajia, mixed vegetable fritters (4-5 pieces)</w:t>
      </w:r>
    </w:p>
    <w:p>
      <w:pPr>
        <w:spacing w:after="70"/>
      </w:pPr>
      <w:r>
        <w:t xml:space="preserve">B. Machh-bhat, Maithil-style fish curry with steamed rice (100g fish, 1 cup cooked rice) and a bhajia</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Egg curry (2 eggs) with a stuffed paratha (2 pieces) and a bhindi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Manganese — a brief mention, same idea</w:t>
      </w:r>
    </w:p>
    <w:p>
      <w:pPr>
        <w:keepNext/>
        <w:spacing w:after="120" w:before="0"/>
      </w:pPr>
      <w:r>
        <w:rPr>
          <w:b w:val="false"/>
          <w:bCs w:val="false"/>
          <w:i w:val="false"/>
          <w:iCs w:val="false"/>
          <w:color w:val="000000"/>
        </w:rPr>
        <w:t xml:space="preserve">Manganese works alongside several enzymes involved in metabolism and bone formation, and like copper it's needed in only small amounts. Whole grains, legumes, nuts and leafy greens are the main sources — largely the same everyday foods that cover copper, so there's no separate food list to remember here.</w:t>
      </w:r>
    </w:p>
    <w:p>
      <w:pPr>
        <w:keepNext/>
        <w:spacing w:after="20" w:before="60"/>
      </w:pPr>
      <w:r>
        <w:rPr>
          <w:b/>
          <w:bCs/>
          <w:color w:val="5F7052"/>
        </w:rPr>
        <w:t xml:space="preserve">Breakfast — choose one:</w:t>
      </w:r>
    </w:p>
    <w:p>
      <w:pPr>
        <w:keepNext w:val="false"/>
        <w:spacing w:after="40"/>
      </w:pPr>
      <w:r>
        <w:t xml:space="preserve">A. Chana dal cheela, savoury lentil pancakes (2 pieces) with a small bowl of curd (150g)</w:t>
      </w:r>
    </w:p>
    <w:p>
      <w:pPr>
        <w:spacing w:after="70"/>
      </w:pPr>
      <w:r>
        <w:t xml:space="preserve">B. Egg dosa, a thin rice-and-lentil crepe with a fried egg folded in (1 piece, 1 egg) and a glass of milk (200ml)</w:t>
      </w:r>
    </w:p>
    <w:p>
      <w:pPr>
        <w:keepNext/>
        <w:spacing w:after="20" w:before="60"/>
      </w:pPr>
      <w:r>
        <w:rPr>
          <w:b/>
          <w:bCs/>
          <w:color w:val="5F7052"/>
        </w:rPr>
        <w:t xml:space="preserve">Lunch — choose one:</w:t>
      </w:r>
    </w:p>
    <w:p>
      <w:pPr>
        <w:keepNext w:val="false"/>
        <w:spacing w:after="40"/>
      </w:pPr>
      <w:r>
        <w:t xml:space="preserve">A. Thadia saagak teeman, red spinach and lentils (1 cup, includes a measured 1/2 cup cooked lentils) with rice (1 cup cooked)</w:t>
      </w:r>
    </w:p>
    <w:p>
      <w:pPr>
        <w:spacing w:after="70"/>
      </w:pPr>
      <w:r>
        <w:t xml:space="preserve">B. Maithil-style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Paneer-and-vegetable curry (100g paneer)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Selenium — a quick cross-reference, not a repeat</w:t>
      </w:r>
    </w:p>
    <w:p>
      <w:pPr>
        <w:keepNext/>
        <w:spacing w:after="120" w:before="0"/>
      </w:pPr>
      <w:r>
        <w:rPr>
          <w:b w:val="false"/>
          <w:bCs w:val="false"/>
          <w:i w:val="false"/>
          <w:iCs w:val="false"/>
          <w:color w:val="000000"/>
        </w:rPr>
        <w:t xml:space="preserve">Selenium got its own full week earlier in this series (Week 115) — the short version stays the same: your thyroid needs it in only small amounts, and Brazil nuts, fish, eggs and grains cover it easily, with no benefit to taking more than needed. Brazil nuts are worth a specific mention on their own: their selenium content is unusually high and variable nut to nut, so treating them as an unrestricted daily handful — or combining them casually with a selenium supplement — can push intake too high in a way most other food sources don't. If it's useful to you, that earlier week goes into more detail than there's room for here.</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Arikanchanak tarkari, sun-dried colocasia leaves in a mustard gravy (1 cup) with rice (1 cup cooked) and a moong dal (3/4 cup)</w:t>
      </w:r>
    </w:p>
    <w:p>
      <w:pPr>
        <w:spacing w:after="70"/>
      </w:pPr>
      <w:r>
        <w:t xml:space="preserve">B. Maithil-style chicken curry (100g chicken) with rice (1 cup cooked) and an arikanchanak tarkari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Missi roti, a spiced gram-flour flatbread (3 pieces) with a chana dal (3/4 cup) and a lauki sabzi</w:t>
      </w:r>
    </w:p>
    <w:p>
      <w:pPr>
        <w:spacing w:after="70"/>
      </w:pPr>
      <w:r>
        <w:t xml:space="preserve">B. Egg curry (2 eggs) with a missi roti (3 pieces) and a lauki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One caution — avoiding excessive intake, especially from supplements</w:t>
      </w:r>
    </w:p>
    <w:p>
      <w:pPr>
        <w:keepNext/>
        <w:spacing w:after="120" w:before="0"/>
      </w:pPr>
      <w:r>
        <w:rPr>
          <w:b w:val="false"/>
          <w:bCs w:val="false"/>
          <w:i w:val="false"/>
          <w:iCs w:val="false"/>
          <w:color w:val="000000"/>
        </w:rPr>
        <w:t xml:space="preserve">Copper, manganese and selenium can all become harmful in excess. From ordinary food that's generally hard to do — Brazil nuts, covered on Day 4, are the notable exception worth remembering. Otherwise, this is mainly a caution about avoiding excessive intake from standalone supplements: don't add a copper, manganese or selenium supplement on your own without a specific reason and your doctor's guidance, since a typical varied diet already meets these needs for most people.</w:t>
      </w:r>
    </w:p>
    <w:p>
      <w:pPr>
        <w:keepNext/>
        <w:spacing w:after="70"/>
      </w:pPr>
      <w:r>
        <w:rPr>
          <w:b/>
          <w:bCs/>
          <w:color w:val="BE6240"/>
        </w:rPr>
        <w:t xml:space="preserve">Worth knowing: </w:t>
      </w:r>
      <w:r>
        <w:rPr>
          <w:color w:val="000000"/>
        </w:rPr>
        <w:t xml:space="preserve">If you're taking a multivitamin or mineral supplement already, there's usually no need to add a separate copper, manganese or selenium supplement on top of it — check with your doctor before combining supplements.</w:t>
      </w:r>
    </w:p>
    <w:p>
      <w:pPr>
        <w:keepNext/>
        <w:spacing w:after="20" w:before="60"/>
      </w:pPr>
      <w:r>
        <w:rPr>
          <w:b/>
          <w:bCs/>
          <w:color w:val="5F7052"/>
        </w:rPr>
        <w:t xml:space="preserve">Breakfast — choose one:</w:t>
      </w:r>
    </w:p>
    <w:p>
      <w:pPr>
        <w:keepNext w:val="false"/>
        <w:spacing w:after="40"/>
      </w:pPr>
      <w:r>
        <w:t xml:space="preserve">A. Sanna with jaggery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beans sabzi</w:t>
      </w:r>
    </w:p>
    <w:p>
      <w:pPr>
        <w:spacing w:after="70"/>
      </w:pPr>
      <w:r>
        <w:t xml:space="preserve">B. Machh-bhat, Maithil-style fish curry with steamed rice (100g fish, 1 cup cooked rice)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spinach sabzi</w:t>
      </w:r>
    </w:p>
    <w:p>
      <w:pPr>
        <w:spacing w:after="70"/>
      </w:pPr>
      <w:r>
        <w:t xml:space="preserve">B. Chicken curry (100g chicken) with rice (1 cup cooked) and a spinach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The everyday version of all this</w:t>
      </w:r>
    </w:p>
    <w:p>
      <w:pPr>
        <w:keepNext/>
        <w:spacing w:after="120" w:before="0"/>
      </w:pPr>
      <w:r>
        <w:rPr>
          <w:b w:val="false"/>
          <w:bCs w:val="false"/>
          <w:i w:val="false"/>
          <w:iCs w:val="false"/>
          <w:color w:val="000000"/>
        </w:rPr>
        <w:t xml:space="preserve">None of this week's minerals need their own tracking sheet. The practical takeaway is the same one that's run through several of this series' nutrient weeks: nuts, seeds, whole grains, legumes and a varied mix of vegetables across the week, alongside your usual protein and calcium sources, covers copper, manganese and selenium for most people without any special effort.</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Daail-jhimni, fried ribbed gourd with lentils (1 cup, includes a measured 1/2 cup cooked lentils) with rice (1 cup cooked)</w:t>
      </w:r>
    </w:p>
    <w:p>
      <w:pPr>
        <w:spacing w:after="70"/>
      </w:pPr>
      <w:r>
        <w:t xml:space="preserve">B. Maithil-style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Saagak jhor, leafy greens in a thin gravy (1 cup) with rice (1 cup cooked) and a chana dal (3/4 cup)</w:t>
      </w:r>
    </w:p>
    <w:p>
      <w:pPr>
        <w:spacing w:after="70"/>
      </w:pPr>
      <w:r>
        <w:t xml:space="preserve">B. Maithil-style chicken curry (100g chicken) with rice (1 cup cooked) and a saagak jhor</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does your usual plate already include nuts, seeds, whole grains and legumes fairly often — or is that a gap worth quietly closing?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food from this week's list — nuts, seeds, whole grains — that you'd enjoy having more often, just because you like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147</w:t>
      </w:r>
    </w:p>
    <w:p>
      <w:pPr>
        <w:keepNext w:val="false"/>
        <w:spacing w:after="240" w:before="0"/>
      </w:pPr>
      <w:r>
        <w:rPr>
          <w:b/>
          <w:bCs/>
          <w:i/>
          <w:iCs/>
          <w:color w:val="BE6240"/>
        </w:rPr>
        <w:t xml:space="preserve">REWORK v2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through batch cooking and meal prep</w:t>
      </w:r>
    </w:p>
    <w:p>
      <w:pPr>
        <w:keepNext w:val="false"/>
        <w:spacing w:after="240" w:before="0"/>
      </w:pPr>
      <w:r>
        <w:rPr>
          <w:b w:val="false"/>
          <w:bCs w:val="false"/>
          <w:i/>
          <w:iCs/>
          <w:color w:val="5F7052"/>
        </w:rPr>
        <w:t xml:space="preserve">"A few dishes cooked once and stored safely can carry you through several genuinely nourishing days — the win is in the safe cooling, storing and reheating, as much as the cooking itself."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Cooking once and eating from it over several days is one of the most practical ways to keep eating well on genuinely busy weeks — but it comes with its own set of food-safety steps that matter as much as the recipe itself.</w:t>
      </w:r>
    </w:p>
    <w:p>
      <w:pPr>
        <w:keepNext w:val="false"/>
        <w:spacing w:after="60" w:before="0"/>
      </w:pPr>
      <w:r>
        <w:rPr>
          <w:b w:val="false"/>
          <w:bCs w:val="false"/>
          <w:i w:val="false"/>
          <w:iCs w:val="false"/>
          <w:color w:val="000000"/>
        </w:rPr>
        <w:t xml:space="preserve">This week is about both halves: what actually holds up well to batch cooking, freezing and reheating, and the cooling/storage/reheating practice that keeps it safe — not just convenient.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going forward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anything about that routine changes.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Old Delhi home cooking (akbari daal, korma, kebabs,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Cooking in larger batches and eating from them across the week can be a real help on busy days — but it only stays a good option if the food is cooled, stored and reheated safely. This week looks at both sides: what's worth batch-cooking, and how to do it more safely.</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Akbari daal, slow-cooked urad and chana dal (3/4 cup) with rice (1 cup cooked) and a cauliflower sabzi</w:t>
      </w:r>
    </w:p>
    <w:p>
      <w:pPr>
        <w:spacing w:after="70"/>
      </w:pPr>
      <w:r>
        <w:t xml:space="preserve">B. Chicken korma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Paneer-and-spinach curry (100g paneer) with a phulka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batch-cooks well</w:t>
      </w:r>
    </w:p>
    <w:p>
      <w:pPr>
        <w:keepNext/>
        <w:spacing w:after="120" w:before="0"/>
      </w:pPr>
      <w:r>
        <w:rPr>
          <w:b w:val="false"/>
          <w:bCs w:val="false"/>
          <w:i w:val="false"/>
          <w:iCs w:val="false"/>
          <w:color w:val="000000"/>
        </w:rPr>
        <w:t xml:space="preserve">Dals, bean curries (rajma, chana), most gravies and kormas, and khichdi all freeze and reheat well, generally holding their quality for about three months in the freezer if stored properly. Rice needs the most care of anything here: cool it quickly, refrigerate promptly, and use it within 24 hours, or freeze it promptly instead — more on that below. A big pot of a dal or curry made once, then portioned, is often the most efficient batch-cooking choice.</w:t>
      </w:r>
    </w:p>
    <w:p>
      <w:pPr>
        <w:keepNext/>
        <w:spacing w:after="20" w:before="60"/>
      </w:pPr>
      <w:r>
        <w:rPr>
          <w:b/>
          <w:bCs/>
          <w:color w:val="5F7052"/>
        </w:rPr>
        <w:t xml:space="preserve">Breakfast — choose one:</w:t>
      </w:r>
    </w:p>
    <w:p>
      <w:pPr>
        <w:keepNext w:val="false"/>
        <w:spacing w:after="40"/>
      </w:pPr>
      <w:r>
        <w:t xml:space="preserve">A. Besan chilla, savoury gram-flour pancakes (2 pieces) with a small bowl of curd (150g)</w:t>
      </w:r>
    </w:p>
    <w:p>
      <w:pPr>
        <w:spacing w:after="70"/>
      </w:pPr>
      <w:r>
        <w:t xml:space="preserve">B. Egg dosa, a thin rice-and-lentil crepe with a fried egg folded in (1 piece, 1 egg)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carrot sabzi</w:t>
      </w:r>
    </w:p>
    <w:p>
      <w:pPr>
        <w:spacing w:after="70"/>
      </w:pPr>
      <w:r>
        <w:t xml:space="preserve">B. Shami kebab, minced chicken-and-lentil patties (3 pieces)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Cooling food safely before storing it</w:t>
      </w:r>
    </w:p>
    <w:p>
      <w:pPr>
        <w:keepNext/>
        <w:spacing w:after="120" w:before="0"/>
      </w:pPr>
      <w:r>
        <w:rPr>
          <w:b w:val="false"/>
          <w:bCs w:val="false"/>
          <w:i w:val="false"/>
          <w:iCs w:val="false"/>
          <w:color w:val="000000"/>
        </w:rPr>
        <w:t xml:space="preserve">The safety of batch cooking depends heavily on this cooling step — it's the part that's easiest to skip when you're tired or busy, and the part that matters most. Smaller containers, refrigerated promptly, is the simple rule to keep in mind.</w:t>
      </w:r>
    </w:p>
    <w:p>
      <w:pPr>
        <w:keepNext/>
        <w:spacing w:after="70"/>
      </w:pPr>
      <w:r>
        <w:rPr>
          <w:b/>
          <w:bCs/>
          <w:color w:val="BE6240"/>
        </w:rPr>
        <w:t xml:space="preserve">Worth knowing: </w:t>
      </w:r>
      <w:r>
        <w:rPr>
          <w:color w:val="000000"/>
        </w:rPr>
        <w:t xml:space="preserve">Cooked food left at room temperature for more than about two hours (one hour above roughly 32°C) moves into the range where bacteria multiply fastest. Divide a large batch into smaller, shallower containers so it cools faster, and refrigerate or freeze it within that window rather than leaving the whole pot out to cool completely first.</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bhindi sabzi</w:t>
      </w:r>
    </w:p>
    <w:p>
      <w:pPr>
        <w:spacing w:after="70"/>
      </w:pPr>
      <w:r>
        <w:t xml:space="preserve">B. Akbari daal (3/4 cup) with rice (1 cup cooked) and a chicken korma side (75g chicken)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Paneer-and-vegetable curry (100g paneer)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Reheating properly, and the once-only rule</w:t>
      </w:r>
    </w:p>
    <w:p>
      <w:pPr>
        <w:keepNext/>
        <w:spacing w:after="120" w:before="0"/>
      </w:pPr>
      <w:r>
        <w:rPr>
          <w:b w:val="false"/>
          <w:bCs w:val="false"/>
          <w:i w:val="false"/>
          <w:iCs w:val="false"/>
          <w:color w:val="000000"/>
        </w:rPr>
        <w:t xml:space="preserve">Reheat stored food until it's steaming hot all the way through, not just warm — a microwave can heat unevenly, so stir partway through and check a few spots. Only reheat a portion once: reheat what you'll actually eat that sitting, rather than reheating the whole batch repeatedly and cooling it again each time, which raises the risk with every extra cycle.</w:t>
      </w:r>
    </w:p>
    <w:p>
      <w:pPr>
        <w:keepNext/>
        <w:spacing w:after="20" w:before="60"/>
      </w:pPr>
      <w:r>
        <w:rPr>
          <w:b/>
          <w:bCs/>
          <w:color w:val="5F7052"/>
        </w:rPr>
        <w:t xml:space="preserve">Breakfast — choose one:</w:t>
      </w:r>
    </w:p>
    <w:p>
      <w:pPr>
        <w:keepNext w:val="false"/>
        <w:spacing w:after="40"/>
      </w:pPr>
      <w:r>
        <w:t xml:space="preserve">A. Poha with peanuts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lauki sabzi</w:t>
      </w:r>
    </w:p>
    <w:p>
      <w:pPr>
        <w:spacing w:after="70"/>
      </w:pPr>
      <w:r>
        <w:t xml:space="preserve">B. Old Delhi-style fish curry (100g fish)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Missi roti, a spiced gram-flour flatbread (3 pieces) with a toor dal (3/4 cup) and a cabbage sabzi</w:t>
      </w:r>
    </w:p>
    <w:p>
      <w:pPr>
        <w:spacing w:after="70"/>
      </w:pPr>
      <w:r>
        <w:t xml:space="preserve">B. Chicken korma (100g chicken) with a missi roti (3 pieces) and a cabbage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What's better cooked fresh</w:t>
      </w:r>
    </w:p>
    <w:p>
      <w:pPr>
        <w:keepNext/>
        <w:spacing w:after="120" w:before="0"/>
      </w:pPr>
      <w:r>
        <w:rPr>
          <w:b w:val="false"/>
          <w:bCs w:val="false"/>
          <w:i w:val="false"/>
          <w:iCs w:val="false"/>
          <w:color w:val="000000"/>
        </w:rPr>
        <w:t xml:space="preserve">Not everything is worth batch-cooking. Fried or crisp items (pakoras, crisp kebabs), delicate vegetables like leafy greens, and freshly made rotis all lose texture badly on reheating — these are usually worth making closer to when you'll eat them, even on a batch-cooking day, rather than storing and reheating. A simple middle path: batch-cook the dal or curry base, and make the bread or a fresh vegetable side on the day.</w:t>
      </w:r>
    </w:p>
    <w:p>
      <w:pPr>
        <w:keepNext/>
        <w:spacing w:after="20" w:before="60"/>
      </w:pPr>
      <w:r>
        <w:rPr>
          <w:b/>
          <w:bCs/>
          <w:color w:val="5F7052"/>
        </w:rPr>
        <w:t xml:space="preserve">Breakfast — choose one:</w:t>
      </w:r>
    </w:p>
    <w:p>
      <w:pPr>
        <w:keepNext w:val="false"/>
        <w:spacing w:after="40"/>
      </w:pPr>
      <w:r>
        <w:t xml:space="preserve">A. Suji upma with grated vegetables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fresh cauliflower sabzi</w:t>
      </w:r>
    </w:p>
    <w:p>
      <w:pPr>
        <w:spacing w:after="70"/>
      </w:pPr>
      <w:r>
        <w:t xml:space="preserve">B. Chicken korma (100g chicken) with a phulka (2 pieces) and a fresh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fresh spinach sabzi</w:t>
      </w:r>
    </w:p>
    <w:p>
      <w:pPr>
        <w:spacing w:after="70"/>
      </w:pPr>
      <w:r>
        <w:t xml:space="preserve">B. Shami kebab, minced chicken-and-lentil patties (3 pieces) with a phulka (2 pieces) and a fresh spinach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Labelling and rotating — the practical habit that actually saves you</w:t>
      </w:r>
    </w:p>
    <w:p>
      <w:pPr>
        <w:keepNext/>
        <w:spacing w:after="120" w:before="0"/>
      </w:pPr>
      <w:r>
        <w:rPr>
          <w:b w:val="false"/>
          <w:bCs w:val="false"/>
          <w:i w:val="false"/>
          <w:iCs w:val="false"/>
          <w:color w:val="000000"/>
        </w:rPr>
        <w:t xml:space="preserve">The most useful habit isn't a recipe at all — it's labelling containers with the date before freezing, and eating the oldest ones first. A freezer with unlabelled containers from unknown weeks doesn't actually save you time later, since it's harder to trust what's in it. A rough guide, assuming your refrigerator runs at 4°C or below and your freezer at -18°C or below: cooked dals and curries keep about 3-4 days refrigerated or up to about 3 months frozen; cooked rice is cooled quickly, refrigerated promptly, and used within 24 hours. Thaw frozen portions in the refrigerator, or using a microwave's defrost setting, rather than leaving them out on the counter, and reheat straight after thawing.</w:t>
      </w:r>
    </w:p>
    <w:p>
      <w:pPr>
        <w:keepNext/>
        <w:spacing w:after="20" w:before="60"/>
      </w:pPr>
      <w:r>
        <w:rPr>
          <w:b/>
          <w:bCs/>
          <w:color w:val="5F7052"/>
        </w:rPr>
        <w:t xml:space="preserve">Breakfast — choose one:</w:t>
      </w:r>
    </w:p>
    <w:p>
      <w:pPr>
        <w:keepNext w:val="false"/>
        <w:spacing w:after="40"/>
      </w:pPr>
      <w:r>
        <w:t xml:space="preserve">A. Moong dal cheela, savoury lentil pancakes (2 pieces)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Akbari daal (3/4 cup)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Rajma-vegetable pulao, spiced rice with kidney beans and vegetables (1 1/2 cups) with a small bowl of curd (150g)</w:t>
      </w:r>
    </w:p>
    <w:p>
      <w:pPr>
        <w:spacing w:after="70"/>
      </w:pPr>
      <w:r>
        <w:t xml:space="preserve">B. Old Delhi-style fish curry (100g fish)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fittingly, a safely stored portion from this week's batch that's still within its storage window, or a portion you froze earlier.</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Akbari daal, slow-cooked urad and chana dal (3/4 cup) with rice (1 cup cooked) and a cauliflower sabzi</w:t>
      </w:r>
    </w:p>
    <w:p>
      <w:pPr>
        <w:spacing w:after="70"/>
      </w:pPr>
      <w:r>
        <w:t xml:space="preserve">B. Chicken korma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Paneer-and-spinach curry (100g paneer) with a phulka (2 pieces)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If you tried batch cooking this week, did the cooling and storing steps fit into your routine, or is there a smaller version of this worth trying instead?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one dish from this week you'd want to keep a regular batch of in your freezer, just because it makes a busy day easier?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148</w:t>
      </w:r>
    </w:p>
    <w:p>
      <w:pPr>
        <w:keepNext w:val="false"/>
        <w:spacing w:after="240" w:before="0"/>
      </w:pPr>
      <w:r>
        <w:rPr>
          <w:b/>
          <w:bCs/>
          <w:i/>
          <w:iCs/>
          <w:color w:val="BE6240"/>
        </w:rPr>
        <w:t xml:space="preserve">REWORK v2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the one hosting or cooking for a crowd</w:t>
      </w:r>
    </w:p>
    <w:p>
      <w:pPr>
        <w:keepNext w:val="false"/>
        <w:spacing w:after="240" w:before="0"/>
      </w:pPr>
      <w:r>
        <w:rPr>
          <w:b w:val="false"/>
          <w:bCs w:val="false"/>
          <w:i/>
          <w:iCs/>
          <w:color w:val="5F7052"/>
        </w:rPr>
        <w:t xml:space="preserve">"Serving everyone else well doesn't have to mean eating last, standing, or living off scraps from the kitchen — your own plate deserves the same planning as the guest list."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Hosting or cooking for a group — family visiting, a celebration, a larger household gathering — often means everyone else eats well while the person who made it all happen eats standing up, eats last, or barely eats at all. That pattern is common enough to be worth naming directly, along with a few practical ways around it.</w:t>
      </w:r>
    </w:p>
    <w:p>
      <w:pPr>
        <w:keepNext w:val="false"/>
        <w:spacing w:after="60" w:before="0"/>
      </w:pPr>
      <w:r>
        <w:rPr>
          <w:b w:val="false"/>
          <w:bCs w:val="false"/>
          <w:i w:val="false"/>
          <w:iCs w:val="false"/>
          <w:color w:val="000000"/>
        </w:rPr>
        <w:t xml:space="preserve">None of this is about doing less for your guests. It's about making sure a proper meal for yourself is part of the plan for the day, not an afterthought that depends on there being anything left over.</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going forward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anything about that routine changes.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Lakshadweep home cooking (mas min/tuna curry, coconut rice, fish cutlets,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the one hosting or cooking for a gathering — family visiting, a get-together, a larger household meal — it's easy for your own eating to become an afterthought: a taste here, a bite there, and then a proper meal only once everyone else is done and the kitchen is finally quiet. This week is about protecting your own meal even while you're managing everyone else's.</w:t>
      </w:r>
    </w:p>
    <w:p>
      <w:pPr>
        <w:keepNext/>
        <w:spacing w:after="20" w:before="60"/>
      </w:pPr>
      <w:r>
        <w:rPr>
          <w:b/>
          <w:bCs/>
          <w:color w:val="5F7052"/>
        </w:rPr>
        <w:t xml:space="preserve">Breakfast — choose one:</w:t>
      </w:r>
    </w:p>
    <w:p>
      <w:pPr>
        <w:keepNext w:val="false"/>
        <w:spacing w:after="40"/>
      </w:pPr>
      <w:r>
        <w:t xml:space="preserve">A. Coconut rice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Light vegetable stew (1 cup) with rice (1 cup cooked) and a moong dal (3/4 cup)</w:t>
      </w:r>
    </w:p>
    <w:p>
      <w:pPr>
        <w:spacing w:after="70"/>
      </w:pPr>
      <w:r>
        <w:t xml:space="preserve">B. Chicken curry (100g chicken) with rice (1 cup cooked) and a light vegetable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Paneer bhurji, scrambled paneer with vegetables (100g paneer) with a phulka (2 pieces)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Set your own plate first, before you start serving</w:t>
      </w:r>
    </w:p>
    <w:p>
      <w:pPr>
        <w:keepNext/>
        <w:spacing w:after="120" w:before="0"/>
      </w:pPr>
      <w:r>
        <w:rPr>
          <w:b w:val="false"/>
          <w:bCs w:val="false"/>
          <w:i w:val="false"/>
          <w:iCs w:val="false"/>
          <w:color w:val="000000"/>
        </w:rPr>
        <w:t xml:space="preserve">A genuinely useful habit for a hosting day: serve your own plate at the same time as the first guest's, before the serving and re-serving begins, and set it aside if you need to keep moving. It's far easier to eat a proper meal in a pause than to try to reconstruct one later from whatever's left in the pots. If you can't get to it soon, refrigerate your plated portion promptly or keep it safely hot rather than leaving it out on the counter — discard perishable food left out longer than about two hours (one hour above roughly 32°C), since reheating it afterward doesn't make food that sat out too long safe again.</w:t>
      </w:r>
    </w:p>
    <w:p>
      <w:pPr>
        <w:keepNext/>
        <w:spacing w:after="20" w:before="60"/>
      </w:pPr>
      <w:r>
        <w:rPr>
          <w:b/>
          <w:bCs/>
          <w:color w:val="5F7052"/>
        </w:rPr>
        <w:t xml:space="preserve">Breakfast — choose one:</w:t>
      </w:r>
    </w:p>
    <w:p>
      <w:pPr>
        <w:keepNext w:val="false"/>
        <w:spacing w:after="40"/>
      </w:pPr>
      <w:r>
        <w:t xml:space="preserve">A. Suji upma with grated coconut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carrot sabzi</w:t>
      </w:r>
    </w:p>
    <w:p>
      <w:pPr>
        <w:spacing w:after="70"/>
      </w:pPr>
      <w:r>
        <w:t xml:space="preserve">B. Mas min, Lakshadweep-style tuna curry made with skipjack (light) tuna, an FDA/EPA "Best Choices" fish (100g) with coconut rice (1 cup)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"Tasting as you cook" isn't the same as eating</w:t>
      </w:r>
    </w:p>
    <w:p>
      <w:pPr>
        <w:keepNext/>
        <w:spacing w:after="120" w:before="0"/>
      </w:pPr>
      <w:r>
        <w:rPr>
          <w:b w:val="false"/>
          <w:bCs w:val="false"/>
          <w:i w:val="false"/>
          <w:iCs w:val="false"/>
          <w:color w:val="000000"/>
        </w:rPr>
        <w:t xml:space="preserve">A long cooking session for a crowd often means dozens of small tastes over several hours, which can feel like eating without actually covering what a full meal would. It's worth noticing that distinction on a big cooking day specifically, so a real meal doesn't quietly get skipped.</w:t>
      </w:r>
    </w:p>
    <w:p>
      <w:pPr>
        <w:keepNext/>
        <w:spacing w:after="70"/>
      </w:pPr>
      <w:r>
        <w:rPr>
          <w:b/>
          <w:bCs/>
          <w:color w:val="BE6240"/>
        </w:rPr>
        <w:t xml:space="preserve">Worth knowing: </w:t>
      </w:r>
      <w:r>
        <w:rPr>
          <w:color w:val="000000"/>
        </w:rPr>
        <w:t xml:space="preserve">It's common to assume all the tasting spoons through a long cooking session add up to a proper meal — they rarely do, and often skip protein and calcium entirely. Treat tasting as tasting, and still plan an actual sit-down portion for yourself.</w:t>
      </w:r>
    </w:p>
    <w:p>
      <w:pPr>
        <w:keepNext/>
        <w:spacing w:after="20" w:before="60"/>
      </w:pPr>
      <w:r>
        <w:rPr>
          <w:b/>
          <w:bCs/>
          <w:color w:val="5F7052"/>
        </w:rPr>
        <w:t xml:space="preserve">Breakfast — choose one:</w:t>
      </w:r>
    </w:p>
    <w:p>
      <w:pPr>
        <w:keepNext w:val="false"/>
        <w:spacing w:after="40"/>
      </w:pPr>
      <w:r>
        <w:t xml:space="preserve">A. Chana dal cheela, savoury lentil pancakes (2 pieces) with a small bowl of curd (150g)</w:t>
      </w:r>
    </w:p>
    <w:p>
      <w:pPr>
        <w:spacing w:after="70"/>
      </w:pPr>
      <w:r>
        <w:t xml:space="preserve">B. Egg dosa, a thin rice-and-lentil crepe with a fried egg folded in (1 piece, 1 egg)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Asking for a hand, without it being a whole conversation</w:t>
      </w:r>
    </w:p>
    <w:p>
      <w:pPr>
        <w:keepNext/>
        <w:spacing w:after="120" w:before="0"/>
      </w:pPr>
      <w:r>
        <w:rPr>
          <w:b w:val="false"/>
          <w:bCs w:val="false"/>
          <w:i w:val="false"/>
          <w:iCs w:val="false"/>
          <w:color w:val="000000"/>
        </w:rPr>
        <w:t xml:space="preserve">You don't need a big discussion to get a little support on a hosting day — a simple, specific ask ("can you plate this for me while I sit for ten minutes") is often easier for people to act on than a general one. Even ten uninterrupted minutes to eat sitting down is a real difference from eating standing at the counter.</w:t>
      </w:r>
    </w:p>
    <w:p>
      <w:pPr>
        <w:keepNext/>
        <w:spacing w:after="20" w:before="60"/>
      </w:pPr>
      <w:r>
        <w:rPr>
          <w:b/>
          <w:bCs/>
          <w:color w:val="5F7052"/>
        </w:rPr>
        <w:t xml:space="preserve">Breakfast — choose one:</w:t>
      </w:r>
    </w:p>
    <w:p>
      <w:pPr>
        <w:keepNext w:val="false"/>
        <w:spacing w:after="40"/>
      </w:pPr>
      <w:r>
        <w:t xml:space="preserve">A. Coconut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Missi roti, a spiced gram-flour flatbread (3 pieces) with an urad dal (3/4 cup) and a lauki sabzi</w:t>
      </w:r>
    </w:p>
    <w:p>
      <w:pPr>
        <w:spacing w:after="70"/>
      </w:pPr>
      <w:r>
        <w:t xml:space="preserve">B. Egg curry (2 eggs) with a missi roti (3 pieces) and a lauki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Keeping your own food safe on a big-cooking day</w:t>
      </w:r>
    </w:p>
    <w:p>
      <w:pPr>
        <w:keepNext/>
        <w:spacing w:after="120" w:before="0"/>
      </w:pPr>
      <w:r>
        <w:rPr>
          <w:b w:val="false"/>
          <w:bCs w:val="false"/>
          <w:i w:val="false"/>
          <w:iCs w:val="false"/>
          <w:color w:val="000000"/>
        </w:rPr>
        <w:t xml:space="preserve">It's easy to lose track of how long the serving dishes have been out when you're focused on guests — worth a quick check for your own plate too, especially anything with meat, fish, egg or dairy in it.</w:t>
      </w:r>
    </w:p>
    <w:p>
      <w:pPr>
        <w:keepNext/>
        <w:spacing w:after="70"/>
      </w:pPr>
      <w:r>
        <w:rPr>
          <w:b/>
          <w:bCs/>
          <w:color w:val="BE6240"/>
        </w:rPr>
        <w:t xml:space="preserve">Worth knowing: </w:t>
      </w:r>
      <w:r>
        <w:rPr>
          <w:color w:val="000000"/>
        </w:rPr>
        <w:t xml:space="preserve">On a day with a lot of food sitting out for guests over several hours, the same cooling and holding rules apply to your own plate as to the serving dishes: don't eat from a dish that's been sitting at room temperature for more than about two hours (one hour above roughly 32°C), and reheat anything you set aside for yourself until it's steaming hot. Reheating doesn't undo the risk from food that was already left out too long — when in doubt about the timing, it's safer to discard it.</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light vegetable stew</w:t>
      </w:r>
    </w:p>
    <w:p>
      <w:pPr>
        <w:spacing w:after="70"/>
      </w:pPr>
      <w:r>
        <w:t xml:space="preserve">B.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spinach sabzi</w:t>
      </w:r>
    </w:p>
    <w:p>
      <w:pPr>
        <w:spacing w:after="70"/>
      </w:pPr>
      <w:r>
        <w:t xml:space="preserve">B. Mas min, Lakshadweep-style tuna curry made with skipjack (light) tuna, an FDA/EPA "Best Choices" fish (100g) with coconut rice (1 cup) and a spinach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The day after — restocking yourself, not just the fridge</w:t>
      </w:r>
    </w:p>
    <w:p>
      <w:pPr>
        <w:keepNext/>
        <w:spacing w:after="120" w:before="0"/>
      </w:pPr>
      <w:r>
        <w:rPr>
          <w:b w:val="false"/>
          <w:bCs w:val="false"/>
          <w:i w:val="false"/>
          <w:iCs w:val="false"/>
          <w:color w:val="000000"/>
        </w:rPr>
        <w:t xml:space="preserve">After a big hosting day, it's common to focus entirely on clearing up and restocking the kitchen. Worth giving your own meals the same attention the next day — a properly sized breakfast and lunch, rather than running on leftovers snatched between chores, helps you actually recover from a demanding day rather than just push through it.</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Paneer-and-vegetable curry (100g paneer)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Coconut rice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Light vegetable stew (1 cup) with rice (1 cup cooked) and a moong dal (3/4 cup)</w:t>
      </w:r>
    </w:p>
    <w:p>
      <w:pPr>
        <w:spacing w:after="70"/>
      </w:pPr>
      <w:r>
        <w:t xml:space="preserve">B. Chicken curry (100g chicken) with rice (1 cup cooked) and a light vegetable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Paneer bhurji, scrambled paneer with vegetables (100g paneer) with a phulka (2 pieces)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Next time you're hosting, is there one small change from this week — plating your own food first, asking for ten minutes to sit — worth trying?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someone in your life who'd genuinely be glad to help you eat properly on a hosting day, if you simply asked?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149</w:t>
      </w:r>
    </w:p>
    <w:p>
      <w:pPr>
        <w:keepNext w:val="false"/>
        <w:spacing w:after="240" w:before="0"/>
      </w:pPr>
      <w:r>
        <w:rPr>
          <w:b/>
          <w:bCs/>
          <w:i/>
          <w:iCs/>
          <w:color w:val="BE6240"/>
        </w:rPr>
        <w:t xml:space="preserve">REWORK v2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Keeping your own eating steady when someone else in the family is unwell</w:t>
      </w:r>
    </w:p>
    <w:p>
      <w:pPr>
        <w:keepNext w:val="false"/>
        <w:spacing w:after="240" w:before="0"/>
      </w:pPr>
      <w:r>
        <w:rPr>
          <w:b w:val="false"/>
          <w:bCs w:val="false"/>
          <w:i/>
          <w:iCs/>
          <w:color w:val="5F7052"/>
        </w:rPr>
        <w:t xml:space="preserve">"Caring well for someone who's sick doesn't require running your own meals into the ground — a few simple, low-effort options kept ready for exactly these days protect both of you."</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someone else in your household — a partner, another child, an elder — is unwell right now, this week's theme applies directly. If not, keep it in mind for whenever that stretch does come up; the general habits here also work well for any period where your own routine gets pushed aside by someone else's needs.</w:t>
      </w:r>
    </w:p>
    <w:p>
      <w:pPr>
        <w:keepNext w:val="false"/>
        <w:spacing w:after="60" w:before="0"/>
      </w:pPr>
      <w:r>
        <w:rPr>
          <w:b w:val="false"/>
          <w:bCs w:val="false"/>
          <w:i w:val="false"/>
          <w:iCs w:val="false"/>
          <w:color w:val="000000"/>
        </w:rPr>
        <w:t xml:space="preserve">Caring for a sick family member is real, necessary work, and it's common for a caregiver's own meals to be the first thing that slips — skipped, eaten cold, or replaced by whatever's fastest. This week is about a few low-effort ways to keep your own eating reasonably steady through exactly that kind of stretch, without adding to what's already a demanding week.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an irregular routine can affect glucose management — follow your own plan's guidance on portions and timing, and contact your care team promptly if you can't manage your intake or glucose within it, rather than waiting to see if a hectic stretch passes.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 disrupted routine makes that harder to keep to some days.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Santhal Adivasi home cooking (dhuska, dal pitha, muri ghuguni,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When a partner, another child, or an elder in your household is unwell, it's natural for your attention — and your own meals — to slide down the priority list. Appointments, medicines, extra washing and disturbed sleep can all eat into the time you'd normally spend on your own food. This week is about a few simple ways to keep your own eating reasonably steady through exactly that kind of stretch.</w:t>
      </w:r>
    </w:p>
    <w:p>
      <w:pPr>
        <w:keepNext/>
        <w:spacing w:after="20" w:before="60"/>
      </w:pPr>
      <w:r>
        <w:rPr>
          <w:b/>
          <w:bCs/>
          <w:color w:val="5F7052"/>
        </w:rPr>
        <w:t xml:space="preserve">Breakfast — choose one:</w:t>
      </w:r>
    </w:p>
    <w:p>
      <w:pPr>
        <w:keepNext w:val="false"/>
        <w:spacing w:after="40"/>
      </w:pPr>
      <w:r>
        <w:t xml:space="preserve">A. Muri ghuguni, puffed rice with a spiced black chickpea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Paneer-and-spinach curry (100g paneer) with a phulka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 a small stock of foods that need almost no attention</w:t>
      </w:r>
    </w:p>
    <w:p>
      <w:pPr>
        <w:keepNext/>
        <w:spacing w:after="120" w:before="0"/>
      </w:pPr>
      <w:r>
        <w:rPr>
          <w:b w:val="false"/>
          <w:bCs w:val="false"/>
          <w:i w:val="false"/>
          <w:iCs w:val="false"/>
          <w:color w:val="000000"/>
        </w:rPr>
        <w:t xml:space="preserve">On a caregiving-heavy day, meals that require standing at the stove aren't always realistic. Worth keeping a small stock of things that need very little preparation — curd, boiled eggs made in a batch, roasted nuts, fruit, or a dal cooked earlier in the week — so a proper meal doesn't depend on having free time you don't currently have.</w:t>
      </w:r>
    </w:p>
    <w:p>
      <w:pPr>
        <w:keepNext/>
        <w:spacing w:after="120" w:before="0"/>
      </w:pPr>
      <w:r>
        <w:rPr>
          <w:b w:val="false"/>
          <w:bCs w:val="false"/>
          <w:i/>
          <w:iCs/>
          <w:color w:val="5F7052"/>
        </w:rPr>
        <w:t xml:space="preserve">A genuine no-stove fallback for the busiest days, if today's menu isn't realistic: a small bowl of curd (150g, needs refrigeration) with roasted peanuts (15g, shelf-stable, no fridge needed) and a banana or other fruit (shelf-stable) — or 2 boiled eggs made in a batch earlier (refrigerate, use within a few days) with a slice of bread (shelf-stable) and a glass of milk (200ml, needs refrigeration). Either combination covers protein and calcium without any stove time on the day itself.</w:t>
      </w:r>
    </w:p>
    <w:p>
      <w:pPr>
        <w:keepNext/>
        <w:spacing w:after="20" w:before="60"/>
      </w:pPr>
      <w:r>
        <w:rPr>
          <w:b/>
          <w:bCs/>
          <w:color w:val="5F7052"/>
        </w:rPr>
        <w:t xml:space="preserve">Breakfast — choose one:</w:t>
      </w:r>
    </w:p>
    <w:p>
      <w:pPr>
        <w:keepNext w:val="false"/>
        <w:spacing w:after="40"/>
      </w:pPr>
      <w:r>
        <w:t xml:space="preserve">A. Dhuska, a rice-and-lentil fried disc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carrot sabzi</w:t>
      </w:r>
    </w:p>
    <w:p>
      <w:pPr>
        <w:spacing w:after="70"/>
      </w:pPr>
      <w:r>
        <w:t xml:space="preserve">B. Santhal-style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Eating in shorter windows is still eating</w:t>
      </w:r>
    </w:p>
    <w:p>
      <w:pPr>
        <w:keepNext/>
        <w:spacing w:after="120" w:before="0"/>
      </w:pPr>
      <w:r>
        <w:rPr>
          <w:b w:val="false"/>
          <w:bCs w:val="false"/>
          <w:i w:val="false"/>
          <w:iCs w:val="false"/>
          <w:color w:val="000000"/>
        </w:rPr>
        <w:t xml:space="preserve">If sitting down for a full meal isn't happening right now, several smaller eating moments across the day still add up to real nourishment — they don't need to look like a traditional three-meal pattern to count. The aim on a stretched day is getting enough food in total, not matching your usual mealtime structure exactly.</w:t>
      </w:r>
    </w:p>
    <w:p>
      <w:pPr>
        <w:keepNext/>
        <w:spacing w:after="20" w:before="60"/>
      </w:pPr>
      <w:r>
        <w:rPr>
          <w:b/>
          <w:bCs/>
          <w:color w:val="5F7052"/>
        </w:rPr>
        <w:t xml:space="preserve">Breakfast — choose one:</w:t>
      </w:r>
    </w:p>
    <w:p>
      <w:pPr>
        <w:keepNext w:val="false"/>
        <w:spacing w:after="40"/>
      </w:pPr>
      <w:r>
        <w:t xml:space="preserve">A. Dal pitha, steamed rice-flour dumplings with a chana dal filling (4-5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Letting someone else's care extend to you too</w:t>
      </w:r>
    </w:p>
    <w:p>
      <w:pPr>
        <w:keepNext/>
        <w:spacing w:after="120" w:before="0"/>
      </w:pPr>
      <w:r>
        <w:rPr>
          <w:b w:val="false"/>
          <w:bCs w:val="false"/>
          <w:i w:val="false"/>
          <w:iCs w:val="false"/>
          <w:color w:val="000000"/>
        </w:rPr>
        <w:t xml:space="preserve">If a friend, neighbour or relative offers to help while you're focused on someone else's illness, a meal for you is a genuinely practical thing to say yes to — as useful as help with errands or childcare, even though it can feel like an odd thing to ask for on someone else's behalf. It doesn't have to be a big ask; even a single cooked dish shared over is real support.</w:t>
      </w:r>
    </w:p>
    <w:p>
      <w:pPr>
        <w:keepNext/>
        <w:spacing w:after="20" w:before="60"/>
      </w:pPr>
      <w:r>
        <w:rPr>
          <w:b/>
          <w:bCs/>
          <w:color w:val="5F7052"/>
        </w:rPr>
        <w:t xml:space="preserve">Breakfast — choose one:</w:t>
      </w:r>
    </w:p>
    <w:p>
      <w:pPr>
        <w:keepNext w:val="false"/>
        <w:spacing w:after="40"/>
      </w:pPr>
      <w:r>
        <w:t xml:space="preserve">A. Chana dal cheela, savoury lentil pancakes (2 pieces)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cabbage sabzi</w:t>
      </w:r>
    </w:p>
    <w:p>
      <w:pPr>
        <w:spacing w:after="70"/>
      </w:pPr>
      <w:r>
        <w:t xml:space="preserve">B. Santhal-style fish curry (100g fish) with rice (1 cup cooked) and a cabbage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Watching your own signs too, not only theirs</w:t>
      </w:r>
    </w:p>
    <w:p>
      <w:pPr>
        <w:keepNext/>
        <w:spacing w:after="120" w:before="0"/>
      </w:pPr>
      <w:r>
        <w:rPr>
          <w:b w:val="false"/>
          <w:bCs w:val="false"/>
          <w:i w:val="false"/>
          <w:iCs w:val="false"/>
          <w:color w:val="000000"/>
        </w:rPr>
        <w:t xml:space="preserve">It's easy to become entirely focused on the unwell family member's symptoms and appointments and lose track of your own wellbeing in the process. Checking in with yourself — sleep, appetite, mood — a couple of times through a longer stretch of caregiving is worth doing deliberately, since it's not something that tends to happen on its own.</w:t>
      </w:r>
    </w:p>
    <w:p>
      <w:pPr>
        <w:keepNext/>
        <w:spacing w:after="70"/>
      </w:pPr>
      <w:r>
        <w:rPr>
          <w:b/>
          <w:bCs/>
          <w:color w:val="BE6240"/>
        </w:rPr>
        <w:t xml:space="preserve">Worth knowing: </w:t>
      </w:r>
      <w:r>
        <w:rPr>
          <w:color w:val="000000"/>
        </w:rPr>
        <w:t xml:space="preserve">Prolonged disturbed sleep, skipped meals and high stress can affect you as well as whoever you're caring for — persistent exhaustion, a marked drop in your own appetite over several days, or feeling unable to cope are worth mentioning to your own doctor, not just pushed through silently because someone else's needs feel more urgent right now.</w:t>
      </w:r>
    </w:p>
    <w:p>
      <w:pPr>
        <w:keepNext/>
        <w:spacing w:after="20" w:before="60"/>
      </w:pPr>
      <w:r>
        <w:rPr>
          <w:b/>
          <w:bCs/>
          <w:color w:val="5F7052"/>
        </w:rPr>
        <w:t xml:space="preserve">Breakfast — choose one:</w:t>
      </w:r>
    </w:p>
    <w:p>
      <w:pPr>
        <w:keepNext w:val="false"/>
        <w:spacing w:after="40"/>
      </w:pPr>
      <w:r>
        <w:t xml:space="preserve">A. Besan chilla, savoury gram-flour pancakes (2 pieces) with a small bowl of curd (150g)</w:t>
      </w:r>
    </w:p>
    <w:p>
      <w:pPr>
        <w:spacing w:after="70"/>
      </w:pPr>
      <w:r>
        <w:t xml:space="preserve">B. Egg dosa, a thin rice-and-lentil crepe with a fried egg folded in (1 piece, 1 egg)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curry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spinach sabzi</w:t>
      </w:r>
    </w:p>
    <w:p>
      <w:pPr>
        <w:spacing w:after="70"/>
      </w:pPr>
      <w:r>
        <w:t xml:space="preserve">B. Egg curry (2 eggs) with rice (1 cup cooked) and a spinach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Once things settle, rebuilding your own routine gently</w:t>
      </w:r>
    </w:p>
    <w:p>
      <w:pPr>
        <w:keepNext/>
        <w:spacing w:after="120" w:before="0"/>
      </w:pPr>
      <w:r>
        <w:rPr>
          <w:b w:val="false"/>
          <w:bCs w:val="false"/>
          <w:i w:val="false"/>
          <w:iCs w:val="false"/>
          <w:color w:val="000000"/>
        </w:rPr>
        <w:t xml:space="preserve">As the immediate caregiving intensity eases — the person recovers, appointments become less frequent — it's a good moment to rebuild your own eating routine deliberately rather than assuming it'll snap back on its own. A few consistent meals across a few days may help you regain some routine — and if your appetite, energy or mood still doesn't feel right once things have settled, that's still worth mentioning to your own doctor rather than waiting it out further.</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Missi roti, a spiced gram-flour flatbread (3 pieces) with a moong dal (3/4 cup) and a mixed vegetable sabzi</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Muri ghuguni, puffed rice with a spiced black chickpea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Paneer-and-spinach curry (100g paneer) with a phulka (2 pieces)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If this stretch is still ongoing, is there one small thing from this week — a stocked shelf, a single ask for help — worth putting in place today?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after someone else well doesn't mean looking after yourself less — is there one meal this week that felt like it was genuinely for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150</w:t>
      </w:r>
    </w:p>
    <w:p>
      <w:pPr>
        <w:keepNext w:val="false"/>
        <w:spacing w:after="240" w:before="0"/>
      </w:pPr>
      <w:r>
        <w:rPr>
          <w:b/>
          <w:bCs/>
          <w:i/>
          <w:iCs/>
          <w:color w:val="BE6240"/>
        </w:rPr>
        <w:t xml:space="preserve">REWORK v2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through a move or a big change in your surroundings</w:t>
      </w:r>
    </w:p>
    <w:p>
      <w:pPr>
        <w:keepNext w:val="false"/>
        <w:spacing w:after="240" w:before="0"/>
      </w:pPr>
      <w:r>
        <w:rPr>
          <w:b w:val="false"/>
          <w:bCs w:val="false"/>
          <w:i/>
          <w:iCs/>
          <w:color w:val="5F7052"/>
        </w:rPr>
        <w:t xml:space="preserve">"An unfamiliar kitchen and an unpacked pantry are temporary — a few simple, low-equipment meals can carry you through the unsettled stretch until your routine catches up with your new surroundings."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moving house, relocating, or otherwise going through a big change to your everyday surroundings, this week's theme applies directly. If not, keep it in mind for whenever that stretch does come up — the same low-equipment, gradually-rebuilding approach works for any period where your usual kitchen and routine aren't available to you.</w:t>
      </w:r>
    </w:p>
    <w:p>
      <w:pPr>
        <w:keepNext w:val="false"/>
        <w:spacing w:after="60" w:before="0"/>
      </w:pPr>
      <w:r>
        <w:rPr>
          <w:b w:val="false"/>
          <w:bCs w:val="false"/>
          <w:i w:val="false"/>
          <w:iCs w:val="false"/>
          <w:color w:val="000000"/>
        </w:rPr>
        <w:t xml:space="preserve">A move disrupts far more than furniture — it can disrupt where your food comes from, what you're able to cook, and how settled you feel doing it. This week is about a realistic, temporary way through that, not a demand to have everything running smoothly from the first day in a new place.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an irregular routine can affect glucose management — follow your own plan's guidance on portions and timing, and contact your care team promptly if you can't manage your intake or glucose within it during an unsettled stretch.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even while things are unsettled — check in with your pharmacist if a house move disrupts your usual supply or routine.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Puducherry/Franco-Tamil home cooking (meen kuzhambu, mor kuzhambu,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house move, a relocation, or any big change to your everyday surroundings can genuinely disrupt eating for a while — packed-up cookware, an unfamiliar kitchen, an unfamiliar local market, and simply not knowing where anything is yet. This week is about keeping yourself fed reasonably well through that in-between stretch, not about having it perfectly figured out from day one.</w:t>
      </w:r>
    </w:p>
    <w:p>
      <w:pPr>
        <w:keepNext/>
        <w:spacing w:after="20" w:before="60"/>
      </w:pPr>
      <w:r>
        <w:rPr>
          <w:b/>
          <w:bCs/>
          <w:color w:val="5F7052"/>
        </w:rPr>
        <w:t xml:space="preserve">Breakfast — choose one:</w:t>
      </w:r>
    </w:p>
    <w:p>
      <w:pPr>
        <w:keepNext w:val="false"/>
        <w:spacing w:after="40"/>
      </w:pPr>
      <w:r>
        <w:t xml:space="preserve">A. Puducherry idli, slightly sweet idlis (3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Lemon rice (1 cup) with a moong dal (3/4 cup) and a carrot sabzi</w:t>
      </w:r>
    </w:p>
    <w:p>
      <w:pPr>
        <w:spacing w:after="70"/>
      </w:pPr>
      <w:r>
        <w:t xml:space="preserve">B. Chicken vindail, tangy slow-cooked chicken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Mutton sambar, a mutton-and-lentil curry (100g mutton)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Before the kitchen is unpacked — a short list of no-cook basics</w:t>
      </w:r>
    </w:p>
    <w:p>
      <w:pPr>
        <w:keepNext/>
        <w:spacing w:after="120" w:before="0"/>
      </w:pPr>
      <w:r>
        <w:rPr>
          <w:b w:val="false"/>
          <w:bCs w:val="false"/>
          <w:i w:val="false"/>
          <w:iCs w:val="false"/>
          <w:color w:val="000000"/>
        </w:rPr>
        <w:t xml:space="preserve">In the first few days of a move, cooking might not be possible at all. Bread, peanut butter, roasted nuts and fruit don't need refrigeration and can be kept ready without a working fridge — genuinely no-cook. Curd, milk and boiled eggs are different: they need refrigeration once opened or cooked, and boiled eggs need at least a kettle or a brief stove/hot-plate borrow, so they're minimal-equipment rather than strictly no-cook. If your fridge isn't set up yet, buy dairy in small amounts you'll use the same day, or choose a shelf-stable UHT/tetra-pack milk, which is safe unrefrigerated until opened.</w:t>
      </w:r>
    </w:p>
    <w:p>
      <w:pPr>
        <w:keepNext/>
        <w:spacing w:after="20" w:before="60"/>
      </w:pPr>
      <w:r>
        <w:rPr>
          <w:b/>
          <w:bCs/>
          <w:color w:val="5F7052"/>
        </w:rPr>
        <w:t xml:space="preserve">Breakfast — choose one:</w:t>
      </w:r>
    </w:p>
    <w:p>
      <w:pPr>
        <w:keepNext w:val="false"/>
        <w:spacing w:after="40"/>
      </w:pPr>
      <w:r>
        <w:t xml:space="preserve">A. Curd (150g) with a banana and roasted peanuts (15g)</w:t>
      </w:r>
    </w:p>
    <w:p>
      <w:pPr>
        <w:spacing w:after="70"/>
      </w:pPr>
      <w:r>
        <w:t xml:space="preserve">B. Boiled eggs (2 eggs, needs only a kettle or a brief stove) with bread (2 slices) and a glass of milk (200ml)</w:t>
      </w:r>
    </w:p>
    <w:p>
      <w:pPr>
        <w:keepNext/>
        <w:spacing w:after="20" w:before="60"/>
      </w:pPr>
      <w:r>
        <w:rPr>
          <w:b/>
          <w:bCs/>
          <w:color w:val="5F7052"/>
        </w:rPr>
        <w:t xml:space="preserve">Lunch — choose one:</w:t>
      </w:r>
    </w:p>
    <w:p>
      <w:pPr>
        <w:keepNext w:val="false"/>
        <w:spacing w:after="40"/>
      </w:pPr>
      <w:r>
        <w:t xml:space="preserve">A. Bread (2 slices) with peanut butter (2 tbsp) and a glass of milk (200ml)</w:t>
      </w:r>
    </w:p>
    <w:p>
      <w:pPr>
        <w:spacing w:after="70"/>
      </w:pPr>
      <w:r>
        <w:t xml:space="preserve">B. Boiled eggs (2 eggs, needs only a kettle or a brief stove) with bread (2 slices) and a small bowl of curd (150g)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Bread (2 slices) with peanut butter (2 tbsp) and a small bowl of curd (150g)</w:t>
      </w:r>
    </w:p>
    <w:p>
      <w:pPr>
        <w:spacing w:after="70"/>
      </w:pPr>
      <w:r>
        <w:t xml:space="preserve">B. Boiled eggs (2 eggs, needs only a kettle or a brief stove) with bread (2 slices) and roasted peanuts (15g)</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Finding your new local sources, gradually</w:t>
      </w:r>
    </w:p>
    <w:p>
      <w:pPr>
        <w:keepNext/>
        <w:spacing w:after="120" w:before="0"/>
      </w:pPr>
      <w:r>
        <w:rPr>
          <w:b w:val="false"/>
          <w:bCs w:val="false"/>
          <w:i w:val="false"/>
          <w:iCs w:val="false"/>
          <w:color w:val="000000"/>
        </w:rPr>
        <w:t xml:space="preserve">Locating a reliable dairy source, a usual grocery or vegetable seller, and a pharmacy in a new area doesn't need to happen all at once — prioritising a dependable milk or curd source early on is worth it, since it anchors the calcium habit this series keeps coming back to, even while the rest of your routine is still settling.</w:t>
      </w:r>
    </w:p>
    <w:p>
      <w:pPr>
        <w:keepNext/>
        <w:spacing w:after="20" w:before="60"/>
      </w:pPr>
      <w:r>
        <w:rPr>
          <w:b/>
          <w:bCs/>
          <w:color w:val="5F7052"/>
        </w:rPr>
        <w:t xml:space="preserve">Breakfast — choose one:</w:t>
      </w:r>
    </w:p>
    <w:p>
      <w:pPr>
        <w:keepNext w:val="false"/>
        <w:spacing w:after="40"/>
      </w:pPr>
      <w:r>
        <w:t xml:space="preserve">A. Appam, fermented rice pancakes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bhindi sabzi</w:t>
      </w:r>
    </w:p>
    <w:p>
      <w:pPr>
        <w:spacing w:after="70"/>
      </w:pPr>
      <w:r>
        <w:t xml:space="preserve">B. Chicken vindail, tangy slow-cooked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4 — Eating out more than usual, for now</w:t>
      </w:r>
    </w:p>
    <w:p>
      <w:pPr>
        <w:keepNext/>
        <w:spacing w:after="120" w:before="0"/>
      </w:pPr>
      <w:r>
        <w:rPr>
          <w:b w:val="false"/>
          <w:bCs w:val="false"/>
          <w:i w:val="false"/>
          <w:iCs w:val="false"/>
          <w:color w:val="000000"/>
        </w:rPr>
        <w:t xml:space="preserve">It's common to eat out or order in more than usual around a move, simply because cooking isn't set up yet. That's a reasonable, temporary adjustment rather than something to feel bad about — where possible, choose options with a clear protein source (dal, egg, paneer, meat or fish) and a vegetable side, rather than only bread or rice-based dishes, to keep the week's usual balance roughly on track.</w:t>
      </w:r>
    </w:p>
    <w:p>
      <w:pPr>
        <w:keepNext/>
        <w:spacing w:after="20" w:before="60"/>
      </w:pPr>
      <w:r>
        <w:rPr>
          <w:b/>
          <w:bCs/>
          <w:color w:val="5F7052"/>
        </w:rPr>
        <w:t xml:space="preserve">Breakfast — choose one:</w:t>
      </w:r>
    </w:p>
    <w:p>
      <w:pPr>
        <w:keepNext w:val="false"/>
        <w:spacing w:after="40"/>
      </w:pPr>
      <w:r>
        <w:t xml:space="preserve">A. Moong dal cheela, savoury lentil pancakes (2 pieces) with a small bowl of curd (150g)</w:t>
      </w:r>
    </w:p>
    <w:p>
      <w:pPr>
        <w:spacing w:after="70"/>
      </w:pPr>
      <w:r>
        <w:t xml:space="preserve">B. Egg dosa, a thin rice-and-lentil crepe with a fried egg folded in (1 piece, 1 egg)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Mutton sambar, a mutton-and-lentil curry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spinach sabzi</w:t>
      </w:r>
    </w:p>
    <w:p>
      <w:pPr>
        <w:spacing w:after="70"/>
      </w:pPr>
      <w:r>
        <w:t xml:space="preserve">B. Chicken vindail, tangy slow-cooked chicken (100g chicken) with rice (1 cup cooked) and a spinach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5 — Food safety in an unfamiliar kitchen</w:t>
      </w:r>
    </w:p>
    <w:p>
      <w:pPr>
        <w:keepNext/>
        <w:spacing w:after="120" w:before="0"/>
      </w:pPr>
      <w:r>
        <w:rPr>
          <w:b w:val="false"/>
          <w:bCs w:val="false"/>
          <w:i w:val="false"/>
          <w:iCs w:val="false"/>
          <w:color w:val="000000"/>
        </w:rPr>
        <w:t xml:space="preserve">An unfamiliar stove, fridge or water source is worth a bit of extra attention in the first days, purely from a food-safety standpoint — the same care you'd already give your usual kitchen, just not yet on autopilot in a new one.</w:t>
      </w:r>
    </w:p>
    <w:p>
      <w:pPr>
        <w:keepNext/>
        <w:spacing w:after="70"/>
      </w:pPr>
      <w:r>
        <w:rPr>
          <w:b/>
          <w:bCs/>
          <w:color w:val="BE6240"/>
        </w:rPr>
        <w:t xml:space="preserve">Worth knowing: </w:t>
      </w:r>
      <w:r>
        <w:rPr>
          <w:color w:val="000000"/>
        </w:rPr>
        <w:t xml:space="preserve">A borrowed, rented or brand-new kitchen may have appliances you haven't used before — check a fridge's actual temperature rather than assuming it's cold enough, and be a little more cautious with anything that needs proper refrigeration until you're confident it's working as expected.</w:t>
      </w:r>
    </w:p>
    <w:p>
      <w:pPr>
        <w:keepNext/>
        <w:spacing w:after="20" w:before="60"/>
      </w:pPr>
      <w:r>
        <w:rPr>
          <w:b/>
          <w:bCs/>
          <w:color w:val="5F7052"/>
        </w:rPr>
        <w:t xml:space="preserve">Breakfast — choose one:</w:t>
      </w:r>
    </w:p>
    <w:p>
      <w:pPr>
        <w:keepNext w:val="false"/>
        <w:spacing w:after="40"/>
      </w:pPr>
      <w:r>
        <w:t xml:space="preserve">A. Besan chilla, savoury gram-flour pancakes (2 pieces)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Mor kuzhambu, a spiced buttermilk-and-coconut curry (1 cup) with rice (1 cup cooked) and a moong dal (3/4 cup)</w:t>
      </w:r>
    </w:p>
    <w:p>
      <w:pPr>
        <w:spacing w:after="70"/>
      </w:pPr>
      <w:r>
        <w:t xml:space="preserve">B. Chicken vindail, tangy slow-cooked chicken (100g chicken) with rice (1 cup cooked) and a mor kuzhambu side</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carrot sabzi</w:t>
      </w:r>
    </w:p>
    <w:p>
      <w:pPr>
        <w:spacing w:after="70"/>
      </w:pPr>
      <w:r>
        <w:t xml:space="preserve">B. Meen kuzhambu, tamarind-and-coconut fish curry (100g fish) with rice (1 cup cooked) and a beans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6 — Rebuilding a routine, once the essentials are unpacked</w:t>
      </w:r>
    </w:p>
    <w:p>
      <w:pPr>
        <w:keepNext/>
        <w:spacing w:after="120" w:before="0"/>
      </w:pPr>
      <w:r>
        <w:rPr>
          <w:b w:val="false"/>
          <w:bCs w:val="false"/>
          <w:i w:val="false"/>
          <w:iCs w:val="false"/>
          <w:color w:val="000000"/>
        </w:rPr>
        <w:t xml:space="preserve">Once the kitchen basics are unpacked and working, rebuilding a simple eating routine — even just a dependable breakfast and a planned dinner — tends to settle the rest of the day too. It doesn't need to be your old routine exactly; a new one that fits your new surroundings is just as valid.</w:t>
      </w:r>
    </w:p>
    <w:p>
      <w:pPr>
        <w:keepNext/>
        <w:spacing w:after="20" w:before="60"/>
      </w:pPr>
      <w:r>
        <w:rPr>
          <w:b/>
          <w:bCs/>
          <w:color w:val="5F7052"/>
        </w:rPr>
        <w:t xml:space="preserve">Breakfast — choose one:</w:t>
      </w:r>
    </w:p>
    <w:p>
      <w:pPr>
        <w:keepNext w:val="false"/>
        <w:spacing w:after="40"/>
      </w:pPr>
      <w:r>
        <w:t xml:space="preserve">A. Parotta, a flaky layered flatbread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Lemon rice (1 cup) with a moong dal (3/4 cup) and a cabbage sabzi</w:t>
      </w:r>
    </w:p>
    <w:p>
      <w:pPr>
        <w:spacing w:after="70"/>
      </w:pPr>
      <w:r>
        <w:t xml:space="preserve">B. Chicken vindail, tangy slow-cooked chicken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Puducherry idli, slightly sweet idlis (3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Lemon rice (1 cup) with a moong dal (3/4 cup) and a carrot sabzi</w:t>
      </w:r>
    </w:p>
    <w:p>
      <w:pPr>
        <w:spacing w:after="70"/>
      </w:pPr>
      <w:r>
        <w:t xml:space="preserve">B. Chicken vindail, tangy slow-cooked chicken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 pulao, spiced rice with mixed vegetables (1 1/2 cups) with a small bowl of curd (150g)</w:t>
      </w:r>
    </w:p>
    <w:p>
      <w:pPr>
        <w:spacing w:after="70"/>
      </w:pPr>
      <w:r>
        <w:t xml:space="preserve">B. Mutton sambar, a mutton-and-lentil curry (100g mutton)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If a move is still ahead of you or still settling, is there one no-cook basic from this week worth keeping on hand for the first few days?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something about a new kitchen or a new neighbourhood you're genuinely looking forward to, once the unsettled part has passed?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5 of 6 — everyday nourishment for you, well beyond the first year.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2026-09-13T08:50:29.096Z</dcterms:created>
  <dcterms:modified xsi:type="dcterms:W3CDTF">2026-09-13T08:50:29.096Z</dcterms:modified>
</cp:coreProperties>
</file>

<file path=docProps/custom.xml><?xml version="1.0" encoding="utf-8"?>
<Properties xmlns="http://schemas.openxmlformats.org/officeDocument/2006/custom-properties" xmlns:vt="http://schemas.openxmlformats.org/officeDocument/2006/docPropsVTypes"/>
</file>