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own diet</w:t>
      </w:r>
    </w:p>
    <w:p>
      <w:pPr>
        <w:keepNext w:val="false"/>
        <w:spacing w:after="240" w:before="0"/>
      </w:pPr>
      <w:r>
        <w:rPr>
          <w:b w:val="false"/>
          <w:bCs w:val="false"/>
          <w:i/>
          <w:iCs/>
          <w:color w:val="5F7052"/>
        </w:rPr>
        <w:t xml:space="preserve">"Dietary fat is a nutrient you need, not one to minimize by default — the type genuinely worth limiting is a specific one, not fat as a whole."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Fat carries energy, helps you absorb vitamins A, D, E and K, and supports hormone production. If you're currently breastfeeding, your own energy needs are higher than usual, which makes fat a nutrient worth including normally rather than restricting.</w:t>
      </w:r>
    </w:p>
    <w:p>
      <w:pPr>
        <w:keepNext w:val="false"/>
        <w:spacing w:after="60" w:before="0"/>
      </w:pPr>
      <w:r>
        <w:rPr>
          <w:b w:val="false"/>
          <w:bCs w:val="false"/>
          <w:i w:val="false"/>
          <w:iCs w:val="false"/>
          <w:color w:val="000000"/>
        </w:rPr>
        <w:t xml:space="preserve">Trans fat — found in vanaspati (hydrogenated vegetable shortening) and food fried repeatedly in reused oil — is the specific type worth limiting. Ordinary cooking oil, ghee, and the fat naturally present in dal, dairy, nuts and meat aren't the concern. Walnuts, flaxseed and mustard oil provide a plant form of omega-3 (ALA) that your body converts only partially into the DHA and EPA found directly in oily fish — worth including both if fish is part of your diet.</w:t>
      </w:r>
    </w:p>
    <w:p>
      <w:pPr>
        <w:keepNext w:val="false"/>
        <w:spacing w:after="60" w:before="0"/>
      </w:pPr>
      <w:r>
        <w:rPr>
          <w:b w:val="false"/>
          <w:bCs w:val="false"/>
          <w:i w:val="false"/>
          <w:iCs w:val="false"/>
          <w:color w:val="000000"/>
        </w:rPr>
        <w:t xml:space="preserve">This week focuses on including fat normally, recognising the one type genuinely worth limiting, and noticing when fat guidance for you specifically differs from the everyday default.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gallbladder disease, pancreatitis, or a diagnosed malabsorption condition: </w:t>
      </w:r>
      <w:r>
        <w:rPr>
          <w:color w:val="000000"/>
        </w:rPr>
        <w:t xml:space="preserve">follow whatever fat guidance your own care team has given you rather than this week's general framing.</w:t>
      </w:r>
    </w:p>
    <w:p>
      <w:pPr>
        <w:keepNext w:val="false"/>
        <w:spacing w:after="70"/>
      </w:pPr>
      <w:r>
        <w:rPr>
          <w:b/>
          <w:bCs/>
          <w:color w:val="BE6240"/>
        </w:rPr>
        <w:t xml:space="preserve">If you have high cholesterol or a cardiovascular condition: </w:t>
      </w:r>
      <w:r>
        <w:rPr>
          <w:color w:val="000000"/>
        </w:rPr>
        <w:t xml:space="preserve">continue following your own prescribed dietary guidance on saturated fat and cooking oil choices — this week's general permission doesn't override an individual treatment plan.</w:t>
      </w:r>
    </w:p>
    <w:p>
      <w:pPr>
        <w:keepNext w:val="false"/>
        <w:spacing w:after="220" w:before="0"/>
      </w:pPr>
      <w:r>
        <w:rPr>
          <w:b w:val="false"/>
          <w:bCs w:val="false"/>
          <w:i w:val="false"/>
          <w:iCs w:val="false"/>
          <w:color w:val="000000"/>
        </w:rPr>
        <w:t xml:space="preserve">Persistent greasy or pale stools, unexplained weight loss, or ongoing abdominal pain are worth raising with your own doctor rather than adjusting fat intake on your own without knowing the cause.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Fat carries energy, helps you absorb vitamins A, D, E and K, and supports hormone production — all of which matter more, not less, while you're breastfeeding, when your own energy needs are higher than usual. There's no general reason to cut fat back.</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type of fat is worth limiting — not fat as a whole</w:t>
      </w:r>
    </w:p>
    <w:p>
      <w:pPr>
        <w:keepNext/>
        <w:spacing w:after="120" w:before="0"/>
      </w:pPr>
      <w:r>
        <w:rPr>
          <w:b w:val="false"/>
          <w:bCs w:val="false"/>
          <w:i w:val="false"/>
          <w:iCs w:val="false"/>
          <w:color w:val="000000"/>
        </w:rPr>
        <w:t xml:space="preserve">Trans fat — found in vanaspati (hydrogenated vegetable shortening) and foods fried repeatedly in reused oil — is the type worth genuinely limiting. That's a specific ingredient to watch for, not a reason to treat ordinary cooking oil, ghee, or the fat naturally in dal, dairy or meat as something to cut back on.</w:t>
      </w:r>
    </w:p>
    <w:p>
      <w:pPr>
        <w:keepNext/>
        <w:spacing w:after="20" w:before="60"/>
      </w:pPr>
      <w:r>
        <w:rPr>
          <w:b/>
          <w:bCs/>
          <w:color w:val="5F7052"/>
        </w:rPr>
        <w:t xml:space="preserve">Breakfast — choose one:</w:t>
      </w:r>
    </w:p>
    <w:p>
      <w:pPr>
        <w:keepNext w:val="false"/>
        <w:spacing w:after="40"/>
      </w:pPr>
      <w:r>
        <w:t xml:space="preserve">A. Vegetable poha, made with mustard oil (1 cup) with a small bowl of curd (150g)</w:t>
      </w:r>
    </w:p>
    <w:p>
      <w:pPr>
        <w:spacing w:after="70"/>
      </w:pPr>
      <w:r>
        <w:t xml:space="preserve">B. Egg-and-onion omelette (2 eggs, cooked in 1 tsp oil) with toast (2 slices) and a glass of milk (200ml)</w:t>
      </w:r>
    </w:p>
    <w:p>
      <w:pPr>
        <w:keepNext/>
        <w:spacing w:after="20" w:before="60"/>
      </w:pPr>
      <w:r>
        <w:rPr>
          <w:b/>
          <w:bCs/>
          <w:color w:val="5F7052"/>
        </w:rPr>
        <w:t xml:space="preserve">Lunch — choose one:</w:t>
      </w:r>
    </w:p>
    <w:p>
      <w:pPr>
        <w:keepNext w:val="false"/>
        <w:spacing w:after="40"/>
      </w:pPr>
      <w:r>
        <w:t xml:space="preserve">A. Guar phali sabzi (3/4 cup) with rice (1 cup cooked) and a moong dal</w:t>
      </w:r>
    </w:p>
    <w:p>
      <w:pPr>
        <w:spacing w:after="70"/>
      </w:pPr>
      <w:r>
        <w:t xml:space="preserve">B. Fish curry (100g fish, cooked in mustard oil) with rice (1 cup cooked) and a guar phali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omega-3 and fish omega-3 aren't quite the same thing</w:t>
      </w:r>
    </w:p>
    <w:p>
      <w:pPr>
        <w:keepNext/>
        <w:spacing w:after="120" w:before="0"/>
      </w:pPr>
      <w:r>
        <w:rPr>
          <w:b w:val="false"/>
          <w:bCs w:val="false"/>
          <w:i w:val="false"/>
          <w:iCs w:val="false"/>
          <w:color w:val="000000"/>
        </w:rPr>
        <w:t xml:space="preserve">Walnuts, flaxseed and mustard oil provide a plant form of omega-3 (ALA), which your body converts only partially into the DHA and EPA forms found directly in oily fish — worth including both if you eat fish, rather than treating plant sources as a full substitute for it.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Tinda sabzi (3/4 cup) with rice (1 cup cooked) and a toor dal</w:t>
      </w:r>
    </w:p>
    <w:p>
      <w:pPr>
        <w:spacing w:after="70"/>
      </w:pPr>
      <w:r>
        <w:t xml:space="preserve">B. Chicken curry (100g chicken)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flaxseed (1 tsp, ground) and a small bowl of curd (150g)</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Low-fat isn't automatically the healthier choice for you right now</w:t>
      </w:r>
    </w:p>
    <w:p>
      <w:pPr>
        <w:keepNext/>
        <w:spacing w:after="120" w:before="0"/>
      </w:pPr>
      <w:r>
        <w:rPr>
          <w:b w:val="false"/>
          <w:bCs w:val="false"/>
          <w:i w:val="false"/>
          <w:iCs w:val="false"/>
          <w:color w:val="000000"/>
        </w:rPr>
        <w:t xml:space="preserve">A 'low-fat' label on a packaged product often means added sugar or starch fills in the energy and texture fat would otherwise provide — worth checking the full ingredient list rather than assuming low-fat is always the better pick while you're breastfeeding and your own energy needs are higher.</w:t>
      </w:r>
    </w:p>
    <w:p>
      <w:pPr>
        <w:keepNext/>
        <w:spacing w:after="20" w:before="60"/>
      </w:pPr>
      <w:r>
        <w:rPr>
          <w:b/>
          <w:bCs/>
          <w:color w:val="5F7052"/>
        </w:rPr>
        <w:t xml:space="preserve">Breakfast — choose one:</w:t>
      </w:r>
    </w:p>
    <w:p>
      <w:pPr>
        <w:keepNext w:val="false"/>
        <w:spacing w:after="40"/>
      </w:pPr>
      <w:r>
        <w:t xml:space="preserve">A. Idli (3 pieces) with sambar (1 tsp oil tempering)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baingan bharta</w:t>
      </w:r>
    </w:p>
    <w:p>
      <w:pPr>
        <w:spacing w:after="70"/>
      </w:pPr>
      <w:r>
        <w:t xml:space="preserve">B. Chicken-and-capsicum curry (100g chicken) with rice (1 cup cooked) and a baingan bharta</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Ghee and oil in ordinary amounts don't need tracking</w:t>
      </w:r>
    </w:p>
    <w:p>
      <w:pPr>
        <w:keepNext/>
        <w:spacing w:after="120" w:before="0"/>
      </w:pPr>
      <w:r>
        <w:rPr>
          <w:b w:val="false"/>
          <w:bCs w:val="false"/>
          <w:i w:val="false"/>
          <w:iCs w:val="false"/>
          <w:color w:val="000000"/>
        </w:rPr>
        <w:t xml:space="preserve">The ghee or oil your usual cooking already uses — a teaspoon here, a tempering there — doesn't need weighing or cutting back by default. It's specific ADDED extra (a second serving spooned on top of an already-cooked dish) that's worth noticing, more out of habit-awareness than any rule against it.</w:t>
      </w:r>
    </w:p>
    <w:p>
      <w:pPr>
        <w:keepNext/>
        <w:spacing w:after="20" w:before="60"/>
      </w:pPr>
      <w:r>
        <w:rPr>
          <w:b/>
          <w:bCs/>
          <w:color w:val="5F7052"/>
        </w:rPr>
        <w:t xml:space="preserve">Breakfast — choose one:</w:t>
      </w:r>
    </w:p>
    <w:p>
      <w:pPr>
        <w:keepNext w:val="false"/>
        <w:spacing w:after="40"/>
      </w:pPr>
      <w:r>
        <w:t xml:space="preserve">A. Stuffed paratha (2 pieces, cooked in 1 tsp ghee)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usual amount of ghee) with curd</w:t>
      </w:r>
    </w:p>
    <w:p>
      <w:pPr>
        <w:spacing w:after="70"/>
      </w:pPr>
      <w:r>
        <w:t xml:space="preserve">B. Mutton keema (100g mutton) with rice (1 cup cooked) and a turai sabzi</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Grilled fish (100g fish, brushed with 1 tsp oil) with roti (2 pieces) and a turai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fat guidance genuinely differs for you</w:t>
      </w:r>
    </w:p>
    <w:p>
      <w:pPr>
        <w:keepNext/>
        <w:spacing w:after="120" w:before="0"/>
      </w:pPr>
      <w:r>
        <w:rPr>
          <w:b w:val="false"/>
          <w:bCs w:val="false"/>
          <w:i w:val="false"/>
          <w:iCs w:val="false"/>
          <w:color w:val="000000"/>
        </w:rPr>
        <w:t xml:space="preserve">If you have a diagnosed condition affecting fat digestion or absorption — gallbladder disease, pancreatitis, a malabsorption condition — or persistent greasy or pale stools, unexplained weight loss, or ongoing abdominal pain, that's worth raising with your own doctor rather than adjusting fat intake on your own without knowing the cause.</w:t>
      </w:r>
    </w:p>
    <w:p>
      <w:pPr>
        <w:keepNext/>
        <w:spacing w:after="20" w:before="60"/>
      </w:pPr>
      <w:r>
        <w:rPr>
          <w:b/>
          <w:bCs/>
          <w:color w:val="5F7052"/>
        </w:rPr>
        <w:t xml:space="preserve">Breakfast — choose one:</w:t>
      </w:r>
    </w:p>
    <w:p>
      <w:pPr>
        <w:keepNext w:val="false"/>
        <w:spacing w:after="40"/>
      </w:pPr>
      <w:r>
        <w:t xml:space="preserve">A. Vegetable dalia (1 cup, 1 tsp ghee)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Rajma-tomato curry (3/4 cup) with rice (1 cup cooked) and a gobi sabzi</w:t>
      </w:r>
    </w:p>
    <w:p>
      <w:pPr>
        <w:spacing w:after="70"/>
      </w:pPr>
      <w:r>
        <w:t xml:space="preserve">B. Chicken curry (100g chicken) with rice (1 cup cooked) and a gobi sabzi</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milk (200ml) with a piece of gur (jaggery)</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this week change how you think about fat — as something to include normally, rather than something to minimize?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specific fat source — ghee, oil, nuts, fish — you've been quietly avoiding out of habit, rather than for any reason that actually applies to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fluid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hydration and fluid needs</w:t>
      </w:r>
    </w:p>
    <w:p>
      <w:pPr>
        <w:keepNext w:val="false"/>
        <w:spacing w:after="240" w:before="0"/>
      </w:pPr>
      <w:r>
        <w:rPr>
          <w:b w:val="false"/>
          <w:bCs w:val="false"/>
          <w:i/>
          <w:iCs/>
          <w:color w:val="5F7052"/>
        </w:rPr>
        <w:t xml:space="preserve">"Thirst and pale urine are a better everyday guide than a fixed number of glasses — and drinking beyond thirst doesn't increase milk supply."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a fixed number of glasses. If you're currently breastfeeding, your fluid needs run somewhat higher than before, but drinking to thirst already accounts for that.</w:t>
      </w:r>
    </w:p>
    <w:p>
      <w:pPr>
        <w:keepNext w:val="false"/>
        <w:spacing w:after="60" w:before="0"/>
      </w:pPr>
      <w:r>
        <w:rPr>
          <w:b w:val="false"/>
          <w:bCs w:val="false"/>
          <w:i w:val="false"/>
          <w:iCs w:val="false"/>
          <w:color w:val="000000"/>
        </w:rPr>
        <w:t xml:space="preserve">Deliberately drinking well beyond thirst is a common piece of advice for increasing milk supply, but it doesn't work that way — supply responds mainly to how often and how effectively milk is removed, not to extra water. Soups, dal, curd, buttermilk and water-rich fruit and vegetables all count toward your day's fluid total too, not just what you drink plain.</w:t>
      </w:r>
    </w:p>
    <w:p>
      <w:pPr>
        <w:keepNext w:val="false"/>
        <w:spacing w:after="60" w:before="0"/>
      </w:pPr>
      <w:r>
        <w:rPr>
          <w:b w:val="false"/>
          <w:bCs w:val="false"/>
          <w:i w:val="false"/>
          <w:iCs w:val="false"/>
          <w:color w:val="000000"/>
        </w:rPr>
        <w:t xml:space="preserve">This week focuses on hydration as a matter of thirst and everyday variety, rather than a number to chase — and on when it's genuinely worth drinking more deliberately.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following a prescribed fluid restriction: </w:t>
      </w:r>
      <w:r>
        <w:rPr>
          <w:color w:val="000000"/>
        </w:rPr>
        <w:t xml:space="preserve">for a heart, kidney or other condition, follow your own care team's specific fluid guidance rather than this week's general framing.</w:t>
      </w:r>
    </w:p>
    <w:p>
      <w:pPr>
        <w:keepNext w:val="false"/>
        <w:spacing w:after="70"/>
      </w:pPr>
      <w:r>
        <w:rPr>
          <w:b/>
          <w:bCs/>
          <w:color w:val="BE6240"/>
        </w:rPr>
        <w:t xml:space="preserve">If you have a fever, are vomiting, or have diarrhoea: </w:t>
      </w:r>
      <w:r>
        <w:rPr>
          <w:color w:val="000000"/>
        </w:rPr>
        <w:t xml:space="preserve">your fluid needs rise further — sip fluids regularly, consider oral rehydration solution prepared per label alongside food (not instead of it), and contact your own doctor if you can't keep fluids down.</w:t>
      </w:r>
    </w:p>
    <w:p>
      <w:pPr>
        <w:keepNext w:val="false"/>
        <w:spacing w:after="220" w:before="0"/>
      </w:pPr>
      <w:r>
        <w:rPr>
          <w:b w:val="false"/>
          <w:bCs w:val="false"/>
          <w:i w:val="false"/>
          <w:iCs w:val="false"/>
          <w:color w:val="000000"/>
        </w:rPr>
        <w:t xml:space="preserve">Signs like a noticeably dry mouth, dizziness on standing, or urinating much less than usual are worth mentioning to your own doctor rather than assuming more water will resolve them.</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glasses. If you're currently breastfeeding, your fluid needs run somewhat higher than before, but that's covered by drinking to thirst rather than a specific target to hit.</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More water doesn't mean more milk</w:t>
      </w:r>
    </w:p>
    <w:p>
      <w:pPr>
        <w:keepNext/>
        <w:spacing w:after="120" w:before="0"/>
      </w:pPr>
      <w:r>
        <w:rPr>
          <w:b w:val="false"/>
          <w:bCs w:val="false"/>
          <w:i w:val="false"/>
          <w:iCs w:val="false"/>
          <w:color w:val="000000"/>
        </w:rPr>
        <w:t xml:space="preserve">Deliberately drinking well beyond thirst is a common piece of advice for increasing milk supply, but it doesn't work that way — milk supply responds mainly to how often and how effectively milk is removed, not to extra water. Staying adequately hydrated matters for you regardless, just not as a supply lever.</w:t>
      </w:r>
    </w:p>
    <w:p>
      <w:pPr>
        <w:keepNext/>
        <w:spacing w:after="20" w:before="60"/>
      </w:pPr>
      <w:r>
        <w:rPr>
          <w:b/>
          <w:bCs/>
          <w:color w:val="5F7052"/>
        </w:rPr>
        <w:t xml:space="preserve">Breakfast — choose one:</w:t>
      </w:r>
    </w:p>
    <w:p>
      <w:pPr>
        <w:keepNext w:val="false"/>
        <w:spacing w:after="40"/>
      </w:pPr>
      <w:r>
        <w:t xml:space="preserve">A. Khaman dhokla (3 pieces) with green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gujarati kadhi-dal (3/4 cup) and a sev-tameta sabzi</w:t>
      </w:r>
    </w:p>
    <w:p>
      <w:pPr>
        <w:spacing w:after="70"/>
      </w:pPr>
      <w:r>
        <w:t xml:space="preserve">B. Fish curry (100g fish) with rice (1 cup cooked) and a sev-tameta sabzi</w:t>
      </w:r>
    </w:p>
    <w:p>
      <w:pPr>
        <w:keepNext/>
        <w:spacing w:after="20" w:before="60"/>
      </w:pPr>
      <w:r>
        <w:rPr>
          <w:b/>
          <w:bCs/>
          <w:color w:val="5F7052"/>
        </w:rPr>
        <w:t xml:space="preserve">Nourishment break — choose one:</w:t>
      </w:r>
    </w:p>
    <w:p>
      <w:pPr>
        <w:keepNext w:val="false"/>
        <w:spacing w:after="40"/>
      </w:pPr>
      <w:r>
        <w:t xml:space="preserve">A. A cucumber-mint salad with roasted almonds (15g) and a small bowl of curd (150g)</w:t>
      </w:r>
    </w:p>
    <w:p>
      <w:pPr>
        <w:spacing w:after="70"/>
      </w:pPr>
      <w:r>
        <w:t xml:space="preserve">B. Coconut water (200ml) with a small bowl of curd (150g)</w:t>
      </w:r>
    </w:p>
    <w:p>
      <w:pPr>
        <w:keepNext/>
        <w:spacing w:after="20" w:before="60"/>
      </w:pPr>
      <w:r>
        <w:rPr>
          <w:b/>
          <w:bCs/>
          <w:color w:val="5F7052"/>
        </w:rPr>
        <w:t xml:space="preserve">Dinner — choose one:</w:t>
      </w:r>
    </w:p>
    <w:p>
      <w:pPr>
        <w:keepNext w:val="false"/>
        <w:spacing w:after="40"/>
      </w:pPr>
      <w:r>
        <w:t xml:space="preserve">A. Khakhra (3 pieces) with a masoor dal (3/4 cup)</w:t>
      </w:r>
    </w:p>
    <w:p>
      <w:pPr>
        <w:spacing w:after="70"/>
      </w:pPr>
      <w:r>
        <w:t xml:space="preserve">B. Egg curry (2 eggs) with khakhra (3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Fluids come from more than what you drink</w:t>
      </w:r>
    </w:p>
    <w:p>
      <w:pPr>
        <w:keepNext/>
        <w:spacing w:after="120" w:before="0"/>
      </w:pPr>
      <w:r>
        <w:rPr>
          <w:b w:val="false"/>
          <w:bCs w:val="false"/>
          <w:i w:val="false"/>
          <w:iCs w:val="false"/>
          <w:color w:val="000000"/>
        </w:rPr>
        <w:t xml:space="preserve">Soups, dal, curd, buttermilk, and water-rich fruit and vegetables like watermelon, cucumber and oranges all count toward your day's fluid total — not just plain water. A varied day's meals already contribute a meaningful share.</w:t>
      </w:r>
    </w:p>
    <w:p>
      <w:pPr>
        <w:keepNext/>
        <w:spacing w:after="20" w:before="60"/>
      </w:pPr>
      <w:r>
        <w:rPr>
          <w:b/>
          <w:bCs/>
          <w:color w:val="5F7052"/>
        </w:rPr>
        <w:t xml:space="preserve">Breakfast — choose one:</w:t>
      </w:r>
    </w:p>
    <w:p>
      <w:pPr>
        <w:keepNext w:val="false"/>
        <w:spacing w:after="40"/>
      </w:pPr>
      <w:r>
        <w:t xml:space="preserve">A. Handvo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cucumber raita</w:t>
      </w:r>
    </w:p>
    <w:p>
      <w:pPr>
        <w:spacing w:after="70"/>
      </w:pPr>
      <w:r>
        <w:t xml:space="preserve">B. Chicken-and-vegetable curry (100g chicken) with rice (1 cup cooked) and a cucumber raita</w:t>
      </w:r>
    </w:p>
    <w:p>
      <w:pPr>
        <w:keepNext/>
        <w:spacing w:after="20" w:before="60"/>
      </w:pPr>
      <w:r>
        <w:rPr>
          <w:b/>
          <w:bCs/>
          <w:color w:val="5F7052"/>
        </w:rPr>
        <w:t xml:space="preserve">Nourishment break — choose one:</w:t>
      </w:r>
    </w:p>
    <w:p>
      <w:pPr>
        <w:keepNext w:val="false"/>
        <w:spacing w:after="40"/>
      </w:pPr>
      <w:r>
        <w:t xml:space="preserve">A. An orange with roasted pistachios (15g) and a small bowl of curd (150g)</w:t>
      </w:r>
    </w:p>
    <w:p>
      <w:pPr>
        <w:spacing w:after="70"/>
      </w:pPr>
      <w:r>
        <w:t xml:space="preserve">B. A glass of milk (200ml) with a piece of jaggery-sesame chikki</w:t>
      </w:r>
    </w:p>
    <w:p>
      <w:pPr>
        <w:keepNext/>
        <w:spacing w:after="20" w:before="60"/>
      </w:pPr>
      <w:r>
        <w:rPr>
          <w:b/>
          <w:bCs/>
          <w:color w:val="5F7052"/>
        </w:rPr>
        <w:t xml:space="preserve">Dinner — choose one:</w:t>
      </w:r>
    </w:p>
    <w:p>
      <w:pPr>
        <w:keepNext w:val="false"/>
        <w:spacing w:after="40"/>
      </w:pPr>
      <w:r>
        <w:t xml:space="preserve">A. A clear vegetable-and-dal soup (1 bowl)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Coffee and tea count, but not fully</w:t>
      </w:r>
    </w:p>
    <w:p>
      <w:pPr>
        <w:keepNext/>
        <w:spacing w:after="120" w:before="0"/>
      </w:pPr>
      <w:r>
        <w:rPr>
          <w:b w:val="false"/>
          <w:bCs w:val="false"/>
          <w:i w:val="false"/>
          <w:iCs w:val="false"/>
          <w:color w:val="000000"/>
        </w:rPr>
        <w:t xml:space="preserve">Tea and coffee do contribute fluid, though their mild diuretic effect means they count for somewhat less than the same volume of water — worth having a mix rather than relying on them for most of your fluid intake, and keeping total caffeine under 200mg a day if you're breastfeeding or could be pregnant.</w:t>
      </w:r>
    </w:p>
    <w:p>
      <w:pPr>
        <w:keepNext/>
        <w:spacing w:after="20" w:before="60"/>
      </w:pPr>
      <w:r>
        <w:rPr>
          <w:b/>
          <w:bCs/>
          <w:color w:val="5F7052"/>
        </w:rPr>
        <w:t xml:space="preserve">Breakfast — choose one:</w:t>
      </w:r>
    </w:p>
    <w:p>
      <w:pPr>
        <w:keepNext w:val="false"/>
        <w:spacing w:after="40"/>
      </w:pPr>
      <w:r>
        <w:t xml:space="preserve">A. Rava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Gathiya nu shaak (3/4 cup) with rice (1 cup cooked) and a toor dal</w:t>
      </w:r>
    </w:p>
    <w:p>
      <w:pPr>
        <w:spacing w:after="70"/>
      </w:pPr>
      <w:r>
        <w:t xml:space="preserve">B. Mutton curry (100g mutton) with rice (1 cup cooked) and a gathiya nu shaak</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buttermilk (200ml, made with 100g curd) with a pinch of ajwain</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Egg-and-fenugreek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Heat, activity and a fever all raise your needs</w:t>
      </w:r>
    </w:p>
    <w:p>
      <w:pPr>
        <w:keepNext/>
        <w:spacing w:after="120" w:before="0"/>
      </w:pPr>
      <w:r>
        <w:rPr>
          <w:b w:val="false"/>
          <w:bCs w:val="false"/>
          <w:i w:val="false"/>
          <w:iCs w:val="false"/>
          <w:color w:val="000000"/>
        </w:rPr>
        <w:t xml:space="preserve">Hot weather, more physical activity than usual, or a fever all increase how much fluid you need beyond an ordinary day — worth drinking more deliberately at those times rather than sticking to your usual routine amount.</w:t>
      </w:r>
    </w:p>
    <w:p>
      <w:pPr>
        <w:keepNext/>
        <w:spacing w:after="20" w:before="60"/>
      </w:pPr>
      <w:r>
        <w:rPr>
          <w:b/>
          <w:bCs/>
          <w:color w:val="5F7052"/>
        </w:rPr>
        <w:t xml:space="preserve">Breakfast — choose one:</w:t>
      </w:r>
    </w:p>
    <w:p>
      <w:pPr>
        <w:keepNext w:val="false"/>
        <w:spacing w:after="40"/>
      </w:pPr>
      <w:r>
        <w:t xml:space="preserve">A. Dabeli (1 piece, whole-wheat bun)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Fajeto (raw-mango kadhi, 3/4 cup) with rice (1 cup cooked) and a cooked vegetable</w:t>
      </w:r>
    </w:p>
    <w:p>
      <w:pPr>
        <w:spacing w:after="70"/>
      </w:pPr>
      <w:r>
        <w:t xml:space="preserve">B. Grilled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glass of nimbu pani (lightly salted, 200ml) with a small bowl of curd (150g)</w:t>
      </w:r>
    </w:p>
    <w:p>
      <w:pPr>
        <w:spacing w:after="70"/>
      </w:pPr>
      <w:r>
        <w:t xml:space="preserve">B. A glass of buttermilk (200ml, made with 100g curd) with a sprig of curry leaves</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your own fluid guidance genuinely differs</w:t>
      </w:r>
    </w:p>
    <w:p>
      <w:pPr>
        <w:keepNext/>
        <w:spacing w:after="120" w:before="0"/>
      </w:pPr>
      <w:r>
        <w:rPr>
          <w:b w:val="false"/>
          <w:bCs w:val="false"/>
          <w:i w:val="false"/>
          <w:iCs w:val="false"/>
          <w:color w:val="000000"/>
        </w:rPr>
        <w:t xml:space="preserve">If you're following a prescribed fluid restriction for a heart, kidney or other condition, follow your own care team's fluid guidance rather than this week's general framing — 'drink to thirst' doesn't apply the same way when intake itself needs to stay within a set limit.</w:t>
      </w:r>
    </w:p>
    <w:p>
      <w:pPr>
        <w:keepNext/>
        <w:spacing w:after="20" w:before="60"/>
      </w:pPr>
      <w:r>
        <w:rPr>
          <w:b/>
          <w:bCs/>
          <w:color w:val="5F7052"/>
        </w:rPr>
        <w:t xml:space="preserve">Breakfast — choose one:</w:t>
      </w:r>
    </w:p>
    <w:p>
      <w:pPr>
        <w:keepNext w:val="false"/>
        <w:spacing w:after="40"/>
      </w:pPr>
      <w:r>
        <w:t xml:space="preserve">A. Vegetable-stuffed muthiya (3 pieces, steamed)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an undhiyu-style mixed-vegetable curry (3/4 cup) and a moong-masoor dal</w:t>
      </w:r>
    </w:p>
    <w:p>
      <w:pPr>
        <w:spacing w:after="70"/>
      </w:pPr>
      <w:r>
        <w:t xml:space="preserve">B. Chicken curry (100g chicken) with rice (1 cup cooked) and an undhiyu-style mixed-vegetable curry</w:t>
      </w:r>
    </w:p>
    <w:p>
      <w:pPr>
        <w:keepNext/>
        <w:spacing w:after="20" w:before="60"/>
      </w:pPr>
      <w:r>
        <w:rPr>
          <w:b/>
          <w:bCs/>
          <w:color w:val="5F7052"/>
        </w:rPr>
        <w:t xml:space="preserve">Nourishment break — choose one:</w:t>
      </w:r>
    </w:p>
    <w:p>
      <w:pPr>
        <w:keepNext w:val="false"/>
        <w:spacing w:after="40"/>
      </w:pPr>
      <w:r>
        <w:t xml:space="preserve">A. A mandarin with roasted pumpkin seeds (15g) and a small bowl of curd (150g)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Khakhra (3 pieces) with a lobia-carrot curry (3/4 cup)</w:t>
      </w:r>
    </w:p>
    <w:p>
      <w:pPr>
        <w:spacing w:after="70"/>
      </w:pPr>
      <w:r>
        <w:t xml:space="preserve">B. Paneer-and-carrot curry (75g paneer) with khakhra (3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paying attention to thirst this week change how much, or how little, you actually drank compared with what you expected?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fluid habit you've kept out of a rule you were told — drinking well past thirst, for instance — that's worth checking against how you actually feel instead?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fibre in your own meals.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fibre in your everyday meals</w:t>
      </w:r>
    </w:p>
    <w:p>
      <w:pPr>
        <w:keepNext w:val="false"/>
        <w:spacing w:after="240" w:before="0"/>
      </w:pPr>
      <w:r>
        <w:rPr>
          <w:b w:val="false"/>
          <w:bCs w:val="false"/>
          <w:i/>
          <w:iCs/>
          <w:color w:val="5F7052"/>
        </w:rPr>
        <w:t xml:space="preserve">"A steady mix of whole grains, dal, vegetables and fruit gets you there — fibre is a routine, everyday target, not something to chase only once things feel backed up."</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Whole grains, dal and other legumes, vegetables, fruit, nuts and seeds all contribute fibre across the day. A varied plate most days gets you a meaningful amount without any single food needing to carry it. This week is about routine, everyday fibre intake as an ordinary nutrient target — if you're currently dealing with an active bout of constipation, Week 72 ("Eating well when you're constipated yourself") covers that specifically.</w:t>
      </w:r>
    </w:p>
    <w:p>
      <w:pPr>
        <w:keepNext w:val="false"/>
        <w:spacing w:after="60" w:before="0"/>
      </w:pPr>
      <w:r>
        <w:rPr>
          <w:b w:val="false"/>
          <w:bCs w:val="false"/>
          <w:i w:val="false"/>
          <w:iCs w:val="false"/>
          <w:color w:val="000000"/>
        </w:rPr>
        <w:t xml:space="preserve">Swapping some refined grain for a whole-grain version, keeping the skin on fruit and vegetables you'd normally eat whole, and including dal or legumes regularly are simple, practical ways to raise fibre. Building it up gradually over a week or two, alongside steady fluid intake, sits more comfortably than an abrupt change, which can bring on bloating or gas.</w:t>
      </w:r>
    </w:p>
    <w:p>
      <w:pPr>
        <w:keepNext w:val="false"/>
        <w:spacing w:after="60" w:before="0"/>
      </w:pPr>
      <w:r>
        <w:rPr>
          <w:b w:val="false"/>
          <w:bCs w:val="false"/>
          <w:i w:val="false"/>
          <w:iCs w:val="false"/>
          <w:color w:val="000000"/>
        </w:rPr>
        <w:t xml:space="preserve">This week focuses on everyday fibre sources and a gradual approach, and on when fibre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digestive condition: </w:t>
      </w:r>
      <w:r>
        <w:rPr>
          <w:color w:val="000000"/>
        </w:rPr>
        <w:t xml:space="preserve">such as IBS or inflammatory bowel disease, follow your own care team's specific fibre guidance rather than this week's general framing — fibre type and amount are often individualised for these conditions.</w:t>
      </w:r>
    </w:p>
    <w:p>
      <w:pPr>
        <w:keepNext w:val="false"/>
        <w:spacing w:after="70"/>
      </w:pPr>
      <w:r>
        <w:rPr>
          <w:b/>
          <w:bCs/>
          <w:color w:val="BE6240"/>
        </w:rPr>
        <w:t xml:space="preserve">If you're recovering from gastroenteritis or a stomach bug: </w:t>
      </w:r>
      <w:r>
        <w:rPr>
          <w:color w:val="000000"/>
        </w:rPr>
        <w:t xml:space="preserve">reintroduce fibre-rich food gradually as your digestion settles, rather than all at once.</w:t>
      </w:r>
    </w:p>
    <w:p>
      <w:pPr>
        <w:keepNext w:val="false"/>
        <w:spacing w:after="220" w:before="0"/>
      </w:pPr>
      <w:r>
        <w:rPr>
          <w:b w:val="false"/>
          <w:bCs w:val="false"/>
          <w:i w:val="false"/>
          <w:iCs w:val="false"/>
          <w:color w:val="000000"/>
        </w:rPr>
        <w:t xml:space="preserve">Persistent bloating, new or ongoing abdominal pain, or a marked change in your usual bowel pattern are worth mentioning to your own doctor rather than adjusting fibre intake on your own without knowing the cause.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Whole grains, dal and other legumes, vegetables, fruit, nuts and seeds all contribute fibre across the day — a varied plate most days gets you a meaningful amount without any single food needing to carry it. This week is about routine, everyday fibre intake, not managing an active bout of constipation (Week 72 covers that specifically).</w:t>
      </w:r>
    </w:p>
    <w:p>
      <w:pPr>
        <w:keepNext/>
        <w:spacing w:after="20" w:before="60"/>
      </w:pPr>
      <w:r>
        <w:rPr>
          <w:b/>
          <w:bCs/>
          <w:color w:val="5F7052"/>
        </w:rPr>
        <w:t xml:space="preserve">Breakfast — choose one:</w:t>
      </w:r>
    </w:p>
    <w:p>
      <w:pPr>
        <w:keepNext w:val="false"/>
        <w:spacing w:after="40"/>
      </w:pPr>
      <w:r>
        <w:t xml:space="preserve">A. Ragi mudde (2 balls)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fibre than their refined versions</w:t>
      </w:r>
    </w:p>
    <w:p>
      <w:pPr>
        <w:keepNext/>
        <w:spacing w:after="120" w:before="0"/>
      </w:pPr>
      <w:r>
        <w:rPr>
          <w:b w:val="false"/>
          <w:bCs w:val="false"/>
          <w:i w:val="false"/>
          <w:iCs w:val="false"/>
          <w:color w:val="000000"/>
        </w:rPr>
        <w:t xml:space="preserve">Swapping some white rice or maida-based food for brown rice, whole-wheat roti, bajra, jowar or ragi is a straightforward way to raise your day's fibre without changing much else about the meal.</w:t>
      </w:r>
    </w:p>
    <w:p>
      <w:pPr>
        <w:keepNext/>
        <w:spacing w:after="20" w:before="60"/>
      </w:pPr>
      <w:r>
        <w:rPr>
          <w:b/>
          <w:bCs/>
          <w:color w:val="5F7052"/>
        </w:rPr>
        <w:t xml:space="preserve">Breakfast — choose one:</w:t>
      </w:r>
    </w:p>
    <w:p>
      <w:pPr>
        <w:keepNext w:val="false"/>
        <w:spacing w:after="40"/>
      </w:pPr>
      <w:r>
        <w:t xml:space="preserve">A. Ragi dosa (2 pieces) with tomato chutney and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Jowar roti (2 pieces) with a moong dal (3/4 cup) and a carrot sabzi</w:t>
      </w:r>
    </w:p>
    <w:p>
      <w:pPr>
        <w:spacing w:after="70"/>
      </w:pPr>
      <w:r>
        <w:t xml:space="preserve">B. Fish curry (100g fish) with jowar roti (2 pieces) and a carrot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buttermilk (200ml, made with 100g curd) with a pinch of roasted ajwain</w:t>
      </w:r>
    </w:p>
    <w:p>
      <w:pPr>
        <w:keepNext/>
        <w:spacing w:after="20" w:before="60"/>
      </w:pPr>
      <w:r>
        <w:rPr>
          <w:b/>
          <w:bCs/>
          <w:color w:val="5F7052"/>
        </w:rPr>
        <w:t xml:space="preserve">Dinner — choose one:</w:t>
      </w:r>
    </w:p>
    <w:p>
      <w:pPr>
        <w:keepNext w:val="false"/>
        <w:spacing w:after="40"/>
      </w:pPr>
      <w:r>
        <w:t xml:space="preserve">A. Jowar roti (2 pieces) with a masoor dal (3/4 cup)</w:t>
      </w:r>
    </w:p>
    <w:p>
      <w:pPr>
        <w:spacing w:after="70"/>
      </w:pPr>
      <w:r>
        <w:t xml:space="preserve">B. Egg curry (2 eggs) with jowar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Dal and legumes are a fibre source, not just protein</w:t>
      </w:r>
    </w:p>
    <w:p>
      <w:pPr>
        <w:keepNext/>
        <w:spacing w:after="120" w:before="0"/>
      </w:pPr>
      <w:r>
        <w:rPr>
          <w:b w:val="false"/>
          <w:bCs w:val="false"/>
          <w:i w:val="false"/>
          <w:iCs w:val="false"/>
          <w:color w:val="000000"/>
        </w:rPr>
        <w:t xml:space="preserve">Dal, rajma, chana and other legumes carry meaningful fibre alongside their protein — a cup of a well-cooked legume dish contributes noticeably more fibre than the same amount of plain rice or roti alone.</w:t>
      </w:r>
    </w:p>
    <w:p>
      <w:pPr>
        <w:keepNext/>
        <w:spacing w:after="20" w:before="60"/>
      </w:pPr>
      <w:r>
        <w:rPr>
          <w:b/>
          <w:bCs/>
          <w:color w:val="5F7052"/>
        </w:rPr>
        <w:t xml:space="preserve">Breakfast — choose one:</w:t>
      </w:r>
    </w:p>
    <w:p>
      <w:pPr>
        <w:keepNext w:val="false"/>
        <w:spacing w:after="40"/>
      </w:pPr>
      <w:r>
        <w:t xml:space="preserve">A. Sprouted moong chilla (2 pieces, sprouts thoroughly cooked)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Ragi mudde (2 balls) with a lobia curry (3/4 cup) and a cauliflower sabzi</w:t>
      </w:r>
    </w:p>
    <w:p>
      <w:pPr>
        <w:spacing w:after="70"/>
      </w:pPr>
      <w:r>
        <w:t xml:space="preserve">B. Chicken curry (100g chicken) with ragi mudde (2 balls) and a cauliflower sabzi</w:t>
      </w:r>
    </w:p>
    <w:p>
      <w:pPr>
        <w:keepNext/>
        <w:spacing w:after="20" w:before="60"/>
      </w:pPr>
      <w:r>
        <w:rPr>
          <w:b/>
          <w:bCs/>
          <w:color w:val="5F7052"/>
        </w:rPr>
        <w:t xml:space="preserve">Nourishment break — choose one:</w:t>
      </w:r>
    </w:p>
    <w:p>
      <w:pPr>
        <w:keepNext w:val="false"/>
        <w:spacing w:after="40"/>
      </w:pPr>
      <w:r>
        <w:t xml:space="preserve">A. An apple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Raise fibre gradually, not all at once</w:t>
      </w:r>
    </w:p>
    <w:p>
      <w:pPr>
        <w:keepNext/>
        <w:spacing w:after="120" w:before="0"/>
      </w:pPr>
      <w:r>
        <w:rPr>
          <w:b w:val="false"/>
          <w:bCs w:val="false"/>
          <w:i w:val="false"/>
          <w:iCs w:val="false"/>
          <w:color w:val="000000"/>
        </w:rPr>
        <w:t xml:space="preserve">Adding several high-fibre foods together in one big jump can bring on bloating or gas — building fibre up gradually over a week or two, alongside steady fluid intake, sits more comfortably than an abrupt change.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Egg-and-onion sandwich (2 eggs, whole-wheat bread, 2 slices) with a glass of milk (200ml)</w:t>
      </w:r>
    </w:p>
    <w:p>
      <w:pPr>
        <w:keepNext/>
        <w:spacing w:after="20" w:before="60"/>
      </w:pPr>
      <w:r>
        <w:rPr>
          <w:b/>
          <w:bCs/>
          <w:color w:val="5F7052"/>
        </w:rPr>
        <w:t xml:space="preserve">Lunch — choose one:</w:t>
      </w:r>
    </w:p>
    <w:p>
      <w:pPr>
        <w:keepNext w:val="false"/>
        <w:spacing w:after="40"/>
      </w:pPr>
      <w:r>
        <w:t xml:space="preserve">A. Bajra khichdi (1 cup) with a toor dal (3/4 cup) and a beans sabzi</w:t>
      </w:r>
    </w:p>
    <w:p>
      <w:pPr>
        <w:spacing w:after="70"/>
      </w:pPr>
      <w:r>
        <w:t xml:space="preserve">B. Mutton curry (100g mutton) with bajra khichdi (1 cup) and a beans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milk (200ml) with a fig</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Egg-and-pea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Fruit and vegetables, skin on where you'd normally eat it</w:t>
      </w:r>
    </w:p>
    <w:p>
      <w:pPr>
        <w:keepNext/>
        <w:spacing w:after="120" w:before="0"/>
      </w:pPr>
      <w:r>
        <w:rPr>
          <w:b w:val="false"/>
          <w:bCs w:val="false"/>
          <w:i w:val="false"/>
          <w:iCs w:val="false"/>
          <w:color w:val="000000"/>
        </w:rPr>
        <w:t xml:space="preserve">The skin of fruits and vegetables you'd normally eat whole — apple, guava, cucumber, potato — carries extra fibre that peeling removes; washing thoroughly and keeping the skin on, where that's how you'd usually eat it, is a simple way to keep more of it.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Jowar roti (2 pieces) with a rajma-tomato curry (3/4 cup) and a cooked vegetable, skin left on where applicable</w:t>
      </w:r>
    </w:p>
    <w:p>
      <w:pPr>
        <w:spacing w:after="70"/>
      </w:pPr>
      <w:r>
        <w:t xml:space="preserve">B. Grilled fish (100g fish) with jowar roti (2 pieces) and a cooked vegetable, skin left on where applicable</w:t>
      </w:r>
    </w:p>
    <w:p>
      <w:pPr>
        <w:keepNext/>
        <w:spacing w:after="20" w:before="60"/>
      </w:pPr>
      <w:r>
        <w:rPr>
          <w:b/>
          <w:bCs/>
          <w:color w:val="5F7052"/>
        </w:rPr>
        <w:t xml:space="preserve">Nourishment break — choose one:</w:t>
      </w:r>
    </w:p>
    <w:p>
      <w:pPr>
        <w:keepNext w:val="false"/>
        <w:spacing w:after="40"/>
      </w:pPr>
      <w:r>
        <w:t xml:space="preserve">A. A guava, unpeeled and washed thoroughly, with roasted almonds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Nachni roti (2 pieces) with a chana-carrot curry (3/4 cup, carrot skin left on)</w:t>
      </w:r>
    </w:p>
    <w:p>
      <w:pPr>
        <w:spacing w:after="70"/>
      </w:pPr>
      <w:r>
        <w:t xml:space="preserve">B. Paneer-and-carrot curry (75g paneer) with nachni roti (2 pieces, carrot skin left on)</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fibre guidance genuinely differs for you</w:t>
      </w:r>
    </w:p>
    <w:p>
      <w:pPr>
        <w:keepNext/>
        <w:spacing w:after="120" w:before="0"/>
      </w:pPr>
      <w:r>
        <w:rPr>
          <w:b w:val="false"/>
          <w:bCs w:val="false"/>
          <w:i w:val="false"/>
          <w:iCs w:val="false"/>
          <w:color w:val="000000"/>
        </w:rPr>
        <w:t xml:space="preserve">If you have a diagnosed digestive condition — IBS, inflammatory bowel disease, or a similar diagnosis — fibre type and amount often need individualising rather than following a general target; follow your own care team's specific guidance instead of this week's default framing.</w:t>
      </w:r>
    </w:p>
    <w:p>
      <w:pPr>
        <w:keepNext/>
        <w:spacing w:after="20" w:before="60"/>
      </w:pPr>
      <w:r>
        <w:rPr>
          <w:b/>
          <w:bCs/>
          <w:color w:val="5F7052"/>
        </w:rPr>
        <w:t xml:space="preserve">Breakfast — choose one:</w:t>
      </w:r>
    </w:p>
    <w:p>
      <w:pPr>
        <w:keepNext w:val="false"/>
        <w:spacing w:after="40"/>
      </w:pPr>
      <w:r>
        <w:t xml:space="preserve">A. Jowar upma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Bajra roti (2 pieces) with a moong-chana dal (3/4 cup) and a cooked vegetable</w:t>
      </w:r>
    </w:p>
    <w:p>
      <w:pPr>
        <w:spacing w:after="70"/>
      </w:pPr>
      <w:r>
        <w:t xml:space="preserve">B. Chicken curry (100g chicken) with bajra roti (2 pieces) and a cooked vegetable</w:t>
      </w:r>
    </w:p>
    <w:p>
      <w:pPr>
        <w:keepNext/>
        <w:spacing w:after="20" w:before="60"/>
      </w:pPr>
      <w:r>
        <w:rPr>
          <w:b/>
          <w:bCs/>
          <w:color w:val="5F7052"/>
        </w:rPr>
        <w:t xml:space="preserve">Nourishment break — choose one:</w:t>
      </w:r>
    </w:p>
    <w:p>
      <w:pPr>
        <w:keepNext w:val="false"/>
        <w:spacing w:after="40"/>
      </w:pPr>
      <w:r>
        <w:t xml:space="preserve">A. A mandarin with roasted flaxseed (1 tsp, ground)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Jowar roti (2 pieces) with a lobia-tomato curry (3/4 cup)</w:t>
      </w:r>
    </w:p>
    <w:p>
      <w:pPr>
        <w:spacing w:after="70"/>
      </w:pPr>
      <w:r>
        <w:t xml:space="preserve">B. Paneer-and-tomato curry (75g paneer) with jowar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Ragi mudde (2 balls)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small swap this week — a whole grain, keeping a fruit's skin on, a dal-forward meal — felt easiest to keep going with?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fibre something you've thought about only when things feel backed up, rather than as part of your everyday plate — and would a small, steady change be easier than waiting for that moment?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protein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 you actually need right now</w:t>
      </w:r>
    </w:p>
    <w:p>
      <w:pPr>
        <w:keepNext w:val="false"/>
        <w:spacing w:after="240" w:before="0"/>
      </w:pPr>
      <w:r>
        <w:rPr>
          <w:b w:val="false"/>
          <w:bCs w:val="false"/>
          <w:i/>
          <w:iCs/>
          <w:color w:val="5F7052"/>
        </w:rPr>
        <w:t xml:space="preserve">"Protein needs genuinely stay somewhat higher while you're breastfeeding — worth an extra measured serving most days, not a number to guess 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your protein needs run meaningfully higher than before pregnancy — many guidelines put it at roughly an extra measured serving of dal, paneer, egg, meat or fish a day, on top of your usual meals. Your own exact number depends on your body weight and activity, so this is a general direction rather than a precise target to hit exactly.</w:t>
      </w:r>
    </w:p>
    <w:p>
      <w:pPr>
        <w:keepNext w:val="false"/>
        <w:spacing w:after="60" w:before="0"/>
      </w:pPr>
      <w:r>
        <w:rPr>
          <w:b w:val="false"/>
          <w:bCs w:val="false"/>
          <w:i w:val="false"/>
          <w:iCs w:val="false"/>
          <w:color w:val="000000"/>
        </w:rPr>
        <w:t xml:space="preserve">Dal, rajma, chana, soy and paneer each carry a genuine amount of protein — spread across breakfast, lunch, a snack and dinner, they add up meaningfully over the day. A cup of dal, a palm-sized piece of paneer, two eggs and a palm-sized piece of meat or fish carry different amounts of protein for a similar portion size, so varying your sources through the week is more dependable than assuming any one swap covers the same ground.</w:t>
      </w:r>
    </w:p>
    <w:p>
      <w:pPr>
        <w:keepNext w:val="false"/>
        <w:spacing w:after="60" w:before="0"/>
      </w:pPr>
      <w:r>
        <w:rPr>
          <w:b w:val="false"/>
          <w:bCs w:val="false"/>
          <w:i w:val="false"/>
          <w:iCs w:val="false"/>
          <w:color w:val="000000"/>
        </w:rPr>
        <w:t xml:space="preserve">This week focuses on including a measured protein source at more meals through the day, especially breakfast, and on when protein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kidney disease or another condition where protein intake is prescribed and monitored: </w:t>
      </w:r>
      <w:r>
        <w:rPr>
          <w:color w:val="000000"/>
        </w:rPr>
        <w:t xml:space="preserve">follow your own care team's specific target rather than this week's general framing.</w:t>
      </w:r>
    </w:p>
    <w:p>
      <w:pPr>
        <w:keepNext w:val="false"/>
        <w:spacing w:after="70"/>
      </w:pPr>
      <w:r>
        <w:rPr>
          <w:b/>
          <w:bCs/>
          <w:color w:val="BE6240"/>
        </w:rPr>
        <w:t xml:space="preserve">If you have gout or a history of kidney stones: </w:t>
      </w:r>
      <w:r>
        <w:rPr>
          <w:color w:val="000000"/>
        </w:rPr>
        <w:t xml:space="preserve">certain protein sources may need moderating under your own doctor's guidance — check before increasing meat, fish or dal intake broadly.</w:t>
      </w:r>
    </w:p>
    <w:p>
      <w:pPr>
        <w:keepNext w:val="false"/>
        <w:spacing w:after="220" w:before="0"/>
      </w:pPr>
      <w:r>
        <w:rPr>
          <w:b w:val="false"/>
          <w:bCs w:val="false"/>
          <w:i w:val="false"/>
          <w:iCs w:val="false"/>
          <w:color w:val="000000"/>
        </w:rPr>
        <w:t xml:space="preserve">Persistent fatigue, unexplained muscle loss, or slow wound healing are worth mentioning to your own doctor rather than assuming more protein alone will resolve them.</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useful protein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your protein needs run meaningfully higher than before pregnancy — many guidelines put it at roughly an extra measured serving of dal, paneer, egg, meat or fish a day, on top of your usual meals. Your own exact number depends on your body weight and activity, so treat this as a general direction rather than a precise target.</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Plant proteins add up across the day</w:t>
      </w:r>
    </w:p>
    <w:p>
      <w:pPr>
        <w:keepNext/>
        <w:spacing w:after="120" w:before="0"/>
      </w:pPr>
      <w:r>
        <w:rPr>
          <w:b w:val="false"/>
          <w:bCs w:val="false"/>
          <w:i w:val="false"/>
          <w:iCs w:val="false"/>
          <w:color w:val="000000"/>
        </w:rPr>
        <w:t xml:space="preserve">Dal, rajma, chana, soy and paneer each carry a genuine amount of protein — spread across breakfast, lunch, a snack and dinner rather than concentrated in one meal, they add up meaningfully over the day, including on a fully vegetarian day.</w:t>
      </w:r>
    </w:p>
    <w:p>
      <w:pPr>
        <w:keepNext/>
        <w:spacing w:after="20" w:before="60"/>
      </w:pPr>
      <w:r>
        <w:rPr>
          <w:b/>
          <w:bCs/>
          <w:color w:val="5F7052"/>
        </w:rPr>
        <w:t xml:space="preserve">Breakfast — choose one:</w:t>
      </w:r>
    </w:p>
    <w:p>
      <w:pPr>
        <w:keepNext w:val="false"/>
        <w:spacing w:after="40"/>
      </w:pPr>
      <w:r>
        <w:t xml:space="preserve">A. Besan-and-vegetable chilla (2 pieces) with a small bowl of curd (150g)</w:t>
      </w:r>
    </w:p>
    <w:p>
      <w:pPr>
        <w:spacing w:after="70"/>
      </w:pPr>
      <w:r>
        <w:t xml:space="preserve">B. Egg-and-curry-leaf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Gutti vankaya (stuffed brinjal curry, 3/4 cup) with rice (1 cup cooked) and a chana dal</w:t>
      </w:r>
    </w:p>
    <w:p>
      <w:pPr>
        <w:spacing w:after="70"/>
      </w:pPr>
      <w:r>
        <w:t xml:space="preserve">B. Fish pulusu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Soybean curry (3/4 cup) with roti (2 pieces)</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Different protein foods aren't interchangeable in amount</w:t>
      </w:r>
    </w:p>
    <w:p>
      <w:pPr>
        <w:keepNext/>
        <w:spacing w:after="120" w:before="0"/>
      </w:pPr>
      <w:r>
        <w:rPr>
          <w:b w:val="false"/>
          <w:bCs w:val="false"/>
          <w:i w:val="false"/>
          <w:iCs w:val="false"/>
          <w:color w:val="000000"/>
        </w:rPr>
        <w:t xml:space="preserve">A cup of dal, a palm-sized piece of paneer, two eggs and a palm-sized piece of meat or fish all carry noticeably different amounts of protein for the same portion size — worth varying your sources across the week rather than assuming any one swap covers the same ground.</w:t>
      </w:r>
    </w:p>
    <w:p>
      <w:pPr>
        <w:keepNext/>
        <w:spacing w:after="20" w:before="60"/>
      </w:pPr>
      <w:r>
        <w:rPr>
          <w:b/>
          <w:bCs/>
          <w:color w:val="5F7052"/>
        </w:rPr>
        <w:t xml:space="preserve">Breakfast — choose one:</w:t>
      </w:r>
    </w:p>
    <w:p>
      <w:pPr>
        <w:keepNext w:val="false"/>
        <w:spacing w:after="40"/>
      </w:pPr>
      <w:r>
        <w:t xml:space="preserve">A. Pesarattu with onion topping (2 pieces) with a small bowl of curd (150g)</w:t>
      </w:r>
    </w:p>
    <w:p>
      <w:pPr>
        <w:spacing w:after="70"/>
      </w:pPr>
      <w:r>
        <w:t xml:space="preserve">B. Egg-and-tamarind chutney toast (2 eggs, 2 slices) with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cauliflower sabzi</w:t>
      </w:r>
    </w:p>
    <w:p>
      <w:pPr>
        <w:spacing w:after="70"/>
      </w:pPr>
      <w:r>
        <w:t xml:space="preserve">B. Mutton curry, Andhra-style (100g mutton)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almonds (15g)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chana-spinach curry (3/4 cup) and a small bowl of curd (150g)</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alongside a good breakfast, not just at dinner</w:t>
      </w:r>
    </w:p>
    <w:p>
      <w:pPr>
        <w:keepNext/>
        <w:spacing w:after="120" w:before="0"/>
      </w:pPr>
      <w:r>
        <w:rPr>
          <w:b w:val="false"/>
          <w:bCs w:val="false"/>
          <w:i w:val="false"/>
          <w:iCs w:val="false"/>
          <w:color w:val="000000"/>
        </w:rPr>
        <w:t xml:space="preserve">Many days end up protein-light at breakfast and protein-heavy at dinner by habit rather than by plan — including a measured protein source at breakfast too, alongside your usual carbohydrate-forward option, spreads it more evenly across the day.</w:t>
      </w:r>
    </w:p>
    <w:p>
      <w:pPr>
        <w:keepNext/>
        <w:spacing w:after="20" w:before="60"/>
      </w:pPr>
      <w:r>
        <w:rPr>
          <w:b/>
          <w:bCs/>
          <w:color w:val="5F7052"/>
        </w:rPr>
        <w:t xml:space="preserve">Breakfast — choose one:</w:t>
      </w:r>
    </w:p>
    <w:p>
      <w:pPr>
        <w:keepNext w:val="false"/>
        <w:spacing w:after="40"/>
      </w:pPr>
      <w:r>
        <w:t xml:space="preserve">A. Paneer paratha (2 pieces, 50g paneer filling)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beans sabzi</w:t>
      </w:r>
    </w:p>
    <w:p>
      <w:pPr>
        <w:spacing w:after="70"/>
      </w:pPr>
      <w:r>
        <w:t xml:space="preserve">B. Chicken-and-capsicum curry, Telangana-style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Gongura pappu (3/4 cup) with roti (2 pieces)</w:t>
      </w:r>
    </w:p>
    <w:p>
      <w:pPr>
        <w:spacing w:after="70"/>
      </w:pPr>
      <w:r>
        <w:t xml:space="preserve">B. Egg-and-gongura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busy day is still a chance to include protein</w:t>
      </w:r>
    </w:p>
    <w:p>
      <w:pPr>
        <w:keepNext/>
        <w:spacing w:after="120" w:before="0"/>
      </w:pPr>
      <w:r>
        <w:rPr>
          <w:b w:val="false"/>
          <w:bCs w:val="false"/>
          <w:i w:val="false"/>
          <w:iCs w:val="false"/>
          <w:color w:val="000000"/>
        </w:rPr>
        <w:t xml:space="preserve">On a rushed day, a boiled egg, a handful of roasted chana, a glass of milk or a small bowl of curd are all quick, portable ways to keep protein in the picture without needing a full cooked meal.</w:t>
      </w:r>
    </w:p>
    <w:p>
      <w:pPr>
        <w:keepNext/>
        <w:spacing w:after="20" w:before="60"/>
      </w:pPr>
      <w:r>
        <w:rPr>
          <w:b/>
          <w:bCs/>
          <w:color w:val="5F7052"/>
        </w:rPr>
        <w:t xml:space="preserve">Breakfast — choose one:</w:t>
      </w:r>
    </w:p>
    <w:p>
      <w:pPr>
        <w:keepNext w:val="false"/>
        <w:spacing w:after="40"/>
      </w:pPr>
      <w:r>
        <w:t xml:space="preserve">A. Boiled eggs (2) with toast (2 slices) and a glass of milk (200ml)</w:t>
      </w:r>
    </w:p>
    <w:p>
      <w:pPr>
        <w:spacing w:after="70"/>
      </w:pPr>
      <w:r>
        <w:t xml:space="preserve">B. Roasted chana (30g) with a small bowl of curd (150g)</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Royyala iguru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cashews (15g)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gongura-moong dal (3/4 cup)</w:t>
      </w:r>
    </w:p>
    <w:p>
      <w:pPr>
        <w:spacing w:after="70"/>
      </w:pPr>
      <w:r>
        <w:t xml:space="preserve">B. Gutti vankaya curry (100g paneer added)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protein guidance genuinely differs for you</w:t>
      </w:r>
    </w:p>
    <w:p>
      <w:pPr>
        <w:keepNext/>
        <w:spacing w:after="120" w:before="0"/>
      </w:pPr>
      <w:r>
        <w:rPr>
          <w:b w:val="false"/>
          <w:bCs w:val="false"/>
          <w:i w:val="false"/>
          <w:iCs w:val="false"/>
          <w:color w:val="000000"/>
        </w:rPr>
        <w:t xml:space="preserve">If you have kidney disease or another condition where protein intake is prescribed and monitored, follow your own care team's specific target rather than this week's general framing — a higher protein intake isn't automatically appropriate for every mother regardless of her medical history.</w:t>
      </w:r>
    </w:p>
    <w:p>
      <w:pPr>
        <w:keepNext/>
        <w:spacing w:after="20" w:before="60"/>
      </w:pPr>
      <w:r>
        <w:rPr>
          <w:b/>
          <w:bCs/>
          <w:color w:val="5F7052"/>
        </w:rPr>
        <w:t xml:space="preserve">Breakfast — choose one:</w:t>
      </w:r>
    </w:p>
    <w:p>
      <w:pPr>
        <w:keepNext w:val="false"/>
        <w:spacing w:after="40"/>
      </w:pPr>
      <w:r>
        <w:t xml:space="preserve">A. Upma with sooji and vegetables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Pesarattu (2 pieces) with a moong-chana dal (3/4 cup) and a cooked vegetable</w:t>
      </w:r>
    </w:p>
    <w:p>
      <w:pPr>
        <w:spacing w:after="70"/>
      </w:pPr>
      <w:r>
        <w:t xml:space="preserve">B. Chicken curry, Andhra-style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pistachios (15g)</w:t>
      </w:r>
    </w:p>
    <w:p>
      <w:pPr>
        <w:spacing w:after="70"/>
      </w:pPr>
      <w:r>
        <w:t xml:space="preserve">B. A glass of milk (200ml) with a few figs</w:t>
      </w:r>
    </w:p>
    <w:p>
      <w:pPr>
        <w:keepNext/>
        <w:spacing w:after="20" w:before="60"/>
      </w:pPr>
      <w:r>
        <w:rPr>
          <w:b/>
          <w:bCs/>
          <w:color w:val="5F7052"/>
        </w:rPr>
        <w:t xml:space="preserve">Dinner — choose one:</w:t>
      </w:r>
    </w:p>
    <w:p>
      <w:pPr>
        <w:keepNext w:val="false"/>
        <w:spacing w:after="40"/>
      </w:pPr>
      <w:r>
        <w:t xml:space="preserve">A. Roti (2 pieces) with a gongura-chana curry (3/4 cup)</w:t>
      </w:r>
    </w:p>
    <w:p>
      <w:pPr>
        <w:spacing w:after="70"/>
      </w:pPr>
      <w:r>
        <w:t xml:space="preserve">B. Paneer-and-gongura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Did you notice a meal this week where protein was easy to overlook — and did shifting it around make a difference to how the day felt?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your protein spread fairly evenly across the day, or does it cluster at one meal out of habit rather than by plan?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calcium and your own bone health.</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Calcium and your own bone health, during and after breastfeeding</w:t>
      </w:r>
    </w:p>
    <w:p>
      <w:pPr>
        <w:keepNext w:val="false"/>
        <w:spacing w:after="240" w:before="0"/>
      </w:pPr>
      <w:r>
        <w:rPr>
          <w:b w:val="false"/>
          <w:bCs w:val="false"/>
          <w:i/>
          <w:iCs/>
          <w:color w:val="5F7052"/>
        </w:rPr>
        <w:t xml:space="preserve">"A modest dip in bone density during breastfeeding is a normal, reversible part of lactation, not a sign your calcium intake has failed you — keeping calcium steady still supports the recovery that typically follows weaning."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some calcium is drawn from your bones to support milk production, largely regardless of how much calcium you eat. This is a well-documented, normal and reversible part of lactation — bone density typically recovers, often to above its earlier baseline, after weaning and the return of your periods. Keeping calcium intake steady still supports that recovery, alongside vitamin D and weight-bearing movement.</w:t>
      </w:r>
    </w:p>
    <w:p>
      <w:pPr>
        <w:keepNext w:val="false"/>
        <w:spacing w:after="60" w:before="0"/>
      </w:pPr>
      <w:r>
        <w:rPr>
          <w:b w:val="false"/>
          <w:bCs w:val="false"/>
          <w:i w:val="false"/>
          <w:iCs w:val="false"/>
          <w:color w:val="000000"/>
        </w:rPr>
        <w:t xml:space="preserve">Curd, paneer, buttermilk, milk, ragi, sesame and calcium-fortified alternatives all contribute — calcium is something several parts of your day can carry, not something one drink alone is responsible for. Calcium and vitamin D work together but aren't the same nutrient: ordinary milk or curd reliably supplies calcium but not reliably meaningful vitamin D — Week 89 covers vitamin D specifically.</w:t>
      </w:r>
    </w:p>
    <w:p>
      <w:pPr>
        <w:keepNext w:val="false"/>
        <w:spacing w:after="60" w:before="0"/>
      </w:pPr>
      <w:r>
        <w:rPr>
          <w:b w:val="false"/>
          <w:bCs w:val="false"/>
          <w:i w:val="false"/>
          <w:iCs w:val="false"/>
          <w:color w:val="000000"/>
        </w:rPr>
        <w:t xml:space="preserve">This week focuses on varied calcium sources through the day, and on when bone-health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personal or strong family history of osteoporosis: </w:t>
      </w:r>
      <w:r>
        <w:rPr>
          <w:color w:val="000000"/>
        </w:rPr>
        <w:t xml:space="preserve">or take long-term steroid medication, mention this to your own doctor — you may benefit from individual bone-density monitoring beyond this week's general framing.</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calcium or iron supplements.</w:t>
      </w:r>
    </w:p>
    <w:p>
      <w:pPr>
        <w:keepNext w:val="false"/>
        <w:spacing w:after="220" w:before="0"/>
      </w:pPr>
      <w:r>
        <w:rPr>
          <w:b w:val="false"/>
          <w:bCs w:val="false"/>
          <w:i w:val="false"/>
          <w:iCs w:val="false"/>
          <w:color w:val="000000"/>
        </w:rPr>
        <w:t xml:space="preserve">A personal or family history of a fracture from a minor fall, or persistent unexplained bone pain, is worth raising with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some calcium is drawn from your bones to support milk production, largely regardless of how much calcium you eat — this is a well-documented, normal and reversible part of lactation, not evidence that your intake has been inadequate. Bone density typically recovers, often to above its earlier baseline, after weaning and the return of your periods.</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Calcium comes from more than just a glass of milk</w:t>
      </w:r>
    </w:p>
    <w:p>
      <w:pPr>
        <w:keepNext/>
        <w:spacing w:after="120" w:before="0"/>
      </w:pPr>
      <w:r>
        <w:rPr>
          <w:b w:val="false"/>
          <w:bCs w:val="false"/>
          <w:i w:val="false"/>
          <w:iCs w:val="false"/>
          <w:color w:val="000000"/>
        </w:rPr>
        <w:t xml:space="preserve">Curd, paneer, buttermilk, ragi, sesame (til) and calcium-fortified alternatives all contribute — worth thinking of calcium as something several parts of your day can carry, not something only one drink is responsible for.</w:t>
      </w:r>
    </w:p>
    <w:p>
      <w:pPr>
        <w:keepNext/>
        <w:spacing w:after="20" w:before="60"/>
      </w:pPr>
      <w:r>
        <w:rPr>
          <w:b/>
          <w:bCs/>
          <w:color w:val="5F7052"/>
        </w:rPr>
        <w:t xml:space="preserve">Breakfast — choose one:</w:t>
      </w:r>
    </w:p>
    <w:p>
      <w:pPr>
        <w:keepNext w:val="false"/>
        <w:spacing w:after="40"/>
      </w:pPr>
      <w:r>
        <w:t xml:space="preserve">A. Siddu (steamed wheat bun, 2 pieces) with ghee and a small bowl of curd (150g)</w:t>
      </w:r>
    </w:p>
    <w:p>
      <w:pPr>
        <w:spacing w:after="70"/>
      </w:pPr>
      <w:r>
        <w:t xml:space="preserve">B. Egg-and-walnut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Madra (chickpea-and-curd curry, 3/4 cup) with rice (1 cup cooked)</w:t>
      </w:r>
    </w:p>
    <w:p>
      <w:pPr>
        <w:spacing w:after="70"/>
      </w:pPr>
      <w:r>
        <w:t xml:space="preserve">B. Fish curry, Himachali-style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roasted til (1 tsp)</w:t>
      </w:r>
    </w:p>
    <w:p>
      <w:pPr>
        <w:spacing w:after="70"/>
      </w:pPr>
      <w:r>
        <w:t xml:space="preserve">B. A glass of buttermilk (200ml, made with 100g curd) with a pinch of dry ginger powder</w:t>
      </w:r>
    </w:p>
    <w:p>
      <w:pPr>
        <w:keepNext/>
        <w:spacing w:after="20" w:before="60"/>
      </w:pPr>
      <w:r>
        <w:rPr>
          <w:b/>
          <w:bCs/>
          <w:color w:val="5F7052"/>
        </w:rPr>
        <w:t xml:space="preserve">Dinner — choose one:</w:t>
      </w:r>
    </w:p>
    <w:p>
      <w:pPr>
        <w:keepNext w:val="false"/>
        <w:spacing w:after="40"/>
      </w:pPr>
      <w:r>
        <w:t xml:space="preserve">A. Roti (2 pieces) with a masoor dal (3/4 cup) and a small bowl of curd (150g)</w:t>
      </w:r>
    </w:p>
    <w:p>
      <w:pPr>
        <w:spacing w:after="70"/>
      </w:pPr>
      <w:r>
        <w:t xml:space="preserve">B. Egg curry (2 eggs) with roti (2 pieces) and a small bowl of curd (150g)</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Calcium and vitamin D work together, but aren't the same nutrient</w:t>
      </w:r>
    </w:p>
    <w:p>
      <w:pPr>
        <w:keepNext/>
        <w:spacing w:after="120" w:before="0"/>
      </w:pPr>
      <w:r>
        <w:rPr>
          <w:b w:val="false"/>
          <w:bCs w:val="false"/>
          <w:i w:val="false"/>
          <w:iCs w:val="false"/>
          <w:color w:val="000000"/>
        </w:rPr>
        <w:t xml:space="preserve">Calcium is the building block; vitamin D helps your body actually absorb it. Ordinary milk or curd is a reliable calcium source but doesn't reliably supply meaningful vitamin D on its own — Week 89 covers vitamin D food sources and supplement guidance specifically, worth revisiting alongside this week.</w:t>
      </w:r>
    </w:p>
    <w:p>
      <w:pPr>
        <w:keepNext/>
        <w:spacing w:after="20" w:before="60"/>
      </w:pPr>
      <w:r>
        <w:rPr>
          <w:b/>
          <w:bCs/>
          <w:color w:val="5F7052"/>
        </w:rPr>
        <w:t xml:space="preserve">Breakfast — choose one:</w:t>
      </w:r>
    </w:p>
    <w:p>
      <w:pPr>
        <w:keepNext w:val="false"/>
        <w:spacing w:after="40"/>
      </w:pPr>
      <w:r>
        <w:t xml:space="preserve">A. Kashmiri vegetable uttapam-style paratha (2 pieces) with a small bowl of curd (150g)</w:t>
      </w:r>
    </w:p>
    <w:p>
      <w:pPr>
        <w:spacing w:after="70"/>
      </w:pPr>
      <w:r>
        <w:t xml:space="preserve">B. Egg-and-spinach toast (2 eggs, 2 slices) with a glass of vitamin-D-fortified milk (200ml, check the label)</w:t>
      </w:r>
    </w:p>
    <w:p>
      <w:pPr>
        <w:keepNext/>
        <w:spacing w:after="20" w:before="60"/>
      </w:pPr>
      <w:r>
        <w:rPr>
          <w:b/>
          <w:bCs/>
          <w:color w:val="5F7052"/>
        </w:rPr>
        <w:t xml:space="preserve">Lunch — choose one:</w:t>
      </w:r>
    </w:p>
    <w:p>
      <w:pPr>
        <w:keepNext w:val="false"/>
        <w:spacing w:after="40"/>
      </w:pPr>
      <w:r>
        <w:t xml:space="preserve">A. Nadru yakhni (lotus-stem curd curry, 3/4 cup) with rice (1 cup cooked) and a cauliflower sabzi</w:t>
      </w:r>
    </w:p>
    <w:p>
      <w:pPr>
        <w:spacing w:after="70"/>
      </w:pPr>
      <w:r>
        <w:t xml:space="preserve">B. Chicken curry, Kashmiri-style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fresh apricot</w:t>
      </w:r>
    </w:p>
    <w:p>
      <w:pPr>
        <w:spacing w:after="70"/>
      </w:pPr>
      <w:r>
        <w:t xml:space="preserve">B. A glass of vitamin-D-fortified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Chaman-and-spinach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avoid dairy, this still applies to you</w:t>
      </w:r>
    </w:p>
    <w:p>
      <w:pPr>
        <w:keepNext/>
        <w:spacing w:after="120" w:before="0"/>
      </w:pPr>
      <w:r>
        <w:rPr>
          <w:b w:val="false"/>
          <w:bCs w:val="false"/>
          <w:i w:val="false"/>
          <w:iCs w:val="false"/>
          <w:color w:val="000000"/>
        </w:rPr>
        <w:t xml:space="preserve">Calcium-fortified plant milk, calcium-set tofu, ragi, sesame and green leafy vegetables can build toward your day's calcium if you avoid dairy — check labels for fortified products, since 'fortified' quantities vary by brand, and a fortified alternative matched on calcium isn't automatically matched on protein too.</w:t>
      </w:r>
    </w:p>
    <w:p>
      <w:pPr>
        <w:keepNext/>
        <w:spacing w:after="20" w:before="60"/>
      </w:pPr>
      <w:r>
        <w:rPr>
          <w:b/>
          <w:bCs/>
          <w:color w:val="5F7052"/>
        </w:rPr>
        <w:t xml:space="preserve">Breakfast — choose one:</w:t>
      </w:r>
    </w:p>
    <w:p>
      <w:pPr>
        <w:keepNext w:val="false"/>
        <w:spacing w:after="40"/>
      </w:pPr>
      <w:r>
        <w:t xml:space="preserve">A. Vegetable-stuffed kulcha (2 pieces) with a glass of calcium-fortified soy milk (200ml, check the label)</w:t>
      </w:r>
    </w:p>
    <w:p>
      <w:pPr>
        <w:spacing w:after="70"/>
      </w:pPr>
      <w:r>
        <w:t xml:space="preserve">B. Egg-and-onion bhurji (2 eggs) with toast (2 slices) and a glass of calcium-fortified soy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sesame-tossed beans sabzi</w:t>
      </w:r>
    </w:p>
    <w:p>
      <w:pPr>
        <w:spacing w:after="70"/>
      </w:pPr>
      <w:r>
        <w:t xml:space="preserve">B. Rogan josh, mild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glass of calcium-fortified soy milk (200ml) with roasted til (1 tsp)</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 and sesame-tossed spinach</w:t>
      </w:r>
    </w:p>
    <w:p>
      <w:pPr>
        <w:spacing w:after="70"/>
      </w:pPr>
      <w:r>
        <w:t xml:space="preserve">B. Calcium-set tofu curry (100g tofu) with roti (2 pieces)</w:t>
      </w:r>
    </w:p>
    <w:p>
      <w:pPr>
        <w:keepNext w:val="false"/>
        <w:spacing w:after="70"/>
      </w:pPr>
      <w:r>
        <w:rPr>
          <w:b/>
          <w:bCs/>
          <w:color w:val="5F7052"/>
        </w:rPr>
        <w:t xml:space="preserve">If you're still hungry: </w:t>
      </w:r>
      <w:r>
        <w:rPr>
          <w:color w:val="000000"/>
        </w:rPr>
        <w:t xml:space="preserve">Calcium-set tofu, cubed (75g)</w:t>
      </w:r>
    </w:p>
    <w:p>
      <w:pPr>
        <w:pStyle w:val="Heading2"/>
        <w:keepNext/>
        <w:pBdr>
          <w:top w:val="single" w:color="A97418" w:sz="12" w:space="4"/>
        </w:pBdr>
        <w:spacing w:after="100" w:before="180"/>
      </w:pPr>
      <w:r>
        <w:rPr>
          <w:b/>
          <w:bCs/>
          <w:color w:val="1F2E4D"/>
        </w:rPr>
        <w:t xml:space="preserve">Day 5 — Weight-bearing movement matters for bone health too</w:t>
      </w:r>
    </w:p>
    <w:p>
      <w:pPr>
        <w:keepNext/>
        <w:spacing w:after="120" w:before="0"/>
      </w:pPr>
      <w:r>
        <w:rPr>
          <w:b w:val="false"/>
          <w:bCs w:val="false"/>
          <w:i w:val="false"/>
          <w:iCs w:val="false"/>
          <w:color w:val="000000"/>
        </w:rPr>
        <w:t xml:space="preserve">Alongside calcium and vitamin D, regular weight-bearing movement — walking, light strength work, or whatever activity your own recovery allows — supports bone density; this is a nutrition-and-movement pairing worth knowing, not a suggestion to start anything beyond what your own body is currently ready for.</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rajma-tomato curry</w:t>
      </w:r>
    </w:p>
    <w:p>
      <w:pPr>
        <w:spacing w:after="70"/>
      </w:pPr>
      <w:r>
        <w:t xml:space="preserve">B. Grilled fish, Himachali-style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pine nuts (15g)</w:t>
      </w:r>
    </w:p>
    <w:p>
      <w:pPr>
        <w:spacing w:after="70"/>
      </w:pPr>
      <w:r>
        <w:t xml:space="preserve">B. A glass of milk (200ml) with dried apricots (3-4 pieces)</w:t>
      </w:r>
    </w:p>
    <w:p>
      <w:pPr>
        <w:keepNext/>
        <w:spacing w:after="20" w:before="60"/>
      </w:pPr>
      <w:r>
        <w:rPr>
          <w:b/>
          <w:bCs/>
          <w:color w:val="5F7052"/>
        </w:rPr>
        <w:t xml:space="preserve">Dinner — choose one:</w:t>
      </w:r>
    </w:p>
    <w:p>
      <w:pPr>
        <w:keepNext w:val="false"/>
        <w:spacing w:after="40"/>
      </w:pPr>
      <w:r>
        <w:t xml:space="preserve">A. Roti (2 pieces) with a chana-carrot curry (3/4 cup) and a small bowl of curd (150g)</w:t>
      </w:r>
    </w:p>
    <w:p>
      <w:pPr>
        <w:spacing w:after="70"/>
      </w:pPr>
      <w:r>
        <w:t xml:space="preserve">B. Chaman-and-carrot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bone health guidance genuinely differs for you</w:t>
      </w:r>
    </w:p>
    <w:p>
      <w:pPr>
        <w:keepNext/>
        <w:spacing w:after="120" w:before="0"/>
      </w:pPr>
      <w:r>
        <w:rPr>
          <w:b w:val="false"/>
          <w:bCs w:val="false"/>
          <w:i w:val="false"/>
          <w:iCs w:val="false"/>
          <w:color w:val="000000"/>
        </w:rPr>
        <w:t xml:space="preserve">If you have a personal or strong family history of osteoporosis, take long-term steroid medication, or have another condition affecting bone density, mention this to your own doctor — you may need individual monitoring or guidance beyond this week's general framing.</w:t>
      </w:r>
    </w:p>
    <w:p>
      <w:pPr>
        <w:keepNext/>
        <w:spacing w:after="20" w:before="60"/>
      </w:pPr>
      <w:r>
        <w:rPr>
          <w:b/>
          <w:bCs/>
          <w:color w:val="5F7052"/>
        </w:rPr>
        <w:t xml:space="preserve">Breakfast — choose one:</w:t>
      </w:r>
    </w:p>
    <w:p>
      <w:pPr>
        <w:keepNext w:val="false"/>
        <w:spacing w:after="40"/>
      </w:pPr>
      <w:r>
        <w:t xml:space="preserve">A. Madra (chickpea-and-curd curry, 3/4 cup) with roti (2 pieces) and a small bowl of curd (150g)</w:t>
      </w:r>
    </w:p>
    <w:p>
      <w:pPr>
        <w:spacing w:after="70"/>
      </w:pPr>
      <w:r>
        <w:t xml:space="preserve">B. Egg-and-saffron toast (2 eggs, 2 slices) with a glass of milk (200ml)</w:t>
      </w:r>
    </w:p>
    <w:p>
      <w:pPr>
        <w:keepNext/>
        <w:spacing w:after="20" w:before="60"/>
      </w:pPr>
      <w:r>
        <w:rPr>
          <w:b/>
          <w:bCs/>
          <w:color w:val="5F7052"/>
        </w:rPr>
        <w:t xml:space="preserve">Lunch — choose one:</w:t>
      </w:r>
    </w:p>
    <w:p>
      <w:pPr>
        <w:keepNext w:val="false"/>
        <w:spacing w:after="40"/>
      </w:pPr>
      <w:r>
        <w:t xml:space="preserve">A. Nadru yakhni (lotus-stem curd curry, 3/4 cup) with rice (1 cup cooked) and a cooked vegetable</w:t>
      </w:r>
    </w:p>
    <w:p>
      <w:pPr>
        <w:spacing w:after="70"/>
      </w:pPr>
      <w:r>
        <w:t xml:space="preserve">B. Chicken curry, Kashmiri-style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mandarin</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Chaman-and-tomato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learning that some bone-density dip during breastfeeding is normal and reversible change how you think about your own calcium intake?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Beyond food, is there a small, weight-bearing movement habit — walking, light strength work — that your own recovery currently allows and that you'd enjoy building in?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iodine, and why your needs are higher than you might expect.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iodine in your own diet</w:t>
      </w:r>
    </w:p>
    <w:p>
      <w:pPr>
        <w:keepNext w:val="false"/>
        <w:spacing w:after="240" w:before="0"/>
      </w:pPr>
      <w:r>
        <w:rPr>
          <w:b w:val="false"/>
          <w:bCs w:val="false"/>
          <w:i/>
          <w:iCs/>
          <w:color w:val="5F7052"/>
        </w:rPr>
        <w:t xml:space="preserve">"Your own iodine needs run higher while breastfeeding — using iodised salt as your everyday salt is the simple, dependable way to cover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Iodine is essential for your own thyroid hormone production, and your needs rise notably while you're breastfeeding. If you're currently breastfeeding, breast milk is also your baby's main iodine source at this stage, so your own intake matters for both of you.</w:t>
      </w:r>
    </w:p>
    <w:p>
      <w:pPr>
        <w:keepNext w:val="false"/>
        <w:spacing w:after="60" w:before="0"/>
      </w:pPr>
      <w:r>
        <w:rPr>
          <w:b w:val="false"/>
          <w:bCs w:val="false"/>
          <w:i w:val="false"/>
          <w:iCs w:val="false"/>
          <w:color w:val="000000"/>
        </w:rPr>
        <w:t xml:space="preserve">Using iodised salt as your everyday salt, within whatever total salt amount already fits your diet and any blood pressure guidance you follow, is the simple, dependable way to cover this — the point is the TYPE of salt, not eating more of it. Milk, curd, eggs and seafood also contribute; vegetables can carry some iodine too, but the amount varies too much with local soil content to depend on consistently.</w:t>
      </w:r>
    </w:p>
    <w:p>
      <w:pPr>
        <w:keepNext w:val="false"/>
        <w:spacing w:after="60" w:before="0"/>
      </w:pPr>
      <w:r>
        <w:rPr>
          <w:b w:val="false"/>
          <w:bCs w:val="false"/>
          <w:i w:val="false"/>
          <w:iCs w:val="false"/>
          <w:color w:val="000000"/>
        </w:rPr>
        <w:t xml:space="preserve">This week focuses on iodised salt as your main everyday source, plus dairy, eggs and seafood as a reliable margin on top, and on when iodine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thyroid condition, including an autoimmune thyroid condition: </w:t>
      </w:r>
      <w:r>
        <w:rPr>
          <w:color w:val="000000"/>
        </w:rPr>
        <w:t xml:space="preserve">don't add an iodine supplement beyond your usual diet without your own doctor's guidance — excess iodine can also affect thyroid function in some people.</w:t>
      </w:r>
    </w:p>
    <w:p>
      <w:pPr>
        <w:keepNext w:val="false"/>
        <w:spacing w:after="70"/>
      </w:pPr>
      <w:r>
        <w:rPr>
          <w:b/>
          <w:bCs/>
          <w:color w:val="BE6240"/>
        </w:rPr>
        <w:t xml:space="preserve">If you take levothyroxine: </w:t>
      </w:r>
      <w:r>
        <w:rPr>
          <w:color w:val="000000"/>
        </w:rPr>
        <w:t xml:space="preserve">continue it exactly as prescribed and maintain any required separation from calcium or iron supplements — this week's iodine focus doesn't change that timing.</w:t>
      </w:r>
    </w:p>
    <w:p>
      <w:pPr>
        <w:keepNext w:val="false"/>
        <w:spacing w:after="70"/>
      </w:pPr>
      <w:r>
        <w:rPr>
          <w:b/>
          <w:bCs/>
          <w:color w:val="BE6240"/>
        </w:rPr>
        <w:t xml:space="preserve">If you manage high blood pressure: </w:t>
      </w:r>
      <w:r>
        <w:rPr>
          <w:color w:val="000000"/>
        </w:rPr>
        <w:t xml:space="preserve">keep total salt within the limits already advised for you — using iodised salt doesn't change that limit, only the type of salt within it.</w:t>
      </w:r>
    </w:p>
    <w:p>
      <w:pPr>
        <w:keepNext w:val="false"/>
        <w:spacing w:after="220" w:before="0"/>
      </w:pPr>
      <w:r>
        <w:rPr>
          <w:b w:val="false"/>
          <w:bCs w:val="false"/>
          <w:i w:val="false"/>
          <w:iCs w:val="false"/>
          <w:color w:val="000000"/>
        </w:rPr>
        <w:t xml:space="preserve">Unexplained fatigue, weight change, neck swelling, or a family history of thyroid disease are worth raising with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and other seafood are useful iodine sources too.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Iodine is essential for your own thyroid hormone production, and your needs rise notably while you're breastfeeding — breast milk is also your baby's main iodine source at this stage, so your own intake matters for both of you. Using iodised salt as your everyday salt, within whatever amount already fits your usual diet, is the simple, dependable way to cover this.</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vegetable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Iodised salt, not more salt</w:t>
      </w:r>
    </w:p>
    <w:p>
      <w:pPr>
        <w:keepNext/>
        <w:spacing w:after="120" w:before="0"/>
      </w:pPr>
      <w:r>
        <w:rPr>
          <w:b w:val="false"/>
          <w:bCs w:val="false"/>
          <w:i w:val="false"/>
          <w:iCs w:val="false"/>
          <w:color w:val="000000"/>
        </w:rPr>
        <w:t xml:space="preserve">The point isn't to eat more salt overall — it's making sure the salt you're already using is iodised, and checking the packet says so. This doesn't change whatever total salt guidance already applies to you, including if you're managing blood pressure.</w:t>
      </w:r>
    </w:p>
    <w:p>
      <w:pPr>
        <w:keepNext/>
        <w:spacing w:after="20" w:before="60"/>
      </w:pPr>
      <w:r>
        <w:rPr>
          <w:b/>
          <w:bCs/>
          <w:color w:val="5F7052"/>
        </w:rPr>
        <w:t xml:space="preserve">Breakfast — choose one:</w:t>
      </w:r>
    </w:p>
    <w:p>
      <w:pPr>
        <w:keepNext w:val="false"/>
        <w:spacing w:after="40"/>
      </w:pPr>
      <w:r>
        <w:t xml:space="preserve">A. Sanna (steamed rice cakes, 3 pieces, cooked with iodised salt) with a small bowl of curd (150g)</w:t>
      </w:r>
    </w:p>
    <w:p>
      <w:pPr>
        <w:spacing w:after="70"/>
      </w:pPr>
      <w:r>
        <w:t xml:space="preserve">B. Egg-and-coconut 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cooked with iodised salt) and a carrot sabzi</w:t>
      </w:r>
    </w:p>
    <w:p>
      <w:pPr>
        <w:spacing w:after="70"/>
      </w:pPr>
      <w:r>
        <w:t xml:space="preserve">B. Mutton curry, coconut-based (100g mutton)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buttermilk (200ml, made with 100g curd) with a curry-leaf tempering</w:t>
      </w:r>
    </w:p>
    <w:p>
      <w:pPr>
        <w:keepNext/>
        <w:spacing w:after="20" w:before="60"/>
      </w:pPr>
      <w:r>
        <w:rPr>
          <w:b/>
          <w:bCs/>
          <w:color w:val="5F7052"/>
        </w:rPr>
        <w:t xml:space="preserve">Dinner — choose one:</w:t>
      </w:r>
    </w:p>
    <w:p>
      <w:pPr>
        <w:keepNext w:val="false"/>
        <w:spacing w:after="40"/>
      </w:pPr>
      <w:r>
        <w:t xml:space="preserve">A. Roti (2 pieces) with a masoor dal (3/4 cup, cooked with iodised salt)</w:t>
      </w:r>
    </w:p>
    <w:p>
      <w:pPr>
        <w:spacing w:after="70"/>
      </w:pPr>
      <w:r>
        <w:t xml:space="preserve">B. Egg-and-coconut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Dairy, eggs and seafood are also useful sources</w:t>
      </w:r>
    </w:p>
    <w:p>
      <w:pPr>
        <w:keepNext/>
        <w:spacing w:after="120" w:before="0"/>
      </w:pPr>
      <w:r>
        <w:rPr>
          <w:b w:val="false"/>
          <w:bCs w:val="false"/>
          <w:i w:val="false"/>
          <w:iCs w:val="false"/>
          <w:color w:val="000000"/>
        </w:rPr>
        <w:t xml:space="preserve">Milk, curd, eggs, and seafood (when you eat it) all contribute iodine alongside iodised salt — a varied plate that includes these regularly adds a genuine margin on top of the salt itself.</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Egg-and-tomato-chutney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Prawn gassi (coconut-based prawn curry, 100g prawns)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coconut-based spinach curry (3/4 cup)</w:t>
      </w:r>
    </w:p>
    <w:p>
      <w:pPr>
        <w:spacing w:after="70"/>
      </w:pPr>
      <w:r>
        <w:t xml:space="preserve">B. Egg-and-coconut-spinach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Vegetable-based iodine sources are unreliable on their own</w:t>
      </w:r>
    </w:p>
    <w:p>
      <w:pPr>
        <w:keepNext/>
        <w:spacing w:after="120" w:before="0"/>
      </w:pPr>
      <w:r>
        <w:rPr>
          <w:b w:val="false"/>
          <w:bCs w:val="false"/>
          <w:i w:val="false"/>
          <w:iCs w:val="false"/>
          <w:color w:val="000000"/>
        </w:rPr>
        <w:t xml:space="preserve">Vegetables can carry some iodine, but the amount varies too much with local soil content to depend on for a consistent intake — worth thinking of vegetables as a bonus rather than your main iodine source, with iodised salt and dairy carrying the dependable share.</w:t>
      </w:r>
    </w:p>
    <w:p>
      <w:pPr>
        <w:keepNext/>
        <w:spacing w:after="20" w:before="60"/>
      </w:pPr>
      <w:r>
        <w:rPr>
          <w:b/>
          <w:bCs/>
          <w:color w:val="5F7052"/>
        </w:rPr>
        <w:t xml:space="preserve">Breakfast — choose one:</w:t>
      </w:r>
    </w:p>
    <w:p>
      <w:pPr>
        <w:keepNext w:val="false"/>
        <w:spacing w:after="40"/>
      </w:pPr>
      <w:r>
        <w:t xml:space="preserve">A. Vegetable dalia (1 cup, cooked with iodised salt)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cooked with iodised salt) and a beans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moong-masoor dal (3/4 cup, cooked with iodised salt)</w:t>
      </w:r>
    </w:p>
    <w:p>
      <w:pPr>
        <w:spacing w:after="70"/>
      </w:pPr>
      <w:r>
        <w:t xml:space="preserve">B. Paneer-and-coconut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Check where your salt actually comes from</w:t>
      </w:r>
    </w:p>
    <w:p>
      <w:pPr>
        <w:keepNext/>
        <w:spacing w:after="120" w:before="0"/>
      </w:pPr>
      <w:r>
        <w:rPr>
          <w:b w:val="false"/>
          <w:bCs w:val="false"/>
          <w:i w:val="false"/>
          <w:iCs w:val="false"/>
          <w:color w:val="000000"/>
        </w:rPr>
        <w:t xml:space="preserve">If a lot of your salt comes from eating out, packaged snacks or pickles rather than salt added at home, it may not be iodised — worth checking labels where you can, and keeping most of your salt intake from your own iodised kitchen salt.</w:t>
      </w:r>
    </w:p>
    <w:p>
      <w:pPr>
        <w:keepNext/>
        <w:spacing w:after="20" w:before="60"/>
      </w:pPr>
      <w:r>
        <w:rPr>
          <w:b/>
          <w:bCs/>
          <w:color w:val="5F7052"/>
        </w:rPr>
        <w:t xml:space="preserve">Breakfast — choose one:</w:t>
      </w:r>
    </w:p>
    <w:p>
      <w:pPr>
        <w:keepNext w:val="false"/>
        <w:spacing w:after="40"/>
      </w:pPr>
      <w:r>
        <w:t xml:space="preserve">A. Neer dosa (3 pieces, cooked with iodised salt)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cooked with iodised salt) and a cooked vegetable</w:t>
      </w:r>
    </w:p>
    <w:p>
      <w:pPr>
        <w:spacing w:after="70"/>
      </w:pPr>
      <w:r>
        <w:t xml:space="preserve">B. Mangalorean fish curry (100g fish, cooked with iodised salt)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peanuts (15g)</w:t>
      </w:r>
    </w:p>
    <w:p>
      <w:pPr>
        <w:spacing w:after="70"/>
      </w:pPr>
      <w:r>
        <w:t xml:space="preserve">B. A glass of milk (200ml) with a chikki square (jaggery-coconut, 1 piece)</w:t>
      </w:r>
    </w:p>
    <w:p>
      <w:pPr>
        <w:keepNext/>
        <w:spacing w:after="20" w:before="60"/>
      </w:pPr>
      <w:r>
        <w:rPr>
          <w:b/>
          <w:bCs/>
          <w:color w:val="5F7052"/>
        </w:rPr>
        <w:t xml:space="preserve">Dinner — choose one:</w:t>
      </w:r>
    </w:p>
    <w:p>
      <w:pPr>
        <w:keepNext w:val="false"/>
        <w:spacing w:after="40"/>
      </w:pPr>
      <w:r>
        <w:t xml:space="preserve">A. Roti (2 pieces) with a chana-carrot curry (3/4 cup, cooked with iodised salt)</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iodine guidance genuinely differs for you</w:t>
      </w:r>
    </w:p>
    <w:p>
      <w:pPr>
        <w:keepNext/>
        <w:spacing w:after="120" w:before="0"/>
      </w:pPr>
      <w:r>
        <w:rPr>
          <w:b w:val="false"/>
          <w:bCs w:val="false"/>
          <w:i w:val="false"/>
          <w:iCs w:val="false"/>
          <w:color w:val="000000"/>
        </w:rPr>
        <w:t xml:space="preserve">If you have a diagnosed thyroid condition — including an autoimmune thyroid condition — don't add an iodine supplement beyond your usual diet without your own doctor's guidance, since excess iodine can also affect thyroid function in some people. If you take levothyroxine, continue it exactly as prescribed, maintaining any required separation from calcium or iron supplements.</w:t>
      </w:r>
    </w:p>
    <w:p>
      <w:pPr>
        <w:keepNext/>
        <w:spacing w:after="20" w:before="60"/>
      </w:pPr>
      <w:r>
        <w:rPr>
          <w:b/>
          <w:bCs/>
          <w:color w:val="5F7052"/>
        </w:rPr>
        <w:t xml:space="preserve">Breakfast — choose one:</w:t>
      </w:r>
    </w:p>
    <w:p>
      <w:pPr>
        <w:keepNext w:val="false"/>
        <w:spacing w:after="40"/>
      </w:pPr>
      <w:r>
        <w:t xml:space="preserve">A. Kori rotti (rice crisps, 2 pieces, cooked with iodised salt)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moong-chana dal (3/4 cup, cooked with iodised salt) and a cooked vegetable</w:t>
      </w:r>
    </w:p>
    <w:p>
      <w:pPr>
        <w:spacing w:after="70"/>
      </w:pPr>
      <w:r>
        <w:t xml:space="preserve">B. Chicken curry, coconut-based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lobia-tomato curry (3/4 cup, cooked with iodised salt)</w:t>
      </w:r>
    </w:p>
    <w:p>
      <w:pPr>
        <w:spacing w:after="70"/>
      </w:pPr>
      <w:r>
        <w:t xml:space="preserve">B. Sol kadhi (kokum-coconut curry, 1 bowl) with paneer curry (100g paneer)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vegetable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check whether the salt you use most — at home, and wherever else you eat — is actually iodised?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this batch of weeks covered — fat, fluids, fibre, protein, calcium, or iodine — that you'd genuinely never thought about before as something specifically yours to look after?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2026-09-08T09:27:05.995Z</dcterms:created>
  <dcterms:modified xsi:type="dcterms:W3CDTF">2026-09-08T09:27:05.995Z</dcterms:modified>
</cp:coreProperties>
</file>

<file path=docProps/custom.xml><?xml version="1.0" encoding="utf-8"?>
<Properties xmlns="http://schemas.openxmlformats.org/officeDocument/2006/custom-properties" xmlns:vt="http://schemas.openxmlformats.org/officeDocument/2006/docPropsVTypes"/>
</file>