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4 of 6 — Settling into strength</w:t>
      </w:r>
    </w:p>
    <w:p>
      <w:pPr>
        <w:spacing w:after="100"/>
      </w:pPr>
      <w:r>
        <w:rPr>
          <w:b/>
          <w:bCs/>
          <w:color w:val="1F2E4D"/>
          <w:sz w:val="26"/>
          <w:szCs w:val="26"/>
        </w:rPr>
        <w:t xml:space="preserve">Postpartum Week 45</w:t>
      </w:r>
    </w:p>
    <w:p>
      <w:pPr>
        <w:keepNext w:val="false"/>
        <w:spacing w:after="240" w:before="0"/>
      </w:pPr>
      <w:r>
        <w:rPr>
          <w:b/>
          <w:bCs/>
          <w:i/>
          <w:iCs/>
          <w:color w:val="BE6240"/>
        </w:rPr>
        <w:t xml:space="preserve">REWORK v2 — correction for review, original remains 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Feeding yourself well without spending more</w:t>
      </w:r>
    </w:p>
    <w:p>
      <w:pPr>
        <w:keepNext w:val="false"/>
        <w:spacing w:after="240" w:before="0"/>
      </w:pPr>
      <w:r>
        <w:rPr>
          <w:b w:val="false"/>
          <w:bCs w:val="false"/>
          <w:i/>
          <w:iCs/>
          <w:color w:val="5F7052"/>
        </w:rPr>
        <w:t xml:space="preserve">"Good nourishment does not have to depend on expensive foods — many of the most dependable foods are already everyday staples."</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everyday, often more affordable foods that already do a lot for you — and letting go of the idea that healthy has to mean expensive.</w:t>
      </w:r>
    </w:p>
    <w:p>
      <w:pPr>
        <w:keepNext w:val="false"/>
        <w:spacing w:after="60" w:before="0"/>
      </w:pPr>
      <w:r>
        <w:rPr>
          <w:b w:val="false"/>
          <w:bCs w:val="false"/>
          <w:i w:val="false"/>
          <w:iCs w:val="false"/>
          <w:color w:val="000000"/>
        </w:rPr>
        <w:t xml:space="preserve">A year of new expenses — for the baby, medical visits, everything that comes with this stage — often puts real pressure on the food budget too. Dal, eggs, curd, seasonal produce and locally available staples are often among the more economical sources of protein and nourishment, although prices and availability vary by location, season and household. None of them are a downgrade from something fancier — they're simply doing the job well, often at a lower cost.</w:t>
      </w:r>
    </w:p>
    <w:p>
      <w:pPr>
        <w:pStyle w:val="Heading1"/>
        <w:keepNext w:val="false"/>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lower-cost foods such as dal, seasonal vegetables, eggs and staple grains can fit into many diabetes meal plans, but portions, carbohydrate amounts and meal timing still need to follow your individual plan. Cutting back on meals because of cost can affect glucose management; tell your treating team if budget pressure is making regular meals difficult. The A and B options each day aren't matched for exact carbohydrate content, so check which specific dishes fit your own targets rather than assuming either is interchangeable.</w:t>
      </w:r>
    </w:p>
    <w:p>
      <w:pPr>
        <w:keepNext w:val="false"/>
        <w:spacing w:after="3"/>
      </w:pPr>
      <w:r>
        <w:rPr>
          <w:b/>
          <w:bCs/>
          <w:color w:val="BE6240"/>
        </w:rPr>
        <w:t xml:space="preserve">If you have a diagnosed food allergy: </w:t>
      </w:r>
      <w:r>
        <w:rPr>
          <w:color w:val="000000"/>
        </w:rPr>
        <w:t xml:space="preserve">check that a cheaper substitute is actually safe for you before switching — a lower-cost alternative isn't automatically allergen-free, and packaged budget brands can vary in their ingredients.</w:t>
      </w:r>
    </w:p>
    <w:p>
      <w:pPr>
        <w:keepNext w:val="false"/>
        <w:spacing w:after="220" w:before="0"/>
      </w:pPr>
      <w:r>
        <w:rPr>
          <w:b w:val="false"/>
          <w:bCs w:val="false"/>
          <w:i w:val="false"/>
          <w:iCs w:val="false"/>
          <w:color w:val="000000"/>
        </w:rPr>
        <w:t xml:space="preserve">If you're regularly unable to afford enough food for yourself, that's a real and common concern worth raising — with a partner, a trusted family member, or your care team — rather than carrying alone. It isn't a personal failing.</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Depending on local prices and access, eggs, dal, curd and other familiar staples may provide economical protein options. Eggs and chicken can be included where they fit your household's budget, while fish choices should depend on local cost, availability and lower-mercury guidance. If you are pregnant or breastfeeding and eat fish, FDA/EPA guidance recommends two to three adult servings weekly from its "Best Choices" list — about 113 g per serving before cooking. Follow local advisories.</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and toast is 2 slices. In a curry or mixed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20" w:before="240"/>
      </w:pPr>
      <w:r>
        <w:rPr>
          <w:b/>
          <w:bCs/>
          <w:color w:val="1F2E4D"/>
        </w:rPr>
        <w:t xml:space="preserve">Day 1 — Anchor</w:t>
      </w:r>
    </w:p>
    <w:p>
      <w:pPr>
        <w:keepNext/>
        <w:spacing w:after="30" w:before="0"/>
      </w:pPr>
      <w:r>
        <w:rPr>
          <w:b w:val="false"/>
          <w:bCs w:val="false"/>
          <w:i w:val="false"/>
          <w:iCs w:val="false"/>
          <w:color w:val="000000"/>
        </w:rPr>
        <w:t xml:space="preserve">A year of new expenses — for the baby, medical visits, everything that comes with this stage — often puts real pressure on the food budget too. This week isn't about cutting corners on your own nutrition. It's about noticing which foods already do double duty: genuinely affordable and genuinely worth eating.</w:t>
      </w:r>
    </w:p>
    <w:p>
      <w:pPr>
        <w:keepNext/>
        <w:spacing w:after="1" w:before="2"/>
      </w:pPr>
      <w:r>
        <w:rPr>
          <w:b/>
          <w:bCs/>
          <w:color w:val="5F7052"/>
        </w:rPr>
        <w:t xml:space="preserve">Breakfast — choose one:</w:t>
      </w:r>
    </w:p>
    <w:p>
      <w:pPr>
        <w:keepNext w:val="false"/>
        <w:spacing w:after="1"/>
      </w:pPr>
      <w:r>
        <w:t xml:space="preserve">A. Vegetable poha (1 cup) with peanuts (15g) and a small bowl of curd (150g)</w:t>
      </w:r>
    </w:p>
    <w:p>
      <w:pPr>
        <w:keepNext w:val="false"/>
        <w:spacing w:after="3"/>
      </w:pPr>
      <w:r>
        <w:t xml:space="preserve">B. Vegetable sandwich (2 slices)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seasonal vegetable sabzi</w:t>
      </w:r>
    </w:p>
    <w:p>
      <w:pPr>
        <w:keepNext w:val="false"/>
        <w:spacing w:after="3"/>
      </w:pPr>
      <w:r>
        <w:t xml:space="preserve">B. Egg bhurji (2 eggs) with rice (1 cup cooked) and a cooked seasonal vegetable</w:t>
      </w:r>
    </w:p>
    <w:p>
      <w:pPr>
        <w:keepNext w:val="false"/>
        <w:spacing w:after="1" w:before="2"/>
      </w:pPr>
      <w:r>
        <w:rPr>
          <w:b/>
          <w:bCs/>
          <w:color w:val="5F7052"/>
        </w:rPr>
        <w:t xml:space="preserve">Nourishment break — choose one:</w:t>
      </w:r>
    </w:p>
    <w:p>
      <w:pPr>
        <w:keepNext w:val="false"/>
        <w:spacing w:after="1"/>
      </w:pPr>
      <w:r>
        <w:t xml:space="preserve">A. A seasonal fruit with roasted chana (30g) and a small bowl of curd (150g)</w:t>
      </w:r>
    </w:p>
    <w:p>
      <w:pPr>
        <w:keepNext w:val="false"/>
        <w:spacing w:after="3"/>
      </w:pPr>
      <w:r>
        <w:t xml:space="preserve">B. Buttermilk (200ml) with a small handful of roasted chana (30g)</w:t>
      </w:r>
    </w:p>
    <w:p>
      <w:pPr>
        <w:keepNext w:val="false"/>
        <w:spacing w:after="1" w:before="2"/>
      </w:pPr>
      <w:r>
        <w:rPr>
          <w:b/>
          <w:bCs/>
          <w:color w:val="5F7052"/>
        </w:rPr>
        <w:t xml:space="preserve">Dinner — choose one:</w:t>
      </w:r>
    </w:p>
    <w:p>
      <w:pPr>
        <w:keepNext w:val="false"/>
        <w:spacing w:after="1"/>
      </w:pPr>
      <w:r>
        <w:t xml:space="preserve">A. Roti (2 pieces) with a chana dal (3/4 cup) and a sautéed vegetable</w:t>
      </w:r>
    </w:p>
    <w:p>
      <w:pPr>
        <w:keepNext w:val="false"/>
        <w:spacing w:after="3"/>
      </w:pPr>
      <w:r>
        <w:t xml:space="preserve">B. Chicken curry (100g chicken) with rice (1 cup cooked) and a cooked vegetable</w:t>
      </w:r>
    </w:p>
    <w:p>
      <w:pPr>
        <w:keepNext w:val="false"/>
        <w:spacing w:after="3"/>
      </w:pPr>
      <w:r>
        <w:rPr>
          <w:b/>
          <w:bCs/>
          <w:color w:val="5F7052"/>
        </w:rPr>
        <w:t xml:space="preserve">If you're still hungry: </w:t>
      </w:r>
      <w:r>
        <w:rPr>
          <w:color w:val="000000"/>
        </w:rPr>
        <w:t xml:space="preserve">A small bowl of curd (150g) with a spoon of roasted chana (15g)</w:t>
      </w:r>
    </w:p>
    <w:p>
      <w:pPr>
        <w:pStyle w:val="Heading2"/>
        <w:keepNext/>
        <w:pBdr>
          <w:top w:val="single" w:color="A97418" w:sz="12" w:space="4"/>
        </w:pBdr>
        <w:spacing w:after="120" w:before="240"/>
      </w:pPr>
      <w:r>
        <w:rPr>
          <w:b/>
          <w:bCs/>
          <w:color w:val="1F2E4D"/>
        </w:rPr>
        <w:t xml:space="preserve">Day 2 — The everyday staples that already do the most</w:t>
      </w:r>
    </w:p>
    <w:p>
      <w:pPr>
        <w:keepNext/>
        <w:spacing w:after="30" w:before="0"/>
      </w:pPr>
      <w:r>
        <w:rPr>
          <w:b w:val="false"/>
          <w:bCs w:val="false"/>
          <w:i w:val="false"/>
          <w:iCs w:val="false"/>
          <w:color w:val="000000"/>
        </w:rPr>
        <w:t xml:space="preserve">Dal, eggs, curd, seasonal produce and locally available staples are often among the more economical sources of protein and nourishment, although prices and availability vary. None of them need to be treated as a downgrade from something fancier; they're simply doing the job well, often at a lower cost.</w:t>
      </w:r>
    </w:p>
    <w:p>
      <w:pPr>
        <w:keepNext/>
        <w:spacing w:after="1" w:before="2"/>
      </w:pPr>
      <w:r>
        <w:rPr>
          <w:b/>
          <w:bCs/>
          <w:color w:val="5F7052"/>
        </w:rPr>
        <w:t xml:space="preserve">Breakfast — choose one:</w:t>
      </w:r>
    </w:p>
    <w:p>
      <w:pPr>
        <w:keepNext w:val="false"/>
        <w:spacing w:after="1"/>
      </w:pPr>
      <w:r>
        <w:t xml:space="preserve">A. Besan chilla (2 pieces) with curd (150g)</w:t>
      </w:r>
    </w:p>
    <w:p>
      <w:pPr>
        <w:keepNext w:val="false"/>
        <w:spacing w:after="3"/>
      </w:pPr>
      <w:r>
        <w:t xml:space="preserve">B. Egg-and-onion paratha (1 medium, 1 egg) with a glass of milk (200ml)</w:t>
      </w:r>
    </w:p>
    <w:p>
      <w:pPr>
        <w:keepNext w:val="false"/>
        <w:spacing w:after="1" w:before="2"/>
      </w:pPr>
      <w:r>
        <w:rPr>
          <w:b/>
          <w:bCs/>
          <w:color w:val="5F7052"/>
        </w:rPr>
        <w:t xml:space="preserve">Lunch — choose one:</w:t>
      </w:r>
    </w:p>
    <w:p>
      <w:pPr>
        <w:keepNext w:val="false"/>
        <w:spacing w:after="1"/>
      </w:pPr>
      <w:r>
        <w:t xml:space="preserve">A. Rice (1 cup cooked) with a masoor dal (3/4 cup) and a seasonal vegetable sabzi</w:t>
      </w:r>
    </w:p>
    <w:p>
      <w:pPr>
        <w:keepNext w:val="false"/>
        <w:spacing w:after="3"/>
      </w:pPr>
      <w:r>
        <w:t xml:space="preserve">B. Chicken curry (100g chicken) with roti (2 pieces) and a cooked vegetable</w:t>
      </w:r>
    </w:p>
    <w:p>
      <w:pPr>
        <w:keepNext w:val="false"/>
        <w:spacing w:after="1" w:before="2"/>
      </w:pPr>
      <w:r>
        <w:rPr>
          <w:b/>
          <w:bCs/>
          <w:color w:val="5F7052"/>
        </w:rPr>
        <w:t xml:space="preserve">Nourishment break — choose one:</w:t>
      </w:r>
    </w:p>
    <w:p>
      <w:pPr>
        <w:keepNext w:val="false"/>
        <w:spacing w:after="1"/>
      </w:pPr>
      <w:r>
        <w:t xml:space="preserve">A. A banana with roasted peanuts (15g) and a small bowl of curd (150g)</w:t>
      </w:r>
    </w:p>
    <w:p>
      <w:pPr>
        <w:keepNext w:val="false"/>
        <w:spacing w:after="3"/>
      </w:pPr>
      <w:r>
        <w:t xml:space="preserve">B. A glass of milk (200ml) with a small seasonal fruit</w:t>
      </w:r>
    </w:p>
    <w:p>
      <w:pPr>
        <w:keepNext w:val="false"/>
        <w:spacing w:after="1" w:before="2"/>
      </w:pPr>
      <w:r>
        <w:rPr>
          <w:b/>
          <w:bCs/>
          <w:color w:val="5F7052"/>
        </w:rPr>
        <w:t xml:space="preserve">Dinner — choose one:</w:t>
      </w:r>
    </w:p>
    <w:p>
      <w:pPr>
        <w:keepNext w:val="false"/>
        <w:spacing w:after="1"/>
      </w:pPr>
      <w:r>
        <w:t xml:space="preserve">A. Vegetable khichdi (1 heaped cup, dal about a third of that) with curd (150g)</w:t>
      </w:r>
    </w:p>
    <w:p>
      <w:pPr>
        <w:keepNext w:val="false"/>
        <w:spacing w:after="3"/>
      </w:pPr>
      <w:r>
        <w:t xml:space="preserve">B. Soy-chunk and vegetable curry (1/2 cup soy chunks) with rice (1 cup cooked)</w:t>
      </w:r>
    </w:p>
    <w:p>
      <w:pPr>
        <w:keepNext w:val="false"/>
        <w:spacing w:after="3"/>
      </w:pPr>
      <w:r>
        <w:rPr>
          <w:b/>
          <w:bCs/>
          <w:color w:val="5F7052"/>
        </w:rPr>
        <w:t xml:space="preserve">If you're still hungry: </w:t>
      </w:r>
      <w:r>
        <w:rPr>
          <w:color w:val="000000"/>
        </w:rPr>
        <w:t xml:space="preserve">A small bowl of curd (150g) with a few peanuts (15g)</w:t>
      </w:r>
    </w:p>
    <w:p>
      <w:pPr>
        <w:pStyle w:val="Heading2"/>
        <w:keepNext/>
        <w:pBdr>
          <w:top w:val="single" w:color="A97418" w:sz="12" w:space="4"/>
        </w:pBdr>
        <w:spacing w:after="120" w:before="240"/>
      </w:pPr>
      <w:r>
        <w:rPr>
          <w:b/>
          <w:bCs/>
          <w:color w:val="1F2E4D"/>
        </w:rPr>
        <w:t xml:space="preserve">Day 3 — Frozen and dried aren't a downgrade</w:t>
      </w:r>
    </w:p>
    <w:p>
      <w:pPr>
        <w:keepNext/>
        <w:spacing w:after="30" w:before="0"/>
      </w:pPr>
      <w:r>
        <w:rPr>
          <w:b w:val="false"/>
          <w:bCs w:val="false"/>
          <w:i w:val="false"/>
          <w:iCs w:val="false"/>
          <w:color w:val="000000"/>
        </w:rPr>
        <w:t xml:space="preserve">Plain frozen vegetables can be a useful alternative when fresh produce is expensive, unavailable or likely to spoil before you use it. They remain nutritious choices; compare local prices and, where possible, choose versions without added sauces or seasoning. Dried beans and lentils, bought in bulk and soaked at home, are typically cheaper than pre-cooked or packaged versions of the same food, and tinned fish can be a shelf-stable protein option where a locally affordable, lower-mercury variety is available.</w:t>
      </w:r>
    </w:p>
    <w:p>
      <w:pPr>
        <w:keepNext/>
        <w:spacing w:after="1" w:before="2"/>
      </w:pPr>
      <w:r>
        <w:rPr>
          <w:b/>
          <w:bCs/>
          <w:color w:val="5F7052"/>
        </w:rPr>
        <w:t xml:space="preserve">Breakfast — choose one:</w:t>
      </w:r>
    </w:p>
    <w:p>
      <w:pPr>
        <w:keepNext w:val="false"/>
        <w:spacing w:after="1"/>
      </w:pPr>
      <w:r>
        <w:t xml:space="preserve">A. Vegetable dalia (1 cup) with milk (200ml)</w:t>
      </w:r>
    </w:p>
    <w:p>
      <w:pPr>
        <w:keepNext w:val="false"/>
        <w:spacing w:after="3"/>
      </w:pPr>
      <w:r>
        <w:t xml:space="preserve">B. Vegetable-stuffed paratha (1 medium) with curd (150g)</w:t>
      </w:r>
    </w:p>
    <w:p>
      <w:pPr>
        <w:keepNext w:val="false"/>
        <w:spacing w:after="1" w:before="2"/>
      </w:pPr>
      <w:r>
        <w:rPr>
          <w:b/>
          <w:bCs/>
          <w:color w:val="5F7052"/>
        </w:rPr>
        <w:t xml:space="preserve">Lunch — choose one:</w:t>
      </w:r>
    </w:p>
    <w:p>
      <w:pPr>
        <w:keepNext w:val="false"/>
        <w:spacing w:after="1"/>
      </w:pPr>
      <w:r>
        <w:t xml:space="preserve">A. Rice (1 cup cooked) with rajma curry (3/4 cup) made from dried, soaked rajma and a cooked seasonal vegetable</w:t>
      </w:r>
    </w:p>
    <w:p>
      <w:pPr>
        <w:keepNext w:val="false"/>
        <w:spacing w:after="3"/>
      </w:pPr>
      <w:r>
        <w:t xml:space="preserve">B. A locally affordable lower-mercury fish (100g) or egg curry (2 eggs) with rice (1 cup cooked) and a cooked vegetable</w:t>
      </w:r>
    </w:p>
    <w:p>
      <w:pPr>
        <w:keepNext w:val="false"/>
        <w:spacing w:after="1" w:before="2"/>
      </w:pPr>
      <w:r>
        <w:rPr>
          <w:b/>
          <w:bCs/>
          <w:color w:val="5F7052"/>
        </w:rPr>
        <w:t xml:space="preserve">Nourishment break — choose one:</w:t>
      </w:r>
    </w:p>
    <w:p>
      <w:pPr>
        <w:keepNext w:val="false"/>
        <w:spacing w:after="1"/>
      </w:pPr>
      <w:r>
        <w:t xml:space="preserve">A. Seasonal fruit with curd (150g)</w:t>
      </w:r>
    </w:p>
    <w:p>
      <w:pPr>
        <w:keepNext w:val="false"/>
        <w:spacing w:after="3"/>
      </w:pPr>
      <w:r>
        <w:t xml:space="preserve">B. A small bowl of cooked sprouted moong chaat (1 cup, never raw) with a small bowl of curd (150g)</w:t>
      </w:r>
    </w:p>
    <w:p>
      <w:pPr>
        <w:keepNext w:val="false"/>
        <w:spacing w:after="1" w:before="2"/>
      </w:pPr>
      <w:r>
        <w:rPr>
          <w:b/>
          <w:bCs/>
          <w:color w:val="5F7052"/>
        </w:rPr>
        <w:t xml:space="preserve">Dinner — choose one:</w:t>
      </w:r>
    </w:p>
    <w:p>
      <w:pPr>
        <w:keepNext w:val="false"/>
        <w:spacing w:after="1"/>
      </w:pPr>
      <w:r>
        <w:t xml:space="preserve">A. Roti (2 pieces) with a frozen mixed-vegetable curry (3/4 cup) and dal (3/4 cup)</w:t>
      </w:r>
    </w:p>
    <w:p>
      <w:pPr>
        <w:keepNext w:val="false"/>
        <w:spacing w:after="3"/>
      </w:pPr>
      <w:r>
        <w:t xml:space="preserve">B. Chicken stew (100g chicken) with rice (1 cup cooked) and a frozen-vegetable mix</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20" w:before="240"/>
      </w:pPr>
      <w:r>
        <w:rPr>
          <w:b/>
          <w:bCs/>
          <w:color w:val="1F2E4D"/>
        </w:rPr>
        <w:t xml:space="preserve">Day 4 — What 'superfood' pricing doesn't tell you</w:t>
      </w:r>
    </w:p>
    <w:p>
      <w:pPr>
        <w:keepNext/>
        <w:spacing w:after="30" w:before="0"/>
      </w:pPr>
      <w:r>
        <w:rPr>
          <w:b w:val="false"/>
          <w:bCs w:val="false"/>
          <w:i w:val="false"/>
          <w:iCs w:val="false"/>
          <w:color w:val="000000"/>
        </w:rPr>
        <w:t xml:space="preserve">A food isn't more nutritious just because it's imported, trending, or expensive. Many familiar, everyday foods already grown and eaten locally — dal, seasonal greens, curd, eggs — provide the same kinds of nutrients that a costlier 'superfood' is often marketed for.</w:t>
      </w:r>
    </w:p>
    <w:p>
      <w:pPr>
        <w:keepNext/>
        <w:spacing w:after="1" w:before="2"/>
      </w:pPr>
      <w:r>
        <w:rPr>
          <w:b/>
          <w:bCs/>
          <w:color w:val="5F7052"/>
        </w:rPr>
        <w:t xml:space="preserve">Breakfast — choose one:</w:t>
      </w:r>
    </w:p>
    <w:p>
      <w:pPr>
        <w:keepNext w:val="false"/>
        <w:spacing w:after="1"/>
      </w:pPr>
      <w:r>
        <w:t xml:space="preserve">A. Rava upma (1 cup) with vegetables and a small bowl of curd (150g)</w:t>
      </w:r>
    </w:p>
    <w:p>
      <w:pPr>
        <w:keepNext w:val="false"/>
        <w:spacing w:after="3"/>
      </w:pPr>
      <w:r>
        <w:t xml:space="preserve">B. Masala egg curry (2 eggs) with paratha (1 medium) and a glass of milk (200ml)</w:t>
      </w:r>
    </w:p>
    <w:p>
      <w:pPr>
        <w:keepNext w:val="false"/>
        <w:spacing w:after="1" w:before="2"/>
      </w:pPr>
      <w:r>
        <w:rPr>
          <w:b/>
          <w:bCs/>
          <w:color w:val="5F7052"/>
        </w:rPr>
        <w:t xml:space="preserve">Lunch — choose one:</w:t>
      </w:r>
    </w:p>
    <w:p>
      <w:pPr>
        <w:keepNext w:val="false"/>
        <w:spacing w:after="1"/>
      </w:pPr>
      <w:r>
        <w:t xml:space="preserve">A. Whole-wheat roti (2 pieces) with a lauki-chana dal (3/4 cup)</w:t>
      </w:r>
    </w:p>
    <w:p>
      <w:pPr>
        <w:keepNext w:val="false"/>
        <w:spacing w:after="3"/>
      </w:pPr>
      <w:r>
        <w:t xml:space="preserve">B. Chicken-and-dal curry (100g chicken, 1/2 cup dal) with rice (1 cup cooked) and a seasonal vegetable</w:t>
      </w:r>
    </w:p>
    <w:p>
      <w:pPr>
        <w:keepNext w:val="false"/>
        <w:spacing w:after="1" w:before="2"/>
      </w:pPr>
      <w:r>
        <w:rPr>
          <w:b/>
          <w:bCs/>
          <w:color w:val="5F7052"/>
        </w:rPr>
        <w:t xml:space="preserve">Nourishment break — choose one:</w:t>
      </w:r>
    </w:p>
    <w:p>
      <w:pPr>
        <w:keepNext w:val="false"/>
        <w:spacing w:after="1"/>
      </w:pPr>
      <w:r>
        <w:t xml:space="preserve">A. A seasonal fruit with a spoon of roasted peanuts (15g) and a small bowl of curd (150g)</w:t>
      </w:r>
    </w:p>
    <w:p>
      <w:pPr>
        <w:keepNext w:val="false"/>
        <w:spacing w:after="3"/>
      </w:pPr>
      <w:r>
        <w:t xml:space="preserve">B. A cup of milk (200ml) with roasted chana (30g)</w:t>
      </w:r>
    </w:p>
    <w:p>
      <w:pPr>
        <w:keepNext w:val="false"/>
        <w:spacing w:after="1" w:before="2"/>
      </w:pPr>
      <w:r>
        <w:rPr>
          <w:b/>
          <w:bCs/>
          <w:color w:val="5F7052"/>
        </w:rPr>
        <w:t xml:space="preserve">Dinner — choose one:</w:t>
      </w:r>
    </w:p>
    <w:p>
      <w:pPr>
        <w:keepNext w:val="false"/>
        <w:spacing w:after="1"/>
      </w:pPr>
      <w:r>
        <w:t xml:space="preserve">A. Moong-dal and vegetable khichdi (1 heaped cup, dal about a third of that) with ghee</w:t>
      </w:r>
    </w:p>
    <w:p>
      <w:pPr>
        <w:keepNext w:val="false"/>
        <w:spacing w:after="3"/>
      </w:pPr>
      <w:r>
        <w:t xml:space="preserve">B. Soy-chunk and vegetable curry (1/2 cup soy chunks) with roti (2 pieces)</w:t>
      </w:r>
    </w:p>
    <w:p>
      <w:pPr>
        <w:keepNext w:val="false"/>
        <w:spacing w:after="3"/>
      </w:pPr>
      <w:r>
        <w:rPr>
          <w:b/>
          <w:bCs/>
          <w:color w:val="5F7052"/>
        </w:rPr>
        <w:t xml:space="preserve">If you're still hungry: </w:t>
      </w:r>
      <w:r>
        <w:rPr>
          <w:color w:val="000000"/>
        </w:rPr>
        <w:t xml:space="preserve">A small bowl of curd (150g) with a few dates</w:t>
      </w:r>
    </w:p>
    <w:p>
      <w:pPr>
        <w:pStyle w:val="Heading2"/>
        <w:keepNext/>
        <w:pBdr>
          <w:top w:val="single" w:color="A97418" w:sz="12" w:space="4"/>
        </w:pBdr>
        <w:spacing w:after="120" w:before="240"/>
      </w:pPr>
      <w:r>
        <w:rPr>
          <w:b/>
          <w:bCs/>
          <w:color w:val="1F2E4D"/>
        </w:rPr>
        <w:t xml:space="preserve">Day 5 — Reducing waste without extra effort</w:t>
      </w:r>
    </w:p>
    <w:p>
      <w:pPr>
        <w:keepNext/>
        <w:spacing w:after="30" w:before="0"/>
      </w:pPr>
      <w:r>
        <w:rPr>
          <w:b w:val="false"/>
          <w:bCs w:val="false"/>
          <w:i w:val="false"/>
          <w:iCs w:val="false"/>
          <w:color w:val="000000"/>
        </w:rPr>
        <w:t xml:space="preserve">Reducing waste can mean using clean, edible parts of vegetables that might otherwise be overlooked, freezing a safe portion before it spoils, and buying only what you realistically expect to cook. Wash produce thoroughly under running water, remove damaged areas, and discard any peel, stem, leaf or other part that is not normally considered edible.</w:t>
      </w:r>
    </w:p>
    <w:p>
      <w:pPr>
        <w:keepNext/>
        <w:spacing w:after="1" w:before="2"/>
      </w:pPr>
      <w:r>
        <w:rPr>
          <w:b/>
          <w:bCs/>
          <w:color w:val="5F7052"/>
        </w:rPr>
        <w:t xml:space="preserve">Breakfast — choose one:</w:t>
      </w:r>
    </w:p>
    <w:p>
      <w:pPr>
        <w:keepNext w:val="false"/>
        <w:spacing w:after="1"/>
      </w:pPr>
      <w:r>
        <w:t xml:space="preserve">A. Vegetable idli (3 pieces) with sambar and a small bowl of curd (150g)</w:t>
      </w:r>
    </w:p>
    <w:p>
      <w:pPr>
        <w:keepNext w:val="false"/>
        <w:spacing w:after="3"/>
      </w:pPr>
      <w:r>
        <w:t xml:space="preserve">B. Egg-and-vegetable roll (2 eggs, roti wrap) and a glass of milk (200ml)</w:t>
      </w:r>
    </w:p>
    <w:p>
      <w:pPr>
        <w:keepNext w:val="false"/>
        <w:spacing w:after="1" w:before="2"/>
      </w:pPr>
      <w:r>
        <w:rPr>
          <w:b/>
          <w:bCs/>
          <w:color w:val="5F7052"/>
        </w:rPr>
        <w:t xml:space="preserve">Lunch — choose one:</w:t>
      </w:r>
    </w:p>
    <w:p>
      <w:pPr>
        <w:keepNext w:val="false"/>
        <w:spacing w:after="1"/>
      </w:pPr>
      <w:r>
        <w:t xml:space="preserve">A. Rice (1 cup cooked) with dal (3/4 cup) containing finely chopped, thoroughly washed edible vegetable leaves or stems, with a sautéed vegetable</w:t>
      </w:r>
    </w:p>
    <w:p>
      <w:pPr>
        <w:keepNext w:val="false"/>
        <w:spacing w:after="3"/>
      </w:pPr>
      <w:r>
        <w:t xml:space="preserve">B. Chicken keema (100g chicken) with rice (1 cup cooked) and a sautéed vegetable</w:t>
      </w:r>
    </w:p>
    <w:p>
      <w:pPr>
        <w:keepNext w:val="false"/>
        <w:spacing w:after="1" w:before="2"/>
      </w:pPr>
      <w:r>
        <w:rPr>
          <w:b/>
          <w:bCs/>
          <w:color w:val="5F7052"/>
        </w:rPr>
        <w:t xml:space="preserve">Nourishment break — choose one:</w:t>
      </w:r>
    </w:p>
    <w:p>
      <w:pPr>
        <w:keepNext w:val="false"/>
        <w:spacing w:after="1"/>
      </w:pPr>
      <w:r>
        <w:t xml:space="preserve">A. Seasonal fruit with roasted chana (30g) and a small bowl of curd (150g)</w:t>
      </w:r>
    </w:p>
    <w:p>
      <w:pPr>
        <w:keepNext w:val="false"/>
        <w:spacing w:after="3"/>
      </w:pPr>
      <w:r>
        <w:t xml:space="preserve">B. Roasted chana (30g) with buttermilk (200ml)</w:t>
      </w:r>
    </w:p>
    <w:p>
      <w:pPr>
        <w:keepNext w:val="false"/>
        <w:spacing w:after="1" w:before="2"/>
      </w:pPr>
      <w:r>
        <w:rPr>
          <w:b/>
          <w:bCs/>
          <w:color w:val="5F7052"/>
        </w:rPr>
        <w:t xml:space="preserve">Dinner — choose one:</w:t>
      </w:r>
    </w:p>
    <w:p>
      <w:pPr>
        <w:keepNext w:val="false"/>
        <w:spacing w:after="1"/>
      </w:pPr>
      <w:r>
        <w:t xml:space="preserve">A. A dal-and-vegetable soup (3/4 cup dal) made with clean edible vegetable trimmings, with toast (2 slices)</w:t>
      </w:r>
    </w:p>
    <w:p>
      <w:pPr>
        <w:keepNext w:val="false"/>
        <w:spacing w:after="3"/>
      </w:pPr>
      <w:r>
        <w:t xml:space="preserve">B. A locally affordable lower-mercury fish curry (100g fish) with rice (1 cup cooked) and a sautéed vegetable</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20" w:before="240"/>
      </w:pPr>
      <w:r>
        <w:rPr>
          <w:b/>
          <w:bCs/>
          <w:color w:val="1F2E4D"/>
        </w:rPr>
        <w:t xml:space="preserve">Day 6 — When the budget genuinely feels tight</w:t>
      </w:r>
    </w:p>
    <w:p>
      <w:pPr>
        <w:keepNext/>
        <w:spacing w:after="30" w:before="0"/>
      </w:pPr>
      <w:r>
        <w:rPr>
          <w:b w:val="false"/>
          <w:bCs w:val="false"/>
          <w:i w:val="false"/>
          <w:iCs w:val="false"/>
          <w:color w:val="000000"/>
        </w:rPr>
        <w:t xml:space="preserve">Some weeks and months, the honest answer is that money is tight, not just habits worth adjusting. That's a real pressure, not a personal failing. If you haven't already, it's worth checking what government nutrition and maternal-health schemes you may be eligible for — several are covered in this app's Wealth section — and worth talking to your care team if you're genuinely going without.</w:t>
      </w:r>
    </w:p>
    <w:p>
      <w:pPr>
        <w:keepNext/>
        <w:spacing w:after="1" w:before="2"/>
      </w:pPr>
      <w:r>
        <w:rPr>
          <w:b/>
          <w:bCs/>
          <w:color w:val="5F7052"/>
        </w:rPr>
        <w:t xml:space="preserve">Breakfast — choose one:</w:t>
      </w:r>
    </w:p>
    <w:p>
      <w:pPr>
        <w:keepNext w:val="false"/>
        <w:spacing w:after="1"/>
      </w:pPr>
      <w:r>
        <w:t xml:space="preserve">A. Ragi porridge (1 cup) with milk (200ml) and chopped banana, with sweetness adjusted to preference</w:t>
      </w:r>
    </w:p>
    <w:p>
      <w:pPr>
        <w:keepNext w:val="false"/>
        <w:spacing w:after="3"/>
      </w:pPr>
      <w:r>
        <w:t xml:space="preserve">B. Boiled egg (2) with roti (2 pieces), a seasonal vegetable or fruit, and a glass of milk (200ml)</w:t>
      </w:r>
    </w:p>
    <w:p>
      <w:pPr>
        <w:keepNext w:val="false"/>
        <w:spacing w:after="1" w:before="2"/>
      </w:pPr>
      <w:r>
        <w:rPr>
          <w:b/>
          <w:bCs/>
          <w:color w:val="5F7052"/>
        </w:rPr>
        <w:t xml:space="preserve">Lunch — choose one:</w:t>
      </w:r>
    </w:p>
    <w:p>
      <w:pPr>
        <w:keepNext w:val="false"/>
        <w:spacing w:after="1"/>
      </w:pPr>
      <w:r>
        <w:t xml:space="preserve">A. Rice (1 cup cooked) with a toor dal (3/4 cup) and a seasonal vegetable sabzi</w:t>
      </w:r>
    </w:p>
    <w:p>
      <w:pPr>
        <w:keepNext w:val="false"/>
        <w:spacing w:after="3"/>
      </w:pPr>
      <w:r>
        <w:t xml:space="preserve">B. Grilled chicken (100g chicken) with roti (2 pieces) and a seasonal vegetable</w:t>
      </w:r>
    </w:p>
    <w:p>
      <w:pPr>
        <w:keepNext w:val="false"/>
        <w:spacing w:after="1" w:before="2"/>
      </w:pPr>
      <w:r>
        <w:rPr>
          <w:b/>
          <w:bCs/>
          <w:color w:val="5F7052"/>
        </w:rPr>
        <w:t xml:space="preserve">Nourishment break — choose one:</w:t>
      </w:r>
    </w:p>
    <w:p>
      <w:pPr>
        <w:keepNext w:val="false"/>
        <w:spacing w:after="1"/>
      </w:pPr>
      <w:r>
        <w:t xml:space="preserve">A. Guava with roasted chana (30g) and a small bowl of curd (150g)</w:t>
      </w:r>
    </w:p>
    <w:p>
      <w:pPr>
        <w:keepNext w:val="false"/>
        <w:spacing w:after="3"/>
      </w:pPr>
      <w:r>
        <w:t xml:space="preserve">B. Curd (150g) with roasted peanuts (15g)</w:t>
      </w:r>
    </w:p>
    <w:p>
      <w:pPr>
        <w:keepNext w:val="false"/>
        <w:spacing w:after="1" w:before="2"/>
      </w:pPr>
      <w:r>
        <w:rPr>
          <w:b/>
          <w:bCs/>
          <w:color w:val="5F7052"/>
        </w:rPr>
        <w:t xml:space="preserve">Dinner — choose one:</w:t>
      </w:r>
    </w:p>
    <w:p>
      <w:pPr>
        <w:keepNext w:val="false"/>
        <w:spacing w:after="1"/>
      </w:pPr>
      <w:r>
        <w:t xml:space="preserve">A. Mixed dal khichdi (1 heaped cup) with a cooked vegetable</w:t>
      </w:r>
    </w:p>
    <w:p>
      <w:pPr>
        <w:keepNext w:val="false"/>
        <w:spacing w:after="3"/>
      </w:pPr>
      <w:r>
        <w:t xml:space="preserve">B. Rajma curry (3/4 cup) with roti (2 pieces) and a cooked vegetable</w:t>
      </w:r>
    </w:p>
    <w:p>
      <w:pPr>
        <w:keepNext w:val="false"/>
        <w:spacing w:after="3"/>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20" w:before="240"/>
      </w:pPr>
      <w:r>
        <w:rPr>
          <w:b/>
          <w:bCs/>
          <w:color w:val="1F2E4D"/>
        </w:rPr>
        <w:t xml:space="preserve">Day 7 — A repeat-favourites day</w:t>
      </w:r>
    </w:p>
    <w:p>
      <w:pPr>
        <w:keepNext/>
        <w:spacing w:after="30" w:before="0"/>
      </w:pPr>
      <w:r>
        <w:rPr>
          <w:b w:val="false"/>
          <w:bCs w:val="false"/>
          <w:i w:val="false"/>
          <w:iCs w:val="false"/>
          <w:color w:val="000000"/>
        </w:rPr>
        <w:t xml:space="preserve">No new recipes today. Day 1's combination is repeated below as a ready option — or swap in whichever food from this week gave you the most for the least — money, effort, or both.</w:t>
      </w:r>
    </w:p>
    <w:p>
      <w:pPr>
        <w:keepNext/>
        <w:spacing w:after="1" w:before="2"/>
      </w:pPr>
      <w:r>
        <w:rPr>
          <w:b/>
          <w:bCs/>
          <w:color w:val="5F7052"/>
        </w:rPr>
        <w:t xml:space="preserve">Breakfast — choose one:</w:t>
      </w:r>
    </w:p>
    <w:p>
      <w:pPr>
        <w:keepNext w:val="false"/>
        <w:spacing w:after="1"/>
      </w:pPr>
      <w:r>
        <w:t xml:space="preserve">A. Vegetable poha (1 cup) with peanuts (15g) and a small bowl of curd (150g)</w:t>
      </w:r>
    </w:p>
    <w:p>
      <w:pPr>
        <w:keepNext w:val="false"/>
        <w:spacing w:after="3"/>
      </w:pPr>
      <w:r>
        <w:t xml:space="preserve">B. Vegetable sandwich (2 slices) with a glass of milk (200ml)</w:t>
      </w:r>
    </w:p>
    <w:p>
      <w:pPr>
        <w:keepNext w:val="false"/>
        <w:spacing w:after="1" w:before="2"/>
      </w:pPr>
      <w:r>
        <w:rPr>
          <w:b/>
          <w:bCs/>
          <w:color w:val="5F7052"/>
        </w:rPr>
        <w:t xml:space="preserve">Lunch — choose one:</w:t>
      </w:r>
    </w:p>
    <w:p>
      <w:pPr>
        <w:keepNext w:val="false"/>
        <w:spacing w:after="1"/>
      </w:pPr>
      <w:r>
        <w:t xml:space="preserve">A. Rice (1 cup cooked) with a moong dal (3/4 cup) and a seasonal vegetable sabzi</w:t>
      </w:r>
    </w:p>
    <w:p>
      <w:pPr>
        <w:keepNext w:val="false"/>
        <w:spacing w:after="3"/>
      </w:pPr>
      <w:r>
        <w:t xml:space="preserve">B. Egg bhurji (2 eggs) with rice (1 cup cooked) and a cooked seasonal vegetable</w:t>
      </w:r>
    </w:p>
    <w:p>
      <w:pPr>
        <w:keepNext w:val="false"/>
        <w:spacing w:after="1" w:before="2"/>
      </w:pPr>
      <w:r>
        <w:rPr>
          <w:b/>
          <w:bCs/>
          <w:color w:val="5F7052"/>
        </w:rPr>
        <w:t xml:space="preserve">Nourishment break — choose one:</w:t>
      </w:r>
    </w:p>
    <w:p>
      <w:pPr>
        <w:keepNext w:val="false"/>
        <w:spacing w:after="1"/>
      </w:pPr>
      <w:r>
        <w:t xml:space="preserve">A. A seasonal fruit with roasted chana (30g) and a small bowl of curd (150g)</w:t>
      </w:r>
    </w:p>
    <w:p>
      <w:pPr>
        <w:keepNext w:val="false"/>
        <w:spacing w:after="3"/>
      </w:pPr>
      <w:r>
        <w:t xml:space="preserve">B. Buttermilk (200ml) with a small handful of roasted chana (30g)</w:t>
      </w:r>
    </w:p>
    <w:p>
      <w:pPr>
        <w:keepNext w:val="false"/>
        <w:spacing w:after="1" w:before="2"/>
      </w:pPr>
      <w:r>
        <w:rPr>
          <w:b/>
          <w:bCs/>
          <w:color w:val="5F7052"/>
        </w:rPr>
        <w:t xml:space="preserve">Dinner — choose one:</w:t>
      </w:r>
    </w:p>
    <w:p>
      <w:pPr>
        <w:keepNext w:val="false"/>
        <w:spacing w:after="1"/>
      </w:pPr>
      <w:r>
        <w:t xml:space="preserve">A. Roti (2 pieces) with a chana dal (3/4 cup) and a sautéed vegetable</w:t>
      </w:r>
    </w:p>
    <w:p>
      <w:pPr>
        <w:keepNext w:val="false"/>
        <w:spacing w:after="3"/>
      </w:pPr>
      <w:r>
        <w:t xml:space="preserve">B. Chicken curry (100g chicken) with rice (1 cup cooked) and a cooked vegetable</w:t>
      </w:r>
    </w:p>
    <w:p>
      <w:pPr>
        <w:keepNext w:val="false"/>
        <w:spacing w:after="3"/>
      </w:pPr>
      <w:r>
        <w:rPr>
          <w:b/>
          <w:bCs/>
          <w:color w:val="5F7052"/>
        </w:rPr>
        <w:t xml:space="preserve">If you're still hungry: </w:t>
      </w:r>
      <w:r>
        <w:rPr>
          <w:color w:val="000000"/>
        </w:rPr>
        <w:t xml:space="preserve">A small bowl of curd (150g) with a spoon of roasted chana (15g)</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 is one affordable staple you would like to keep stocked more consistently?</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2026-09-06T08:01:32.249Z</dcterms:created>
  <dcterms:modified xsi:type="dcterms:W3CDTF">2026-09-06T08:01:32.249Z</dcterms:modified>
</cp:coreProperties>
</file>

<file path=docProps/custom.xml><?xml version="1.0" encoding="utf-8"?>
<Properties xmlns="http://schemas.openxmlformats.org/officeDocument/2006/custom-properties" xmlns:vt="http://schemas.openxmlformats.org/officeDocument/2006/docPropsVTypes"/>
</file>