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83</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in hot weather yourself</w:t>
      </w:r>
    </w:p>
    <w:p>
      <w:pPr>
        <w:keepNext w:val="false"/>
        <w:spacing w:after="240" w:before="0"/>
      </w:pPr>
      <w:r>
        <w:rPr>
          <w:b w:val="false"/>
          <w:bCs w:val="false"/>
          <w:i/>
          <w:iCs/>
          <w:color w:val="5F7052"/>
        </w:rPr>
        <w:t xml:space="preserve">"Hot weather may change your appetite, but the essentials stay steady: drink water often, keep regular meals available, and pay attention to how you're actually feeling."</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Use this week's guidance whenever hot weather is actually happening where you are — if it's currently mild or cool, continue with your usual rhythm and come back to this content the next time a heatwave rolls around.</w:t>
      </w:r>
    </w:p>
    <w:p>
      <w:pPr>
        <w:keepNext w:val="false"/>
        <w:spacing w:after="60" w:before="0"/>
      </w:pPr>
      <w:r>
        <w:rPr>
          <w:b w:val="false"/>
          <w:bCs w:val="false"/>
          <w:i w:val="false"/>
          <w:iCs w:val="false"/>
          <w:color w:val="000000"/>
        </w:rPr>
        <w:t xml:space="preserve">Heat changes the day for you too — smaller appetite, more sweating, and a bit more caution around food and fluids. If you're breastfeeding, your fluid needs go up further still, so drinking proactively rather than waiting for thirst matters even more.</w:t>
      </w:r>
    </w:p>
    <w:p>
      <w:pPr>
        <w:keepNext w:val="false"/>
        <w:spacing w:after="60" w:before="0"/>
      </w:pPr>
      <w:r>
        <w:rPr>
          <w:b w:val="false"/>
          <w:bCs w:val="false"/>
          <w:i w:val="false"/>
          <w:iCs w:val="false"/>
          <w:color w:val="000000"/>
        </w:rPr>
        <w:t xml:space="preserve">This week focuses on staying ahead of hydration, eating what you can manage without forcing it, and the signs that heat is affecting you more than it should.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w:t>
      </w:r>
      <w:r>
        <w:rPr>
          <w:color w:val="000000"/>
        </w:rPr>
        <w:t xml:space="preserve">monitor your glucose as advised, maintain regular hydration, and protect insulin, medicines, meters and test strips from direct heat — follow their storage instructions, and contact your care team if readings change significantly or you're unable to eat or drink normally.</w:t>
      </w:r>
    </w:p>
    <w:p>
      <w:pPr>
        <w:keepNext w:val="false"/>
        <w:spacing w:after="70"/>
      </w:pPr>
      <w:r>
        <w:rPr>
          <w:b/>
          <w:bCs/>
          <w:color w:val="BE6240"/>
        </w:rPr>
        <w:t xml:space="preserve">If you manage high blood pressure: </w:t>
      </w:r>
      <w:r>
        <w:rPr>
          <w:color w:val="000000"/>
        </w:rPr>
        <w:t xml:space="preserve">keep added salt, pickles, papad and packaged sauces within the limits advised for you, even with more buttermilk or salty snacks around in hot weather.</w:t>
      </w:r>
    </w:p>
    <w:p>
      <w:pPr>
        <w:keepNext w:val="false"/>
        <w:spacing w:after="70"/>
      </w:pPr>
      <w:r>
        <w:rPr>
          <w:b/>
          <w:bCs/>
          <w:color w:val="BE6240"/>
        </w:rPr>
        <w:t xml:space="preserve">If you're still breastfeeding: </w:t>
      </w:r>
      <w:r>
        <w:rPr>
          <w:color w:val="000000"/>
        </w:rPr>
        <w:t xml:space="preserve">drink more than usual in the heat to support both your own hydration and your supply — a persistent drop in output alongside feeling unwell in heat is worth mentioning to your doctor.</w:t>
      </w:r>
    </w:p>
    <w:p>
      <w:pPr>
        <w:keepNext w:val="false"/>
        <w:spacing w:after="220" w:before="0"/>
      </w:pPr>
      <w:r>
        <w:rPr>
          <w:b w:val="false"/>
          <w:bCs w:val="false"/>
          <w:i w:val="false"/>
          <w:iCs w:val="false"/>
          <w:color w:val="000000"/>
        </w:rPr>
        <w:t xml:space="preserve">Unusual drowsiness, confusion, fainting, a headache that won't ease, or feeling unwell in the heat needs prompt medical attention — move to a cooler place and seek help rather than waiting to see if it passes.</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with extra care on refrigeration timing in the heat.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your appetite is smaller than usual in the heat,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Use this week's guidance whenever hot weather is actually happening where you are. Heat changes the day — smaller appetite, more sweating, a bit more caution needed around food and fluids, and more if you're breastfeeding, since fluid needs go up further.</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Drink water proactively, not just when thirsty</w:t>
      </w:r>
    </w:p>
    <w:p>
      <w:pPr>
        <w:keepNext/>
        <w:spacing w:after="120" w:before="0"/>
      </w:pPr>
      <w:r>
        <w:rPr>
          <w:b w:val="false"/>
          <w:bCs w:val="false"/>
          <w:i w:val="false"/>
          <w:iCs w:val="false"/>
          <w:color w:val="000000"/>
        </w:rPr>
        <w:t xml:space="preserve">It's easy to under-drink in heat, especially with a lot else going on — keep a water bottle within reach through the day and sip regularly rather than waiting to feel thirsty. Water-rich foods like watermelon, cucumber and oranges are a helpful addition, not a replacement for drinking water itself.</w:t>
      </w:r>
    </w:p>
    <w:p>
      <w:pPr>
        <w:keepNext/>
        <w:spacing w:after="20" w:before="60"/>
      </w:pPr>
      <w:r>
        <w:rPr>
          <w:b/>
          <w:bCs/>
          <w:color w:val="5F7052"/>
        </w:rPr>
        <w:t xml:space="preserve">Breakfast — choose one:</w:t>
      </w:r>
    </w:p>
    <w:p>
      <w:pPr>
        <w:keepNext w:val="false"/>
        <w:spacing w:after="40"/>
      </w:pPr>
      <w:r>
        <w:t xml:space="preserve">A. Besan chilla (2 pieces) with mint chutney and a small bowl of curd (150g)</w:t>
      </w:r>
    </w:p>
    <w:p>
      <w:pPr>
        <w:spacing w:after="70"/>
      </w:pPr>
      <w:r>
        <w:t xml:space="preserve">B. Egg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rajma curry (3/4 cup) and a carrot sabzi</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roasted almonds (15g) and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Roti (2 pieces) with a masoor dal (3/4 cup) and a lauki sabzi</w:t>
      </w:r>
    </w:p>
    <w:p>
      <w:pPr>
        <w:spacing w:after="70"/>
      </w:pPr>
      <w:r>
        <w:t xml:space="preserve">B. Egg curry with roti (2 pieces) and a lauki sabzi</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smaller appetite in heat is common and usually temporary</w:t>
      </w:r>
    </w:p>
    <w:p>
      <w:pPr>
        <w:keepNext/>
        <w:spacing w:after="120" w:before="0"/>
      </w:pPr>
      <w:r>
        <w:rPr>
          <w:b w:val="false"/>
          <w:bCs w:val="false"/>
          <w:i w:val="false"/>
          <w:iCs w:val="false"/>
          <w:color w:val="000000"/>
        </w:rPr>
        <w:t xml:space="preserve">Eating less in hot weather is a commonly observed pattern and usually passes once the heat eases. Keep regular meals available and eat what you can manage rather than forcing a full plate — smaller, more frequent meals often sit better than three large ones in real heat.</w:t>
      </w:r>
    </w:p>
    <w:p>
      <w:pPr>
        <w:keepNext/>
        <w:spacing w:after="20" w:before="60"/>
      </w:pPr>
      <w:r>
        <w:rPr>
          <w:b/>
          <w:bCs/>
          <w:color w:val="5F7052"/>
        </w:rPr>
        <w:t xml:space="preserve">Breakfast — choose one:</w:t>
      </w:r>
    </w:p>
    <w:p>
      <w:pPr>
        <w:keepNext w:val="false"/>
        <w:spacing w:after="40"/>
      </w:pPr>
      <w:r>
        <w:t xml:space="preserve">A. Rava dosa (2 pieces) with tomato chutney and a small bowl of curd (150g)</w:t>
      </w:r>
    </w:p>
    <w:p>
      <w:pPr>
        <w:spacing w:after="70"/>
      </w:pPr>
      <w:r>
        <w:t xml:space="preserve">B. Egg-and-capsicum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toor dal (3/4 cup) and a cauliflower sabzi</w:t>
      </w:r>
    </w:p>
    <w:p>
      <w:pPr>
        <w:spacing w:after="70"/>
      </w:pPr>
      <w:r>
        <w:t xml:space="preserve">B. Chicken tikka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guava with roasted walnuts (15g) and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Roti (2 pieces) with a chana-spinach curry (3/4 cup)</w:t>
      </w:r>
    </w:p>
    <w:p>
      <w:pPr>
        <w:spacing w:after="70"/>
      </w:pPr>
      <w:r>
        <w:t xml:space="preserve">B. Chicken-and-methi curry (100g chicken)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Heat raises the food-safety stakes</w:t>
      </w:r>
    </w:p>
    <w:p>
      <w:pPr>
        <w:keepNext/>
        <w:spacing w:after="120" w:before="0"/>
      </w:pPr>
      <w:r>
        <w:rPr>
          <w:b w:val="false"/>
          <w:bCs w:val="false"/>
          <w:i w:val="false"/>
          <w:iCs w:val="false"/>
          <w:color w:val="000000"/>
        </w:rPr>
        <w:t xml:space="preserve">Refrigerate perishable food within two hours as usual — or within one hour once it's been sitting above 32°C/90°F, tighter than the usual window. Be a little more cautious with anything left out at a gathering or a warm kitchen counter.</w:t>
      </w:r>
    </w:p>
    <w:p>
      <w:pPr>
        <w:keepNext/>
        <w:spacing w:after="20" w:before="60"/>
      </w:pPr>
      <w:r>
        <w:rPr>
          <w:b/>
          <w:bCs/>
          <w:color w:val="5F7052"/>
        </w:rPr>
        <w:t xml:space="preserve">Breakfast — choose one:</w:t>
      </w:r>
    </w:p>
    <w:p>
      <w:pPr>
        <w:keepNext w:val="false"/>
        <w:spacing w:after="40"/>
      </w:pPr>
      <w:r>
        <w:t xml:space="preserve">A. Idli (3 pieces) with sambar and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masoor-toor dal (3/4 cup) and a beans sabzi</w:t>
      </w:r>
    </w:p>
    <w:p>
      <w:pPr>
        <w:spacing w:after="70"/>
      </w:pPr>
      <w:r>
        <w:t xml:space="preserve">B. Chicken curry (100g chicken) with rice (1 cup cooked) and a beans sabzi</w:t>
      </w:r>
    </w:p>
    <w:p>
      <w:pPr>
        <w:keepNext/>
        <w:spacing w:after="20" w:before="60"/>
      </w:pPr>
      <w:r>
        <w:rPr>
          <w:b/>
          <w:bCs/>
          <w:color w:val="5F7052"/>
        </w:rPr>
        <w:t xml:space="preserve">Nourishment break — choose one:</w:t>
      </w:r>
    </w:p>
    <w:p>
      <w:pPr>
        <w:keepNext w:val="false"/>
        <w:spacing w:after="40"/>
      </w:pPr>
      <w:r>
        <w:t xml:space="preserve">A. A pear with roasted chana (30g) and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with a rajma-tomato curry (3/4 cup)</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Replacing what heat and sweat take out</w:t>
      </w:r>
    </w:p>
    <w:p>
      <w:pPr>
        <w:keepNext/>
        <w:spacing w:after="120" w:before="0"/>
      </w:pPr>
      <w:r>
        <w:rPr>
          <w:b w:val="false"/>
          <w:bCs w:val="false"/>
          <w:i w:val="false"/>
          <w:iCs w:val="false"/>
          <w:color w:val="000000"/>
        </w:rPr>
        <w:t xml:space="preserve">Heavy sweating loses salt and fluid together, not just water — a home-style buttermilk or a lightly salted lime drink alongside your regular meals is a reasonable way to help replace both, on top of drinking water regularly.</w:t>
      </w:r>
    </w:p>
    <w:p>
      <w:pPr>
        <w:keepNext/>
        <w:spacing w:after="20" w:before="60"/>
      </w:pPr>
      <w:r>
        <w:rPr>
          <w:b/>
          <w:bCs/>
          <w:color w:val="5F7052"/>
        </w:rPr>
        <w:t xml:space="preserve">Breakfast — choose one:</w:t>
      </w:r>
    </w:p>
    <w:p>
      <w:pPr>
        <w:keepNext w:val="false"/>
        <w:spacing w:after="40"/>
      </w:pPr>
      <w:r>
        <w:t xml:space="preserve">A. Vegetable uttapam (2 pieces) with coconut chutney and a small bowl of curd (150g)</w:t>
      </w:r>
    </w:p>
    <w:p>
      <w:pPr>
        <w:spacing w:after="70"/>
      </w:pPr>
      <w:r>
        <w:t xml:space="preserve">B. Egg-and-onion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chana-lauki curry (3/4 cup)</w:t>
      </w:r>
    </w:p>
    <w:p>
      <w:pPr>
        <w:spacing w:after="70"/>
      </w:pPr>
      <w:r>
        <w:t xml:space="preserve">B. Mutton-and-spinach curry (100g mutton) with rice (1 cup cooked)</w:t>
      </w:r>
    </w:p>
    <w:p>
      <w:pPr>
        <w:keepNext/>
        <w:spacing w:after="20" w:before="60"/>
      </w:pPr>
      <w:r>
        <w:rPr>
          <w:b/>
          <w:bCs/>
          <w:color w:val="5F7052"/>
        </w:rPr>
        <w:t xml:space="preserve">Nourishment break — choose one:</w:t>
      </w:r>
    </w:p>
    <w:p>
      <w:pPr>
        <w:keepNext w:val="false"/>
        <w:spacing w:after="40"/>
      </w:pPr>
      <w:r>
        <w:t xml:space="preserve">A. An apple with roasted sunflower seeds (15g) and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Roti (2 pieces) with a masoor-methi dal (3/4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When it's more than the heat</w:t>
      </w:r>
    </w:p>
    <w:p>
      <w:pPr>
        <w:keepNext/>
        <w:spacing w:after="120" w:before="0"/>
      </w:pPr>
      <w:r>
        <w:rPr>
          <w:b w:val="false"/>
          <w:bCs w:val="false"/>
          <w:i w:val="false"/>
          <w:iCs w:val="false"/>
          <w:color w:val="000000"/>
        </w:rPr>
        <w:t xml:space="preserve">Unusual drowsiness, confusion, a headache that won't ease, or feeling faint in the heat is never just 'the heat' — these need prompt attention. Heat stroke can occur even while still sweating, so don't wait for hot, dry skin before treating a suspected case as an emergency.</w:t>
      </w:r>
    </w:p>
    <w:p>
      <w:pPr>
        <w:keepNext/>
        <w:spacing w:after="70"/>
      </w:pPr>
      <w:r>
        <w:rPr>
          <w:b/>
          <w:bCs/>
          <w:color w:val="BE6240"/>
        </w:rPr>
        <w:t xml:space="preserve">Worth knowing: </w:t>
      </w:r>
      <w:r>
        <w:rPr>
          <w:color w:val="000000"/>
        </w:rPr>
        <w:t xml:space="preserve">If you feel confused, faint, or unusually unwell in the heat, move to a cooler place, sip fluids if you're able, and get medical help promptly rather than waiting to see if it passes.</w:t>
      </w:r>
    </w:p>
    <w:p>
      <w:pPr>
        <w:keepNext/>
        <w:spacing w:after="20" w:before="60"/>
      </w:pPr>
      <w:r>
        <w:rPr>
          <w:b/>
          <w:bCs/>
          <w:color w:val="5F7052"/>
        </w:rPr>
        <w:t xml:space="preserve">Breakfast — choose one:</w:t>
      </w:r>
    </w:p>
    <w:p>
      <w:pPr>
        <w:keepNext w:val="false"/>
        <w:spacing w:after="40"/>
      </w:pPr>
      <w:r>
        <w:t xml:space="preserve">A. Moong dal chilla (2 pieces) with tomato chutney and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A mandarin with roasted peanuts (15g) and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with a chana-carrot curry (3/4 cup)</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poha (1 cup) with a small bowl of curd (150g)</w:t>
      </w:r>
    </w:p>
    <w:p>
      <w:pPr>
        <w:spacing w:after="70"/>
      </w:pPr>
      <w:r>
        <w:t xml:space="preserve">B. Egg-and-tomato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cabbage sabzi</w:t>
      </w:r>
    </w:p>
    <w:p>
      <w:pPr>
        <w:spacing w:after="70"/>
      </w:pPr>
      <w:r>
        <w:t xml:space="preserve">B. Chicken curry (100g chicken) with rice (1 cup cooked) and a cabbage sabzi</w:t>
      </w:r>
    </w:p>
    <w:p>
      <w:pPr>
        <w:keepNext/>
        <w:spacing w:after="20" w:before="60"/>
      </w:pPr>
      <w:r>
        <w:rPr>
          <w:b/>
          <w:bCs/>
          <w:color w:val="5F7052"/>
        </w:rPr>
        <w:t xml:space="preserve">Nourishment break — choose one:</w:t>
      </w:r>
    </w:p>
    <w:p>
      <w:pPr>
        <w:keepNext w:val="false"/>
        <w:spacing w:after="40"/>
      </w:pPr>
      <w:r>
        <w:t xml:space="preserve">A. A banana with roasted peanuts (15g) and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Have you been drinking water proactively through the heat this week, or mostly only when you noticed you were thirsty?</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treat a smaller appetite in the heat as an ordinary, temporary adjustment rather than something to push through or worry about?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your own comfort and safety in changing conditions deserve the same attention as anyone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In hot weather, refrigerate perishable food within one hour rather than the usual two once it's been above 32°C/90°F.</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2026-09-08T06:53:00.408Z</dcterms:created>
  <dcterms:modified xsi:type="dcterms:W3CDTF">2026-09-08T06:53:00.409Z</dcterms:modified>
</cp:coreProperties>
</file>

<file path=docProps/custom.xml><?xml version="1.0" encoding="utf-8"?>
<Properties xmlns="http://schemas.openxmlformats.org/officeDocument/2006/custom-properties" xmlns:vt="http://schemas.openxmlformats.org/officeDocument/2006/docPropsVTypes"/>
</file>