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own meals keep getting interrupted</w:t>
      </w:r>
    </w:p>
    <w:p>
      <w:pPr>
        <w:keepNext w:val="false"/>
        <w:spacing w:after="240" w:before="0"/>
      </w:pPr>
      <w:r>
        <w:rPr>
          <w:b w:val="false"/>
          <w:bCs w:val="false"/>
          <w:i/>
          <w:iCs/>
          <w:color w:val="5F7052"/>
        </w:rPr>
        <w:t xml:space="preserve">"A meal you finish in three sittings over an hour still counts as a meal — the interruption doesn't erase what you managed to eat."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At this stage, your own meals are often broken up by a mobile toddler who needs picking up, resettling or watching mid-bite. A meal eaten in three short sittings over an hour still counts as real nourishment — there's no rule that says it has to be uninterrupted or finished in one sitting to matter.</w:t>
      </w:r>
    </w:p>
    <w:p>
      <w:pPr>
        <w:keepNext w:val="false"/>
        <w:spacing w:after="60" w:before="0"/>
      </w:pPr>
      <w:r>
        <w:rPr>
          <w:b w:val="false"/>
          <w:bCs w:val="false"/>
          <w:i w:val="false"/>
          <w:iCs w:val="false"/>
          <w:color w:val="000000"/>
        </w:rPr>
        <w:t xml:space="preserve">Choosing dishes that hold up reasonably well when they sit for a few minutes, and keeping a hand-held option ready for the days sitting down just isn't realistic, both make an interrupted mealtime easier to work with rather than fight.</w:t>
      </w:r>
    </w:p>
    <w:p>
      <w:pPr>
        <w:keepNext w:val="false"/>
        <w:spacing w:after="60" w:before="0"/>
      </w:pPr>
      <w:r>
        <w:rPr>
          <w:b w:val="false"/>
          <w:bCs w:val="false"/>
          <w:i w:val="false"/>
          <w:iCs w:val="false"/>
          <w:color w:val="000000"/>
        </w:rPr>
        <w:t xml:space="preserve">This week focuses on working with a fragmented mealtime rather than treating it as a problem to fix, and noticing when it's tipping into something worth a closer look.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mealtimes are consistently very stressful, or you're regularly skipping meals altogether: </w:t>
      </w:r>
      <w:r>
        <w:rPr>
          <w:color w:val="000000"/>
        </w:rPr>
        <w:t xml:space="preserve">rather than just delaying or fragmenting them, that's worth raising with your own doctor or a trusted person.</w:t>
      </w:r>
    </w:p>
    <w:p>
      <w:pPr>
        <w:keepNext w:val="false"/>
        <w:spacing w:after="70"/>
      </w:pPr>
      <w:r>
        <w:rPr>
          <w:b/>
          <w:bCs/>
          <w:color w:val="BE6240"/>
        </w:rPr>
        <w:t xml:space="preserve">If you manage diabetes: </w:t>
      </w:r>
      <w:r>
        <w:rPr>
          <w:color w:val="000000"/>
        </w:rPr>
        <w:t xml:space="preserve">follow your own individual plan for what to do when a meal is delayed or interrupted — this covers glucose monitoring and medication timing, not just food. If you use rapid-acting insulin, a delayed meal after a dose can risk hypoglycaemia, so check your specific guidance rather than assuming the usual schedule still applies unchanged (NHS guidance on rapid-acting insulin).</w:t>
      </w:r>
    </w:p>
    <w:p>
      <w:pPr>
        <w:keepNext w:val="false"/>
        <w:spacing w:after="70"/>
      </w:pPr>
      <w:r>
        <w:rPr>
          <w:b/>
          <w:bCs/>
          <w:color w:val="BE6240"/>
        </w:rPr>
        <w:t xml:space="preserve">If you manage high blood pressure: </w:t>
      </w:r>
      <w:r>
        <w:rPr>
          <w:color w:val="000000"/>
        </w:rPr>
        <w:t xml:space="preserve">keep added salt, pickles, papad and packaged sauces within the limits advised for you, even on a day your meals are eaten in stages.</w:t>
      </w:r>
    </w:p>
    <w:p>
      <w:pPr>
        <w:keepNext w:val="false"/>
        <w:spacing w:after="220" w:before="0"/>
      </w:pPr>
      <w:r>
        <w:rPr>
          <w:b w:val="false"/>
          <w:bCs w:val="false"/>
          <w:i w:val="false"/>
          <w:iCs w:val="false"/>
          <w:color w:val="000000"/>
        </w:rPr>
        <w:t xml:space="preserve">If you notice yourself feeling low or resentful around food most days, or eating has started to feel like a source of dread rather than an ordinary part of the day, that's worth mentioning to your own doctor.</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meal keeps getting interrupted,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Right now, your own meals are often broken up by a toddler who needs picking up, resettling or watching mid-bite — a few forkfuls, a pause, a few more. That's a normal shape for a meal at this stage, not a failed one, and it's worth eating this way without treating it as a problem to solve.</w:t>
      </w:r>
    </w:p>
    <w:p>
      <w:pPr>
        <w:keepNext/>
        <w:spacing w:after="20" w:before="60"/>
      </w:pPr>
      <w:r>
        <w:rPr>
          <w:b/>
          <w:bCs/>
          <w:color w:val="5F7052"/>
        </w:rPr>
        <w:t xml:space="preserve">Breakfast — choose one:</w:t>
      </w:r>
    </w:p>
    <w:p>
      <w:pPr>
        <w:keepNext w:val="false"/>
        <w:spacing w:after="40"/>
      </w:pPr>
      <w:r>
        <w:t xml:space="preserve">A. A vegetable-stuffed paratha, cut into pieces (2 pieces) with a small bowl of curd (150g)</w:t>
      </w:r>
    </w:p>
    <w:p>
      <w:pPr>
        <w:spacing w:after="70"/>
      </w:pPr>
      <w:r>
        <w:t xml:space="preserve">B. An egg-and-cheese sandwich (2 eggs, 2 slices) with a glass of milk (200ml)</w:t>
      </w:r>
    </w:p>
    <w:p>
      <w:pPr>
        <w:keepNext/>
        <w:spacing w:after="20" w:before="60"/>
      </w:pPr>
      <w:r>
        <w:rPr>
          <w:b/>
          <w:bCs/>
          <w:color w:val="5F7052"/>
        </w:rPr>
        <w:t xml:space="preserve">Lunch — choose one:</w:t>
      </w:r>
    </w:p>
    <w:p>
      <w:pPr>
        <w:keepNext w:val="false"/>
        <w:spacing w:after="40"/>
      </w:pPr>
      <w:r>
        <w:t xml:space="preserve">A. A rajma-and-rice bowl (1 cup rice, 3/4 cup rajma, a cooked vegetable mixed in) — easy to eat in stages</w:t>
      </w:r>
    </w:p>
    <w:p>
      <w:pPr>
        <w:spacing w:after="70"/>
      </w:pPr>
      <w:r>
        <w:t xml:space="preserve">B. A chicken-and-rice bowl (100g chicken, 1 cup rice, a cooked vegetable mixed in) — easy to eat in stages</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A dal-stuffed paratha (2 pieces, about 4 tbsp dal filling total) with a small side salad</w:t>
      </w:r>
    </w:p>
    <w:p>
      <w:pPr>
        <w:spacing w:after="70"/>
      </w:pPr>
      <w:r>
        <w:t xml:space="preserve">B. A paneer-and-vegetable roti roll (75g paneer, 2 rotis) — easy to eat one-handed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plate that survives being left and come back to</w:t>
      </w:r>
    </w:p>
    <w:p>
      <w:pPr>
        <w:keepNext/>
        <w:spacing w:after="120" w:before="0"/>
      </w:pPr>
      <w:r>
        <w:rPr>
          <w:b w:val="false"/>
          <w:bCs w:val="false"/>
          <w:i w:val="false"/>
          <w:iCs w:val="false"/>
          <w:color w:val="000000"/>
        </w:rPr>
        <w:t xml:space="preserve">Some dishes hold up better than others when your plate sits for a few minutes while you deal with something else — a dal-rice combination or a curry keeps its texture well when reheated, unlike something meant to be eaten hot and crisp straightaway. That's a texture difference, not a food-safety one: if a meal gets interrupted, refrigerate whatever you're not getting back to promptly, and treat it like any other perishable food — safe for up to two hours unrefrigerated (one hour above 32°C/90°F), reheated until steaming hot before you finish it.</w:t>
      </w:r>
    </w:p>
    <w:p>
      <w:pPr>
        <w:keepNext/>
        <w:spacing w:after="20" w:before="60"/>
      </w:pPr>
      <w:r>
        <w:rPr>
          <w:b/>
          <w:bCs/>
          <w:color w:val="5F7052"/>
        </w:rPr>
        <w:t xml:space="preserve">Breakfast — choose one:</w:t>
      </w:r>
    </w:p>
    <w:p>
      <w:pPr>
        <w:keepNext w:val="false"/>
        <w:spacing w:after="40"/>
      </w:pPr>
      <w:r>
        <w:t xml:space="preserve">A. A moong dal cheela, cut into strips (2 pieces) with tomato chutney and a small bowl of curd (150g)</w:t>
      </w:r>
    </w:p>
    <w:p>
      <w:pPr>
        <w:spacing w:after="70"/>
      </w:pPr>
      <w:r>
        <w:t xml:space="preserve">B. An egg-and-vegetable wrap (2 eggs, 2 rotis) with a glass of milk (200ml)</w:t>
      </w:r>
    </w:p>
    <w:p>
      <w:pPr>
        <w:keepNext/>
        <w:spacing w:after="20" w:before="60"/>
      </w:pPr>
      <w:r>
        <w:rPr>
          <w:b/>
          <w:bCs/>
          <w:color w:val="5F7052"/>
        </w:rPr>
        <w:t xml:space="preserve">Lunch — choose one:</w:t>
      </w:r>
    </w:p>
    <w:p>
      <w:pPr>
        <w:keepNext w:val="false"/>
        <w:spacing w:after="40"/>
      </w:pPr>
      <w:r>
        <w:t xml:space="preserve">A. A chana-and-rice bowl (1 cup rice, 3/4 cup chana curry, a cooked vegetable mixed in) — easy to eat in stages</w:t>
      </w:r>
    </w:p>
    <w:p>
      <w:pPr>
        <w:spacing w:after="70"/>
      </w:pPr>
      <w:r>
        <w:t xml:space="preserve">B. A fish-and-rice bowl (100g fish, 1 cup rice, a cooked vegetable mixed in) — easy to eat in stages</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Vegetable cutlets (3 pieces) with a masoor dal (3/4 cup)</w:t>
      </w:r>
    </w:p>
    <w:p>
      <w:pPr>
        <w:spacing w:after="70"/>
      </w:pPr>
      <w:r>
        <w:t xml:space="preserve">B. A chicken-and-vegetable roti roll (100g chicken, 2 rotis) — easy to eat one-handed</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short, calm meal is still a real meal</w:t>
      </w:r>
    </w:p>
    <w:p>
      <w:pPr>
        <w:keepNext/>
        <w:spacing w:after="120" w:before="0"/>
      </w:pPr>
      <w:r>
        <w:rPr>
          <w:b w:val="false"/>
          <w:bCs w:val="false"/>
          <w:i w:val="false"/>
          <w:iCs w:val="false"/>
          <w:color w:val="000000"/>
        </w:rPr>
        <w:t xml:space="preserve">There's no minimum length a meal needs to run for to count — a genuinely short but calm stretch of eating gives you real nourishment, the same as a longer, uninterrupted one would. It's the food eaten, not the time spent at the table, that matters.</w:t>
      </w:r>
    </w:p>
    <w:p>
      <w:pPr>
        <w:keepNext/>
        <w:spacing w:after="20" w:before="60"/>
      </w:pPr>
      <w:r>
        <w:rPr>
          <w:b/>
          <w:bCs/>
          <w:color w:val="5F7052"/>
        </w:rPr>
        <w:t xml:space="preserve">Breakfast — choose one:</w:t>
      </w:r>
    </w:p>
    <w:p>
      <w:pPr>
        <w:keepNext w:val="false"/>
        <w:spacing w:after="40"/>
      </w:pPr>
      <w:r>
        <w:t xml:space="preserve">A. A besan chilla, cut into strips (2 pieces) with mint chutney and a small bowl of curd (150g)</w:t>
      </w:r>
    </w:p>
    <w:p>
      <w:pPr>
        <w:spacing w:after="70"/>
      </w:pPr>
      <w:r>
        <w:t xml:space="preserve">B. An egg-and-cheese wrap (2 eggs, 2 rotis) with a glass of milk (200ml)</w:t>
      </w:r>
    </w:p>
    <w:p>
      <w:pPr>
        <w:keepNext/>
        <w:spacing w:after="20" w:before="60"/>
      </w:pPr>
      <w:r>
        <w:rPr>
          <w:b/>
          <w:bCs/>
          <w:color w:val="5F7052"/>
        </w:rPr>
        <w:t xml:space="preserve">Lunch — choose one:</w:t>
      </w:r>
    </w:p>
    <w:p>
      <w:pPr>
        <w:keepNext w:val="false"/>
        <w:spacing w:after="40"/>
      </w:pPr>
      <w:r>
        <w:t xml:space="preserve">A. A toor dal-and-rice bowl (1 cup rice, 3/4 cup toor dal, a cooked vegetable mixed in) — easy to eat in stages</w:t>
      </w:r>
    </w:p>
    <w:p>
      <w:pPr>
        <w:spacing w:after="70"/>
      </w:pPr>
      <w:r>
        <w:t xml:space="preserve">B. A chicken tikka roll (100g chicken, 2 rotis) — easy to eat one-handed</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A paneer-stuffed paratha (2 pieces, about 50g paneer filling total) with a small side salad</w:t>
      </w:r>
    </w:p>
    <w:p>
      <w:pPr>
        <w:spacing w:after="70"/>
      </w:pPr>
      <w:r>
        <w:t xml:space="preserve">B. A mutton keema paratha (2 pieces, 75g mutton keema) with a small side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Asking for ten covered minutes is a reasonable ask</w:t>
      </w:r>
    </w:p>
    <w:p>
      <w:pPr>
        <w:keepNext/>
        <w:spacing w:after="120" w:before="0"/>
      </w:pPr>
      <w:r>
        <w:rPr>
          <w:b w:val="false"/>
          <w:bCs w:val="false"/>
          <w:i w:val="false"/>
          <w:iCs w:val="false"/>
          <w:color w:val="000000"/>
        </w:rPr>
        <w:t xml:space="preserve">Where it's possible, asking a partner or another adult in the house to take over for the ten or fifteen minutes your meal actually needs isn't a big favour to request — it's a reasonable, practical ask that makes an uninterrupted meal an occasional option, not something to feel you shouldn't need.</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 bhurji, wrapped in a roti (2 eggs, 1 roti)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pear with roasted sunflower seeds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hand-held option for the days it's really not going to happen</w:t>
      </w:r>
    </w:p>
    <w:p>
      <w:pPr>
        <w:keepNext/>
        <w:spacing w:after="120" w:before="0"/>
      </w:pPr>
      <w:r>
        <w:rPr>
          <w:b w:val="false"/>
          <w:bCs w:val="false"/>
          <w:i w:val="false"/>
          <w:iCs w:val="false"/>
          <w:color w:val="000000"/>
        </w:rPr>
        <w:t xml:space="preserve">On days when sitting down at all just isn't realistic, a roti roll or a sandwich you can eat one-handed while staying on your feet still counts as a real meal — it isn't a lesser substitute, just a different shape for a genuinely busy day.</w:t>
      </w:r>
    </w:p>
    <w:p>
      <w:pPr>
        <w:keepNext/>
        <w:spacing w:after="20" w:before="60"/>
      </w:pPr>
      <w:r>
        <w:rPr>
          <w:b/>
          <w:bCs/>
          <w:color w:val="5F7052"/>
        </w:rPr>
        <w:t xml:space="preserve">Breakfast — choose one:</w:t>
      </w:r>
    </w:p>
    <w:p>
      <w:pPr>
        <w:keepNext w:val="false"/>
        <w:spacing w:after="40"/>
      </w:pPr>
      <w:r>
        <w:t xml:space="preserve">A. A besan chilla roll with vegetables (2 pieces) with a small bowl of curd (150g)</w:t>
      </w:r>
    </w:p>
    <w:p>
      <w:pPr>
        <w:spacing w:after="70"/>
      </w:pPr>
      <w:r>
        <w:t xml:space="preserve">B. An egg-and-spinach wrap (2 eggs, 2 rotis) with a glass of milk (200ml)</w:t>
      </w:r>
    </w:p>
    <w:p>
      <w:pPr>
        <w:keepNext/>
        <w:spacing w:after="20" w:before="60"/>
      </w:pPr>
      <w:r>
        <w:rPr>
          <w:b/>
          <w:bCs/>
          <w:color w:val="5F7052"/>
        </w:rPr>
        <w:t xml:space="preserve">Lunch — choose one:</w:t>
      </w:r>
    </w:p>
    <w:p>
      <w:pPr>
        <w:keepNext w:val="false"/>
        <w:spacing w:after="40"/>
      </w:pPr>
      <w:r>
        <w:t xml:space="preserve">A. A vegetable-and-paneer roti roll (75g paneer, 2 rotis) — easy to eat one-handed</w:t>
      </w:r>
    </w:p>
    <w:p>
      <w:pPr>
        <w:spacing w:after="70"/>
      </w:pPr>
      <w:r>
        <w:t xml:space="preserve">B. A fish tikka roll (100g fish, 2 rotis) — easy to eat one-handed</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A chana-stuffed paratha (2 pieces, about 4 tbsp chana filling total) with a small side salad</w:t>
      </w:r>
    </w:p>
    <w:p>
      <w:pPr>
        <w:spacing w:after="70"/>
      </w:pPr>
      <w:r>
        <w:t xml:space="preserve">B. A mutton-and-vegetable roti roll (100g mutton, 2 rotis) — easy to eat one-handed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worth a closer look</w:t>
      </w:r>
    </w:p>
    <w:p>
      <w:pPr>
        <w:keepNext/>
        <w:spacing w:after="120" w:before="0"/>
      </w:pPr>
      <w:r>
        <w:rPr>
          <w:b w:val="false"/>
          <w:bCs w:val="false"/>
          <w:i w:val="false"/>
          <w:iCs w:val="false"/>
          <w:color w:val="000000"/>
        </w:rPr>
        <w:t xml:space="preserve">An occasionally interrupted meal is ordinary. If mealtimes are consistently very stressful for you, you're regularly skipping meals altogether rather than just delaying or fragmenting them, or you notice yourself feeling low or resentful around food most days, that's worth raising with your own doctor or a trusted person rather than assuming it will simply sort itself out.</w:t>
      </w:r>
    </w:p>
    <w:p>
      <w:pPr>
        <w:keepNext/>
        <w:spacing w:after="20" w:before="60"/>
      </w:pPr>
      <w:r>
        <w:rPr>
          <w:b/>
          <w:bCs/>
          <w:color w:val="5F7052"/>
        </w:rPr>
        <w:t xml:space="preserve">Breakfast — choose one:</w:t>
      </w:r>
    </w:p>
    <w:p>
      <w:pPr>
        <w:keepNext w:val="false"/>
        <w:spacing w:after="40"/>
      </w:pPr>
      <w:r>
        <w:t xml:space="preserve">A. Vegetable dalia with roasted nuts (1 cup) with a small bowl of curd (150g)</w:t>
      </w:r>
    </w:p>
    <w:p>
      <w:pPr>
        <w:spacing w:after="70"/>
      </w:pPr>
      <w:r>
        <w:t xml:space="preserve">B. An egg-and-tomato sandwich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A tandoori chicken roll (100g chicken, 2 rotis) — easy to eat one-handed</w:t>
      </w:r>
    </w:p>
    <w:p>
      <w:pPr>
        <w:keepNext/>
        <w:spacing w:after="20" w:before="60"/>
      </w:pPr>
      <w:r>
        <w:rPr>
          <w:b/>
          <w:bCs/>
          <w:color w:val="5F7052"/>
        </w:rPr>
        <w:t xml:space="preserve">Nourishment break — choose one:</w:t>
      </w:r>
    </w:p>
    <w:p>
      <w:pPr>
        <w:keepNext w:val="false"/>
        <w:spacing w:after="40"/>
      </w:pPr>
      <w:r>
        <w:t xml:space="preserve">A. A mandarin with roasted walnuts (15g) and a small bowl of curd (150g)</w:t>
      </w:r>
    </w:p>
    <w:p>
      <w:pPr>
        <w:spacing w:after="70"/>
      </w:pPr>
      <w:r>
        <w:t xml:space="preserve">B. A glass of buttermilk (200ml, made with 100g curd) with roasted cumin</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An egg-and-pea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 vegetable-stuffed paratha, cut into pieces (2 pieces) with a small bowl of curd (150g)</w:t>
      </w:r>
    </w:p>
    <w:p>
      <w:pPr>
        <w:spacing w:after="70"/>
      </w:pPr>
      <w:r>
        <w:t xml:space="preserve">B. An egg-and-cheese sandwich (2 eggs, 2 slices) with a glass of milk (200ml)</w:t>
      </w:r>
    </w:p>
    <w:p>
      <w:pPr>
        <w:keepNext/>
        <w:spacing w:after="20" w:before="60"/>
      </w:pPr>
      <w:r>
        <w:rPr>
          <w:b/>
          <w:bCs/>
          <w:color w:val="5F7052"/>
        </w:rPr>
        <w:t xml:space="preserve">Lunch — choose one:</w:t>
      </w:r>
    </w:p>
    <w:p>
      <w:pPr>
        <w:keepNext w:val="false"/>
        <w:spacing w:after="40"/>
      </w:pPr>
      <w:r>
        <w:t xml:space="preserve">A. A rajma-and-rice bowl (1 cup rice, 3/4 cup rajma, a cooked vegetable mixed in) — easy to eat in stages</w:t>
      </w:r>
    </w:p>
    <w:p>
      <w:pPr>
        <w:spacing w:after="70"/>
      </w:pPr>
      <w:r>
        <w:t xml:space="preserve">B. A chicken-and-rice bowl (100g chicken, 1 cup rice, a cooked vegetable mixed in) — easy to eat in stages</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A dal-stuffed paratha (2 pieces, about 4 tbsp dal filling total) with a small side salad</w:t>
      </w:r>
    </w:p>
    <w:p>
      <w:pPr>
        <w:spacing w:after="70"/>
      </w:pPr>
      <w:r>
        <w:t xml:space="preserve">B. A paneer-and-vegetable roti roll (75g paneer, 2 rotis) — easy to eat one-handed</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manage to eat a full meal's worth of food this week, even if it happened across several short sittings rather than one sit-down stretch?</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count a meal by whether you actually ate, rather than by whether it looked the way a meal is supposed to look?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interrupted, imperfect version of something still counts as the real thing.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A meal left in stages shouldn't sit out longer than the usual two-hour window (one hour above 32°C/90°F) — refrigerate what you're not getting back to promptly, and reheat until steaming hot before finishing it.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2026-09-08T08:05:20.510Z</dcterms:created>
  <dcterms:modified xsi:type="dcterms:W3CDTF">2026-09-08T08:05:20.510Z</dcterms:modified>
</cp:coreProperties>
</file>

<file path=docProps/custom.xml><?xml version="1.0" encoding="utf-8"?>
<Properties xmlns="http://schemas.openxmlformats.org/officeDocument/2006/custom-properties" xmlns:vt="http://schemas.openxmlformats.org/officeDocument/2006/docPropsVTypes"/>
</file>