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7B8BD" w14:textId="66ABC43B" w:rsidR="00082264" w:rsidRDefault="00D97842" w:rsidP="00D97842">
      <w:pPr>
        <w:jc w:val="center"/>
        <w:rPr>
          <w:sz w:val="32"/>
          <w:szCs w:val="32"/>
        </w:rPr>
      </w:pPr>
      <w:r w:rsidRPr="00D97842">
        <w:rPr>
          <w:sz w:val="32"/>
          <w:szCs w:val="32"/>
        </w:rPr>
        <w:t>Email Documentation</w:t>
      </w:r>
    </w:p>
    <w:p w14:paraId="11486CEA" w14:textId="43DDC075" w:rsidR="0018278E" w:rsidRPr="00833C2D" w:rsidRDefault="0018278E" w:rsidP="0018278E">
      <w:pPr>
        <w:rPr>
          <w:b/>
          <w:bCs/>
          <w:sz w:val="32"/>
          <w:szCs w:val="32"/>
        </w:rPr>
      </w:pPr>
      <w:r w:rsidRPr="0018278E">
        <w:rPr>
          <w:b/>
          <w:bCs/>
          <w:sz w:val="32"/>
          <w:szCs w:val="32"/>
        </w:rPr>
        <w:t xml:space="preserve">Email to Otis1880town. </w:t>
      </w:r>
    </w:p>
    <w:p w14:paraId="45D8372A" w14:textId="40ADE0E0" w:rsidR="0018278E" w:rsidRDefault="0018278E" w:rsidP="0018278E">
      <w:pPr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="00833C2D">
        <w:rPr>
          <w:sz w:val="32"/>
          <w:szCs w:val="32"/>
        </w:rPr>
        <w:t>the subjects of the received email</w:t>
      </w:r>
      <w:bookmarkStart w:id="0" w:name="_GoBack"/>
      <w:bookmarkEnd w:id="0"/>
      <w:r>
        <w:rPr>
          <w:sz w:val="32"/>
          <w:szCs w:val="32"/>
        </w:rPr>
        <w:t xml:space="preserve"> contains</w:t>
      </w:r>
      <w:r w:rsidR="00222ED0">
        <w:rPr>
          <w:sz w:val="32"/>
          <w:szCs w:val="32"/>
        </w:rPr>
        <w:t xml:space="preserve"> only</w:t>
      </w:r>
      <w:r>
        <w:rPr>
          <w:sz w:val="32"/>
          <w:szCs w:val="32"/>
        </w:rPr>
        <w:t xml:space="preserve"> “PW”, the visitor wants a password. </w:t>
      </w:r>
      <w:r w:rsidR="0002631F">
        <w:rPr>
          <w:sz w:val="32"/>
          <w:szCs w:val="32"/>
        </w:rPr>
        <w:t>The response</w:t>
      </w:r>
      <w:r>
        <w:rPr>
          <w:sz w:val="32"/>
          <w:szCs w:val="32"/>
        </w:rPr>
        <w:t xml:space="preserve"> will be Otis1024. </w:t>
      </w:r>
      <w:r w:rsidR="0002631F">
        <w:rPr>
          <w:sz w:val="32"/>
          <w:szCs w:val="32"/>
        </w:rPr>
        <w:t xml:space="preserve"> If Otis appears in the subject, it is assumed a child entered a password to get an affirmation card. A card will be sent with no heading like “Hi Alice,”</w:t>
      </w:r>
    </w:p>
    <w:p w14:paraId="4F143E69" w14:textId="1D2D4525" w:rsidR="0018278E" w:rsidRDefault="0018278E" w:rsidP="0018278E">
      <w:pPr>
        <w:rPr>
          <w:sz w:val="32"/>
          <w:szCs w:val="32"/>
        </w:rPr>
      </w:pPr>
      <w:r>
        <w:rPr>
          <w:sz w:val="32"/>
          <w:szCs w:val="32"/>
        </w:rPr>
        <w:t>If there is an entry in the subject other than “PW”, it is assumed to be a name to be printed on the Affirmation card. Assume the subject contains “Alice”</w:t>
      </w:r>
      <w:r w:rsidR="0002631F">
        <w:rPr>
          <w:sz w:val="32"/>
          <w:szCs w:val="32"/>
        </w:rPr>
        <w:t>; the affirmation card would begin with “Hi Alice,.”</w:t>
      </w:r>
    </w:p>
    <w:p w14:paraId="32241812" w14:textId="1A5DB8FE" w:rsidR="0018278E" w:rsidRDefault="0018278E" w:rsidP="0018278E">
      <w:pPr>
        <w:rPr>
          <w:sz w:val="32"/>
          <w:szCs w:val="32"/>
        </w:rPr>
      </w:pPr>
      <w:r>
        <w:rPr>
          <w:sz w:val="32"/>
          <w:szCs w:val="32"/>
        </w:rPr>
        <w:t xml:space="preserve">If the subject contains no text, the program should give an </w:t>
      </w:r>
      <w:r w:rsidR="0002631F">
        <w:rPr>
          <w:sz w:val="32"/>
          <w:szCs w:val="32"/>
        </w:rPr>
        <w:t>AI-generated</w:t>
      </w:r>
      <w:r>
        <w:rPr>
          <w:sz w:val="32"/>
          <w:szCs w:val="32"/>
        </w:rPr>
        <w:t xml:space="preserve"> response.</w:t>
      </w:r>
    </w:p>
    <w:p w14:paraId="2108E1C4" w14:textId="3147AE71" w:rsidR="0018278E" w:rsidRDefault="0018278E" w:rsidP="0018278E">
      <w:pPr>
        <w:rPr>
          <w:sz w:val="32"/>
          <w:szCs w:val="32"/>
        </w:rPr>
      </w:pPr>
      <w:r>
        <w:rPr>
          <w:sz w:val="32"/>
          <w:szCs w:val="32"/>
        </w:rPr>
        <w:t xml:space="preserve">Note: Even though a child </w:t>
      </w:r>
      <w:r w:rsidR="0002631F">
        <w:rPr>
          <w:sz w:val="32"/>
          <w:szCs w:val="32"/>
        </w:rPr>
        <w:t>asks</w:t>
      </w:r>
      <w:r>
        <w:rPr>
          <w:sz w:val="32"/>
          <w:szCs w:val="32"/>
        </w:rPr>
        <w:t xml:space="preserve"> for a password, it is never checked by the software. </w:t>
      </w:r>
    </w:p>
    <w:p w14:paraId="64FF3B4F" w14:textId="77777777" w:rsidR="0018278E" w:rsidRPr="0018278E" w:rsidRDefault="0018278E" w:rsidP="0018278E">
      <w:pPr>
        <w:rPr>
          <w:b/>
          <w:bCs/>
          <w:sz w:val="32"/>
          <w:szCs w:val="32"/>
        </w:rPr>
      </w:pPr>
    </w:p>
    <w:p w14:paraId="622449A4" w14:textId="380BA603" w:rsidR="0018278E" w:rsidRDefault="0018278E" w:rsidP="0018278E">
      <w:pPr>
        <w:rPr>
          <w:b/>
          <w:bCs/>
          <w:sz w:val="32"/>
          <w:szCs w:val="32"/>
        </w:rPr>
      </w:pPr>
      <w:r w:rsidRPr="0018278E">
        <w:rPr>
          <w:b/>
          <w:bCs/>
          <w:sz w:val="32"/>
          <w:szCs w:val="32"/>
        </w:rPr>
        <w:t>Email to EmmyandBing.</w:t>
      </w:r>
    </w:p>
    <w:p w14:paraId="5E7BDD0F" w14:textId="3B9CF9A9" w:rsidR="0018278E" w:rsidRDefault="0018278E" w:rsidP="0018278E">
      <w:pPr>
        <w:rPr>
          <w:sz w:val="32"/>
          <w:szCs w:val="32"/>
        </w:rPr>
      </w:pPr>
      <w:r w:rsidRPr="0018278E">
        <w:rPr>
          <w:sz w:val="32"/>
          <w:szCs w:val="32"/>
        </w:rPr>
        <w:t xml:space="preserve">Bing will not require a password to get an affirmation card. </w:t>
      </w:r>
      <w:r>
        <w:rPr>
          <w:sz w:val="32"/>
          <w:szCs w:val="32"/>
        </w:rPr>
        <w:t xml:space="preserve">If </w:t>
      </w:r>
      <w:r w:rsidR="0002631F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text appears in the subject, it is assumed to be the </w:t>
      </w:r>
      <w:r w:rsidR="0002631F">
        <w:rPr>
          <w:sz w:val="32"/>
          <w:szCs w:val="32"/>
        </w:rPr>
        <w:t>visitor's</w:t>
      </w:r>
      <w:r>
        <w:rPr>
          <w:sz w:val="32"/>
          <w:szCs w:val="32"/>
        </w:rPr>
        <w:t xml:space="preserve"> name and will appear in the heading of an affirmation card, like, “Hi Alice,”</w:t>
      </w:r>
    </w:p>
    <w:p w14:paraId="354E4815" w14:textId="3290A99E" w:rsidR="0018278E" w:rsidRPr="00833C2D" w:rsidRDefault="0018278E" w:rsidP="0018278E">
      <w:pPr>
        <w:rPr>
          <w:rFonts w:eastAsia="Malgun Gothic" w:hint="eastAsia"/>
          <w:sz w:val="32"/>
          <w:szCs w:val="32"/>
          <w:lang w:eastAsia="ko-KR"/>
        </w:rPr>
      </w:pPr>
      <w:r>
        <w:rPr>
          <w:sz w:val="32"/>
          <w:szCs w:val="32"/>
        </w:rPr>
        <w:t>If no text appears in the subject, it will be considered a general inquiry and receive an AI response.</w:t>
      </w:r>
    </w:p>
    <w:p w14:paraId="60B50E7A" w14:textId="77777777" w:rsidR="0018278E" w:rsidRPr="00D97842" w:rsidRDefault="0018278E" w:rsidP="0018278E">
      <w:pPr>
        <w:rPr>
          <w:sz w:val="32"/>
          <w:szCs w:val="32"/>
        </w:rPr>
      </w:pPr>
    </w:p>
    <w:sectPr w:rsidR="0018278E" w:rsidRPr="00D9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42"/>
    <w:rsid w:val="0002631F"/>
    <w:rsid w:val="00082264"/>
    <w:rsid w:val="0018278E"/>
    <w:rsid w:val="00222ED0"/>
    <w:rsid w:val="00833C2D"/>
    <w:rsid w:val="00D9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8A107"/>
  <w15:chartTrackingRefBased/>
  <w15:docId w15:val="{84C1039E-7DC6-4D5E-B1E2-C243588B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durgin</dc:creator>
  <cp:keywords/>
  <dc:description/>
  <cp:lastModifiedBy>TITAN</cp:lastModifiedBy>
  <cp:revision>5</cp:revision>
  <dcterms:created xsi:type="dcterms:W3CDTF">2024-05-05T13:11:00Z</dcterms:created>
  <dcterms:modified xsi:type="dcterms:W3CDTF">2024-05-06T19:38:00Z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ba9e02b7-e0b7-477a-87a1-11ea6cfbbe34</vt:lpwstr>
  </property>
</Properties>
</file>