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3"/>
        <w:gridCol w:w="839"/>
        <w:gridCol w:w="804"/>
        <w:gridCol w:w="3732"/>
      </w:tblGrid>
      <w:tr w:rsidR="008C2C03" w:rsidRPr="008C2C03" w:rsidTr="00313364">
        <w:tc>
          <w:tcPr>
            <w:tcW w:w="4428" w:type="dxa"/>
          </w:tcPr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</w:p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  <w:r w:rsidRPr="008C2C03">
              <w:rPr>
                <w:b/>
              </w:rPr>
              <w:t xml:space="preserve">ITEMS </w:t>
            </w:r>
          </w:p>
        </w:tc>
        <w:tc>
          <w:tcPr>
            <w:tcW w:w="720" w:type="dxa"/>
          </w:tcPr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</w:p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  <w:r w:rsidRPr="008C2C03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</w:p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  <w:r w:rsidRPr="008C2C03">
              <w:rPr>
                <w:b/>
              </w:rPr>
              <w:t>N/A</w:t>
            </w:r>
          </w:p>
        </w:tc>
        <w:tc>
          <w:tcPr>
            <w:tcW w:w="3780" w:type="dxa"/>
          </w:tcPr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</w:p>
          <w:p w:rsidR="008C2C03" w:rsidRPr="008C2C03" w:rsidRDefault="008C2C03" w:rsidP="008C2C03">
            <w:pPr>
              <w:spacing w:line="276" w:lineRule="auto"/>
              <w:rPr>
                <w:b/>
              </w:rPr>
            </w:pPr>
            <w:r w:rsidRPr="008C2C03">
              <w:rPr>
                <w:b/>
              </w:rPr>
              <w:t xml:space="preserve">COMMENTS /CORRECTIVE ACTION </w:t>
            </w: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>BEARING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>CONVEYOR CHAIN AND GEAR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 xml:space="preserve">CONVEYOR BELTS 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>ROLLERS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>MOTOR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 xml:space="preserve">ELECTRICAL WIRE AND SWITCH 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</w:p>
          <w:p w:rsidR="008C2C03" w:rsidRDefault="008C2C03" w:rsidP="008C2C03">
            <w:pPr>
              <w:spacing w:line="276" w:lineRule="auto"/>
            </w:pPr>
            <w:r>
              <w:t>FRAME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  <w:tr w:rsidR="008C2C03" w:rsidTr="00313364">
        <w:tc>
          <w:tcPr>
            <w:tcW w:w="4428" w:type="dxa"/>
          </w:tcPr>
          <w:p w:rsidR="008C2C03" w:rsidRDefault="008C2C03" w:rsidP="008C2C03">
            <w:pPr>
              <w:spacing w:line="276" w:lineRule="auto"/>
            </w:pPr>
            <w:r>
              <w:t xml:space="preserve"> </w:t>
            </w:r>
          </w:p>
          <w:p w:rsidR="008C2C03" w:rsidRDefault="008C2C03" w:rsidP="008C2C03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2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810" w:type="dxa"/>
          </w:tcPr>
          <w:p w:rsidR="008C2C03" w:rsidRDefault="008C2C03" w:rsidP="008C2C03">
            <w:pPr>
              <w:spacing w:line="276" w:lineRule="auto"/>
            </w:pPr>
          </w:p>
        </w:tc>
        <w:tc>
          <w:tcPr>
            <w:tcW w:w="3780" w:type="dxa"/>
          </w:tcPr>
          <w:p w:rsidR="008C2C03" w:rsidRDefault="008C2C03" w:rsidP="008C2C03">
            <w:pPr>
              <w:spacing w:line="276" w:lineRule="auto"/>
            </w:pPr>
          </w:p>
        </w:tc>
      </w:tr>
    </w:tbl>
    <w:p w:rsidR="00160A90" w:rsidRDefault="00160A90" w:rsidP="00251B1A">
      <w:pPr>
        <w:spacing w:line="276" w:lineRule="auto"/>
      </w:pPr>
    </w:p>
    <w:p w:rsidR="00305517" w:rsidRDefault="00305517" w:rsidP="00251B1A">
      <w:pPr>
        <w:spacing w:line="276" w:lineRule="auto"/>
      </w:pPr>
    </w:p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D0" w:rsidRDefault="00A73FD0" w:rsidP="00715B2D">
      <w:r>
        <w:separator/>
      </w:r>
    </w:p>
  </w:endnote>
  <w:endnote w:type="continuationSeparator" w:id="1">
    <w:p w:rsidR="00A73FD0" w:rsidRDefault="00A73FD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73FD0" w:rsidRDefault="00A73FD0">
            <w:pPr>
              <w:pStyle w:val="Footer"/>
              <w:jc w:val="center"/>
            </w:pPr>
            <w:r>
              <w:t xml:space="preserve">Page </w:t>
            </w:r>
            <w:r w:rsidR="008C09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C09FF">
              <w:rPr>
                <w:b/>
                <w:sz w:val="24"/>
                <w:szCs w:val="24"/>
              </w:rPr>
              <w:fldChar w:fldCharType="separate"/>
            </w:r>
            <w:r w:rsidR="00081AA6">
              <w:rPr>
                <w:b/>
                <w:noProof/>
              </w:rPr>
              <w:t>1</w:t>
            </w:r>
            <w:r w:rsidR="008C09F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C09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C09FF">
              <w:rPr>
                <w:b/>
                <w:sz w:val="24"/>
                <w:szCs w:val="24"/>
              </w:rPr>
              <w:fldChar w:fldCharType="separate"/>
            </w:r>
            <w:r w:rsidR="00081AA6">
              <w:rPr>
                <w:b/>
                <w:noProof/>
              </w:rPr>
              <w:t>1</w:t>
            </w:r>
            <w:r w:rsidR="008C09F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3FD0" w:rsidRDefault="00A73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D0" w:rsidRDefault="00A73FD0" w:rsidP="00715B2D">
      <w:r>
        <w:separator/>
      </w:r>
    </w:p>
  </w:footnote>
  <w:footnote w:type="continuationSeparator" w:id="1">
    <w:p w:rsidR="00A73FD0" w:rsidRDefault="00A73FD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A73FD0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A73FD0" w:rsidRPr="00481177" w:rsidRDefault="00A73FD0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A73FD0" w:rsidRPr="009A3985" w:rsidRDefault="00A73FD0" w:rsidP="000F6BA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0F6BA3">
            <w:rPr>
              <w:sz w:val="24"/>
              <w:szCs w:val="24"/>
            </w:rPr>
            <w:t>Conveyor</w:t>
          </w:r>
          <w:r>
            <w:t xml:space="preserve"> </w:t>
          </w:r>
          <w:r w:rsidRPr="00C272A4">
            <w:rPr>
              <w:sz w:val="24"/>
              <w:szCs w:val="24"/>
            </w:rPr>
            <w:t xml:space="preserve">Maintenance Checklist </w:t>
          </w:r>
          <w:r w:rsidRPr="00AA0F37">
            <w:rPr>
              <w:sz w:val="24"/>
              <w:szCs w:val="24"/>
            </w:rPr>
            <w:t>(</w:t>
          </w:r>
          <w:r w:rsidR="00446033" w:rsidRPr="00AA0F37">
            <w:rPr>
              <w:sz w:val="24"/>
              <w:szCs w:val="24"/>
            </w:rPr>
            <w:t>Monthly</w:t>
          </w:r>
          <w:r w:rsidRPr="00AA0F37">
            <w:rPr>
              <w:sz w:val="24"/>
              <w:szCs w:val="24"/>
            </w:rPr>
            <w:t>)</w:t>
          </w:r>
        </w:p>
      </w:tc>
    </w:tr>
    <w:tr w:rsidR="00A73FD0" w:rsidRPr="00481177" w:rsidTr="009F0E3D">
      <w:trPr>
        <w:trHeight w:val="739"/>
        <w:jc w:val="center"/>
      </w:trPr>
      <w:tc>
        <w:tcPr>
          <w:tcW w:w="3191" w:type="dxa"/>
          <w:vMerge/>
        </w:tcPr>
        <w:p w:rsidR="00A73FD0" w:rsidRPr="00481177" w:rsidRDefault="00A73FD0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A73FD0" w:rsidRPr="009A3985" w:rsidRDefault="00A73FD0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A73FD0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A73FD0" w:rsidRPr="009A3985" w:rsidRDefault="004567ED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0F6BA3">
            <w:rPr>
              <w:rFonts w:ascii="Franklin Gothic Book" w:hAnsi="Franklin Gothic Book" w:cs="Arial"/>
            </w:rPr>
            <w:t>4</w:t>
          </w:r>
        </w:p>
      </w:tc>
    </w:tr>
  </w:tbl>
  <w:p w:rsidR="00A73FD0" w:rsidRDefault="00A73F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77DA1"/>
    <w:rsid w:val="00081AA6"/>
    <w:rsid w:val="000C2AFE"/>
    <w:rsid w:val="000F53C1"/>
    <w:rsid w:val="000F6BA3"/>
    <w:rsid w:val="00102D01"/>
    <w:rsid w:val="00141797"/>
    <w:rsid w:val="00144452"/>
    <w:rsid w:val="00160A90"/>
    <w:rsid w:val="00180904"/>
    <w:rsid w:val="00183617"/>
    <w:rsid w:val="001A3D9B"/>
    <w:rsid w:val="001B3967"/>
    <w:rsid w:val="001F7F55"/>
    <w:rsid w:val="002134AB"/>
    <w:rsid w:val="00214169"/>
    <w:rsid w:val="00251B1A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09FF"/>
    <w:rsid w:val="008C2C03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4060"/>
    <w:rsid w:val="00A675D9"/>
    <w:rsid w:val="00A7152E"/>
    <w:rsid w:val="00A73FD0"/>
    <w:rsid w:val="00AA0F37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3632F"/>
    <w:rsid w:val="00C44EA7"/>
    <w:rsid w:val="00C52ED3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cp:lastPrinted>2018-09-07T18:44:00Z</cp:lastPrinted>
  <dcterms:created xsi:type="dcterms:W3CDTF">2018-07-27T22:25:00Z</dcterms:created>
  <dcterms:modified xsi:type="dcterms:W3CDTF">2018-09-07T18:44:00Z</dcterms:modified>
</cp:coreProperties>
</file>