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7EC" w:rsidRPr="00B01340" w:rsidRDefault="00B01340" w:rsidP="0002618C">
      <w:pPr>
        <w:spacing w:before="120" w:after="0" w:line="360" w:lineRule="auto"/>
        <w:jc w:val="both"/>
        <w:rPr>
          <w:rFonts w:ascii="Times New Roman" w:hAnsi="Times New Roman" w:cs="Times New Roman"/>
          <w:sz w:val="20"/>
        </w:rPr>
      </w:pPr>
      <w:r w:rsidRPr="00B01340">
        <w:rPr>
          <w:rFonts w:ascii="Times New Roman" w:hAnsi="Times New Roman" w:cs="Times New Roman"/>
          <w:sz w:val="20"/>
        </w:rPr>
        <w:t xml:space="preserve"> </w:t>
      </w:r>
      <w:r w:rsidR="00DE67EC" w:rsidRPr="00B01340">
        <w:rPr>
          <w:rFonts w:ascii="Times New Roman" w:hAnsi="Times New Roman" w:cs="Times New Roman"/>
          <w:sz w:val="20"/>
        </w:rPr>
        <w:t>During my visit to your facility, I will learn and/or have disclosed to me proprietary or confidential information (including, without limitations, information relating to technology, trade secrets, management system processes, materials, equipment and products) and may receive samples of products which not generally known to the public (hereinafter collectively called “Confidential Information”).</w:t>
      </w:r>
    </w:p>
    <w:p w:rsidR="00DE67EC" w:rsidRPr="00B01340" w:rsidRDefault="00DE67EC" w:rsidP="00515003">
      <w:pPr>
        <w:spacing w:after="0" w:line="360" w:lineRule="auto"/>
        <w:jc w:val="both"/>
        <w:rPr>
          <w:rFonts w:ascii="Times New Roman" w:hAnsi="Times New Roman" w:cs="Times New Roman"/>
          <w:sz w:val="20"/>
        </w:rPr>
      </w:pPr>
      <w:r w:rsidRPr="00B01340">
        <w:rPr>
          <w:rFonts w:ascii="Times New Roman" w:hAnsi="Times New Roman" w:cs="Times New Roman"/>
          <w:sz w:val="20"/>
        </w:rPr>
        <w:t>In consideration of your permission to visit your facility &amp; for the courtesies extended to me during my visit:</w:t>
      </w:r>
    </w:p>
    <w:p w:rsidR="00DE67EC" w:rsidRPr="00B01340" w:rsidRDefault="00DE67EC" w:rsidP="00515003">
      <w:pPr>
        <w:numPr>
          <w:ilvl w:val="0"/>
          <w:numId w:val="1"/>
        </w:numPr>
        <w:spacing w:after="0" w:line="360" w:lineRule="auto"/>
        <w:jc w:val="both"/>
        <w:rPr>
          <w:rFonts w:ascii="Times New Roman" w:hAnsi="Times New Roman" w:cs="Times New Roman"/>
          <w:sz w:val="20"/>
        </w:rPr>
      </w:pPr>
      <w:r w:rsidRPr="00B01340">
        <w:rPr>
          <w:rFonts w:ascii="Times New Roman" w:hAnsi="Times New Roman" w:cs="Times New Roman"/>
          <w:sz w:val="20"/>
        </w:rPr>
        <w:t>I agree that I will not, without your written permission or that of your authorized representative, either;</w:t>
      </w:r>
    </w:p>
    <w:p w:rsidR="00DE67EC" w:rsidRPr="00B01340" w:rsidRDefault="00DE67EC" w:rsidP="00515003">
      <w:pPr>
        <w:spacing w:after="0" w:line="360" w:lineRule="auto"/>
        <w:jc w:val="both"/>
        <w:rPr>
          <w:rFonts w:ascii="Times New Roman" w:hAnsi="Times New Roman" w:cs="Times New Roman"/>
          <w:sz w:val="20"/>
        </w:rPr>
      </w:pPr>
    </w:p>
    <w:p w:rsidR="00DE67EC" w:rsidRPr="00B01340" w:rsidRDefault="00DE67EC" w:rsidP="00515003">
      <w:pPr>
        <w:pStyle w:val="BodyTextIndent"/>
        <w:numPr>
          <w:ilvl w:val="1"/>
          <w:numId w:val="1"/>
        </w:numPr>
        <w:spacing w:line="360" w:lineRule="auto"/>
        <w:jc w:val="both"/>
        <w:rPr>
          <w:b w:val="0"/>
          <w:bCs w:val="0"/>
          <w:sz w:val="20"/>
        </w:rPr>
      </w:pPr>
      <w:r w:rsidRPr="00B01340">
        <w:rPr>
          <w:b w:val="0"/>
          <w:bCs w:val="0"/>
          <w:sz w:val="20"/>
        </w:rPr>
        <w:t>Disclose or otherwise make available to others any Confidential Information disclosed to me during this and any subsequent visit;</w:t>
      </w:r>
    </w:p>
    <w:p w:rsidR="00DE67EC" w:rsidRPr="00B01340" w:rsidRDefault="001411C9" w:rsidP="00515003">
      <w:pPr>
        <w:pStyle w:val="BodyTextIndent"/>
        <w:spacing w:line="360" w:lineRule="auto"/>
        <w:ind w:left="1440" w:hanging="360"/>
        <w:jc w:val="both"/>
        <w:rPr>
          <w:b w:val="0"/>
          <w:bCs w:val="0"/>
          <w:sz w:val="20"/>
        </w:rPr>
      </w:pPr>
      <w:r w:rsidRPr="00B01340">
        <w:rPr>
          <w:b w:val="0"/>
          <w:bCs w:val="0"/>
          <w:sz w:val="20"/>
        </w:rPr>
        <w:t>1.2</w:t>
      </w:r>
      <w:r w:rsidRPr="00B01340">
        <w:rPr>
          <w:b w:val="0"/>
          <w:bCs w:val="0"/>
          <w:sz w:val="20"/>
        </w:rPr>
        <w:tab/>
      </w:r>
      <w:r w:rsidR="00515003" w:rsidRPr="00B01340">
        <w:rPr>
          <w:b w:val="0"/>
          <w:bCs w:val="0"/>
          <w:sz w:val="20"/>
        </w:rPr>
        <w:t>I</w:t>
      </w:r>
      <w:r w:rsidR="00DE67EC" w:rsidRPr="00B01340">
        <w:rPr>
          <w:b w:val="0"/>
          <w:bCs w:val="0"/>
          <w:sz w:val="20"/>
        </w:rPr>
        <w:t>s not now or subsequently becomes a part of the public domain as a result of publication or otherwise; or</w:t>
      </w:r>
    </w:p>
    <w:p w:rsidR="00DE67EC" w:rsidRPr="00B01340" w:rsidRDefault="00DE67EC" w:rsidP="00515003">
      <w:pPr>
        <w:pStyle w:val="BodyTextIndent"/>
        <w:spacing w:line="360" w:lineRule="auto"/>
        <w:ind w:firstLine="0"/>
        <w:jc w:val="both"/>
        <w:rPr>
          <w:b w:val="0"/>
          <w:bCs w:val="0"/>
          <w:sz w:val="20"/>
        </w:rPr>
      </w:pPr>
    </w:p>
    <w:p w:rsidR="00DE67EC" w:rsidRPr="00B01340" w:rsidRDefault="00DE67EC" w:rsidP="00515003">
      <w:pPr>
        <w:pStyle w:val="BodyTextIndent"/>
        <w:numPr>
          <w:ilvl w:val="1"/>
          <w:numId w:val="1"/>
        </w:numPr>
        <w:spacing w:line="360" w:lineRule="auto"/>
        <w:jc w:val="both"/>
        <w:rPr>
          <w:b w:val="0"/>
          <w:bCs w:val="0"/>
          <w:sz w:val="20"/>
        </w:rPr>
      </w:pPr>
      <w:r w:rsidRPr="00B01340">
        <w:rPr>
          <w:b w:val="0"/>
          <w:bCs w:val="0"/>
          <w:sz w:val="20"/>
        </w:rPr>
        <w:t>Use or assist others in using or further developing in any manner any confidential information.</w:t>
      </w:r>
    </w:p>
    <w:p w:rsidR="00DE67EC" w:rsidRPr="00B01340" w:rsidRDefault="00DE67EC" w:rsidP="00515003">
      <w:pPr>
        <w:pStyle w:val="BodyTextIndent"/>
        <w:spacing w:line="360" w:lineRule="auto"/>
        <w:ind w:left="0" w:firstLine="0"/>
        <w:jc w:val="both"/>
        <w:rPr>
          <w:b w:val="0"/>
          <w:bCs w:val="0"/>
          <w:sz w:val="20"/>
        </w:rPr>
      </w:pPr>
    </w:p>
    <w:p w:rsidR="00DE67EC" w:rsidRPr="00B01340" w:rsidRDefault="00DE67EC" w:rsidP="00515003">
      <w:pPr>
        <w:pStyle w:val="BodyTextIndent"/>
        <w:numPr>
          <w:ilvl w:val="1"/>
          <w:numId w:val="1"/>
        </w:numPr>
        <w:spacing w:line="360" w:lineRule="auto"/>
        <w:jc w:val="both"/>
        <w:rPr>
          <w:b w:val="0"/>
          <w:bCs w:val="0"/>
          <w:sz w:val="20"/>
        </w:rPr>
      </w:pPr>
      <w:r w:rsidRPr="00B01340">
        <w:rPr>
          <w:b w:val="0"/>
          <w:bCs w:val="0"/>
          <w:sz w:val="20"/>
        </w:rPr>
        <w:t>Use cameras or video technology to disclose confidential information.</w:t>
      </w:r>
    </w:p>
    <w:p w:rsidR="00DE67EC" w:rsidRPr="00B01340" w:rsidRDefault="00DE67EC" w:rsidP="00515003">
      <w:pPr>
        <w:spacing w:after="0" w:line="360" w:lineRule="auto"/>
        <w:jc w:val="both"/>
        <w:rPr>
          <w:rFonts w:ascii="Times New Roman" w:hAnsi="Times New Roman" w:cs="Times New Roman"/>
          <w:sz w:val="20"/>
        </w:rPr>
      </w:pPr>
    </w:p>
    <w:p w:rsidR="00DE67EC" w:rsidRPr="00B01340" w:rsidRDefault="00DE67EC" w:rsidP="00515003">
      <w:pPr>
        <w:numPr>
          <w:ilvl w:val="0"/>
          <w:numId w:val="1"/>
        </w:numPr>
        <w:spacing w:after="0" w:line="360" w:lineRule="auto"/>
        <w:jc w:val="both"/>
        <w:rPr>
          <w:rFonts w:ascii="Times New Roman" w:hAnsi="Times New Roman" w:cs="Times New Roman"/>
          <w:sz w:val="20"/>
        </w:rPr>
      </w:pPr>
      <w:r w:rsidRPr="00B01340">
        <w:rPr>
          <w:rFonts w:ascii="Times New Roman" w:hAnsi="Times New Roman" w:cs="Times New Roman"/>
          <w:sz w:val="20"/>
        </w:rPr>
        <w:t>I also agree to conform to any applicable food safety requirements, which are brought to my attention by any employee or by signs posted in the areas that I visit while on the premises, and to observe other reasonable safety precautions.</w:t>
      </w:r>
    </w:p>
    <w:p w:rsidR="00DE67EC" w:rsidRPr="00B01340" w:rsidRDefault="00DE67EC" w:rsidP="00515003">
      <w:pPr>
        <w:spacing w:after="0" w:line="360" w:lineRule="auto"/>
        <w:jc w:val="both"/>
        <w:rPr>
          <w:rFonts w:ascii="Times New Roman" w:hAnsi="Times New Roman" w:cs="Times New Roman"/>
          <w:sz w:val="20"/>
        </w:rPr>
      </w:pPr>
    </w:p>
    <w:p w:rsidR="00DE67EC" w:rsidRPr="00B01340" w:rsidRDefault="00DE67EC" w:rsidP="00515003">
      <w:pPr>
        <w:numPr>
          <w:ilvl w:val="0"/>
          <w:numId w:val="1"/>
        </w:numPr>
        <w:spacing w:after="0" w:line="360" w:lineRule="auto"/>
        <w:jc w:val="both"/>
        <w:rPr>
          <w:rFonts w:ascii="Times New Roman" w:hAnsi="Times New Roman" w:cs="Times New Roman"/>
          <w:sz w:val="20"/>
        </w:rPr>
      </w:pPr>
      <w:r w:rsidRPr="00B01340">
        <w:rPr>
          <w:rFonts w:ascii="Times New Roman" w:hAnsi="Times New Roman" w:cs="Times New Roman"/>
          <w:sz w:val="20"/>
        </w:rPr>
        <w:t xml:space="preserve">Please be advised by signing into the facility, you have acknowledged and understand the Visitor Guidelines and Non-Disclosure Agreement. </w:t>
      </w:r>
    </w:p>
    <w:p w:rsidR="001411C9" w:rsidRPr="00B01340" w:rsidRDefault="001411C9" w:rsidP="00DE67EC">
      <w:pPr>
        <w:jc w:val="both"/>
        <w:rPr>
          <w:rFonts w:ascii="Times New Roman" w:hAnsi="Times New Roman" w:cs="Times New Roman"/>
          <w:sz w:val="20"/>
        </w:rPr>
      </w:pPr>
    </w:p>
    <w:p w:rsidR="00DE67EC" w:rsidRPr="00B01340" w:rsidRDefault="00081749" w:rsidP="00DE67EC">
      <w:pPr>
        <w:jc w:val="both"/>
        <w:rPr>
          <w:rFonts w:ascii="Times New Roman" w:hAnsi="Times New Roman" w:cs="Times New Roman"/>
        </w:rPr>
      </w:pPr>
      <w:r w:rsidRPr="00B01340">
        <w:rPr>
          <w:rFonts w:ascii="Times New Roman" w:hAnsi="Times New Roman" w:cs="Times New Roman"/>
          <w:noProof/>
        </w:rPr>
        <w:pict>
          <v:shapetype id="_x0000_t32" coordsize="21600,21600" o:spt="32" o:oned="t" path="m,l21600,21600e" filled="f">
            <v:path arrowok="t" fillok="f" o:connecttype="none"/>
            <o:lock v:ext="edit" shapetype="t"/>
          </v:shapetype>
          <v:shape id="_x0000_s1026" type="#_x0000_t32" style="position:absolute;left:0;text-align:left;margin-left:-2pt;margin-top:15.7pt;width:211pt;height:0;z-index:251660288" o:connectortype="straight"/>
        </w:pict>
      </w:r>
      <w:r w:rsidRPr="00B01340">
        <w:rPr>
          <w:rFonts w:ascii="Times New Roman" w:hAnsi="Times New Roman" w:cs="Times New Roman"/>
          <w:noProof/>
        </w:rPr>
        <w:pict>
          <v:shape id="_x0000_s1027" type="#_x0000_t32" style="position:absolute;left:0;text-align:left;margin-left:278pt;margin-top:15.7pt;width:221.5pt;height:0;z-index:251661312" o:connectortype="straight"/>
        </w:pict>
      </w:r>
    </w:p>
    <w:p w:rsidR="00DE67EC" w:rsidRPr="00B01340" w:rsidRDefault="00DE67EC" w:rsidP="00DE67EC">
      <w:pPr>
        <w:jc w:val="both"/>
        <w:rPr>
          <w:rFonts w:ascii="Times New Roman" w:hAnsi="Times New Roman" w:cs="Times New Roman"/>
        </w:rPr>
      </w:pPr>
      <w:r w:rsidRPr="00B01340">
        <w:rPr>
          <w:rFonts w:ascii="Times New Roman" w:hAnsi="Times New Roman" w:cs="Times New Roman"/>
        </w:rPr>
        <w:t>Name                                                                                                     Signature</w:t>
      </w:r>
    </w:p>
    <w:p w:rsidR="0002618C" w:rsidRPr="00B01340" w:rsidRDefault="00081749" w:rsidP="0002618C">
      <w:pPr>
        <w:rPr>
          <w:rFonts w:ascii="Times New Roman" w:hAnsi="Times New Roman" w:cs="Times New Roman"/>
        </w:rPr>
      </w:pPr>
      <w:r w:rsidRPr="00B01340">
        <w:rPr>
          <w:rFonts w:ascii="Times New Roman" w:hAnsi="Times New Roman" w:cs="Times New Roman"/>
          <w:noProof/>
        </w:rPr>
        <w:pict>
          <v:shape id="_x0000_s1028" type="#_x0000_t32" style="position:absolute;margin-left:1.05pt;margin-top:22.5pt;width:127.35pt;height:0;z-index:251662336" o:connectortype="straight"/>
        </w:pict>
      </w:r>
    </w:p>
    <w:p w:rsidR="005E6B90" w:rsidRPr="00B01340" w:rsidRDefault="001411C9" w:rsidP="0002618C">
      <w:pPr>
        <w:rPr>
          <w:rFonts w:ascii="Times New Roman" w:hAnsi="Times New Roman" w:cs="Times New Roman"/>
        </w:rPr>
      </w:pPr>
      <w:r w:rsidRPr="00B01340">
        <w:rPr>
          <w:rFonts w:ascii="Times New Roman" w:hAnsi="Times New Roman" w:cs="Times New Roman"/>
        </w:rPr>
        <w:t>Date</w:t>
      </w:r>
    </w:p>
    <w:p w:rsidR="00286ACB" w:rsidRDefault="00286ACB" w:rsidP="00286ACB">
      <w:pPr>
        <w:rPr>
          <w:rFonts w:ascii="Times New Roman" w:hAnsi="Times New Roman" w:cs="Times New Roman"/>
        </w:rPr>
      </w:pPr>
    </w:p>
    <w:p w:rsidR="00B01340" w:rsidRDefault="00B01340" w:rsidP="00286ACB">
      <w:pPr>
        <w:rPr>
          <w:rFonts w:ascii="Times New Roman" w:hAnsi="Times New Roman" w:cs="Times New Roman"/>
        </w:rPr>
      </w:pPr>
    </w:p>
    <w:p w:rsidR="00B01340" w:rsidRDefault="00B01340" w:rsidP="00286ACB">
      <w:pPr>
        <w:rPr>
          <w:rFonts w:ascii="Times New Roman" w:hAnsi="Times New Roman" w:cs="Times New Roman"/>
        </w:rPr>
      </w:pPr>
    </w:p>
    <w:tbl>
      <w:tblPr>
        <w:tblStyle w:val="TableGrid"/>
        <w:tblpPr w:leftFromText="180" w:rightFromText="180" w:vertAnchor="page" w:horzAnchor="margin" w:tblpXSpec="center" w:tblpY="3030"/>
        <w:tblW w:w="10673" w:type="dxa"/>
        <w:tblLook w:val="04A0"/>
      </w:tblPr>
      <w:tblGrid>
        <w:gridCol w:w="558"/>
        <w:gridCol w:w="5670"/>
        <w:gridCol w:w="4445"/>
      </w:tblGrid>
      <w:tr w:rsidR="00B01340" w:rsidRPr="00B01340" w:rsidTr="00B01340">
        <w:trPr>
          <w:trHeight w:val="485"/>
        </w:trPr>
        <w:tc>
          <w:tcPr>
            <w:tcW w:w="558" w:type="dxa"/>
            <w:shd w:val="clear" w:color="auto" w:fill="D9D9D9" w:themeFill="background1" w:themeFillShade="D9"/>
          </w:tcPr>
          <w:p w:rsidR="00B01340" w:rsidRPr="00B01340" w:rsidRDefault="00B01340" w:rsidP="00B01340">
            <w:pPr>
              <w:jc w:val="center"/>
              <w:rPr>
                <w:rFonts w:ascii="Times New Roman" w:hAnsi="Times New Roman" w:cs="Times New Roman"/>
                <w:sz w:val="32"/>
              </w:rPr>
            </w:pPr>
          </w:p>
        </w:tc>
        <w:tc>
          <w:tcPr>
            <w:tcW w:w="5670" w:type="dxa"/>
            <w:shd w:val="clear" w:color="auto" w:fill="D9D9D9" w:themeFill="background1" w:themeFillShade="D9"/>
          </w:tcPr>
          <w:p w:rsidR="00B01340" w:rsidRPr="00B01340" w:rsidRDefault="00B01340" w:rsidP="00B01340">
            <w:pPr>
              <w:jc w:val="center"/>
              <w:rPr>
                <w:rFonts w:ascii="Times New Roman" w:hAnsi="Times New Roman" w:cs="Times New Roman"/>
                <w:sz w:val="32"/>
              </w:rPr>
            </w:pPr>
            <w:r w:rsidRPr="00B01340">
              <w:rPr>
                <w:rFonts w:ascii="Times New Roman" w:hAnsi="Times New Roman" w:cs="Times New Roman"/>
                <w:sz w:val="32"/>
              </w:rPr>
              <w:t>Name</w:t>
            </w:r>
          </w:p>
        </w:tc>
        <w:tc>
          <w:tcPr>
            <w:tcW w:w="4445" w:type="dxa"/>
            <w:shd w:val="clear" w:color="auto" w:fill="D9D9D9" w:themeFill="background1" w:themeFillShade="D9"/>
          </w:tcPr>
          <w:p w:rsidR="00B01340" w:rsidRPr="00B01340" w:rsidRDefault="00B01340" w:rsidP="00B01340">
            <w:pPr>
              <w:jc w:val="center"/>
              <w:rPr>
                <w:rFonts w:ascii="Times New Roman" w:hAnsi="Times New Roman" w:cs="Times New Roman"/>
                <w:sz w:val="32"/>
              </w:rPr>
            </w:pPr>
            <w:r w:rsidRPr="00B01340">
              <w:rPr>
                <w:rFonts w:ascii="Times New Roman" w:hAnsi="Times New Roman" w:cs="Times New Roman"/>
                <w:sz w:val="32"/>
              </w:rPr>
              <w:t>Signature</w:t>
            </w:r>
          </w:p>
        </w:tc>
      </w:tr>
      <w:tr w:rsidR="00B01340" w:rsidRPr="00B01340" w:rsidTr="00B01340">
        <w:trPr>
          <w:trHeight w:val="498"/>
        </w:trPr>
        <w:tc>
          <w:tcPr>
            <w:tcW w:w="558" w:type="dxa"/>
            <w:vAlign w:val="center"/>
          </w:tcPr>
          <w:p w:rsidR="00B01340" w:rsidRPr="00B01340" w:rsidRDefault="00B01340" w:rsidP="00B01340">
            <w:pPr>
              <w:jc w:val="center"/>
              <w:rPr>
                <w:rFonts w:ascii="Times New Roman" w:hAnsi="Times New Roman" w:cs="Times New Roman"/>
              </w:rPr>
            </w:pPr>
            <w:r w:rsidRPr="00B01340">
              <w:rPr>
                <w:rFonts w:ascii="Times New Roman" w:hAnsi="Times New Roman" w:cs="Times New Roman"/>
              </w:rPr>
              <w:t>1</w:t>
            </w:r>
          </w:p>
        </w:tc>
        <w:tc>
          <w:tcPr>
            <w:tcW w:w="5670" w:type="dxa"/>
          </w:tcPr>
          <w:p w:rsidR="00B01340" w:rsidRPr="00B01340" w:rsidRDefault="00B01340" w:rsidP="00B01340">
            <w:pPr>
              <w:rPr>
                <w:rFonts w:ascii="Times New Roman" w:hAnsi="Times New Roman" w:cs="Times New Roman"/>
                <w:sz w:val="32"/>
              </w:rPr>
            </w:pPr>
          </w:p>
        </w:tc>
        <w:tc>
          <w:tcPr>
            <w:tcW w:w="4445" w:type="dxa"/>
          </w:tcPr>
          <w:p w:rsidR="00B01340" w:rsidRPr="00B01340" w:rsidRDefault="00B01340" w:rsidP="00B01340">
            <w:pPr>
              <w:rPr>
                <w:rFonts w:ascii="Times New Roman" w:hAnsi="Times New Roman" w:cs="Times New Roman"/>
                <w:sz w:val="32"/>
              </w:rPr>
            </w:pPr>
          </w:p>
        </w:tc>
      </w:tr>
      <w:tr w:rsidR="00B01340" w:rsidRPr="00B01340" w:rsidTr="00B01340">
        <w:trPr>
          <w:trHeight w:val="485"/>
        </w:trPr>
        <w:tc>
          <w:tcPr>
            <w:tcW w:w="558" w:type="dxa"/>
            <w:vAlign w:val="center"/>
          </w:tcPr>
          <w:p w:rsidR="00B01340" w:rsidRPr="00B01340" w:rsidRDefault="00B01340" w:rsidP="00B01340">
            <w:pPr>
              <w:jc w:val="center"/>
              <w:rPr>
                <w:rFonts w:ascii="Times New Roman" w:hAnsi="Times New Roman" w:cs="Times New Roman"/>
              </w:rPr>
            </w:pPr>
            <w:r w:rsidRPr="00B01340">
              <w:rPr>
                <w:rFonts w:ascii="Times New Roman" w:hAnsi="Times New Roman" w:cs="Times New Roman"/>
              </w:rPr>
              <w:t>2</w:t>
            </w:r>
          </w:p>
        </w:tc>
        <w:tc>
          <w:tcPr>
            <w:tcW w:w="5670" w:type="dxa"/>
          </w:tcPr>
          <w:p w:rsidR="00B01340" w:rsidRPr="00B01340" w:rsidRDefault="00B01340" w:rsidP="00B01340">
            <w:pPr>
              <w:rPr>
                <w:rFonts w:ascii="Times New Roman" w:hAnsi="Times New Roman" w:cs="Times New Roman"/>
                <w:sz w:val="32"/>
              </w:rPr>
            </w:pPr>
          </w:p>
        </w:tc>
        <w:tc>
          <w:tcPr>
            <w:tcW w:w="4445" w:type="dxa"/>
          </w:tcPr>
          <w:p w:rsidR="00B01340" w:rsidRPr="00B01340" w:rsidRDefault="00B01340" w:rsidP="00B01340">
            <w:pPr>
              <w:rPr>
                <w:rFonts w:ascii="Times New Roman" w:hAnsi="Times New Roman" w:cs="Times New Roman"/>
                <w:sz w:val="32"/>
              </w:rPr>
            </w:pPr>
          </w:p>
        </w:tc>
      </w:tr>
      <w:tr w:rsidR="00B01340" w:rsidRPr="00B01340" w:rsidTr="00B01340">
        <w:trPr>
          <w:trHeight w:val="498"/>
        </w:trPr>
        <w:tc>
          <w:tcPr>
            <w:tcW w:w="558" w:type="dxa"/>
            <w:vAlign w:val="center"/>
          </w:tcPr>
          <w:p w:rsidR="00B01340" w:rsidRPr="00B01340" w:rsidRDefault="00B01340" w:rsidP="00B01340">
            <w:pPr>
              <w:jc w:val="center"/>
              <w:rPr>
                <w:rFonts w:ascii="Times New Roman" w:hAnsi="Times New Roman" w:cs="Times New Roman"/>
              </w:rPr>
            </w:pPr>
            <w:r w:rsidRPr="00B01340">
              <w:rPr>
                <w:rFonts w:ascii="Times New Roman" w:hAnsi="Times New Roman" w:cs="Times New Roman"/>
              </w:rPr>
              <w:t>3</w:t>
            </w:r>
          </w:p>
        </w:tc>
        <w:tc>
          <w:tcPr>
            <w:tcW w:w="5670" w:type="dxa"/>
          </w:tcPr>
          <w:p w:rsidR="00B01340" w:rsidRPr="00B01340" w:rsidRDefault="00B01340" w:rsidP="00B01340">
            <w:pPr>
              <w:rPr>
                <w:rFonts w:ascii="Times New Roman" w:hAnsi="Times New Roman" w:cs="Times New Roman"/>
                <w:sz w:val="32"/>
              </w:rPr>
            </w:pPr>
          </w:p>
        </w:tc>
        <w:tc>
          <w:tcPr>
            <w:tcW w:w="4445" w:type="dxa"/>
          </w:tcPr>
          <w:p w:rsidR="00B01340" w:rsidRPr="00B01340" w:rsidRDefault="00B01340" w:rsidP="00B01340">
            <w:pPr>
              <w:rPr>
                <w:rFonts w:ascii="Times New Roman" w:hAnsi="Times New Roman" w:cs="Times New Roman"/>
                <w:sz w:val="32"/>
              </w:rPr>
            </w:pPr>
          </w:p>
        </w:tc>
      </w:tr>
      <w:tr w:rsidR="00B01340" w:rsidRPr="00B01340" w:rsidTr="00B01340">
        <w:trPr>
          <w:trHeight w:val="485"/>
        </w:trPr>
        <w:tc>
          <w:tcPr>
            <w:tcW w:w="558" w:type="dxa"/>
            <w:vAlign w:val="center"/>
          </w:tcPr>
          <w:p w:rsidR="00B01340" w:rsidRPr="00B01340" w:rsidRDefault="00B01340" w:rsidP="00B01340">
            <w:pPr>
              <w:jc w:val="center"/>
              <w:rPr>
                <w:rFonts w:ascii="Times New Roman" w:hAnsi="Times New Roman" w:cs="Times New Roman"/>
              </w:rPr>
            </w:pPr>
            <w:r w:rsidRPr="00B01340">
              <w:rPr>
                <w:rFonts w:ascii="Times New Roman" w:hAnsi="Times New Roman" w:cs="Times New Roman"/>
              </w:rPr>
              <w:t>4</w:t>
            </w:r>
          </w:p>
        </w:tc>
        <w:tc>
          <w:tcPr>
            <w:tcW w:w="5670" w:type="dxa"/>
          </w:tcPr>
          <w:p w:rsidR="00B01340" w:rsidRPr="00B01340" w:rsidRDefault="00B01340" w:rsidP="00B01340">
            <w:pPr>
              <w:rPr>
                <w:rFonts w:ascii="Times New Roman" w:hAnsi="Times New Roman" w:cs="Times New Roman"/>
                <w:sz w:val="32"/>
              </w:rPr>
            </w:pPr>
          </w:p>
        </w:tc>
        <w:tc>
          <w:tcPr>
            <w:tcW w:w="4445" w:type="dxa"/>
          </w:tcPr>
          <w:p w:rsidR="00B01340" w:rsidRPr="00B01340" w:rsidRDefault="00B01340" w:rsidP="00B01340">
            <w:pPr>
              <w:rPr>
                <w:rFonts w:ascii="Times New Roman" w:hAnsi="Times New Roman" w:cs="Times New Roman"/>
                <w:sz w:val="32"/>
              </w:rPr>
            </w:pPr>
          </w:p>
        </w:tc>
      </w:tr>
      <w:tr w:rsidR="00B01340" w:rsidRPr="00B01340" w:rsidTr="00B01340">
        <w:trPr>
          <w:trHeight w:val="485"/>
        </w:trPr>
        <w:tc>
          <w:tcPr>
            <w:tcW w:w="558" w:type="dxa"/>
            <w:vAlign w:val="center"/>
          </w:tcPr>
          <w:p w:rsidR="00B01340" w:rsidRPr="00B01340" w:rsidRDefault="00B01340" w:rsidP="00B01340">
            <w:pPr>
              <w:jc w:val="center"/>
              <w:rPr>
                <w:rFonts w:ascii="Times New Roman" w:hAnsi="Times New Roman" w:cs="Times New Roman"/>
              </w:rPr>
            </w:pPr>
            <w:r w:rsidRPr="00B01340">
              <w:rPr>
                <w:rFonts w:ascii="Times New Roman" w:hAnsi="Times New Roman" w:cs="Times New Roman"/>
              </w:rPr>
              <w:t>5</w:t>
            </w:r>
          </w:p>
        </w:tc>
        <w:tc>
          <w:tcPr>
            <w:tcW w:w="5670" w:type="dxa"/>
          </w:tcPr>
          <w:p w:rsidR="00B01340" w:rsidRPr="00B01340" w:rsidRDefault="00B01340" w:rsidP="00B01340">
            <w:pPr>
              <w:rPr>
                <w:rFonts w:ascii="Times New Roman" w:hAnsi="Times New Roman" w:cs="Times New Roman"/>
                <w:sz w:val="32"/>
              </w:rPr>
            </w:pPr>
          </w:p>
        </w:tc>
        <w:tc>
          <w:tcPr>
            <w:tcW w:w="4445" w:type="dxa"/>
          </w:tcPr>
          <w:p w:rsidR="00B01340" w:rsidRPr="00B01340" w:rsidRDefault="00B01340" w:rsidP="00B01340">
            <w:pPr>
              <w:rPr>
                <w:rFonts w:ascii="Times New Roman" w:hAnsi="Times New Roman" w:cs="Times New Roman"/>
                <w:sz w:val="32"/>
              </w:rPr>
            </w:pPr>
          </w:p>
        </w:tc>
      </w:tr>
      <w:tr w:rsidR="00B01340" w:rsidRPr="00B01340" w:rsidTr="00B01340">
        <w:trPr>
          <w:trHeight w:val="485"/>
        </w:trPr>
        <w:tc>
          <w:tcPr>
            <w:tcW w:w="558" w:type="dxa"/>
            <w:vAlign w:val="center"/>
          </w:tcPr>
          <w:p w:rsidR="00B01340" w:rsidRPr="00B01340" w:rsidRDefault="00B01340" w:rsidP="00B01340">
            <w:pPr>
              <w:jc w:val="center"/>
              <w:rPr>
                <w:rFonts w:ascii="Times New Roman" w:hAnsi="Times New Roman" w:cs="Times New Roman"/>
              </w:rPr>
            </w:pPr>
            <w:r w:rsidRPr="00B01340">
              <w:rPr>
                <w:rFonts w:ascii="Times New Roman" w:hAnsi="Times New Roman" w:cs="Times New Roman"/>
              </w:rPr>
              <w:t>6</w:t>
            </w:r>
          </w:p>
        </w:tc>
        <w:tc>
          <w:tcPr>
            <w:tcW w:w="5670" w:type="dxa"/>
          </w:tcPr>
          <w:p w:rsidR="00B01340" w:rsidRPr="00B01340" w:rsidRDefault="00B01340" w:rsidP="00B01340">
            <w:pPr>
              <w:rPr>
                <w:rFonts w:ascii="Times New Roman" w:hAnsi="Times New Roman" w:cs="Times New Roman"/>
                <w:sz w:val="32"/>
              </w:rPr>
            </w:pPr>
          </w:p>
        </w:tc>
        <w:tc>
          <w:tcPr>
            <w:tcW w:w="4445" w:type="dxa"/>
          </w:tcPr>
          <w:p w:rsidR="00B01340" w:rsidRPr="00B01340" w:rsidRDefault="00B01340" w:rsidP="00B01340">
            <w:pPr>
              <w:rPr>
                <w:rFonts w:ascii="Times New Roman" w:hAnsi="Times New Roman" w:cs="Times New Roman"/>
                <w:sz w:val="32"/>
              </w:rPr>
            </w:pPr>
          </w:p>
        </w:tc>
      </w:tr>
      <w:tr w:rsidR="00B01340" w:rsidRPr="00B01340" w:rsidTr="00B01340">
        <w:trPr>
          <w:trHeight w:val="485"/>
        </w:trPr>
        <w:tc>
          <w:tcPr>
            <w:tcW w:w="558" w:type="dxa"/>
            <w:vAlign w:val="center"/>
          </w:tcPr>
          <w:p w:rsidR="00B01340" w:rsidRPr="00B01340" w:rsidRDefault="00B01340" w:rsidP="00B01340">
            <w:pPr>
              <w:jc w:val="center"/>
              <w:rPr>
                <w:rFonts w:ascii="Times New Roman" w:hAnsi="Times New Roman" w:cs="Times New Roman"/>
              </w:rPr>
            </w:pPr>
            <w:r w:rsidRPr="00B01340">
              <w:rPr>
                <w:rFonts w:ascii="Times New Roman" w:hAnsi="Times New Roman" w:cs="Times New Roman"/>
              </w:rPr>
              <w:t>7</w:t>
            </w:r>
          </w:p>
        </w:tc>
        <w:tc>
          <w:tcPr>
            <w:tcW w:w="5670" w:type="dxa"/>
          </w:tcPr>
          <w:p w:rsidR="00B01340" w:rsidRPr="00B01340" w:rsidRDefault="00B01340" w:rsidP="00B01340">
            <w:pPr>
              <w:rPr>
                <w:rFonts w:ascii="Times New Roman" w:hAnsi="Times New Roman" w:cs="Times New Roman"/>
                <w:sz w:val="32"/>
              </w:rPr>
            </w:pPr>
          </w:p>
        </w:tc>
        <w:tc>
          <w:tcPr>
            <w:tcW w:w="4445" w:type="dxa"/>
          </w:tcPr>
          <w:p w:rsidR="00B01340" w:rsidRPr="00B01340" w:rsidRDefault="00B01340" w:rsidP="00B01340">
            <w:pPr>
              <w:rPr>
                <w:rFonts w:ascii="Times New Roman" w:hAnsi="Times New Roman" w:cs="Times New Roman"/>
                <w:sz w:val="32"/>
              </w:rPr>
            </w:pPr>
          </w:p>
        </w:tc>
      </w:tr>
      <w:tr w:rsidR="00B01340" w:rsidRPr="00B01340" w:rsidTr="00B01340">
        <w:trPr>
          <w:trHeight w:val="498"/>
        </w:trPr>
        <w:tc>
          <w:tcPr>
            <w:tcW w:w="558" w:type="dxa"/>
            <w:vAlign w:val="center"/>
          </w:tcPr>
          <w:p w:rsidR="00B01340" w:rsidRPr="00B01340" w:rsidRDefault="00B01340" w:rsidP="00B01340">
            <w:pPr>
              <w:jc w:val="center"/>
              <w:rPr>
                <w:rFonts w:ascii="Times New Roman" w:hAnsi="Times New Roman" w:cs="Times New Roman"/>
              </w:rPr>
            </w:pPr>
            <w:r w:rsidRPr="00B01340">
              <w:rPr>
                <w:rFonts w:ascii="Times New Roman" w:hAnsi="Times New Roman" w:cs="Times New Roman"/>
              </w:rPr>
              <w:t>8</w:t>
            </w:r>
          </w:p>
        </w:tc>
        <w:tc>
          <w:tcPr>
            <w:tcW w:w="5670" w:type="dxa"/>
          </w:tcPr>
          <w:p w:rsidR="00B01340" w:rsidRPr="00B01340" w:rsidRDefault="00B01340" w:rsidP="00B01340">
            <w:pPr>
              <w:rPr>
                <w:rFonts w:ascii="Times New Roman" w:hAnsi="Times New Roman" w:cs="Times New Roman"/>
                <w:sz w:val="32"/>
              </w:rPr>
            </w:pPr>
          </w:p>
        </w:tc>
        <w:tc>
          <w:tcPr>
            <w:tcW w:w="4445" w:type="dxa"/>
          </w:tcPr>
          <w:p w:rsidR="00B01340" w:rsidRPr="00B01340" w:rsidRDefault="00B01340" w:rsidP="00B01340">
            <w:pPr>
              <w:rPr>
                <w:rFonts w:ascii="Times New Roman" w:hAnsi="Times New Roman" w:cs="Times New Roman"/>
                <w:sz w:val="32"/>
              </w:rPr>
            </w:pPr>
          </w:p>
        </w:tc>
      </w:tr>
      <w:tr w:rsidR="00B01340" w:rsidRPr="00B01340" w:rsidTr="00B01340">
        <w:trPr>
          <w:trHeight w:val="485"/>
        </w:trPr>
        <w:tc>
          <w:tcPr>
            <w:tcW w:w="558" w:type="dxa"/>
            <w:vAlign w:val="center"/>
          </w:tcPr>
          <w:p w:rsidR="00B01340" w:rsidRPr="00B01340" w:rsidRDefault="00B01340" w:rsidP="00B01340">
            <w:pPr>
              <w:jc w:val="center"/>
              <w:rPr>
                <w:rFonts w:ascii="Times New Roman" w:hAnsi="Times New Roman" w:cs="Times New Roman"/>
              </w:rPr>
            </w:pPr>
            <w:r w:rsidRPr="00B01340">
              <w:rPr>
                <w:rFonts w:ascii="Times New Roman" w:hAnsi="Times New Roman" w:cs="Times New Roman"/>
              </w:rPr>
              <w:t>9</w:t>
            </w:r>
          </w:p>
        </w:tc>
        <w:tc>
          <w:tcPr>
            <w:tcW w:w="5670" w:type="dxa"/>
          </w:tcPr>
          <w:p w:rsidR="00B01340" w:rsidRPr="00B01340" w:rsidRDefault="00B01340" w:rsidP="00B01340">
            <w:pPr>
              <w:rPr>
                <w:rFonts w:ascii="Times New Roman" w:hAnsi="Times New Roman" w:cs="Times New Roman"/>
                <w:sz w:val="32"/>
              </w:rPr>
            </w:pPr>
          </w:p>
        </w:tc>
        <w:tc>
          <w:tcPr>
            <w:tcW w:w="4445" w:type="dxa"/>
          </w:tcPr>
          <w:p w:rsidR="00B01340" w:rsidRPr="00B01340" w:rsidRDefault="00B01340" w:rsidP="00B01340">
            <w:pPr>
              <w:rPr>
                <w:rFonts w:ascii="Times New Roman" w:hAnsi="Times New Roman" w:cs="Times New Roman"/>
                <w:sz w:val="32"/>
              </w:rPr>
            </w:pPr>
          </w:p>
        </w:tc>
      </w:tr>
      <w:tr w:rsidR="00B01340" w:rsidRPr="00B01340" w:rsidTr="00B01340">
        <w:trPr>
          <w:trHeight w:val="498"/>
        </w:trPr>
        <w:tc>
          <w:tcPr>
            <w:tcW w:w="558" w:type="dxa"/>
            <w:vAlign w:val="center"/>
          </w:tcPr>
          <w:p w:rsidR="00B01340" w:rsidRPr="00B01340" w:rsidRDefault="00B01340" w:rsidP="00B01340">
            <w:pPr>
              <w:jc w:val="center"/>
              <w:rPr>
                <w:rFonts w:ascii="Times New Roman" w:hAnsi="Times New Roman" w:cs="Times New Roman"/>
              </w:rPr>
            </w:pPr>
            <w:r w:rsidRPr="00B01340">
              <w:rPr>
                <w:rFonts w:ascii="Times New Roman" w:hAnsi="Times New Roman" w:cs="Times New Roman"/>
              </w:rPr>
              <w:t>10</w:t>
            </w:r>
          </w:p>
        </w:tc>
        <w:tc>
          <w:tcPr>
            <w:tcW w:w="5670" w:type="dxa"/>
          </w:tcPr>
          <w:p w:rsidR="00B01340" w:rsidRPr="00B01340" w:rsidRDefault="00B01340" w:rsidP="00B01340">
            <w:pPr>
              <w:rPr>
                <w:rFonts w:ascii="Times New Roman" w:hAnsi="Times New Roman" w:cs="Times New Roman"/>
                <w:sz w:val="32"/>
              </w:rPr>
            </w:pPr>
          </w:p>
        </w:tc>
        <w:tc>
          <w:tcPr>
            <w:tcW w:w="4445" w:type="dxa"/>
          </w:tcPr>
          <w:p w:rsidR="00B01340" w:rsidRPr="00B01340" w:rsidRDefault="00B01340" w:rsidP="00B01340">
            <w:pPr>
              <w:rPr>
                <w:rFonts w:ascii="Times New Roman" w:hAnsi="Times New Roman" w:cs="Times New Roman"/>
                <w:sz w:val="32"/>
              </w:rPr>
            </w:pPr>
          </w:p>
        </w:tc>
      </w:tr>
      <w:tr w:rsidR="00B01340" w:rsidRPr="00B01340" w:rsidTr="00B01340">
        <w:trPr>
          <w:trHeight w:val="485"/>
        </w:trPr>
        <w:tc>
          <w:tcPr>
            <w:tcW w:w="558" w:type="dxa"/>
            <w:vAlign w:val="center"/>
          </w:tcPr>
          <w:p w:rsidR="00B01340" w:rsidRPr="00B01340" w:rsidRDefault="00B01340" w:rsidP="00B01340">
            <w:pPr>
              <w:jc w:val="center"/>
              <w:rPr>
                <w:rFonts w:ascii="Times New Roman" w:hAnsi="Times New Roman" w:cs="Times New Roman"/>
              </w:rPr>
            </w:pPr>
            <w:r w:rsidRPr="00B01340">
              <w:rPr>
                <w:rFonts w:ascii="Times New Roman" w:hAnsi="Times New Roman" w:cs="Times New Roman"/>
              </w:rPr>
              <w:t>11</w:t>
            </w:r>
          </w:p>
        </w:tc>
        <w:tc>
          <w:tcPr>
            <w:tcW w:w="5670" w:type="dxa"/>
          </w:tcPr>
          <w:p w:rsidR="00B01340" w:rsidRPr="00B01340" w:rsidRDefault="00B01340" w:rsidP="00B01340">
            <w:pPr>
              <w:rPr>
                <w:rFonts w:ascii="Times New Roman" w:hAnsi="Times New Roman" w:cs="Times New Roman"/>
                <w:sz w:val="32"/>
              </w:rPr>
            </w:pPr>
          </w:p>
        </w:tc>
        <w:tc>
          <w:tcPr>
            <w:tcW w:w="4445" w:type="dxa"/>
          </w:tcPr>
          <w:p w:rsidR="00B01340" w:rsidRPr="00B01340" w:rsidRDefault="00B01340" w:rsidP="00B01340">
            <w:pPr>
              <w:rPr>
                <w:rFonts w:ascii="Times New Roman" w:hAnsi="Times New Roman" w:cs="Times New Roman"/>
                <w:sz w:val="32"/>
              </w:rPr>
            </w:pPr>
          </w:p>
        </w:tc>
      </w:tr>
      <w:tr w:rsidR="00B01340" w:rsidRPr="00B01340" w:rsidTr="00B01340">
        <w:trPr>
          <w:trHeight w:val="485"/>
        </w:trPr>
        <w:tc>
          <w:tcPr>
            <w:tcW w:w="558" w:type="dxa"/>
            <w:vAlign w:val="center"/>
          </w:tcPr>
          <w:p w:rsidR="00B01340" w:rsidRPr="00B01340" w:rsidRDefault="00B01340" w:rsidP="00B01340">
            <w:pPr>
              <w:jc w:val="center"/>
              <w:rPr>
                <w:rFonts w:ascii="Times New Roman" w:hAnsi="Times New Roman" w:cs="Times New Roman"/>
              </w:rPr>
            </w:pPr>
            <w:r w:rsidRPr="00B01340">
              <w:rPr>
                <w:rFonts w:ascii="Times New Roman" w:hAnsi="Times New Roman" w:cs="Times New Roman"/>
              </w:rPr>
              <w:t>12</w:t>
            </w:r>
          </w:p>
        </w:tc>
        <w:tc>
          <w:tcPr>
            <w:tcW w:w="5670" w:type="dxa"/>
          </w:tcPr>
          <w:p w:rsidR="00B01340" w:rsidRPr="00B01340" w:rsidRDefault="00B01340" w:rsidP="00B01340">
            <w:pPr>
              <w:rPr>
                <w:rFonts w:ascii="Times New Roman" w:hAnsi="Times New Roman" w:cs="Times New Roman"/>
                <w:sz w:val="32"/>
              </w:rPr>
            </w:pPr>
          </w:p>
        </w:tc>
        <w:tc>
          <w:tcPr>
            <w:tcW w:w="4445" w:type="dxa"/>
          </w:tcPr>
          <w:p w:rsidR="00B01340" w:rsidRPr="00B01340" w:rsidRDefault="00B01340" w:rsidP="00B01340">
            <w:pPr>
              <w:rPr>
                <w:rFonts w:ascii="Times New Roman" w:hAnsi="Times New Roman" w:cs="Times New Roman"/>
                <w:sz w:val="32"/>
              </w:rPr>
            </w:pPr>
          </w:p>
        </w:tc>
      </w:tr>
      <w:tr w:rsidR="00B01340" w:rsidRPr="00B01340" w:rsidTr="00B01340">
        <w:trPr>
          <w:trHeight w:val="498"/>
        </w:trPr>
        <w:tc>
          <w:tcPr>
            <w:tcW w:w="558" w:type="dxa"/>
            <w:vAlign w:val="center"/>
          </w:tcPr>
          <w:p w:rsidR="00B01340" w:rsidRPr="00B01340" w:rsidRDefault="00B01340" w:rsidP="00B01340">
            <w:pPr>
              <w:jc w:val="center"/>
              <w:rPr>
                <w:rFonts w:ascii="Times New Roman" w:hAnsi="Times New Roman" w:cs="Times New Roman"/>
              </w:rPr>
            </w:pPr>
            <w:r w:rsidRPr="00B01340">
              <w:rPr>
                <w:rFonts w:ascii="Times New Roman" w:hAnsi="Times New Roman" w:cs="Times New Roman"/>
              </w:rPr>
              <w:t>13</w:t>
            </w:r>
          </w:p>
        </w:tc>
        <w:tc>
          <w:tcPr>
            <w:tcW w:w="5670" w:type="dxa"/>
          </w:tcPr>
          <w:p w:rsidR="00B01340" w:rsidRPr="00B01340" w:rsidRDefault="00B01340" w:rsidP="00B01340">
            <w:pPr>
              <w:rPr>
                <w:rFonts w:ascii="Times New Roman" w:hAnsi="Times New Roman" w:cs="Times New Roman"/>
                <w:sz w:val="32"/>
              </w:rPr>
            </w:pPr>
          </w:p>
        </w:tc>
        <w:tc>
          <w:tcPr>
            <w:tcW w:w="4445" w:type="dxa"/>
          </w:tcPr>
          <w:p w:rsidR="00B01340" w:rsidRPr="00B01340" w:rsidRDefault="00B01340" w:rsidP="00B01340">
            <w:pPr>
              <w:rPr>
                <w:rFonts w:ascii="Times New Roman" w:hAnsi="Times New Roman" w:cs="Times New Roman"/>
                <w:sz w:val="32"/>
              </w:rPr>
            </w:pPr>
          </w:p>
        </w:tc>
      </w:tr>
      <w:tr w:rsidR="00B01340" w:rsidRPr="00B01340" w:rsidTr="00B01340">
        <w:trPr>
          <w:trHeight w:val="485"/>
        </w:trPr>
        <w:tc>
          <w:tcPr>
            <w:tcW w:w="558" w:type="dxa"/>
            <w:vAlign w:val="center"/>
          </w:tcPr>
          <w:p w:rsidR="00B01340" w:rsidRPr="00B01340" w:rsidRDefault="00B01340" w:rsidP="00B01340">
            <w:pPr>
              <w:jc w:val="center"/>
              <w:rPr>
                <w:rFonts w:ascii="Times New Roman" w:hAnsi="Times New Roman" w:cs="Times New Roman"/>
              </w:rPr>
            </w:pPr>
            <w:r w:rsidRPr="00B01340">
              <w:rPr>
                <w:rFonts w:ascii="Times New Roman" w:hAnsi="Times New Roman" w:cs="Times New Roman"/>
              </w:rPr>
              <w:t>14</w:t>
            </w:r>
          </w:p>
        </w:tc>
        <w:tc>
          <w:tcPr>
            <w:tcW w:w="5670" w:type="dxa"/>
          </w:tcPr>
          <w:p w:rsidR="00B01340" w:rsidRPr="00B01340" w:rsidRDefault="00B01340" w:rsidP="00B01340">
            <w:pPr>
              <w:rPr>
                <w:rFonts w:ascii="Times New Roman" w:hAnsi="Times New Roman" w:cs="Times New Roman"/>
                <w:sz w:val="32"/>
              </w:rPr>
            </w:pPr>
          </w:p>
        </w:tc>
        <w:tc>
          <w:tcPr>
            <w:tcW w:w="4445" w:type="dxa"/>
          </w:tcPr>
          <w:p w:rsidR="00B01340" w:rsidRPr="00B01340" w:rsidRDefault="00B01340" w:rsidP="00B01340">
            <w:pPr>
              <w:rPr>
                <w:rFonts w:ascii="Times New Roman" w:hAnsi="Times New Roman" w:cs="Times New Roman"/>
                <w:sz w:val="32"/>
              </w:rPr>
            </w:pPr>
          </w:p>
        </w:tc>
      </w:tr>
      <w:tr w:rsidR="00B01340" w:rsidRPr="00B01340" w:rsidTr="00B01340">
        <w:trPr>
          <w:trHeight w:val="498"/>
        </w:trPr>
        <w:tc>
          <w:tcPr>
            <w:tcW w:w="558" w:type="dxa"/>
            <w:vAlign w:val="center"/>
          </w:tcPr>
          <w:p w:rsidR="00B01340" w:rsidRPr="00B01340" w:rsidRDefault="00B01340" w:rsidP="00B01340">
            <w:pPr>
              <w:jc w:val="center"/>
              <w:rPr>
                <w:rFonts w:ascii="Times New Roman" w:hAnsi="Times New Roman" w:cs="Times New Roman"/>
              </w:rPr>
            </w:pPr>
            <w:r w:rsidRPr="00B01340">
              <w:rPr>
                <w:rFonts w:ascii="Times New Roman" w:hAnsi="Times New Roman" w:cs="Times New Roman"/>
              </w:rPr>
              <w:t>15</w:t>
            </w:r>
          </w:p>
        </w:tc>
        <w:tc>
          <w:tcPr>
            <w:tcW w:w="5670" w:type="dxa"/>
          </w:tcPr>
          <w:p w:rsidR="00B01340" w:rsidRPr="00B01340" w:rsidRDefault="00B01340" w:rsidP="00B01340">
            <w:pPr>
              <w:rPr>
                <w:rFonts w:ascii="Times New Roman" w:hAnsi="Times New Roman" w:cs="Times New Roman"/>
                <w:sz w:val="32"/>
              </w:rPr>
            </w:pPr>
          </w:p>
        </w:tc>
        <w:tc>
          <w:tcPr>
            <w:tcW w:w="4445" w:type="dxa"/>
          </w:tcPr>
          <w:p w:rsidR="00B01340" w:rsidRPr="00B01340" w:rsidRDefault="00B01340" w:rsidP="00B01340">
            <w:pPr>
              <w:rPr>
                <w:rFonts w:ascii="Times New Roman" w:hAnsi="Times New Roman" w:cs="Times New Roman"/>
                <w:sz w:val="32"/>
              </w:rPr>
            </w:pPr>
          </w:p>
        </w:tc>
      </w:tr>
      <w:tr w:rsidR="00B01340" w:rsidRPr="00B01340" w:rsidTr="00B01340">
        <w:trPr>
          <w:trHeight w:val="498"/>
        </w:trPr>
        <w:tc>
          <w:tcPr>
            <w:tcW w:w="558" w:type="dxa"/>
            <w:vAlign w:val="center"/>
          </w:tcPr>
          <w:p w:rsidR="00B01340" w:rsidRPr="00B01340" w:rsidRDefault="00B01340" w:rsidP="00B01340">
            <w:pPr>
              <w:jc w:val="center"/>
              <w:rPr>
                <w:rFonts w:ascii="Times New Roman" w:hAnsi="Times New Roman" w:cs="Times New Roman"/>
              </w:rPr>
            </w:pPr>
            <w:r w:rsidRPr="00B01340">
              <w:rPr>
                <w:rFonts w:ascii="Times New Roman" w:hAnsi="Times New Roman" w:cs="Times New Roman"/>
              </w:rPr>
              <w:t>16</w:t>
            </w:r>
          </w:p>
        </w:tc>
        <w:tc>
          <w:tcPr>
            <w:tcW w:w="5670" w:type="dxa"/>
          </w:tcPr>
          <w:p w:rsidR="00B01340" w:rsidRPr="00B01340" w:rsidRDefault="00B01340" w:rsidP="00B01340">
            <w:pPr>
              <w:rPr>
                <w:rFonts w:ascii="Times New Roman" w:hAnsi="Times New Roman" w:cs="Times New Roman"/>
                <w:sz w:val="32"/>
              </w:rPr>
            </w:pPr>
          </w:p>
        </w:tc>
        <w:tc>
          <w:tcPr>
            <w:tcW w:w="4445" w:type="dxa"/>
          </w:tcPr>
          <w:p w:rsidR="00B01340" w:rsidRPr="00B01340" w:rsidRDefault="00B01340" w:rsidP="00B01340">
            <w:pPr>
              <w:rPr>
                <w:rFonts w:ascii="Times New Roman" w:hAnsi="Times New Roman" w:cs="Times New Roman"/>
                <w:sz w:val="32"/>
              </w:rPr>
            </w:pPr>
          </w:p>
        </w:tc>
      </w:tr>
      <w:tr w:rsidR="00B01340" w:rsidRPr="00B01340" w:rsidTr="00B01340">
        <w:trPr>
          <w:trHeight w:val="498"/>
        </w:trPr>
        <w:tc>
          <w:tcPr>
            <w:tcW w:w="558" w:type="dxa"/>
            <w:vAlign w:val="center"/>
          </w:tcPr>
          <w:p w:rsidR="00B01340" w:rsidRPr="00B01340" w:rsidRDefault="00B01340" w:rsidP="00B01340">
            <w:pPr>
              <w:jc w:val="center"/>
              <w:rPr>
                <w:rFonts w:ascii="Times New Roman" w:hAnsi="Times New Roman" w:cs="Times New Roman"/>
              </w:rPr>
            </w:pPr>
            <w:r w:rsidRPr="00B01340">
              <w:rPr>
                <w:rFonts w:ascii="Times New Roman" w:hAnsi="Times New Roman" w:cs="Times New Roman"/>
              </w:rPr>
              <w:t>17</w:t>
            </w:r>
          </w:p>
        </w:tc>
        <w:tc>
          <w:tcPr>
            <w:tcW w:w="5670" w:type="dxa"/>
          </w:tcPr>
          <w:p w:rsidR="00B01340" w:rsidRPr="00B01340" w:rsidRDefault="00B01340" w:rsidP="00B01340">
            <w:pPr>
              <w:rPr>
                <w:rFonts w:ascii="Times New Roman" w:hAnsi="Times New Roman" w:cs="Times New Roman"/>
                <w:sz w:val="32"/>
              </w:rPr>
            </w:pPr>
          </w:p>
        </w:tc>
        <w:tc>
          <w:tcPr>
            <w:tcW w:w="4445" w:type="dxa"/>
          </w:tcPr>
          <w:p w:rsidR="00B01340" w:rsidRPr="00B01340" w:rsidRDefault="00B01340" w:rsidP="00B01340">
            <w:pPr>
              <w:rPr>
                <w:rFonts w:ascii="Times New Roman" w:hAnsi="Times New Roman" w:cs="Times New Roman"/>
                <w:sz w:val="32"/>
              </w:rPr>
            </w:pPr>
          </w:p>
        </w:tc>
      </w:tr>
      <w:tr w:rsidR="00B01340" w:rsidRPr="00B01340" w:rsidTr="00B01340">
        <w:trPr>
          <w:trHeight w:val="498"/>
        </w:trPr>
        <w:tc>
          <w:tcPr>
            <w:tcW w:w="558" w:type="dxa"/>
            <w:vAlign w:val="center"/>
          </w:tcPr>
          <w:p w:rsidR="00B01340" w:rsidRPr="00B01340" w:rsidRDefault="00B01340" w:rsidP="00B01340">
            <w:pPr>
              <w:jc w:val="center"/>
              <w:rPr>
                <w:rFonts w:ascii="Times New Roman" w:hAnsi="Times New Roman" w:cs="Times New Roman"/>
              </w:rPr>
            </w:pPr>
            <w:r w:rsidRPr="00B01340">
              <w:rPr>
                <w:rFonts w:ascii="Times New Roman" w:hAnsi="Times New Roman" w:cs="Times New Roman"/>
              </w:rPr>
              <w:t>18</w:t>
            </w:r>
          </w:p>
        </w:tc>
        <w:tc>
          <w:tcPr>
            <w:tcW w:w="5670" w:type="dxa"/>
          </w:tcPr>
          <w:p w:rsidR="00B01340" w:rsidRPr="00B01340" w:rsidRDefault="00B01340" w:rsidP="00B01340">
            <w:pPr>
              <w:rPr>
                <w:rFonts w:ascii="Times New Roman" w:hAnsi="Times New Roman" w:cs="Times New Roman"/>
                <w:sz w:val="32"/>
              </w:rPr>
            </w:pPr>
          </w:p>
        </w:tc>
        <w:tc>
          <w:tcPr>
            <w:tcW w:w="4445" w:type="dxa"/>
          </w:tcPr>
          <w:p w:rsidR="00B01340" w:rsidRPr="00B01340" w:rsidRDefault="00B01340" w:rsidP="00B01340">
            <w:pPr>
              <w:rPr>
                <w:rFonts w:ascii="Times New Roman" w:hAnsi="Times New Roman" w:cs="Times New Roman"/>
                <w:sz w:val="32"/>
              </w:rPr>
            </w:pPr>
          </w:p>
        </w:tc>
      </w:tr>
      <w:tr w:rsidR="00B01340" w:rsidRPr="00B01340" w:rsidTr="00B01340">
        <w:trPr>
          <w:trHeight w:val="498"/>
        </w:trPr>
        <w:tc>
          <w:tcPr>
            <w:tcW w:w="558" w:type="dxa"/>
            <w:vAlign w:val="center"/>
          </w:tcPr>
          <w:p w:rsidR="00B01340" w:rsidRPr="00B01340" w:rsidRDefault="00B01340" w:rsidP="00B01340">
            <w:pPr>
              <w:jc w:val="center"/>
              <w:rPr>
                <w:rFonts w:ascii="Times New Roman" w:hAnsi="Times New Roman" w:cs="Times New Roman"/>
              </w:rPr>
            </w:pPr>
            <w:r w:rsidRPr="00B01340">
              <w:rPr>
                <w:rFonts w:ascii="Times New Roman" w:hAnsi="Times New Roman" w:cs="Times New Roman"/>
              </w:rPr>
              <w:t>19</w:t>
            </w:r>
          </w:p>
        </w:tc>
        <w:tc>
          <w:tcPr>
            <w:tcW w:w="5670" w:type="dxa"/>
          </w:tcPr>
          <w:p w:rsidR="00B01340" w:rsidRPr="00B01340" w:rsidRDefault="00B01340" w:rsidP="00B01340">
            <w:pPr>
              <w:rPr>
                <w:rFonts w:ascii="Times New Roman" w:hAnsi="Times New Roman" w:cs="Times New Roman"/>
                <w:sz w:val="32"/>
              </w:rPr>
            </w:pPr>
          </w:p>
        </w:tc>
        <w:tc>
          <w:tcPr>
            <w:tcW w:w="4445" w:type="dxa"/>
          </w:tcPr>
          <w:p w:rsidR="00B01340" w:rsidRPr="00B01340" w:rsidRDefault="00B01340" w:rsidP="00B01340">
            <w:pPr>
              <w:rPr>
                <w:rFonts w:ascii="Times New Roman" w:hAnsi="Times New Roman" w:cs="Times New Roman"/>
                <w:sz w:val="32"/>
              </w:rPr>
            </w:pPr>
          </w:p>
        </w:tc>
      </w:tr>
      <w:tr w:rsidR="00B01340" w:rsidRPr="00B01340" w:rsidTr="00B01340">
        <w:trPr>
          <w:trHeight w:val="498"/>
        </w:trPr>
        <w:tc>
          <w:tcPr>
            <w:tcW w:w="558" w:type="dxa"/>
            <w:vAlign w:val="center"/>
          </w:tcPr>
          <w:p w:rsidR="00B01340" w:rsidRPr="00B01340" w:rsidRDefault="00B01340" w:rsidP="00B01340">
            <w:pPr>
              <w:jc w:val="center"/>
              <w:rPr>
                <w:rFonts w:ascii="Times New Roman" w:hAnsi="Times New Roman" w:cs="Times New Roman"/>
              </w:rPr>
            </w:pPr>
            <w:r w:rsidRPr="00B01340">
              <w:rPr>
                <w:rFonts w:ascii="Times New Roman" w:hAnsi="Times New Roman" w:cs="Times New Roman"/>
              </w:rPr>
              <w:t>20</w:t>
            </w:r>
          </w:p>
        </w:tc>
        <w:tc>
          <w:tcPr>
            <w:tcW w:w="5670" w:type="dxa"/>
          </w:tcPr>
          <w:p w:rsidR="00B01340" w:rsidRPr="00B01340" w:rsidRDefault="00B01340" w:rsidP="00B01340">
            <w:pPr>
              <w:rPr>
                <w:rFonts w:ascii="Times New Roman" w:hAnsi="Times New Roman" w:cs="Times New Roman"/>
                <w:sz w:val="32"/>
              </w:rPr>
            </w:pPr>
          </w:p>
        </w:tc>
        <w:tc>
          <w:tcPr>
            <w:tcW w:w="4445" w:type="dxa"/>
          </w:tcPr>
          <w:p w:rsidR="00B01340" w:rsidRPr="00B01340" w:rsidRDefault="00B01340" w:rsidP="00B01340">
            <w:pPr>
              <w:rPr>
                <w:rFonts w:ascii="Times New Roman" w:hAnsi="Times New Roman" w:cs="Times New Roman"/>
                <w:sz w:val="32"/>
              </w:rPr>
            </w:pPr>
          </w:p>
        </w:tc>
      </w:tr>
    </w:tbl>
    <w:p w:rsidR="00B01340" w:rsidRPr="00B01340" w:rsidRDefault="00B01340" w:rsidP="00286ACB">
      <w:pPr>
        <w:rPr>
          <w:rFonts w:ascii="Times New Roman" w:hAnsi="Times New Roman" w:cs="Times New Roman"/>
        </w:rPr>
      </w:pPr>
    </w:p>
    <w:sectPr w:rsidR="00B01340" w:rsidRPr="00B01340" w:rsidSect="0002618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6ACB" w:rsidRDefault="00286ACB" w:rsidP="00DE67EC">
      <w:pPr>
        <w:spacing w:after="0" w:line="240" w:lineRule="auto"/>
      </w:pPr>
      <w:r>
        <w:separator/>
      </w:r>
    </w:p>
  </w:endnote>
  <w:endnote w:type="continuationSeparator" w:id="1">
    <w:p w:rsidR="00286ACB" w:rsidRDefault="00286ACB" w:rsidP="00DE67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E77" w:rsidRDefault="00336E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E77" w:rsidRDefault="00336E7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E77" w:rsidRDefault="00336E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6ACB" w:rsidRDefault="00286ACB" w:rsidP="00DE67EC">
      <w:pPr>
        <w:spacing w:after="0" w:line="240" w:lineRule="auto"/>
      </w:pPr>
      <w:r>
        <w:separator/>
      </w:r>
    </w:p>
  </w:footnote>
  <w:footnote w:type="continuationSeparator" w:id="1">
    <w:p w:rsidR="00286ACB" w:rsidRDefault="00286ACB" w:rsidP="00DE67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E77" w:rsidRDefault="00336E7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79" w:type="dxa"/>
      <w:jc w:val="center"/>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62"/>
      <w:gridCol w:w="1585"/>
      <w:gridCol w:w="233"/>
      <w:gridCol w:w="1771"/>
      <w:gridCol w:w="259"/>
      <w:gridCol w:w="567"/>
      <w:gridCol w:w="1111"/>
      <w:gridCol w:w="1791"/>
    </w:tblGrid>
    <w:tr w:rsidR="00286ACB" w:rsidRPr="00B01340" w:rsidTr="0051102F">
      <w:trPr>
        <w:trHeight w:val="704"/>
        <w:jc w:val="center"/>
      </w:trPr>
      <w:tc>
        <w:tcPr>
          <w:tcW w:w="2862" w:type="dxa"/>
          <w:vMerge w:val="restart"/>
          <w:vAlign w:val="center"/>
        </w:tcPr>
        <w:p w:rsidR="00286ACB" w:rsidRPr="00B01340" w:rsidRDefault="00286ACB" w:rsidP="0051102F">
          <w:pPr>
            <w:pStyle w:val="Header"/>
            <w:jc w:val="center"/>
            <w:rPr>
              <w:rFonts w:ascii="Times New Roman" w:hAnsi="Times New Roman" w:cs="Times New Roman"/>
            </w:rPr>
          </w:pPr>
          <w:r w:rsidRPr="00B01340">
            <w:rPr>
              <w:rFonts w:ascii="Times New Roman" w:hAnsi="Times New Roman" w:cs="Times New Roman"/>
              <w:noProof/>
            </w:rPr>
            <w:drawing>
              <wp:inline distT="0" distB="0" distL="0" distR="0">
                <wp:extent cx="1541696" cy="595223"/>
                <wp:effectExtent l="19050" t="0" r="1354" b="0"/>
                <wp:docPr id="3" name="Picture 1" descr="C:\Users\rwilliams.JULIANA\Desktop\Tijule LOGO_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illiams.JULIANA\Desktop\Tijule LOGO_FINAL (1).png"/>
                        <pic:cNvPicPr>
                          <a:picLocks noChangeAspect="1" noChangeArrowheads="1"/>
                        </pic:cNvPicPr>
                      </pic:nvPicPr>
                      <pic:blipFill>
                        <a:blip r:embed="rId1" cstate="print"/>
                        <a:srcRect/>
                        <a:stretch>
                          <a:fillRect/>
                        </a:stretch>
                      </pic:blipFill>
                      <pic:spPr bwMode="auto">
                        <a:xfrm>
                          <a:off x="0" y="0"/>
                          <a:ext cx="1555625" cy="600601"/>
                        </a:xfrm>
                        <a:prstGeom prst="rect">
                          <a:avLst/>
                        </a:prstGeom>
                        <a:noFill/>
                        <a:ln w="9525">
                          <a:noFill/>
                          <a:miter lim="800000"/>
                          <a:headEnd/>
                          <a:tailEnd/>
                        </a:ln>
                      </pic:spPr>
                    </pic:pic>
                  </a:graphicData>
                </a:graphic>
              </wp:inline>
            </w:drawing>
          </w:r>
        </w:p>
      </w:tc>
      <w:tc>
        <w:tcPr>
          <w:tcW w:w="3589" w:type="dxa"/>
          <w:gridSpan w:val="3"/>
          <w:vAlign w:val="center"/>
        </w:tcPr>
        <w:p w:rsidR="00286ACB" w:rsidRPr="00B01340" w:rsidRDefault="00286ACB" w:rsidP="00511A25">
          <w:pPr>
            <w:pStyle w:val="Header"/>
            <w:jc w:val="center"/>
            <w:rPr>
              <w:rFonts w:ascii="Times New Roman" w:hAnsi="Times New Roman" w:cs="Times New Roman"/>
              <w:sz w:val="24"/>
              <w:szCs w:val="24"/>
            </w:rPr>
          </w:pPr>
          <w:r w:rsidRPr="00B01340">
            <w:rPr>
              <w:rFonts w:ascii="Times New Roman" w:hAnsi="Times New Roman" w:cs="Times New Roman"/>
              <w:sz w:val="24"/>
              <w:szCs w:val="24"/>
            </w:rPr>
            <w:t>MS Form</w:t>
          </w:r>
        </w:p>
      </w:tc>
      <w:tc>
        <w:tcPr>
          <w:tcW w:w="3728" w:type="dxa"/>
          <w:gridSpan w:val="4"/>
          <w:vAlign w:val="center"/>
        </w:tcPr>
        <w:p w:rsidR="00286ACB" w:rsidRPr="00B01340" w:rsidRDefault="00286ACB" w:rsidP="00DE67EC">
          <w:pPr>
            <w:spacing w:after="0" w:line="240" w:lineRule="auto"/>
            <w:jc w:val="center"/>
            <w:rPr>
              <w:rFonts w:ascii="Times New Roman" w:hAnsi="Times New Roman" w:cs="Times New Roman"/>
              <w:sz w:val="32"/>
              <w:szCs w:val="32"/>
            </w:rPr>
          </w:pPr>
          <w:r w:rsidRPr="00B01340">
            <w:rPr>
              <w:rFonts w:ascii="Times New Roman" w:hAnsi="Times New Roman" w:cs="Times New Roman"/>
              <w:b/>
              <w:sz w:val="32"/>
              <w:szCs w:val="32"/>
            </w:rPr>
            <w:t xml:space="preserve">Title: </w:t>
          </w:r>
          <w:r w:rsidRPr="00B01340">
            <w:rPr>
              <w:rFonts w:ascii="Times New Roman" w:hAnsi="Times New Roman" w:cs="Times New Roman"/>
              <w:sz w:val="32"/>
              <w:szCs w:val="32"/>
            </w:rPr>
            <w:t>Non-Disclosure Agreement</w:t>
          </w:r>
        </w:p>
      </w:tc>
    </w:tr>
    <w:tr w:rsidR="00286ACB" w:rsidRPr="00B01340" w:rsidTr="000B6DFE">
      <w:trPr>
        <w:trHeight w:val="611"/>
        <w:jc w:val="center"/>
      </w:trPr>
      <w:tc>
        <w:tcPr>
          <w:tcW w:w="2862" w:type="dxa"/>
          <w:vMerge/>
        </w:tcPr>
        <w:p w:rsidR="00286ACB" w:rsidRPr="00B01340" w:rsidRDefault="00286ACB" w:rsidP="00072FAC">
          <w:pPr>
            <w:pStyle w:val="Header"/>
            <w:ind w:left="720"/>
            <w:rPr>
              <w:rFonts w:ascii="Times New Roman" w:hAnsi="Times New Roman" w:cs="Times New Roman"/>
            </w:rPr>
          </w:pPr>
        </w:p>
      </w:tc>
      <w:tc>
        <w:tcPr>
          <w:tcW w:w="1818" w:type="dxa"/>
          <w:gridSpan w:val="2"/>
          <w:vAlign w:val="center"/>
        </w:tcPr>
        <w:p w:rsidR="00286ACB" w:rsidRPr="00B01340" w:rsidRDefault="00286ACB" w:rsidP="00DE67EC">
          <w:pPr>
            <w:pStyle w:val="Header"/>
            <w:jc w:val="center"/>
            <w:rPr>
              <w:rFonts w:ascii="Times New Roman" w:hAnsi="Times New Roman" w:cs="Times New Roman"/>
            </w:rPr>
          </w:pPr>
          <w:r w:rsidRPr="00B01340">
            <w:rPr>
              <w:rFonts w:ascii="Times New Roman" w:hAnsi="Times New Roman" w:cs="Times New Roman"/>
            </w:rPr>
            <w:t>Version Number: 1</w:t>
          </w:r>
        </w:p>
      </w:tc>
      <w:tc>
        <w:tcPr>
          <w:tcW w:w="2030" w:type="dxa"/>
          <w:gridSpan w:val="2"/>
          <w:vAlign w:val="center"/>
        </w:tcPr>
        <w:p w:rsidR="00286ACB" w:rsidRPr="00B01340" w:rsidRDefault="00286ACB" w:rsidP="00DE67EC">
          <w:pPr>
            <w:pStyle w:val="Header"/>
            <w:jc w:val="center"/>
            <w:rPr>
              <w:rFonts w:ascii="Times New Roman" w:hAnsi="Times New Roman" w:cs="Times New Roman"/>
            </w:rPr>
          </w:pPr>
          <w:r w:rsidRPr="00B01340">
            <w:rPr>
              <w:rFonts w:ascii="Times New Roman" w:hAnsi="Times New Roman" w:cs="Times New Roman"/>
            </w:rPr>
            <w:t>Version Date:</w:t>
          </w:r>
        </w:p>
        <w:p w:rsidR="00286ACB" w:rsidRPr="00B01340" w:rsidRDefault="00286ACB" w:rsidP="00DE67EC">
          <w:pPr>
            <w:pStyle w:val="Header"/>
            <w:jc w:val="center"/>
            <w:rPr>
              <w:rFonts w:ascii="Times New Roman" w:hAnsi="Times New Roman" w:cs="Times New Roman"/>
            </w:rPr>
          </w:pPr>
          <w:r w:rsidRPr="00B01340">
            <w:rPr>
              <w:rFonts w:ascii="Times New Roman" w:hAnsi="Times New Roman" w:cs="Times New Roman"/>
            </w:rPr>
            <w:t>February 16, 2015</w:t>
          </w:r>
        </w:p>
      </w:tc>
      <w:tc>
        <w:tcPr>
          <w:tcW w:w="1678" w:type="dxa"/>
          <w:gridSpan w:val="2"/>
          <w:vAlign w:val="center"/>
        </w:tcPr>
        <w:p w:rsidR="00286ACB" w:rsidRPr="00B01340" w:rsidRDefault="00286ACB" w:rsidP="00DE67EC">
          <w:pPr>
            <w:spacing w:after="0" w:line="240" w:lineRule="auto"/>
            <w:jc w:val="center"/>
            <w:rPr>
              <w:rFonts w:ascii="Times New Roman" w:hAnsi="Times New Roman" w:cs="Times New Roman"/>
            </w:rPr>
          </w:pPr>
          <w:r w:rsidRPr="00B01340">
            <w:rPr>
              <w:rFonts w:ascii="Times New Roman" w:hAnsi="Times New Roman" w:cs="Times New Roman"/>
            </w:rPr>
            <w:t>Revision Number: 1</w:t>
          </w:r>
        </w:p>
      </w:tc>
      <w:tc>
        <w:tcPr>
          <w:tcW w:w="1791" w:type="dxa"/>
          <w:vAlign w:val="center"/>
        </w:tcPr>
        <w:p w:rsidR="00286ACB" w:rsidRPr="00B01340" w:rsidRDefault="00286ACB" w:rsidP="00DE67EC">
          <w:pPr>
            <w:spacing w:after="0" w:line="240" w:lineRule="auto"/>
            <w:jc w:val="center"/>
            <w:rPr>
              <w:rFonts w:ascii="Times New Roman" w:hAnsi="Times New Roman" w:cs="Times New Roman"/>
            </w:rPr>
          </w:pPr>
          <w:r w:rsidRPr="00B01340">
            <w:rPr>
              <w:rFonts w:ascii="Times New Roman" w:hAnsi="Times New Roman" w:cs="Times New Roman"/>
            </w:rPr>
            <w:t>Revision Date:</w:t>
          </w:r>
        </w:p>
        <w:p w:rsidR="00286ACB" w:rsidRPr="00B01340" w:rsidRDefault="00286ACB" w:rsidP="00DE67EC">
          <w:pPr>
            <w:spacing w:after="0" w:line="240" w:lineRule="auto"/>
            <w:jc w:val="center"/>
            <w:rPr>
              <w:rFonts w:ascii="Times New Roman" w:hAnsi="Times New Roman" w:cs="Times New Roman"/>
            </w:rPr>
          </w:pPr>
          <w:r w:rsidRPr="00B01340">
            <w:rPr>
              <w:rFonts w:ascii="Times New Roman" w:hAnsi="Times New Roman" w:cs="Times New Roman"/>
            </w:rPr>
            <w:t>July 14, 2015</w:t>
          </w:r>
        </w:p>
      </w:tc>
    </w:tr>
    <w:tr w:rsidR="00286ACB" w:rsidRPr="00B01340" w:rsidTr="0051102F">
      <w:trPr>
        <w:trHeight w:val="728"/>
        <w:jc w:val="center"/>
      </w:trPr>
      <w:tc>
        <w:tcPr>
          <w:tcW w:w="4447" w:type="dxa"/>
          <w:gridSpan w:val="2"/>
          <w:vAlign w:val="center"/>
        </w:tcPr>
        <w:p w:rsidR="00286ACB" w:rsidRPr="00B01340" w:rsidRDefault="00286ACB" w:rsidP="00DE67EC">
          <w:pPr>
            <w:pStyle w:val="Header"/>
            <w:jc w:val="center"/>
            <w:rPr>
              <w:rFonts w:ascii="Times New Roman" w:hAnsi="Times New Roman" w:cs="Times New Roman"/>
            </w:rPr>
          </w:pPr>
          <w:r w:rsidRPr="00B01340">
            <w:rPr>
              <w:rFonts w:ascii="Times New Roman" w:hAnsi="Times New Roman" w:cs="Times New Roman"/>
            </w:rPr>
            <w:t>Ownership;</w:t>
          </w:r>
        </w:p>
        <w:p w:rsidR="00286ACB" w:rsidRPr="00B01340" w:rsidRDefault="00286ACB" w:rsidP="00DE67EC">
          <w:pPr>
            <w:pStyle w:val="Header"/>
            <w:jc w:val="center"/>
            <w:rPr>
              <w:rFonts w:ascii="Times New Roman" w:hAnsi="Times New Roman" w:cs="Times New Roman"/>
            </w:rPr>
          </w:pPr>
          <w:r w:rsidRPr="00B01340">
            <w:rPr>
              <w:rFonts w:ascii="Times New Roman" w:hAnsi="Times New Roman" w:cs="Times New Roman"/>
            </w:rPr>
            <w:t>Managing Director</w:t>
          </w:r>
        </w:p>
      </w:tc>
      <w:tc>
        <w:tcPr>
          <w:tcW w:w="2830" w:type="dxa"/>
          <w:gridSpan w:val="4"/>
          <w:vAlign w:val="center"/>
        </w:tcPr>
        <w:p w:rsidR="00286ACB" w:rsidRPr="00B01340" w:rsidRDefault="00286ACB" w:rsidP="00DE67EC">
          <w:pPr>
            <w:pStyle w:val="Header"/>
            <w:jc w:val="center"/>
            <w:rPr>
              <w:rFonts w:ascii="Times New Roman" w:hAnsi="Times New Roman" w:cs="Times New Roman"/>
            </w:rPr>
          </w:pPr>
          <w:r w:rsidRPr="00B01340">
            <w:rPr>
              <w:rFonts w:ascii="Times New Roman" w:hAnsi="Times New Roman" w:cs="Times New Roman"/>
            </w:rPr>
            <w:t>Authorized by;</w:t>
          </w:r>
        </w:p>
        <w:p w:rsidR="00286ACB" w:rsidRPr="00B01340" w:rsidRDefault="00286ACB" w:rsidP="00DE67EC">
          <w:pPr>
            <w:pStyle w:val="Header"/>
            <w:jc w:val="center"/>
            <w:rPr>
              <w:rFonts w:ascii="Times New Roman" w:hAnsi="Times New Roman" w:cs="Times New Roman"/>
            </w:rPr>
          </w:pPr>
          <w:r w:rsidRPr="00B01340">
            <w:rPr>
              <w:rFonts w:ascii="Times New Roman" w:hAnsi="Times New Roman" w:cs="Times New Roman"/>
            </w:rPr>
            <w:t>R. Newell</w:t>
          </w:r>
        </w:p>
      </w:tc>
      <w:tc>
        <w:tcPr>
          <w:tcW w:w="2902" w:type="dxa"/>
          <w:gridSpan w:val="2"/>
          <w:vAlign w:val="center"/>
        </w:tcPr>
        <w:p w:rsidR="00286ACB" w:rsidRPr="00B01340" w:rsidRDefault="00286ACB" w:rsidP="00DE67EC">
          <w:pPr>
            <w:pStyle w:val="Header"/>
            <w:jc w:val="center"/>
            <w:rPr>
              <w:rFonts w:ascii="Times New Roman" w:hAnsi="Times New Roman" w:cs="Times New Roman"/>
            </w:rPr>
          </w:pPr>
          <w:r w:rsidRPr="00B01340">
            <w:rPr>
              <w:rFonts w:ascii="Times New Roman" w:hAnsi="Times New Roman" w:cs="Times New Roman"/>
            </w:rPr>
            <w:t>Document Number:</w:t>
          </w:r>
        </w:p>
        <w:p w:rsidR="00286ACB" w:rsidRPr="00B01340" w:rsidRDefault="00336E77" w:rsidP="00DE67EC">
          <w:pPr>
            <w:pStyle w:val="Header"/>
            <w:jc w:val="center"/>
            <w:rPr>
              <w:rFonts w:ascii="Times New Roman" w:hAnsi="Times New Roman" w:cs="Times New Roman"/>
            </w:rPr>
          </w:pPr>
          <w:r>
            <w:rPr>
              <w:rFonts w:ascii="Times New Roman" w:hAnsi="Times New Roman" w:cs="Times New Roman"/>
            </w:rPr>
            <w:t>NDA-F-</w:t>
          </w:r>
          <w:r w:rsidR="00286ACB" w:rsidRPr="00B01340">
            <w:rPr>
              <w:rFonts w:ascii="Times New Roman" w:hAnsi="Times New Roman" w:cs="Times New Roman"/>
            </w:rPr>
            <w:t>001</w:t>
          </w:r>
        </w:p>
      </w:tc>
    </w:tr>
  </w:tbl>
  <w:p w:rsidR="00286ACB" w:rsidRPr="00B01340" w:rsidRDefault="00286ACB">
    <w:pPr>
      <w:pStyle w:val="Header"/>
      <w:rPr>
        <w:rFonts w:ascii="Times New Roman" w:hAnsi="Times New Roman" w:cs="Times New Roma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E77" w:rsidRDefault="00336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E37F83"/>
    <w:multiLevelType w:val="hybridMultilevel"/>
    <w:tmpl w:val="2570A55E"/>
    <w:lvl w:ilvl="0" w:tplc="0409000F">
      <w:start w:val="1"/>
      <w:numFmt w:val="decimal"/>
      <w:lvlText w:val="%1."/>
      <w:lvlJc w:val="left"/>
      <w:pPr>
        <w:tabs>
          <w:tab w:val="num" w:pos="360"/>
        </w:tabs>
        <w:ind w:left="360" w:hanging="360"/>
      </w:pPr>
      <w:rPr>
        <w:rFonts w:hint="default"/>
      </w:rPr>
    </w:lvl>
    <w:lvl w:ilvl="1" w:tplc="9376B0C4">
      <w:start w:val="1"/>
      <w:numFmt w:val="decimal"/>
      <w:lvlText w:val="%2.1"/>
      <w:lvlJc w:val="left"/>
      <w:pPr>
        <w:tabs>
          <w:tab w:val="num" w:pos="1080"/>
        </w:tabs>
        <w:ind w:left="1080" w:hanging="360"/>
      </w:pPr>
      <w:rPr>
        <w:rFonts w:hint="default"/>
        <w:b w:val="0"/>
        <w:i w:val="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5BDE268A"/>
    <w:multiLevelType w:val="hybridMultilevel"/>
    <w:tmpl w:val="79E00DE2"/>
    <w:lvl w:ilvl="0" w:tplc="1436A89C">
      <w:start w:val="1"/>
      <w:numFmt w:val="decimal"/>
      <w:lvlText w:val="4.%1 "/>
      <w:lvlJc w:val="left"/>
      <w:pPr>
        <w:ind w:left="2160" w:hanging="360"/>
      </w:pPr>
      <w:rPr>
        <w:rFonts w:ascii="Times New Roman" w:hAnsi="Times New Roman" w:hint="default"/>
        <w:b w:val="0"/>
        <w:i w:val="0"/>
        <w:sz w:val="20"/>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7B320AE8"/>
    <w:multiLevelType w:val="hybridMultilevel"/>
    <w:tmpl w:val="EF6A7C50"/>
    <w:lvl w:ilvl="0" w:tplc="0A1E7BCC">
      <w:numFmt w:val="decimal"/>
      <w:lvlText w:val="1.%1 "/>
      <w:lvlJc w:val="left"/>
      <w:pPr>
        <w:ind w:left="1800" w:hanging="360"/>
      </w:pPr>
      <w:rPr>
        <w:rFonts w:ascii="Times New Roman" w:hAnsi="Times New Roman" w:hint="default"/>
        <w:b w:val="0"/>
        <w:i w:val="0"/>
        <w:sz w:val="24"/>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16385"/>
  </w:hdrShapeDefaults>
  <w:footnotePr>
    <w:footnote w:id="0"/>
    <w:footnote w:id="1"/>
  </w:footnotePr>
  <w:endnotePr>
    <w:endnote w:id="0"/>
    <w:endnote w:id="1"/>
  </w:endnotePr>
  <w:compat/>
  <w:rsids>
    <w:rsidRoot w:val="00DE67EC"/>
    <w:rsid w:val="0002618C"/>
    <w:rsid w:val="00072FAC"/>
    <w:rsid w:val="00081749"/>
    <w:rsid w:val="000B6DFE"/>
    <w:rsid w:val="001411C9"/>
    <w:rsid w:val="00286ACB"/>
    <w:rsid w:val="002A0F4B"/>
    <w:rsid w:val="00336E77"/>
    <w:rsid w:val="0051102F"/>
    <w:rsid w:val="00511A25"/>
    <w:rsid w:val="00515003"/>
    <w:rsid w:val="00517487"/>
    <w:rsid w:val="005A3D76"/>
    <w:rsid w:val="005E6B90"/>
    <w:rsid w:val="00732FA8"/>
    <w:rsid w:val="00844A5F"/>
    <w:rsid w:val="008D6D48"/>
    <w:rsid w:val="00B01340"/>
    <w:rsid w:val="00B53194"/>
    <w:rsid w:val="00BF2AEF"/>
    <w:rsid w:val="00DE67EC"/>
    <w:rsid w:val="00E445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rules v:ext="edit">
        <o:r id="V:Rule4" type="connector" idref="#_x0000_s1026"/>
        <o:r id="V:Rule5" type="connector" idref="#_x0000_s1027"/>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7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6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7EC"/>
  </w:style>
  <w:style w:type="paragraph" w:styleId="Footer">
    <w:name w:val="footer"/>
    <w:basedOn w:val="Normal"/>
    <w:link w:val="FooterChar"/>
    <w:uiPriority w:val="99"/>
    <w:semiHidden/>
    <w:unhideWhenUsed/>
    <w:rsid w:val="00DE67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67EC"/>
  </w:style>
  <w:style w:type="paragraph" w:styleId="BalloonText">
    <w:name w:val="Balloon Text"/>
    <w:basedOn w:val="Normal"/>
    <w:link w:val="BalloonTextChar"/>
    <w:uiPriority w:val="99"/>
    <w:semiHidden/>
    <w:unhideWhenUsed/>
    <w:rsid w:val="00DE6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7EC"/>
    <w:rPr>
      <w:rFonts w:ascii="Tahoma" w:hAnsi="Tahoma" w:cs="Tahoma"/>
      <w:sz w:val="16"/>
      <w:szCs w:val="16"/>
    </w:rPr>
  </w:style>
  <w:style w:type="paragraph" w:styleId="BodyTextIndent">
    <w:name w:val="Body Text Indent"/>
    <w:basedOn w:val="Normal"/>
    <w:link w:val="BodyTextIndentChar"/>
    <w:rsid w:val="00DE67EC"/>
    <w:pPr>
      <w:spacing w:after="0" w:line="240" w:lineRule="auto"/>
      <w:ind w:left="720" w:hanging="720"/>
    </w:pPr>
    <w:rPr>
      <w:rFonts w:ascii="Times New Roman" w:eastAsia="Times New Roman" w:hAnsi="Times New Roman" w:cs="Times New Roman"/>
      <w:b/>
      <w:bCs/>
      <w:szCs w:val="24"/>
    </w:rPr>
  </w:style>
  <w:style w:type="character" w:customStyle="1" w:styleId="BodyTextIndentChar">
    <w:name w:val="Body Text Indent Char"/>
    <w:basedOn w:val="DefaultParagraphFont"/>
    <w:link w:val="BodyTextIndent"/>
    <w:rsid w:val="00DE67EC"/>
    <w:rPr>
      <w:rFonts w:ascii="Times New Roman" w:eastAsia="Times New Roman" w:hAnsi="Times New Roman" w:cs="Times New Roman"/>
      <w:b/>
      <w:bCs/>
      <w:szCs w:val="24"/>
    </w:rPr>
  </w:style>
  <w:style w:type="paragraph" w:styleId="ListParagraph">
    <w:name w:val="List Paragraph"/>
    <w:basedOn w:val="Normal"/>
    <w:uiPriority w:val="34"/>
    <w:qFormat/>
    <w:rsid w:val="0002618C"/>
    <w:pPr>
      <w:ind w:left="720"/>
      <w:contextualSpacing/>
    </w:pPr>
  </w:style>
  <w:style w:type="table" w:styleId="TableGrid">
    <w:name w:val="Table Grid"/>
    <w:basedOn w:val="TableNormal"/>
    <w:uiPriority w:val="59"/>
    <w:rsid w:val="00286A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kroach</dc:creator>
  <cp:lastModifiedBy>TCL_Original</cp:lastModifiedBy>
  <cp:revision>10</cp:revision>
  <cp:lastPrinted>2017-06-30T14:21:00Z</cp:lastPrinted>
  <dcterms:created xsi:type="dcterms:W3CDTF">2015-07-14T15:09:00Z</dcterms:created>
  <dcterms:modified xsi:type="dcterms:W3CDTF">2020-02-13T16:28:00Z</dcterms:modified>
</cp:coreProperties>
</file>