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30" w:rsidRDefault="0004596B" w:rsidP="00EA39FF">
      <w:pPr>
        <w:pStyle w:val="1"/>
      </w:pPr>
      <w:r>
        <w:rPr>
          <w:rFonts w:hint="eastAsia"/>
        </w:rPr>
        <w:t>一</w:t>
      </w:r>
      <w:r>
        <w:t>、</w:t>
      </w:r>
      <w:r w:rsidR="00FF7616">
        <w:rPr>
          <w:rFonts w:hint="eastAsia"/>
        </w:rPr>
        <w:t>WPF</w:t>
      </w:r>
      <w:r w:rsidR="00FF7616">
        <w:rPr>
          <w:rFonts w:hint="eastAsia"/>
        </w:rPr>
        <w:t>内部结构</w:t>
      </w:r>
    </w:p>
    <w:p w:rsidR="00FF7616" w:rsidRDefault="00FF7616">
      <w:r>
        <w:rPr>
          <w:noProof/>
        </w:rPr>
        <w:drawing>
          <wp:inline distT="0" distB="0" distL="0" distR="0" wp14:anchorId="0DF8E0CB" wp14:editId="65854D85">
            <wp:extent cx="5274310" cy="435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F9" w:rsidRDefault="00FB66F9"/>
    <w:p w:rsidR="00FB66F9" w:rsidRDefault="0004596B" w:rsidP="00EA39FF">
      <w:pPr>
        <w:pStyle w:val="1"/>
      </w:pPr>
      <w:r>
        <w:rPr>
          <w:rFonts w:hint="eastAsia"/>
        </w:rPr>
        <w:t>二</w:t>
      </w:r>
      <w:r>
        <w:t>、</w:t>
      </w:r>
      <w:r w:rsidR="00FB66F9">
        <w:rPr>
          <w:rFonts w:hint="eastAsia"/>
        </w:rPr>
        <w:t>WPF</w:t>
      </w:r>
      <w:r w:rsidR="00FB66F9">
        <w:rPr>
          <w:rFonts w:hint="eastAsia"/>
        </w:rPr>
        <w:t>如何</w:t>
      </w:r>
      <w:r w:rsidR="00FB66F9">
        <w:t>实现绘制</w:t>
      </w:r>
    </w:p>
    <w:p w:rsidR="00E1158B" w:rsidRDefault="000459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86120">
        <w:rPr>
          <w:rFonts w:hint="eastAsia"/>
        </w:rPr>
        <w:t>绘制</w:t>
      </w:r>
      <w:r w:rsidR="00786120">
        <w:t>所需</w:t>
      </w:r>
      <w:r w:rsidR="00786120">
        <w:rPr>
          <w:rFonts w:hint="eastAsia"/>
        </w:rPr>
        <w:t>数据结构（逻辑树）</w:t>
      </w:r>
      <w:r w:rsidR="002F0ED3">
        <w:rPr>
          <w:rFonts w:hint="eastAsia"/>
        </w:rPr>
        <w:t>:</w:t>
      </w:r>
      <w:r w:rsidR="002F0ED3">
        <w:t>WPF</w:t>
      </w:r>
      <w:r w:rsidR="002F0ED3">
        <w:t>将</w:t>
      </w:r>
      <w:r w:rsidR="002F0ED3">
        <w:rPr>
          <w:rFonts w:hint="eastAsia"/>
        </w:rPr>
        <w:t>每一个可视化</w:t>
      </w:r>
      <w:r w:rsidR="002F0ED3">
        <w:t>单元</w:t>
      </w:r>
      <w:r w:rsidR="002F0ED3">
        <w:rPr>
          <w:rFonts w:hint="eastAsia"/>
        </w:rPr>
        <w:t>都看做</w:t>
      </w:r>
      <w:r w:rsidR="002F0ED3">
        <w:t>是一个</w:t>
      </w:r>
      <w:r w:rsidR="002F0ED3">
        <w:t>Visual</w:t>
      </w:r>
      <w:r w:rsidR="002F0ED3">
        <w:rPr>
          <w:rFonts w:hint="eastAsia"/>
        </w:rPr>
        <w:t>，</w:t>
      </w:r>
      <w:r w:rsidR="002F0ED3">
        <w:t>类似</w:t>
      </w:r>
      <w:r w:rsidR="002F0ED3">
        <w:rPr>
          <w:rFonts w:hint="eastAsia"/>
        </w:rPr>
        <w:t>早期</w:t>
      </w:r>
      <w:r w:rsidR="002F0ED3">
        <w:t>程序中的窗口</w:t>
      </w:r>
      <w:r w:rsidR="002F0ED3">
        <w:rPr>
          <w:rFonts w:hint="eastAsia"/>
        </w:rPr>
        <w:t>，</w:t>
      </w:r>
      <w:r w:rsidR="002F0ED3">
        <w:t>每个</w:t>
      </w:r>
      <w:r w:rsidR="002F0ED3">
        <w:t>Visual</w:t>
      </w:r>
      <w:r w:rsidR="002F0ED3">
        <w:rPr>
          <w:rFonts w:hint="eastAsia"/>
        </w:rPr>
        <w:t>也是自顶向下</w:t>
      </w:r>
      <w:r w:rsidR="002F0ED3">
        <w:t>的树</w:t>
      </w:r>
      <w:r w:rsidR="002F0ED3">
        <w:rPr>
          <w:rFonts w:hint="eastAsia"/>
        </w:rPr>
        <w:t>（可视化</w:t>
      </w:r>
      <w:r w:rsidR="002F0ED3">
        <w:t>树，</w:t>
      </w:r>
      <w:r w:rsidR="002F0ED3">
        <w:rPr>
          <w:rFonts w:hint="eastAsia"/>
        </w:rPr>
        <w:t>Visual Tree</w:t>
      </w:r>
      <w:r w:rsidR="002F0ED3">
        <w:rPr>
          <w:rFonts w:hint="eastAsia"/>
        </w:rPr>
        <w:t>），</w:t>
      </w:r>
      <w:r w:rsidR="002F0ED3">
        <w:t>每个节点都会保存</w:t>
      </w:r>
      <w:r w:rsidR="002F0ED3">
        <w:rPr>
          <w:rFonts w:hint="eastAsia"/>
        </w:rPr>
        <w:t>绘制</w:t>
      </w:r>
      <w:r w:rsidR="002F0ED3">
        <w:t>自己所需的</w:t>
      </w:r>
      <w:r w:rsidR="002F0ED3">
        <w:rPr>
          <w:rFonts w:hint="eastAsia"/>
        </w:rPr>
        <w:t>命令</w:t>
      </w:r>
      <w:r w:rsidR="00E1158B">
        <w:rPr>
          <w:rFonts w:hint="eastAsia"/>
        </w:rPr>
        <w:t>。</w:t>
      </w:r>
      <w:r>
        <w:rPr>
          <w:rFonts w:hint="eastAsia"/>
        </w:rPr>
        <w:t>PS</w:t>
      </w:r>
      <w:r>
        <w:rPr>
          <w:rFonts w:hint="eastAsia"/>
        </w:rPr>
        <w:t>：</w:t>
      </w:r>
      <w:r w:rsidR="00E1158B">
        <w:rPr>
          <w:rFonts w:hint="eastAsia"/>
        </w:rPr>
        <w:t>构成</w:t>
      </w:r>
      <w:r w:rsidR="00E1158B">
        <w:rPr>
          <w:rFonts w:hint="eastAsia"/>
        </w:rPr>
        <w:t>3D</w:t>
      </w:r>
      <w:r w:rsidR="00E1158B">
        <w:rPr>
          <w:rFonts w:hint="eastAsia"/>
        </w:rPr>
        <w:t>图形</w:t>
      </w:r>
      <w:r w:rsidR="00E1158B">
        <w:t>的基本</w:t>
      </w:r>
      <w:r w:rsidR="00E1158B">
        <w:rPr>
          <w:rFonts w:hint="eastAsia"/>
        </w:rPr>
        <w:t>图元是</w:t>
      </w:r>
      <w:r w:rsidR="00E1158B">
        <w:t>一个个的三角形</w:t>
      </w:r>
    </w:p>
    <w:p w:rsidR="00786120" w:rsidRDefault="008212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C6F76">
        <w:rPr>
          <w:rFonts w:hint="eastAsia"/>
        </w:rPr>
        <w:t>绘制</w:t>
      </w:r>
      <w:r w:rsidR="00BC6F76">
        <w:t>过程</w:t>
      </w:r>
    </w:p>
    <w:p w:rsidR="00BC6F76" w:rsidRDefault="00BC6F76">
      <w:r>
        <w:rPr>
          <w:rFonts w:hint="eastAsia"/>
        </w:rPr>
        <w:t>WPF</w:t>
      </w:r>
      <w:r>
        <w:t>程序</w:t>
      </w:r>
      <w:r>
        <w:rPr>
          <w:rFonts w:hint="eastAsia"/>
        </w:rPr>
        <w:t>从</w:t>
      </w:r>
      <w:r>
        <w:t>两个线程开始，</w:t>
      </w:r>
      <w:r>
        <w:rPr>
          <w:rFonts w:hint="eastAsia"/>
        </w:rPr>
        <w:t>分别</w:t>
      </w:r>
      <w:r>
        <w:t>负责</w:t>
      </w:r>
      <w:r>
        <w:rPr>
          <w:rFonts w:hint="eastAsia"/>
        </w:rPr>
        <w:t>UI</w:t>
      </w:r>
      <w:r>
        <w:rPr>
          <w:rFonts w:hint="eastAsia"/>
        </w:rPr>
        <w:t>管理</w:t>
      </w:r>
      <w:r w:rsidR="00F64A94">
        <w:rPr>
          <w:rFonts w:hint="eastAsia"/>
        </w:rPr>
        <w:t>（托管</w:t>
      </w:r>
      <w:r w:rsidR="00F64A94">
        <w:t>代码</w:t>
      </w:r>
      <w:r w:rsidR="005028BB">
        <w:rPr>
          <w:rFonts w:hint="eastAsia"/>
        </w:rPr>
        <w:t>，逻辑树</w:t>
      </w:r>
      <w:r w:rsidR="005028BB">
        <w:t>、可视化树</w:t>
      </w:r>
      <w:r w:rsidR="00F64A94">
        <w:rPr>
          <w:rFonts w:hint="eastAsia"/>
        </w:rPr>
        <w:t>）</w:t>
      </w:r>
      <w:r>
        <w:t>和渲染</w:t>
      </w:r>
      <w:r w:rsidR="00F64A94">
        <w:rPr>
          <w:rFonts w:hint="eastAsia"/>
        </w:rPr>
        <w:t>（非</w:t>
      </w:r>
      <w:r w:rsidR="00F64A94">
        <w:t>托管代码</w:t>
      </w:r>
      <w:r w:rsidR="005028BB">
        <w:rPr>
          <w:rFonts w:hint="eastAsia"/>
        </w:rPr>
        <w:t>，</w:t>
      </w:r>
      <w:r w:rsidR="005028BB">
        <w:rPr>
          <w:rFonts w:hint="eastAsia"/>
        </w:rPr>
        <w:t>Composition</w:t>
      </w:r>
      <w:r w:rsidR="005028BB">
        <w:t xml:space="preserve"> Tree</w:t>
      </w:r>
      <w:r w:rsidR="00F64A94">
        <w:rPr>
          <w:rFonts w:hint="eastAsia"/>
        </w:rPr>
        <w:t>），二者</w:t>
      </w:r>
      <w:r w:rsidR="00F64A94">
        <w:t>通过</w:t>
      </w:r>
      <w:r w:rsidR="00F64A94">
        <w:rPr>
          <w:rFonts w:hint="eastAsia"/>
        </w:rPr>
        <w:t>消息</w:t>
      </w:r>
      <w:r w:rsidR="00F64A94">
        <w:t>传递数据</w:t>
      </w:r>
    </w:p>
    <w:p w:rsidR="00685C63" w:rsidRDefault="00424C1F">
      <w:r>
        <w:rPr>
          <w:noProof/>
        </w:rPr>
        <w:lastRenderedPageBreak/>
        <w:drawing>
          <wp:inline distT="0" distB="0" distL="0" distR="0" wp14:anchorId="0BF8BFB9" wp14:editId="60DFD36D">
            <wp:extent cx="5274310" cy="3585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3" w:rsidRDefault="00685C63" w:rsidP="00EA39FF">
      <w:pPr>
        <w:pStyle w:val="1"/>
      </w:pPr>
      <w:r>
        <w:rPr>
          <w:rFonts w:hint="eastAsia"/>
        </w:rPr>
        <w:t>三</w:t>
      </w:r>
      <w:r>
        <w:t>、层次结构</w:t>
      </w:r>
    </w:p>
    <w:p w:rsidR="00685C63" w:rsidRDefault="00B66E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85C63">
        <w:rPr>
          <w:rFonts w:hint="eastAsia"/>
        </w:rPr>
        <w:t>WPF</w:t>
      </w:r>
      <w:r w:rsidR="00685C63">
        <w:rPr>
          <w:rFonts w:hint="eastAsia"/>
        </w:rPr>
        <w:t>的</w:t>
      </w:r>
      <w:r w:rsidR="00685C63">
        <w:t>类</w:t>
      </w:r>
      <w:r w:rsidR="00685C63">
        <w:rPr>
          <w:rFonts w:hint="eastAsia"/>
        </w:rPr>
        <w:t>主要集中</w:t>
      </w:r>
      <w:r w:rsidR="00685C63">
        <w:t>在</w:t>
      </w:r>
      <w:r w:rsidR="00685C63">
        <w:rPr>
          <w:rFonts w:hint="eastAsia"/>
        </w:rPr>
        <w:t>WindowsBase.dll</w:t>
      </w:r>
      <w:r w:rsidR="00685C63">
        <w:rPr>
          <w:rFonts w:hint="eastAsia"/>
        </w:rPr>
        <w:t>、</w:t>
      </w:r>
      <w:r w:rsidR="00685C63">
        <w:rPr>
          <w:rFonts w:hint="eastAsia"/>
        </w:rPr>
        <w:t>Presentation</w:t>
      </w:r>
      <w:r w:rsidR="00685C63">
        <w:t>Core.dll</w:t>
      </w:r>
      <w:r w:rsidR="00685C63">
        <w:rPr>
          <w:rFonts w:hint="eastAsia"/>
        </w:rPr>
        <w:t>、</w:t>
      </w:r>
      <w:r w:rsidR="00685C63">
        <w:rPr>
          <w:rFonts w:hint="eastAsia"/>
        </w:rPr>
        <w:t>Presentation</w:t>
      </w:r>
      <w:r w:rsidR="00685C63">
        <w:t>Framework.dll</w:t>
      </w:r>
    </w:p>
    <w:p w:rsidR="00B66ED3" w:rsidRDefault="00B66E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）主要</w:t>
      </w:r>
      <w:r>
        <w:t>类结构</w:t>
      </w:r>
    </w:p>
    <w:p w:rsidR="00FF08B2" w:rsidRDefault="00FF08B2">
      <w:r>
        <w:rPr>
          <w:noProof/>
        </w:rPr>
        <w:lastRenderedPageBreak/>
        <w:drawing>
          <wp:inline distT="0" distB="0" distL="0" distR="0" wp14:anchorId="4722E9E0" wp14:editId="5E91E519">
            <wp:extent cx="5274310" cy="4474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D3" w:rsidRDefault="00B66ED3" w:rsidP="00B66ED3">
      <w:pPr>
        <w:ind w:firstLine="420"/>
      </w:pPr>
      <w:r>
        <w:rPr>
          <w:rFonts w:hint="eastAsia"/>
        </w:rPr>
        <w:t>Object</w:t>
      </w:r>
    </w:p>
    <w:p w:rsidR="00B66ED3" w:rsidRDefault="00B66ED3">
      <w:r>
        <w:tab/>
        <w:t>DispatcherObject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.Treading.DispatcherObject</w:t>
      </w:r>
      <w:r>
        <w:rPr>
          <w:rFonts w:hint="eastAsia"/>
        </w:rPr>
        <w:t>），</w:t>
      </w:r>
      <w:r>
        <w:t>多线程时可能用到</w:t>
      </w:r>
    </w:p>
    <w:p w:rsidR="00B66ED3" w:rsidRDefault="00B66ED3">
      <w:r>
        <w:tab/>
        <w:t>DependencyObject</w:t>
      </w:r>
      <w:r>
        <w:rPr>
          <w:rFonts w:hint="eastAsia"/>
        </w:rPr>
        <w:t>（</w:t>
      </w:r>
      <w:r>
        <w:rPr>
          <w:rFonts w:hint="eastAsia"/>
        </w:rPr>
        <w:t>Syste</w:t>
      </w:r>
      <w:r>
        <w:t>m.Windows.DependencyObject</w:t>
      </w:r>
      <w:r>
        <w:rPr>
          <w:rFonts w:hint="eastAsia"/>
        </w:rPr>
        <w:t>）</w:t>
      </w:r>
      <w:r w:rsidR="009B7F1B">
        <w:rPr>
          <w:rFonts w:hint="eastAsia"/>
        </w:rPr>
        <w:t>，</w:t>
      </w:r>
      <w:r w:rsidR="009B7F1B">
        <w:t>支持依赖属性的基类</w:t>
      </w:r>
    </w:p>
    <w:p w:rsidR="00B163D8" w:rsidRDefault="00B163D8">
      <w:r>
        <w:tab/>
        <w:t>Freezable</w:t>
      </w:r>
      <w:r>
        <w:rPr>
          <w:rFonts w:hint="eastAsia"/>
        </w:rPr>
        <w:t>（</w:t>
      </w:r>
      <w:r>
        <w:rPr>
          <w:rFonts w:hint="eastAsia"/>
        </w:rPr>
        <w:t>System.Windows.Freezable</w:t>
      </w:r>
      <w:r>
        <w:rPr>
          <w:rFonts w:hint="eastAsia"/>
        </w:rPr>
        <w:t>）</w:t>
      </w:r>
      <w:r w:rsidR="006A743A">
        <w:rPr>
          <w:rFonts w:hint="eastAsia"/>
        </w:rPr>
        <w:t>，</w:t>
      </w:r>
      <w:r w:rsidR="006A743A">
        <w:t>Changed</w:t>
      </w:r>
      <w:r w:rsidR="006A743A">
        <w:t>事件</w:t>
      </w:r>
      <w:r w:rsidR="006A743A">
        <w:rPr>
          <w:rFonts w:hint="eastAsia"/>
        </w:rPr>
        <w:t>，</w:t>
      </w:r>
      <w:r w:rsidR="006A743A">
        <w:rPr>
          <w:rFonts w:hint="eastAsia"/>
        </w:rPr>
        <w:t>Freeze</w:t>
      </w:r>
      <w:r w:rsidR="006A743A">
        <w:t>方法可</w:t>
      </w:r>
      <w:r w:rsidR="006A743A">
        <w:rPr>
          <w:rFonts w:hint="eastAsia"/>
        </w:rPr>
        <w:t>使</w:t>
      </w:r>
      <w:r w:rsidR="006A743A">
        <w:t>自己</w:t>
      </w:r>
      <w:r w:rsidR="006A743A">
        <w:rPr>
          <w:rFonts w:hint="eastAsia"/>
        </w:rPr>
        <w:t>只读，</w:t>
      </w:r>
      <w:r w:rsidR="006A743A">
        <w:t>通常</w:t>
      </w:r>
      <w:r w:rsidR="006A743A">
        <w:rPr>
          <w:rFonts w:hint="eastAsia"/>
        </w:rPr>
        <w:t>在</w:t>
      </w:r>
      <w:r w:rsidR="006A743A">
        <w:t>两个线程</w:t>
      </w:r>
      <w:r w:rsidR="006A743A">
        <w:rPr>
          <w:rFonts w:hint="eastAsia"/>
        </w:rPr>
        <w:t>共享</w:t>
      </w:r>
      <w:r w:rsidR="006A743A">
        <w:t>或提高</w:t>
      </w:r>
      <w:r w:rsidR="006A743A">
        <w:rPr>
          <w:rFonts w:hint="eastAsia"/>
        </w:rPr>
        <w:t>效率</w:t>
      </w:r>
      <w:r w:rsidR="006A743A">
        <w:t>时，</w:t>
      </w:r>
      <w:r w:rsidR="006A743A">
        <w:rPr>
          <w:rFonts w:hint="eastAsia"/>
        </w:rPr>
        <w:t>需要</w:t>
      </w:r>
      <w:r w:rsidR="006A743A">
        <w:t>将对象</w:t>
      </w:r>
      <w:r w:rsidR="006A743A">
        <w:t>“</w:t>
      </w:r>
      <w:r w:rsidR="006A743A">
        <w:rPr>
          <w:rFonts w:hint="eastAsia"/>
        </w:rPr>
        <w:t>冻结</w:t>
      </w:r>
      <w:r w:rsidR="006A743A">
        <w:t>”</w:t>
      </w:r>
    </w:p>
    <w:p w:rsidR="000E3987" w:rsidRDefault="000E3987">
      <w:r>
        <w:tab/>
        <w:t>Visual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ystem</w:t>
      </w:r>
      <w:r>
        <w:rPr>
          <w:rFonts w:hint="eastAsia"/>
        </w:rPr>
        <w:t>.Windows</w:t>
      </w:r>
      <w:r>
        <w:t>.Media.Visual</w:t>
      </w:r>
      <w:r>
        <w:rPr>
          <w:rFonts w:hint="eastAsia"/>
        </w:rPr>
        <w:t>），</w:t>
      </w:r>
      <w:r>
        <w:t>可视化树的一个节点，</w:t>
      </w:r>
      <w:r>
        <w:rPr>
          <w:rFonts w:hint="eastAsia"/>
        </w:rPr>
        <w:t>为</w:t>
      </w:r>
      <w:r>
        <w:t>WPF</w:t>
      </w:r>
      <w:r>
        <w:rPr>
          <w:rFonts w:hint="eastAsia"/>
        </w:rPr>
        <w:t>提供</w:t>
      </w:r>
      <w:r>
        <w:t>可视化</w:t>
      </w:r>
      <w:r>
        <w:rPr>
          <w:rFonts w:hint="eastAsia"/>
        </w:rPr>
        <w:t>支持</w:t>
      </w:r>
      <w:r>
        <w:t>，包括</w:t>
      </w:r>
      <w:r>
        <w:rPr>
          <w:rFonts w:hint="eastAsia"/>
        </w:rPr>
        <w:t>输出显示</w:t>
      </w:r>
      <w:r>
        <w:t>、</w:t>
      </w:r>
      <w:r>
        <w:rPr>
          <w:rFonts w:hint="eastAsia"/>
        </w:rPr>
        <w:t>透明度</w:t>
      </w:r>
      <w:r>
        <w:t>、</w:t>
      </w:r>
      <w:r>
        <w:rPr>
          <w:rFonts w:hint="eastAsia"/>
        </w:rPr>
        <w:t>坐标转换及区域</w:t>
      </w:r>
      <w:r>
        <w:t>剪切等</w:t>
      </w:r>
    </w:p>
    <w:p w:rsidR="000E3987" w:rsidRDefault="000E3987">
      <w:r>
        <w:tab/>
        <w:t>UIElement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.Windows.UIElement</w:t>
      </w:r>
      <w:r>
        <w:rPr>
          <w:rFonts w:hint="eastAsia"/>
        </w:rPr>
        <w:t>），增加了布局</w:t>
      </w:r>
      <w:r>
        <w:t>、输入</w:t>
      </w:r>
      <w:r>
        <w:rPr>
          <w:rFonts w:hint="eastAsia"/>
        </w:rPr>
        <w:t>和</w:t>
      </w:r>
      <w:r>
        <w:t>事件</w:t>
      </w:r>
    </w:p>
    <w:p w:rsidR="000E3987" w:rsidRDefault="000E3987">
      <w:r>
        <w:tab/>
        <w:t>FrameworkElement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</w:t>
      </w:r>
      <w:r w:rsidRPr="000E3987">
        <w:t xml:space="preserve"> </w:t>
      </w:r>
      <w:r>
        <w:t>FrameworkElement</w:t>
      </w:r>
      <w:r>
        <w:rPr>
          <w:rFonts w:hint="eastAsia"/>
        </w:rPr>
        <w:t>），</w:t>
      </w:r>
      <w:r>
        <w:t>增加了</w:t>
      </w:r>
      <w:r>
        <w:rPr>
          <w:rFonts w:hint="eastAsia"/>
        </w:rPr>
        <w:t>数据绑定</w:t>
      </w:r>
      <w:r>
        <w:t>、</w:t>
      </w:r>
      <w:r>
        <w:rPr>
          <w:rFonts w:hint="eastAsia"/>
        </w:rPr>
        <w:t>样式</w:t>
      </w:r>
      <w:r>
        <w:t>及资源</w:t>
      </w:r>
      <w:r>
        <w:rPr>
          <w:rFonts w:hint="eastAsia"/>
        </w:rPr>
        <w:t>等</w:t>
      </w:r>
      <w:r>
        <w:t>WPF</w:t>
      </w:r>
      <w:r>
        <w:t>核心</w:t>
      </w:r>
      <w:r>
        <w:rPr>
          <w:rFonts w:hint="eastAsia"/>
        </w:rPr>
        <w:t>功能</w:t>
      </w:r>
    </w:p>
    <w:p w:rsidR="000E3987" w:rsidRDefault="000E3987">
      <w:r>
        <w:tab/>
        <w:t>Shape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.Windows.Shapes.Shape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基本</w:t>
      </w:r>
      <w:r>
        <w:t>形状的基类，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>Frame</w:t>
      </w:r>
      <w:r>
        <w:t>workElement</w:t>
      </w:r>
      <w:r>
        <w:rPr>
          <w:rFonts w:hint="eastAsia"/>
        </w:rPr>
        <w:t>，</w:t>
      </w:r>
      <w:r>
        <w:t>因此具备</w:t>
      </w:r>
      <w:r>
        <w:rPr>
          <w:rFonts w:hint="eastAsia"/>
        </w:rPr>
        <w:t>一些</w:t>
      </w:r>
      <w:r>
        <w:t>元素的特性，</w:t>
      </w:r>
      <w:r>
        <w:rPr>
          <w:rFonts w:hint="eastAsia"/>
        </w:rPr>
        <w:t>如</w:t>
      </w:r>
      <w:r>
        <w:t>响应</w:t>
      </w:r>
      <w:r>
        <w:rPr>
          <w:rFonts w:hint="eastAsia"/>
        </w:rPr>
        <w:t>鼠标</w:t>
      </w:r>
      <w:r>
        <w:t>和键盘</w:t>
      </w:r>
      <w:r>
        <w:rPr>
          <w:rFonts w:hint="eastAsia"/>
        </w:rPr>
        <w:t>消息</w:t>
      </w:r>
      <w:r>
        <w:t>等</w:t>
      </w:r>
    </w:p>
    <w:p w:rsidR="000E3987" w:rsidRDefault="000E3987">
      <w:r>
        <w:rPr>
          <w:rFonts w:hint="eastAsia"/>
        </w:rPr>
        <w:tab/>
      </w:r>
      <w:r w:rsidR="00E65BD2">
        <w:t>Control</w:t>
      </w:r>
      <w:r w:rsidR="00E65BD2">
        <w:rPr>
          <w:rFonts w:hint="eastAsia"/>
        </w:rPr>
        <w:t>（</w:t>
      </w:r>
      <w:r w:rsidR="00E65BD2">
        <w:rPr>
          <w:rFonts w:hint="eastAsia"/>
        </w:rPr>
        <w:t>System</w:t>
      </w:r>
      <w:r w:rsidR="00E65BD2">
        <w:t>.Windows</w:t>
      </w:r>
      <w:r w:rsidR="00E65BD2">
        <w:rPr>
          <w:rFonts w:hint="eastAsia"/>
        </w:rPr>
        <w:t>.Controls.Control</w:t>
      </w:r>
      <w:r w:rsidR="00E65BD2">
        <w:rPr>
          <w:rFonts w:hint="eastAsia"/>
        </w:rPr>
        <w:t>）</w:t>
      </w:r>
      <w:r w:rsidR="00E65BD2">
        <w:t>，</w:t>
      </w:r>
      <w:r w:rsidR="00E65BD2">
        <w:rPr>
          <w:rFonts w:hint="eastAsia"/>
        </w:rPr>
        <w:t>控件</w:t>
      </w:r>
      <w:r w:rsidR="00E65BD2">
        <w:t>的基类</w:t>
      </w:r>
      <w:r w:rsidR="00E65BD2">
        <w:rPr>
          <w:rFonts w:hint="eastAsia"/>
        </w:rPr>
        <w:t>。</w:t>
      </w:r>
      <w:r w:rsidR="00E65BD2">
        <w:t>WPF</w:t>
      </w:r>
      <w:r w:rsidR="00E65BD2">
        <w:t>的</w:t>
      </w:r>
      <w:r w:rsidR="00E65BD2">
        <w:rPr>
          <w:rFonts w:hint="eastAsia"/>
        </w:rPr>
        <w:t>控件</w:t>
      </w:r>
      <w:r w:rsidR="00E65BD2">
        <w:t>可以支持</w:t>
      </w:r>
      <w:r w:rsidR="00E65BD2">
        <w:rPr>
          <w:rFonts w:hint="eastAsia"/>
        </w:rPr>
        <w:t>控件</w:t>
      </w:r>
      <w:r w:rsidR="00E65BD2">
        <w:t>模板，</w:t>
      </w:r>
      <w:r w:rsidR="00E65BD2">
        <w:rPr>
          <w:rFonts w:hint="eastAsia"/>
        </w:rPr>
        <w:t>使得</w:t>
      </w:r>
      <w:r w:rsidR="00E65BD2">
        <w:t>控件的外观可以</w:t>
      </w:r>
      <w:r w:rsidR="00E65BD2">
        <w:rPr>
          <w:rFonts w:hint="eastAsia"/>
        </w:rPr>
        <w:t>随心所欲</w:t>
      </w:r>
      <w:r w:rsidR="00E65BD2">
        <w:t>的变化</w:t>
      </w:r>
      <w:r w:rsidR="00E65BD2">
        <w:rPr>
          <w:rFonts w:hint="eastAsia"/>
        </w:rPr>
        <w:t>。</w:t>
      </w:r>
      <w:r w:rsidR="00E65BD2">
        <w:t>WPF</w:t>
      </w:r>
      <w:r w:rsidR="00E65BD2">
        <w:rPr>
          <w:rFonts w:hint="eastAsia"/>
        </w:rPr>
        <w:t>中</w:t>
      </w:r>
      <w:r w:rsidR="00E65BD2">
        <w:t>可视化内容</w:t>
      </w:r>
      <w:r w:rsidR="00E65BD2">
        <w:rPr>
          <w:rFonts w:hint="eastAsia"/>
        </w:rPr>
        <w:t>被称为</w:t>
      </w:r>
      <w:r w:rsidR="00E65BD2">
        <w:t>“</w:t>
      </w:r>
      <w:r w:rsidR="00E65BD2">
        <w:rPr>
          <w:rFonts w:hint="eastAsia"/>
        </w:rPr>
        <w:t>元素</w:t>
      </w:r>
      <w:r w:rsidR="00E65BD2">
        <w:t>”</w:t>
      </w:r>
      <w:r w:rsidR="00E65BD2">
        <w:rPr>
          <w:rFonts w:hint="eastAsia"/>
        </w:rPr>
        <w:t>，对</w:t>
      </w:r>
      <w:r w:rsidR="00E65BD2">
        <w:t>控件模板的支持</w:t>
      </w:r>
      <w:r w:rsidR="00E65BD2">
        <w:rPr>
          <w:rFonts w:hint="eastAsia"/>
        </w:rPr>
        <w:t>是</w:t>
      </w:r>
      <w:r w:rsidR="00E65BD2">
        <w:t>判别</w:t>
      </w:r>
      <w:r w:rsidR="00E65BD2">
        <w:rPr>
          <w:rFonts w:hint="eastAsia"/>
        </w:rPr>
        <w:t>控件</w:t>
      </w:r>
      <w:r w:rsidR="00E65BD2">
        <w:t>和元素</w:t>
      </w:r>
      <w:r w:rsidR="00E65BD2">
        <w:rPr>
          <w:rFonts w:hint="eastAsia"/>
        </w:rPr>
        <w:t>一个</w:t>
      </w:r>
      <w:r w:rsidR="00E65BD2">
        <w:t>重要标准</w:t>
      </w:r>
    </w:p>
    <w:p w:rsidR="00E65BD2" w:rsidRDefault="00E65BD2">
      <w:r>
        <w:tab/>
        <w:t>ContentControl</w:t>
      </w:r>
      <w:r>
        <w:rPr>
          <w:rFonts w:hint="eastAsia"/>
        </w:rPr>
        <w:t>（</w:t>
      </w:r>
      <w:r>
        <w:rPr>
          <w:rFonts w:hint="eastAsia"/>
        </w:rPr>
        <w:t>Syste</w:t>
      </w:r>
      <w:r>
        <w:t>m.Windows.Controls.ContentControl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单一内容控件，</w:t>
      </w:r>
      <w:r>
        <w:t>文字</w:t>
      </w:r>
      <w:r>
        <w:rPr>
          <w:rFonts w:hint="eastAsia"/>
        </w:rPr>
        <w:t>、</w:t>
      </w:r>
      <w:r>
        <w:t>图片</w:t>
      </w:r>
      <w:r>
        <w:rPr>
          <w:rFonts w:hint="eastAsia"/>
        </w:rPr>
        <w:t>及</w:t>
      </w:r>
      <w:r>
        <w:t>视频等</w:t>
      </w:r>
      <w:r>
        <w:rPr>
          <w:rFonts w:hint="eastAsia"/>
        </w:rPr>
        <w:t>任何</w:t>
      </w:r>
      <w:r>
        <w:t>类型数据</w:t>
      </w:r>
    </w:p>
    <w:p w:rsidR="00E65BD2" w:rsidRDefault="00E65BD2">
      <w:r>
        <w:rPr>
          <w:rFonts w:hint="eastAsia"/>
        </w:rPr>
        <w:tab/>
        <w:t>ItemsControl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.Windows.Control.ItemsControl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多条目显示</w:t>
      </w:r>
      <w:r>
        <w:t>控件的基类</w:t>
      </w:r>
      <w:r>
        <w:rPr>
          <w:rFonts w:hint="eastAsia"/>
        </w:rPr>
        <w:t>（列表</w:t>
      </w:r>
      <w:r>
        <w:t>、树形视图</w:t>
      </w:r>
      <w:r>
        <w:rPr>
          <w:rFonts w:hint="eastAsia"/>
        </w:rPr>
        <w:t>），</w:t>
      </w:r>
      <w:r>
        <w:t>如</w:t>
      </w:r>
      <w:r>
        <w:rPr>
          <w:rFonts w:hint="eastAsia"/>
        </w:rPr>
        <w:t>菜单、</w:t>
      </w:r>
      <w:r>
        <w:t>工具栏</w:t>
      </w:r>
      <w:r>
        <w:rPr>
          <w:rFonts w:hint="eastAsia"/>
        </w:rPr>
        <w:t>及</w:t>
      </w:r>
      <w:r>
        <w:t>状态栏</w:t>
      </w:r>
    </w:p>
    <w:p w:rsidR="008F1F61" w:rsidRDefault="008F1F61">
      <w:r>
        <w:tab/>
        <w:t>Panel</w:t>
      </w:r>
      <w:r>
        <w:rPr>
          <w:rFonts w:hint="eastAsia"/>
        </w:rPr>
        <w:t>（</w:t>
      </w:r>
      <w:r>
        <w:rPr>
          <w:rFonts w:hint="eastAsia"/>
        </w:rPr>
        <w:t>System</w:t>
      </w:r>
      <w:r>
        <w:t>.Windows.Controls.Panel</w:t>
      </w:r>
      <w:r>
        <w:rPr>
          <w:rFonts w:hint="eastAsia"/>
        </w:rPr>
        <w:t>），</w:t>
      </w:r>
      <w:r>
        <w:t>可用作所有</w:t>
      </w:r>
      <w:r>
        <w:rPr>
          <w:rFonts w:hint="eastAsia"/>
        </w:rPr>
        <w:t>布局</w:t>
      </w:r>
      <w:r>
        <w:t>的容器</w:t>
      </w:r>
      <w:r w:rsidR="00EF1544">
        <w:rPr>
          <w:rFonts w:hint="eastAsia"/>
        </w:rPr>
        <w:t>，</w:t>
      </w:r>
      <w:r w:rsidR="00EF1544">
        <w:t>是</w:t>
      </w:r>
      <w:r w:rsidR="00EF1544">
        <w:t>WPF</w:t>
      </w:r>
      <w:r w:rsidR="00EF1544">
        <w:rPr>
          <w:rFonts w:hint="eastAsia"/>
        </w:rPr>
        <w:t>布局系统</w:t>
      </w:r>
      <w:r w:rsidR="00EF1544">
        <w:t>的基础，</w:t>
      </w:r>
      <w:r w:rsidR="00EF1544">
        <w:rPr>
          <w:rFonts w:hint="eastAsia"/>
        </w:rPr>
        <w:t>合理使用之</w:t>
      </w:r>
      <w:r w:rsidR="00EF1544">
        <w:t>，</w:t>
      </w:r>
      <w:r w:rsidR="00EF1544">
        <w:rPr>
          <w:rFonts w:hint="eastAsia"/>
        </w:rPr>
        <w:t>是</w:t>
      </w:r>
      <w:r w:rsidR="00EF1544">
        <w:t>灵活布局</w:t>
      </w:r>
      <w:r w:rsidR="00EF1544">
        <w:rPr>
          <w:rFonts w:hint="eastAsia"/>
        </w:rPr>
        <w:t>界面</w:t>
      </w:r>
      <w:r w:rsidR="00EF1544">
        <w:t>内容的关键</w:t>
      </w:r>
    </w:p>
    <w:p w:rsidR="00C2363D" w:rsidRDefault="00C2363D"/>
    <w:p w:rsidR="00EA39FF" w:rsidRDefault="002B6A0F" w:rsidP="002B6A0F">
      <w:pPr>
        <w:pStyle w:val="1"/>
      </w:pPr>
      <w:r>
        <w:rPr>
          <w:rFonts w:hint="eastAsia"/>
        </w:rPr>
        <w:t>四</w:t>
      </w:r>
      <w:r>
        <w:t>、</w:t>
      </w:r>
      <w:r>
        <w:t>XAML</w:t>
      </w:r>
    </w:p>
    <w:p w:rsidR="002B6A0F" w:rsidRDefault="002B6A0F" w:rsidP="00AA0A4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</w:t>
      </w:r>
      <w:r>
        <w:t>要素：</w:t>
      </w:r>
      <w:r>
        <w:rPr>
          <w:rFonts w:hint="eastAsia"/>
        </w:rPr>
        <w:t>元素</w:t>
      </w:r>
      <w:r>
        <w:t>+</w:t>
      </w:r>
      <w:r>
        <w:rPr>
          <w:rFonts w:hint="eastAsia"/>
        </w:rPr>
        <w:t>属性</w:t>
      </w:r>
    </w:p>
    <w:p w:rsidR="00B97A6C" w:rsidRDefault="004D0298" w:rsidP="00B97A6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根元素：</w:t>
      </w:r>
    </w:p>
    <w:p w:rsidR="002B6A0F" w:rsidRDefault="004D0298">
      <w:r>
        <w:rPr>
          <w:rFonts w:hint="eastAsia"/>
        </w:rPr>
        <w:t>Window</w:t>
      </w:r>
      <w:r>
        <w:rPr>
          <w:rFonts w:hint="eastAsia"/>
        </w:rPr>
        <w:t>（窗口）、</w:t>
      </w:r>
      <w:r>
        <w:t>Page</w:t>
      </w:r>
      <w:r>
        <w:t>（</w:t>
      </w:r>
      <w:r>
        <w:rPr>
          <w:rFonts w:hint="eastAsia"/>
        </w:rPr>
        <w:t>页面</w:t>
      </w:r>
      <w:r>
        <w:t>）</w:t>
      </w:r>
      <w:r>
        <w:rPr>
          <w:rFonts w:hint="eastAsia"/>
        </w:rPr>
        <w:t>、</w:t>
      </w:r>
      <w:r>
        <w:t>Application</w:t>
      </w:r>
      <w:r>
        <w:rPr>
          <w:rFonts w:hint="eastAsia"/>
        </w:rPr>
        <w:t>（应用程序）、</w:t>
      </w:r>
      <w:r>
        <w:t>ResourceDictionary</w:t>
      </w:r>
      <w:r>
        <w:rPr>
          <w:rFonts w:hint="eastAsia"/>
        </w:rPr>
        <w:t>（逻辑</w:t>
      </w:r>
      <w:r>
        <w:t>资源集合</w:t>
      </w:r>
      <w:r>
        <w:rPr>
          <w:rFonts w:hint="eastAsia"/>
        </w:rPr>
        <w:t>），命名空间一般</w:t>
      </w:r>
      <w:r>
        <w:t>放到根元素中，以便应用到整个文件</w:t>
      </w:r>
      <w:r w:rsidR="008369DB">
        <w:rPr>
          <w:rFonts w:hint="eastAsia"/>
        </w:rPr>
        <w:t>.</w:t>
      </w:r>
    </w:p>
    <w:p w:rsidR="008369DB" w:rsidRDefault="008369DB">
      <w:r>
        <w:rPr>
          <w:rFonts w:hint="eastAsia"/>
        </w:rPr>
        <w:t>说明</w:t>
      </w:r>
      <w:r>
        <w:t>：</w:t>
      </w:r>
      <w:r w:rsidR="003B753E">
        <w:rPr>
          <w:rFonts w:hint="eastAsia"/>
        </w:rPr>
        <w:t>①</w:t>
      </w:r>
      <w:r>
        <w:rPr>
          <w:rFonts w:hint="eastAsia"/>
        </w:rPr>
        <w:t>xaml</w:t>
      </w:r>
      <w:r>
        <w:t>文件，即便根元素不是以上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，</w:t>
      </w:r>
      <w:r>
        <w:rPr>
          <w:rFonts w:hint="eastAsia"/>
        </w:rPr>
        <w:t>WPF</w:t>
      </w:r>
      <w:r>
        <w:t>也会</w:t>
      </w:r>
      <w:r>
        <w:rPr>
          <w:rFonts w:hint="eastAsia"/>
        </w:rPr>
        <w:t>建一个</w:t>
      </w:r>
      <w:r>
        <w:t>Page</w:t>
      </w:r>
      <w:r>
        <w:rPr>
          <w:rFonts w:hint="eastAsia"/>
        </w:rPr>
        <w:t>对象，</w:t>
      </w:r>
      <w:r>
        <w:t>然后设置</w:t>
      </w:r>
      <w:r>
        <w:rPr>
          <w:rFonts w:hint="eastAsia"/>
        </w:rPr>
        <w:t>其</w:t>
      </w:r>
      <w:r>
        <w:t>Content</w:t>
      </w:r>
      <w:r>
        <w:t>为该</w:t>
      </w:r>
      <w:r>
        <w:t>xaml</w:t>
      </w:r>
      <w:r>
        <w:rPr>
          <w:rFonts w:hint="eastAsia"/>
        </w:rPr>
        <w:t>对应</w:t>
      </w:r>
      <w:r>
        <w:t>根元素</w:t>
      </w:r>
    </w:p>
    <w:p w:rsidR="003B753E" w:rsidRDefault="003B753E">
      <w:r>
        <w:tab/>
        <w:t>②window</w:t>
      </w:r>
      <w:r>
        <w:t>对象不能作为元素子元素</w:t>
      </w:r>
    </w:p>
    <w:p w:rsidR="00B22AF1" w:rsidRDefault="00B22AF1" w:rsidP="002F00B8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）命名空间</w:t>
      </w:r>
    </w:p>
    <w:p w:rsidR="002D6DC1" w:rsidRDefault="002D6DC1">
      <w:r>
        <w:rPr>
          <w:rFonts w:hint="eastAsia"/>
        </w:rPr>
        <w:t>①</w:t>
      </w:r>
      <w:r>
        <w:t>系统</w:t>
      </w:r>
    </w:p>
    <w:p w:rsidR="00B22AF1" w:rsidRDefault="00B22AF1">
      <w:r>
        <w:rPr>
          <w:noProof/>
        </w:rPr>
        <w:drawing>
          <wp:inline distT="0" distB="0" distL="0" distR="0" wp14:anchorId="289124BF" wp14:editId="4692A3AB">
            <wp:extent cx="5274310" cy="1502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EC" w:rsidRDefault="009D78EC">
      <w:r>
        <w:rPr>
          <w:noProof/>
        </w:rPr>
        <w:drawing>
          <wp:inline distT="0" distB="0" distL="0" distR="0" wp14:anchorId="0BE8F0B5" wp14:editId="42F369C7">
            <wp:extent cx="5274310" cy="937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C1" w:rsidRDefault="002D6DC1">
      <w:r>
        <w:rPr>
          <w:noProof/>
        </w:rPr>
        <w:drawing>
          <wp:inline distT="0" distB="0" distL="0" distR="0" wp14:anchorId="2DA4FE88" wp14:editId="23B12471">
            <wp:extent cx="5274310" cy="1266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C1" w:rsidRDefault="002D6DC1">
      <w:r>
        <w:rPr>
          <w:rFonts w:hint="eastAsia"/>
        </w:rPr>
        <w:t>②</w:t>
      </w:r>
      <w:r>
        <w:t>自定义</w:t>
      </w:r>
    </w:p>
    <w:p w:rsidR="002D6DC1" w:rsidRDefault="00CF073A">
      <w:r>
        <w:rPr>
          <w:noProof/>
        </w:rPr>
        <w:lastRenderedPageBreak/>
        <w:drawing>
          <wp:inline distT="0" distB="0" distL="0" distR="0" wp14:anchorId="44F3FBD5" wp14:editId="74AD09A6">
            <wp:extent cx="5274310" cy="1588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27" w:rsidRDefault="00572A27">
      <w:r>
        <w:rPr>
          <w:noProof/>
        </w:rPr>
        <w:drawing>
          <wp:inline distT="0" distB="0" distL="0" distR="0" wp14:anchorId="1CDF036D" wp14:editId="34596CB2">
            <wp:extent cx="4152381" cy="79047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B8" w:rsidRDefault="002F00B8"/>
    <w:p w:rsidR="002F00B8" w:rsidRDefault="002F00B8" w:rsidP="00955B4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属性</w:t>
      </w:r>
    </w:p>
    <w:p w:rsidR="002F00B8" w:rsidRDefault="00E917C5" w:rsidP="00E917C5">
      <w:pPr>
        <w:pStyle w:val="3"/>
      </w:pPr>
      <w:r>
        <w:rPr>
          <w:rFonts w:hint="eastAsia"/>
        </w:rPr>
        <w:t>①</w:t>
      </w:r>
      <w:r>
        <w:t>简单属性</w:t>
      </w:r>
    </w:p>
    <w:p w:rsidR="00E917C5" w:rsidRDefault="00E917C5">
      <w:r>
        <w:rPr>
          <w:rFonts w:hint="eastAsia"/>
        </w:rPr>
        <w:t>如</w:t>
      </w:r>
      <w:r>
        <w:t>Title</w:t>
      </w:r>
      <w:r>
        <w:rPr>
          <w:rFonts w:hint="eastAsia"/>
        </w:rPr>
        <w:t>、</w:t>
      </w:r>
      <w:r>
        <w:t>Width</w:t>
      </w:r>
      <w:r>
        <w:t>，</w:t>
      </w:r>
      <w:r>
        <w:rPr>
          <w:rFonts w:hint="eastAsia"/>
        </w:rPr>
        <w:t>值</w:t>
      </w:r>
      <w:r>
        <w:t>必须放在引号内</w:t>
      </w:r>
    </w:p>
    <w:p w:rsidR="00E917C5" w:rsidRDefault="00C96A2E">
      <w:r>
        <w:rPr>
          <w:rFonts w:hint="eastAsia"/>
        </w:rPr>
        <w:t>枚举：</w:t>
      </w:r>
    </w:p>
    <w:p w:rsidR="00C96A2E" w:rsidRDefault="00C96A2E">
      <w:r>
        <w:rPr>
          <w:noProof/>
        </w:rPr>
        <w:drawing>
          <wp:inline distT="0" distB="0" distL="0" distR="0" wp14:anchorId="70044386" wp14:editId="185E7453">
            <wp:extent cx="4647619" cy="10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5" w:rsidRDefault="00A019B5">
      <w:r>
        <w:t>f</w:t>
      </w:r>
      <w:r>
        <w:rPr>
          <w:rFonts w:hint="eastAsia"/>
        </w:rPr>
        <w:t>lagwise</w:t>
      </w:r>
      <w:r>
        <w:rPr>
          <w:rFonts w:hint="eastAsia"/>
        </w:rPr>
        <w:t>枚举值</w:t>
      </w:r>
    </w:p>
    <w:p w:rsidR="00A019B5" w:rsidRDefault="00A019B5">
      <w:r>
        <w:rPr>
          <w:noProof/>
        </w:rPr>
        <w:drawing>
          <wp:inline distT="0" distB="0" distL="0" distR="0" wp14:anchorId="1F6D9590" wp14:editId="01B7545C">
            <wp:extent cx="5274310" cy="1753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C5" w:rsidRDefault="00E917C5"/>
    <w:p w:rsidR="00E917C5" w:rsidRDefault="00E917C5" w:rsidP="00E917C5">
      <w:pPr>
        <w:pStyle w:val="3"/>
      </w:pPr>
      <w:r>
        <w:rPr>
          <w:rFonts w:hint="eastAsia"/>
        </w:rPr>
        <w:t>②</w:t>
      </w:r>
      <w:r>
        <w:t>附加属性</w:t>
      </w:r>
    </w:p>
    <w:p w:rsidR="00E917C5" w:rsidRDefault="00543D84">
      <w:r>
        <w:rPr>
          <w:rFonts w:hint="eastAsia"/>
        </w:rPr>
        <w:t>在</w:t>
      </w:r>
      <w:r>
        <w:t>另外一个类中定义，</w:t>
      </w:r>
      <w:r w:rsidR="002B4227">
        <w:rPr>
          <w:rFonts w:hint="eastAsia"/>
        </w:rPr>
        <w:t>可用于</w:t>
      </w:r>
      <w:r w:rsidR="002B4227">
        <w:t>多个控件</w:t>
      </w:r>
    </w:p>
    <w:p w:rsidR="002B4227" w:rsidRDefault="0003794D">
      <w:r>
        <w:rPr>
          <w:noProof/>
        </w:rPr>
        <w:lastRenderedPageBreak/>
        <w:drawing>
          <wp:inline distT="0" distB="0" distL="0" distR="0" wp14:anchorId="3A907E6A" wp14:editId="0983DC2A">
            <wp:extent cx="3733333" cy="12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C5" w:rsidRDefault="00E917C5"/>
    <w:p w:rsidR="00A13B45" w:rsidRDefault="00A13B45" w:rsidP="00A13B45">
      <w:pPr>
        <w:pStyle w:val="3"/>
      </w:pPr>
      <w:r>
        <w:rPr>
          <w:rFonts w:hint="eastAsia"/>
        </w:rPr>
        <w:t>③</w:t>
      </w:r>
      <w:r>
        <w:rPr>
          <w:rFonts w:hint="eastAsia"/>
        </w:rPr>
        <w:t>Content</w:t>
      </w:r>
      <w:r>
        <w:t>属性</w:t>
      </w:r>
    </w:p>
    <w:p w:rsidR="00A13B45" w:rsidRDefault="00B303A0">
      <w:r>
        <w:rPr>
          <w:rFonts w:hint="eastAsia"/>
        </w:rPr>
        <w:t>1</w:t>
      </w:r>
      <w:r>
        <w:rPr>
          <w:rFonts w:hint="eastAsia"/>
        </w:rPr>
        <w:t>）</w:t>
      </w:r>
      <w:r w:rsidR="003C3BA4">
        <w:rPr>
          <w:rFonts w:hint="eastAsia"/>
        </w:rPr>
        <w:t>写法</w:t>
      </w:r>
      <w:r w:rsidR="003C3BA4">
        <w:t>：</w:t>
      </w:r>
    </w:p>
    <w:p w:rsidR="003C3BA4" w:rsidRDefault="003C3BA4">
      <w:r>
        <w:rPr>
          <w:noProof/>
        </w:rPr>
        <w:drawing>
          <wp:inline distT="0" distB="0" distL="0" distR="0" wp14:anchorId="7C9E754B" wp14:editId="703B2B37">
            <wp:extent cx="2647619" cy="87619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559">
        <w:rPr>
          <w:noProof/>
        </w:rPr>
        <w:drawing>
          <wp:inline distT="0" distB="0" distL="0" distR="0" wp14:anchorId="7C759D86" wp14:editId="3DB5B882">
            <wp:extent cx="2447619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F5A">
        <w:rPr>
          <w:noProof/>
        </w:rPr>
        <w:drawing>
          <wp:inline distT="0" distB="0" distL="0" distR="0" wp14:anchorId="76DCCCC4" wp14:editId="633723DB">
            <wp:extent cx="1971429" cy="8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AB" w:rsidRDefault="00B80EAB">
      <w:r>
        <w:rPr>
          <w:noProof/>
        </w:rPr>
        <w:drawing>
          <wp:inline distT="0" distB="0" distL="0" distR="0" wp14:anchorId="1C74EFED" wp14:editId="59421F33">
            <wp:extent cx="5274310" cy="756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45" w:rsidRDefault="00B303A0">
      <w:r>
        <w:rPr>
          <w:rFonts w:hint="eastAsia"/>
        </w:rPr>
        <w:t>2</w:t>
      </w:r>
      <w:r>
        <w:rPr>
          <w:rFonts w:hint="eastAsia"/>
        </w:rPr>
        <w:t>）</w:t>
      </w:r>
    </w:p>
    <w:p w:rsidR="00B303A0" w:rsidRDefault="00B303A0">
      <w:r>
        <w:rPr>
          <w:noProof/>
        </w:rPr>
        <w:drawing>
          <wp:inline distT="0" distB="0" distL="0" distR="0" wp14:anchorId="7398B0FC" wp14:editId="25CBF424">
            <wp:extent cx="5274310" cy="1337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45" w:rsidRDefault="00732BE6" w:rsidP="00732BE6">
      <w:pPr>
        <w:ind w:left="3780" w:hanging="3780"/>
      </w:pPr>
      <w:r>
        <w:rPr>
          <w:noProof/>
        </w:rPr>
        <w:lastRenderedPageBreak/>
        <w:drawing>
          <wp:inline distT="0" distB="0" distL="0" distR="0" wp14:anchorId="796B2135" wp14:editId="30D8189E">
            <wp:extent cx="5274310" cy="30010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45" w:rsidRDefault="00A13B45"/>
    <w:p w:rsidR="00732BE6" w:rsidRDefault="00732BE6" w:rsidP="00732BE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）类型</w:t>
      </w:r>
      <w:r>
        <w:t>转换器</w:t>
      </w:r>
    </w:p>
    <w:p w:rsidR="00732BE6" w:rsidRDefault="00342B15">
      <w:r>
        <w:rPr>
          <w:rFonts w:hint="eastAsia"/>
        </w:rPr>
        <w:t>字符串</w:t>
      </w:r>
      <w:r>
        <w:t>——&gt;</w:t>
      </w:r>
      <w:r>
        <w:t>类型转换器</w:t>
      </w:r>
      <w:r>
        <w:t>——&gt;CLR</w:t>
      </w:r>
      <w:r>
        <w:t>对象</w:t>
      </w:r>
    </w:p>
    <w:p w:rsidR="00584FD5" w:rsidRDefault="00584FD5">
      <w:r>
        <w:rPr>
          <w:noProof/>
        </w:rPr>
        <w:drawing>
          <wp:inline distT="0" distB="0" distL="0" distR="0" wp14:anchorId="7293379D" wp14:editId="4A81BB4B">
            <wp:extent cx="5274310" cy="32391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2" w:rsidRDefault="00FA5072">
      <w:r>
        <w:rPr>
          <w:rFonts w:hint="eastAsia"/>
        </w:rPr>
        <w:t>自定义</w:t>
      </w:r>
      <w:r>
        <w:t>：</w:t>
      </w:r>
    </w:p>
    <w:p w:rsidR="00FA5072" w:rsidRDefault="00FA5072">
      <w:r>
        <w:rPr>
          <w:noProof/>
        </w:rPr>
        <w:lastRenderedPageBreak/>
        <w:drawing>
          <wp:inline distT="0" distB="0" distL="0" distR="0" wp14:anchorId="0F2D5872" wp14:editId="573D0BAE">
            <wp:extent cx="3742857" cy="527619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72" w:rsidRDefault="00FA5072">
      <w:r>
        <w:rPr>
          <w:noProof/>
        </w:rPr>
        <w:drawing>
          <wp:inline distT="0" distB="0" distL="0" distR="0" wp14:anchorId="5E7F1690" wp14:editId="3B5034DC">
            <wp:extent cx="5274310" cy="23774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D2" w:rsidRDefault="00085CD2">
      <w:r>
        <w:rPr>
          <w:noProof/>
        </w:rPr>
        <w:lastRenderedPageBreak/>
        <w:drawing>
          <wp:inline distT="0" distB="0" distL="0" distR="0" wp14:anchorId="11D0114C" wp14:editId="16009784">
            <wp:extent cx="5274310" cy="27654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D2" w:rsidRDefault="00C129EB">
      <w:r>
        <w:rPr>
          <w:noProof/>
        </w:rPr>
        <w:drawing>
          <wp:inline distT="0" distB="0" distL="0" distR="0" wp14:anchorId="6F731786" wp14:editId="43D1A944">
            <wp:extent cx="4361905" cy="106666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D2" w:rsidRDefault="00085CD2"/>
    <w:p w:rsidR="00567BDA" w:rsidRDefault="00567BDA" w:rsidP="00567BD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）标记</w:t>
      </w:r>
      <w:r>
        <w:t>扩展</w:t>
      </w:r>
    </w:p>
    <w:p w:rsidR="00567BDA" w:rsidRDefault="008144A9">
      <w:r>
        <w:rPr>
          <w:rFonts w:hint="eastAsia"/>
        </w:rPr>
        <w:t>问题</w:t>
      </w:r>
      <w:r>
        <w:t>：</w:t>
      </w:r>
    </w:p>
    <w:p w:rsidR="008144A9" w:rsidRDefault="008144A9">
      <w:r>
        <w:rPr>
          <w:noProof/>
        </w:rPr>
        <w:drawing>
          <wp:inline distT="0" distB="0" distL="0" distR="0" wp14:anchorId="4C9AC789" wp14:editId="598671BE">
            <wp:extent cx="5274310" cy="17697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C1" w:rsidRDefault="00C678C1">
      <w:r>
        <w:rPr>
          <w:noProof/>
        </w:rPr>
        <w:drawing>
          <wp:inline distT="0" distB="0" distL="0" distR="0" wp14:anchorId="4781317D" wp14:editId="730A6600">
            <wp:extent cx="5274310" cy="77724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70" w:rsidRDefault="00F77470">
      <w:r>
        <w:rPr>
          <w:noProof/>
        </w:rPr>
        <w:drawing>
          <wp:inline distT="0" distB="0" distL="0" distR="0" wp14:anchorId="2C510030" wp14:editId="090C2F4B">
            <wp:extent cx="5274310" cy="4273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DA" w:rsidRDefault="00567BDA"/>
    <w:p w:rsidR="00567BDA" w:rsidRDefault="007E2984">
      <w:r>
        <w:rPr>
          <w:noProof/>
        </w:rPr>
        <w:lastRenderedPageBreak/>
        <w:drawing>
          <wp:inline distT="0" distB="0" distL="0" distR="0" wp14:anchorId="7DE4A657" wp14:editId="54229AFC">
            <wp:extent cx="5274310" cy="9715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DA" w:rsidRDefault="009F01DD">
      <w:r>
        <w:rPr>
          <w:noProof/>
        </w:rPr>
        <w:drawing>
          <wp:inline distT="0" distB="0" distL="0" distR="0" wp14:anchorId="6FC7D6F1" wp14:editId="46B9D531">
            <wp:extent cx="5274310" cy="199136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DA" w:rsidRDefault="00567BDA"/>
    <w:p w:rsidR="00567BDA" w:rsidRDefault="0033177F" w:rsidP="0033177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WPF</w:t>
      </w:r>
      <w:r>
        <w:rPr>
          <w:rFonts w:hint="eastAsia"/>
        </w:rPr>
        <w:t>工作</w:t>
      </w:r>
      <w:r>
        <w:t>原理</w:t>
      </w:r>
      <w:r w:rsidR="00BC0F22">
        <w:rPr>
          <w:rFonts w:hint="eastAsia"/>
        </w:rPr>
        <w:t>（关联</w:t>
      </w:r>
      <w:r w:rsidR="00BC0F22">
        <w:t>XAML</w:t>
      </w:r>
      <w:r w:rsidR="00BC0F22">
        <w:t>和代码文件</w:t>
      </w:r>
      <w:r w:rsidR="00BC0F22">
        <w:rPr>
          <w:rFonts w:hint="eastAsia"/>
        </w:rPr>
        <w:t>）</w:t>
      </w:r>
    </w:p>
    <w:p w:rsidR="00567BDA" w:rsidRDefault="000364F6">
      <w:r>
        <w:rPr>
          <w:noProof/>
        </w:rPr>
        <w:drawing>
          <wp:inline distT="0" distB="0" distL="0" distR="0" wp14:anchorId="09D0B05E" wp14:editId="101605D5">
            <wp:extent cx="5274310" cy="23514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DA" w:rsidRDefault="00567BDA"/>
    <w:p w:rsidR="00567BDA" w:rsidRDefault="00567BDA"/>
    <w:p w:rsidR="00567BDA" w:rsidRDefault="00567BDA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 w:rsidP="00EA38A9">
      <w:pPr>
        <w:pStyle w:val="1"/>
      </w:pPr>
      <w:r>
        <w:rPr>
          <w:rFonts w:hint="eastAsia"/>
        </w:rPr>
        <w:t>五</w:t>
      </w:r>
      <w:r>
        <w:t>、依赖属性</w:t>
      </w:r>
    </w:p>
    <w:p w:rsidR="00EA38A9" w:rsidRDefault="00E33B62">
      <w:r>
        <w:rPr>
          <w:rFonts w:hint="eastAsia"/>
        </w:rPr>
        <w:t>依赖属性是一种</w:t>
      </w:r>
      <w:r>
        <w:t>类型为</w:t>
      </w:r>
      <w:r>
        <w:rPr>
          <w:rFonts w:hint="eastAsia"/>
        </w:rPr>
        <w:t>Dependency</w:t>
      </w:r>
      <w:r>
        <w:t>Property</w:t>
      </w:r>
      <w:r>
        <w:rPr>
          <w:rFonts w:hint="eastAsia"/>
        </w:rPr>
        <w:t>的</w:t>
      </w:r>
      <w:r>
        <w:t>属性，</w:t>
      </w:r>
      <w:r>
        <w:rPr>
          <w:rFonts w:hint="eastAsia"/>
        </w:rPr>
        <w:t>其</w:t>
      </w:r>
      <w:r>
        <w:t>依赖</w:t>
      </w:r>
      <w:r>
        <w:rPr>
          <w:rFonts w:hint="eastAsia"/>
        </w:rPr>
        <w:t>属性</w:t>
      </w:r>
      <w:r>
        <w:t>标识</w:t>
      </w:r>
      <w:r>
        <w:rPr>
          <w:rFonts w:hint="eastAsia"/>
        </w:rPr>
        <w:t>（</w:t>
      </w:r>
      <w:r>
        <w:rPr>
          <w:rFonts w:hint="eastAsia"/>
        </w:rPr>
        <w:t>Dependency</w:t>
      </w:r>
      <w:r>
        <w:t xml:space="preserve"> property identifier</w:t>
      </w:r>
      <w:r>
        <w:rPr>
          <w:rFonts w:hint="eastAsia"/>
        </w:rPr>
        <w:t>）则是</w:t>
      </w:r>
      <w:r>
        <w:t>依赖</w:t>
      </w:r>
      <w:r>
        <w:rPr>
          <w:rFonts w:hint="eastAsia"/>
        </w:rPr>
        <w:t>属性</w:t>
      </w:r>
      <w:r>
        <w:t>的</w:t>
      </w:r>
      <w:r>
        <w:rPr>
          <w:rFonts w:hint="eastAsia"/>
        </w:rPr>
        <w:t>实例</w:t>
      </w:r>
    </w:p>
    <w:p w:rsidR="00BB634F" w:rsidRDefault="006B05F0" w:rsidP="006B05F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B634F">
        <w:t>相关术语</w:t>
      </w:r>
    </w:p>
    <w:p w:rsidR="00802AD6" w:rsidRDefault="00802AD6" w:rsidP="00802AD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B634F">
        <w:rPr>
          <w:rFonts w:hint="eastAsia"/>
        </w:rPr>
        <w:t>DependencyObject</w:t>
      </w:r>
    </w:p>
    <w:p w:rsidR="00BB634F" w:rsidRDefault="00BB634F" w:rsidP="00802AD6">
      <w:pPr>
        <w:pStyle w:val="a3"/>
        <w:ind w:left="1080" w:firstLineChars="0" w:firstLine="0"/>
      </w:pPr>
      <w:r>
        <w:t>继承该类后</w:t>
      </w:r>
      <w:r>
        <w:rPr>
          <w:rFonts w:hint="eastAsia"/>
        </w:rPr>
        <w:t>才可以注册</w:t>
      </w:r>
      <w:r>
        <w:t>和</w:t>
      </w:r>
      <w:r>
        <w:rPr>
          <w:rFonts w:hint="eastAsia"/>
        </w:rPr>
        <w:t>拥有</w:t>
      </w:r>
      <w:r>
        <w:t>依赖属性</w:t>
      </w:r>
    </w:p>
    <w:p w:rsidR="00BB634F" w:rsidRDefault="00BB634F" w:rsidP="00BB634F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90452DB" wp14:editId="6E108122">
            <wp:extent cx="5274310" cy="31127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A7" w:rsidRDefault="003678A7" w:rsidP="00BB634F">
      <w:pPr>
        <w:pStyle w:val="a3"/>
        <w:ind w:left="1080" w:firstLineChars="0" w:firstLine="0"/>
        <w:rPr>
          <w:rFonts w:hint="eastAsia"/>
        </w:rPr>
      </w:pPr>
    </w:p>
    <w:p w:rsidR="00BB634F" w:rsidRDefault="00357E03" w:rsidP="00357E0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B05F0">
        <w:rPr>
          <w:rFonts w:hint="eastAsia"/>
        </w:rPr>
        <w:t>WPF</w:t>
      </w:r>
      <w:r w:rsidR="006B05F0">
        <w:t>属性系统：</w:t>
      </w:r>
    </w:p>
    <w:p w:rsidR="00357E03" w:rsidRDefault="00357E03" w:rsidP="00357E03">
      <w:pPr>
        <w:ind w:left="360"/>
        <w:rPr>
          <w:rFonts w:hint="eastAsia"/>
        </w:rPr>
      </w:pPr>
      <w:r>
        <w:rPr>
          <w:rFonts w:hint="eastAsia"/>
        </w:rPr>
        <w:t>WPF</w:t>
      </w:r>
      <w:r>
        <w:t>提供一系列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（这些</w:t>
      </w:r>
      <w:r>
        <w:t>服务</w:t>
      </w:r>
      <w:r>
        <w:rPr>
          <w:rFonts w:hint="eastAsia"/>
        </w:rPr>
        <w:t>总称</w:t>
      </w:r>
      <w:r>
        <w:rPr>
          <w:rFonts w:hint="eastAsia"/>
        </w:rPr>
        <w:t>WPF</w:t>
      </w:r>
      <w:r>
        <w:t>属性系统</w:t>
      </w:r>
      <w:r>
        <w:rPr>
          <w:rFonts w:hint="eastAsia"/>
        </w:rPr>
        <w:t>）</w:t>
      </w:r>
      <w:r>
        <w:t>扩展了</w:t>
      </w:r>
      <w:r>
        <w:rPr>
          <w:rFonts w:hint="eastAsia"/>
        </w:rPr>
        <w:t>普通的</w:t>
      </w:r>
      <w:r>
        <w:rPr>
          <w:rFonts w:hint="eastAsia"/>
        </w:rPr>
        <w:t>.NET</w:t>
      </w:r>
      <w:r>
        <w:rPr>
          <w:rFonts w:hint="eastAsia"/>
        </w:rPr>
        <w:t>属性</w:t>
      </w:r>
    </w:p>
    <w:p w:rsidR="00357E03" w:rsidRDefault="009F7D78" w:rsidP="009F7D7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.NET</w:t>
      </w:r>
      <w:r>
        <w:rPr>
          <w:rFonts w:hint="eastAsia"/>
        </w:rPr>
        <w:t>属性</w:t>
      </w:r>
      <w:r>
        <w:t>包装器</w:t>
      </w:r>
    </w:p>
    <w:p w:rsidR="009F7D78" w:rsidRDefault="00D734BB" w:rsidP="009F7D78">
      <w:r>
        <w:rPr>
          <w:rFonts w:hint="eastAsia"/>
        </w:rPr>
        <w:t>指</w:t>
      </w:r>
      <w:r>
        <w:t>属性的</w:t>
      </w:r>
      <w:r>
        <w:t>get</w:t>
      </w:r>
      <w:r>
        <w:t>、</w:t>
      </w:r>
      <w:r>
        <w:t>set</w:t>
      </w:r>
      <w:r>
        <w:t>实现</w:t>
      </w:r>
      <w:r>
        <w:rPr>
          <w:rFonts w:hint="eastAsia"/>
        </w:rPr>
        <w:t>。</w:t>
      </w:r>
    </w:p>
    <w:p w:rsidR="00D734BB" w:rsidRDefault="00D734BB" w:rsidP="009F7D78">
      <w:r>
        <w:rPr>
          <w:rFonts w:hint="eastAsia"/>
        </w:rPr>
        <w:t>它可以</w:t>
      </w:r>
      <w:r>
        <w:t>把依赖属性</w:t>
      </w:r>
      <w:r>
        <w:rPr>
          <w:rFonts w:hint="eastAsia"/>
        </w:rPr>
        <w:t>包装成普通</w:t>
      </w:r>
      <w:r>
        <w:t>的</w:t>
      </w:r>
      <w:r>
        <w:rPr>
          <w:rFonts w:hint="eastAsia"/>
        </w:rPr>
        <w:t>.NET</w:t>
      </w:r>
      <w:r>
        <w:rPr>
          <w:rFonts w:hint="eastAsia"/>
        </w:rPr>
        <w:t>属性</w:t>
      </w:r>
      <w:r>
        <w:t>暴露给</w:t>
      </w:r>
      <w:r>
        <w:rPr>
          <w:rFonts w:hint="eastAsia"/>
        </w:rPr>
        <w:t>用户</w:t>
      </w:r>
      <w:r>
        <w:t>使用</w:t>
      </w:r>
      <w:r>
        <w:rPr>
          <w:rFonts w:hint="eastAsia"/>
        </w:rPr>
        <w:t>，</w:t>
      </w:r>
      <w:r>
        <w:t>这个实现均调用</w:t>
      </w:r>
      <w:r>
        <w:t>DependencyObject</w:t>
      </w:r>
      <w:r>
        <w:rPr>
          <w:rFonts w:hint="eastAsia"/>
        </w:rPr>
        <w:t>的</w:t>
      </w:r>
      <w:r>
        <w:t>GetValue</w:t>
      </w:r>
      <w:r>
        <w:rPr>
          <w:rFonts w:hint="eastAsia"/>
        </w:rPr>
        <w:t>和</w:t>
      </w:r>
      <w:r>
        <w:t>SetValue</w:t>
      </w:r>
      <w:r>
        <w:t>方法</w:t>
      </w:r>
    </w:p>
    <w:p w:rsidR="0035442F" w:rsidRDefault="0035442F" w:rsidP="009F7D78">
      <w:pPr>
        <w:rPr>
          <w:rFonts w:hint="eastAsia"/>
        </w:rPr>
      </w:pPr>
      <w:r>
        <w:rPr>
          <w:rFonts w:hint="eastAsia"/>
        </w:rPr>
        <w:t>依赖属性</w:t>
      </w:r>
      <w:r>
        <w:t>更像</w:t>
      </w:r>
      <w:r>
        <w:rPr>
          <w:rFonts w:hint="eastAsia"/>
        </w:rPr>
        <w:t>一个</w:t>
      </w:r>
      <w:r>
        <w:t>计算过程</w:t>
      </w:r>
      <w:r>
        <w:rPr>
          <w:rFonts w:hint="eastAsia"/>
        </w:rPr>
        <w:t>，</w:t>
      </w:r>
      <w:r>
        <w:t>整个计算过程依赖</w:t>
      </w:r>
      <w:r>
        <w:rPr>
          <w:rFonts w:hint="eastAsia"/>
        </w:rPr>
        <w:t>其他</w:t>
      </w:r>
      <w:r>
        <w:t>属性和</w:t>
      </w:r>
      <w:r>
        <w:rPr>
          <w:rFonts w:hint="eastAsia"/>
        </w:rPr>
        <w:t>内在</w:t>
      </w:r>
      <w:r>
        <w:t>外在</w:t>
      </w:r>
      <w:r>
        <w:rPr>
          <w:rFonts w:hint="eastAsia"/>
        </w:rPr>
        <w:t>的</w:t>
      </w:r>
      <w:r>
        <w:t>多种因素</w:t>
      </w:r>
    </w:p>
    <w:p w:rsidR="009F7D78" w:rsidRDefault="009F7D78" w:rsidP="009F7D78">
      <w:pPr>
        <w:rPr>
          <w:rFonts w:hint="eastAsia"/>
        </w:rPr>
      </w:pPr>
    </w:p>
    <w:p w:rsidR="00EA38A9" w:rsidRDefault="00F02F56" w:rsidP="00931F4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）分辨</w:t>
      </w:r>
      <w:r>
        <w:t>依赖属性</w:t>
      </w:r>
    </w:p>
    <w:p w:rsidR="00F02F56" w:rsidRDefault="00F02F56">
      <w:pPr>
        <w:rPr>
          <w:rFonts w:hint="eastAsia"/>
        </w:rPr>
      </w:pPr>
      <w:r>
        <w:rPr>
          <w:noProof/>
        </w:rPr>
        <w:drawing>
          <wp:inline distT="0" distB="0" distL="0" distR="0" wp14:anchorId="6DA5B11E" wp14:editId="6D191DAF">
            <wp:extent cx="5274310" cy="7937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A9" w:rsidRDefault="00EA38A9"/>
    <w:p w:rsidR="00EA38A9" w:rsidRDefault="004206D0" w:rsidP="00BA60DB">
      <w:pPr>
        <w:pStyle w:val="3"/>
      </w:pPr>
      <w:bookmarkStart w:id="0" w:name="_GoBack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）依赖属性</w:t>
      </w:r>
      <w:r>
        <w:t>引入原因</w:t>
      </w:r>
    </w:p>
    <w:bookmarkEnd w:id="0"/>
    <w:p w:rsidR="004206D0" w:rsidRDefault="004206D0">
      <w:r>
        <w:rPr>
          <w:rFonts w:hint="eastAsia"/>
        </w:rPr>
        <w:t>WPF</w:t>
      </w:r>
      <w:r>
        <w:rPr>
          <w:rFonts w:hint="eastAsia"/>
        </w:rPr>
        <w:t>设计</w:t>
      </w:r>
      <w:r>
        <w:t>思路</w:t>
      </w:r>
      <w:r>
        <w:rPr>
          <w:rFonts w:hint="eastAsia"/>
        </w:rPr>
        <w:t>之一</w:t>
      </w:r>
      <w:r>
        <w:t>：</w:t>
      </w:r>
      <w:r>
        <w:rPr>
          <w:rFonts w:hint="eastAsia"/>
        </w:rPr>
        <w:t>侧重</w:t>
      </w:r>
      <w:r>
        <w:t>属性</w:t>
      </w:r>
      <w:r>
        <w:rPr>
          <w:rFonts w:hint="eastAsia"/>
        </w:rPr>
        <w:t>胜于方法</w:t>
      </w:r>
      <w:r>
        <w:t>和事件</w:t>
      </w:r>
    </w:p>
    <w:p w:rsidR="004206D0" w:rsidRDefault="004206D0">
      <w:pPr>
        <w:rPr>
          <w:rFonts w:hint="eastAsia"/>
        </w:rPr>
      </w:pPr>
      <w:r>
        <w:rPr>
          <w:noProof/>
        </w:rPr>
        <w:drawing>
          <wp:inline distT="0" distB="0" distL="0" distR="0" wp14:anchorId="35A0DBA0" wp14:editId="55CD9ADD">
            <wp:extent cx="5274310" cy="12446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p w:rsidR="00EA38A9" w:rsidRDefault="00EA38A9"/>
    <w:sectPr w:rsidR="00EA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11339"/>
    <w:multiLevelType w:val="hybridMultilevel"/>
    <w:tmpl w:val="D5720BE2"/>
    <w:lvl w:ilvl="0" w:tplc="6E588B4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726C9"/>
    <w:multiLevelType w:val="hybridMultilevel"/>
    <w:tmpl w:val="F2BEE826"/>
    <w:lvl w:ilvl="0" w:tplc="4BCADF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D64355"/>
    <w:multiLevelType w:val="hybridMultilevel"/>
    <w:tmpl w:val="E4E84F6E"/>
    <w:lvl w:ilvl="0" w:tplc="539CE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D1"/>
    <w:rsid w:val="000364F6"/>
    <w:rsid w:val="0003794D"/>
    <w:rsid w:val="0004596B"/>
    <w:rsid w:val="00085CD2"/>
    <w:rsid w:val="000E3987"/>
    <w:rsid w:val="00182FA4"/>
    <w:rsid w:val="002B4227"/>
    <w:rsid w:val="002B6A0F"/>
    <w:rsid w:val="002D6DC1"/>
    <w:rsid w:val="002F00B8"/>
    <w:rsid w:val="002F0ED3"/>
    <w:rsid w:val="0033177F"/>
    <w:rsid w:val="00342B15"/>
    <w:rsid w:val="0035442F"/>
    <w:rsid w:val="00357E03"/>
    <w:rsid w:val="003678A7"/>
    <w:rsid w:val="003B753E"/>
    <w:rsid w:val="003C3BA4"/>
    <w:rsid w:val="004206D0"/>
    <w:rsid w:val="00424C1F"/>
    <w:rsid w:val="004D0298"/>
    <w:rsid w:val="005028BB"/>
    <w:rsid w:val="00543D84"/>
    <w:rsid w:val="00567BDA"/>
    <w:rsid w:val="00572A27"/>
    <w:rsid w:val="00584FD5"/>
    <w:rsid w:val="00617236"/>
    <w:rsid w:val="00667F5A"/>
    <w:rsid w:val="00685C63"/>
    <w:rsid w:val="006A743A"/>
    <w:rsid w:val="006B05F0"/>
    <w:rsid w:val="00732559"/>
    <w:rsid w:val="00732BE6"/>
    <w:rsid w:val="00786120"/>
    <w:rsid w:val="007E2984"/>
    <w:rsid w:val="00802AD6"/>
    <w:rsid w:val="008144A9"/>
    <w:rsid w:val="008212B0"/>
    <w:rsid w:val="008369DB"/>
    <w:rsid w:val="008F1F61"/>
    <w:rsid w:val="00931F49"/>
    <w:rsid w:val="00955B46"/>
    <w:rsid w:val="009B7F1B"/>
    <w:rsid w:val="009D78EC"/>
    <w:rsid w:val="009F01DD"/>
    <w:rsid w:val="009F7D78"/>
    <w:rsid w:val="00A01230"/>
    <w:rsid w:val="00A019B5"/>
    <w:rsid w:val="00A13B45"/>
    <w:rsid w:val="00A21726"/>
    <w:rsid w:val="00AA0A4B"/>
    <w:rsid w:val="00AD394F"/>
    <w:rsid w:val="00B163D8"/>
    <w:rsid w:val="00B22AF1"/>
    <w:rsid w:val="00B303A0"/>
    <w:rsid w:val="00B52FED"/>
    <w:rsid w:val="00B66ED3"/>
    <w:rsid w:val="00B80EAB"/>
    <w:rsid w:val="00B97A6C"/>
    <w:rsid w:val="00BA60DB"/>
    <w:rsid w:val="00BB634F"/>
    <w:rsid w:val="00BC0F22"/>
    <w:rsid w:val="00BC6F76"/>
    <w:rsid w:val="00BE7DD1"/>
    <w:rsid w:val="00C129EB"/>
    <w:rsid w:val="00C2363D"/>
    <w:rsid w:val="00C678C1"/>
    <w:rsid w:val="00C96A2E"/>
    <w:rsid w:val="00CF073A"/>
    <w:rsid w:val="00D734BB"/>
    <w:rsid w:val="00E1158B"/>
    <w:rsid w:val="00E33B62"/>
    <w:rsid w:val="00E65BD2"/>
    <w:rsid w:val="00E917C5"/>
    <w:rsid w:val="00EA38A9"/>
    <w:rsid w:val="00EA39FF"/>
    <w:rsid w:val="00EF1544"/>
    <w:rsid w:val="00F02F56"/>
    <w:rsid w:val="00F64A94"/>
    <w:rsid w:val="00F77470"/>
    <w:rsid w:val="00FA5072"/>
    <w:rsid w:val="00FB66F9"/>
    <w:rsid w:val="00FF08B2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DE36-0BE6-42DF-990B-4B3F8C13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17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39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17C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6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40A76-E6CD-48BC-A939-2B34E23BD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zpf</dc:creator>
  <cp:keywords/>
  <dc:description/>
  <cp:lastModifiedBy>zpf</cp:lastModifiedBy>
  <cp:revision>81</cp:revision>
  <dcterms:created xsi:type="dcterms:W3CDTF">2016-09-16T09:18:00Z</dcterms:created>
  <dcterms:modified xsi:type="dcterms:W3CDTF">2016-09-17T07:12:00Z</dcterms:modified>
</cp:coreProperties>
</file>