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BB75D2"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4885F214" w14:textId="77777777" w:rsidR="002571A8" w:rsidRDefault="002571A8">
      <w:pPr>
        <w:rPr>
          <w:sz w:val="32"/>
          <w:szCs w:val="32"/>
          <w:lang w:val="en-GB"/>
        </w:rPr>
      </w:pPr>
    </w:p>
    <w:p w14:paraId="55A4C101" w14:textId="56F0FA8C" w:rsidR="002571A8" w:rsidRDefault="00000000">
      <w:pPr>
        <w:rPr>
          <w:b/>
          <w:bCs/>
          <w:lang w:val="en-GB"/>
        </w:rPr>
      </w:pPr>
      <w:r>
        <w:rPr>
          <w:b/>
          <w:bCs/>
          <w:lang w:val="en-GB"/>
        </w:rPr>
        <w:t>Introduction</w:t>
      </w:r>
    </w:p>
    <w:p w14:paraId="2C8D381A" w14:textId="22B91EEA" w:rsidR="002571A8" w:rsidRDefault="00C60A14">
      <w:pPr>
        <w:rPr>
          <w:lang w:val="en-GB"/>
        </w:rPr>
      </w:pPr>
      <w:proofErr w:type="spellStart"/>
      <w:r>
        <w:rPr>
          <w:lang w:val="en-GB"/>
        </w:rPr>
        <w:t>KVRouite</w:t>
      </w:r>
      <w:proofErr w:type="spellEnd"/>
      <w:r>
        <w:rPr>
          <w:lang w:val="en-GB"/>
        </w:rPr>
        <w:t xml:space="preserve"> is a tool that synchronizes a video with a GPX (GPS) file for later upload to the </w:t>
      </w:r>
      <w:proofErr w:type="spellStart"/>
      <w:r>
        <w:rPr>
          <w:lang w:val="en-GB"/>
        </w:rPr>
        <w:t>Kinomap</w:t>
      </w:r>
      <w:proofErr w:type="spellEnd"/>
      <w:r>
        <w:rPr>
          <w:lang w:val="en-GB"/>
        </w:rPr>
        <w:t xml:space="preserve"> breaks) from the GPX</w:t>
      </w:r>
      <w:r w:rsidR="00646009">
        <w:rPr>
          <w:lang w:val="en-GB"/>
        </w:rPr>
        <w:t>/FIT</w:t>
      </w:r>
      <w:r>
        <w:rPr>
          <w:lang w:val="en-GB"/>
        </w:rPr>
        <w:t xml:space="preserve"> so that the corresponding image in the video accurately reflects the exact location on the road map.</w:t>
      </w:r>
    </w:p>
    <w:p w14:paraId="40AE1722" w14:textId="032D1F11"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w:t>
      </w:r>
      <w:proofErr w:type="gramStart"/>
      <w:r>
        <w:rPr>
          <w:lang w:val="en-GB"/>
        </w:rPr>
        <w:t>it’s</w:t>
      </w:r>
      <w:proofErr w:type="gramEnd"/>
      <w:r>
        <w:rPr>
          <w:lang w:val="en-GB"/>
        </w:rPr>
        <w:t xml:space="preserve">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r>
      <w:r>
        <w:rPr>
          <w:lang w:val="en-GB"/>
        </w:rPr>
        <w:lastRenderedPageBreak/>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w:t>
      </w:r>
      <w:proofErr w:type="gramStart"/>
      <w:r>
        <w:rPr>
          <w:lang w:val="en-GB"/>
        </w:rPr>
        <w:t>shifted,</w:t>
      </w:r>
      <w:proofErr w:type="gramEnd"/>
      <w:r>
        <w:rPr>
          <w:lang w:val="en-GB"/>
        </w:rPr>
        <w:t xml:space="preserve"> unlike </w:t>
      </w:r>
      <w:proofErr w:type="gramStart"/>
      <w:r>
        <w:rPr>
          <w:lang w:val="en-GB"/>
        </w:rPr>
        <w:t>it’s</w:t>
      </w:r>
      <w:proofErr w:type="gramEnd"/>
      <w:r>
        <w:rPr>
          <w:lang w:val="en-GB"/>
        </w:rPr>
        <w:t xml:space="preserve">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xml:space="preserve">- </w:t>
      </w:r>
      <w:proofErr w:type="gramStart"/>
      <w:r w:rsidR="000B5B2B" w:rsidRPr="000B5B2B">
        <w:rPr>
          <w:lang w:val="en-GB"/>
        </w:rPr>
        <w:t>All  -</w:t>
      </w:r>
      <w:proofErr w:type="gramEnd"/>
      <w:r w:rsidR="000B5B2B" w:rsidRPr="000B5B2B">
        <w:rPr>
          <w:lang w:val="en-GB"/>
        </w:rPr>
        <w:t xml:space="preserve">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w:t>
      </w:r>
      <w:proofErr w:type="gramStart"/>
      <w:r w:rsidR="000B5B2B">
        <w:rPr>
          <w:lang w:val="en-GB"/>
        </w:rPr>
        <w:t>( for</w:t>
      </w:r>
      <w:proofErr w:type="gramEnd"/>
      <w:r w:rsidR="000B5B2B">
        <w:rPr>
          <w:lang w:val="en-GB"/>
        </w:rPr>
        <w:t xml:space="preserve">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w:t>
      </w:r>
      <w:proofErr w:type="gramStart"/>
      <w:r>
        <w:rPr>
          <w:lang w:val="en-GB"/>
        </w:rPr>
        <w:t>later on</w:t>
      </w:r>
      <w:proofErr w:type="gramEnd"/>
      <w:r>
        <w:rPr>
          <w:lang w:val="en-GB"/>
        </w:rPr>
        <w:t xml:space="preserve"> it, but you </w:t>
      </w:r>
      <w:proofErr w:type="spellStart"/>
      <w:proofErr w:type="gramStart"/>
      <w:r>
        <w:rPr>
          <w:lang w:val="en-GB"/>
        </w:rPr>
        <w:t>cant</w:t>
      </w:r>
      <w:proofErr w:type="spellEnd"/>
      <w:proofErr w:type="gram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7DCB8F7F" w:rsidR="002571A8" w:rsidRDefault="007D32C8">
      <w:pPr>
        <w:rPr>
          <w:b/>
          <w:bCs/>
          <w:i/>
          <w:i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727EBEF7" w14:textId="77777777" w:rsidR="002571A8" w:rsidRDefault="00000000">
      <w:pPr>
        <w:rPr>
          <w:lang w:val="en-GB"/>
        </w:rPr>
      </w:pPr>
      <w:r>
        <w:rPr>
          <w:lang w:val="en-GB"/>
        </w:rPr>
        <w:t>Displays the loaded videos.</w:t>
      </w:r>
      <w:r>
        <w:rPr>
          <w:lang w:val="en-GB"/>
        </w:rPr>
        <w:br/>
        <w:t>Videos can be removed by clicking on them.</w:t>
      </w: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map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lastRenderedPageBreak/>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lastRenderedPageBreak/>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xml:space="preserve">: Select the hardware (e.g., Nvidia or </w:t>
      </w:r>
      <w:proofErr w:type="gramStart"/>
      <w:r>
        <w:rPr>
          <w:lang w:val="en-GB"/>
        </w:rPr>
        <w:t>CPU )</w:t>
      </w:r>
      <w:proofErr w:type="gramEnd"/>
      <w:r>
        <w:rPr>
          <w:lang w:val="en-GB"/>
        </w:rPr>
        <w:t xml:space="preserve">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lastRenderedPageBreak/>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624F8BDD" w14:textId="77777777" w:rsidR="002571A8" w:rsidRDefault="00000000">
      <w:pPr>
        <w:numPr>
          <w:ilvl w:val="0"/>
          <w:numId w:val="3"/>
        </w:numPr>
        <w:rPr>
          <w:lang w:val="en-GB"/>
        </w:rPr>
      </w:pPr>
      <w:r>
        <w:rPr>
          <w:lang w:val="en-GB"/>
        </w:rPr>
        <w:t>This allows you to remove breaks from both the video and GPX with minimal effort, ensuring the project remains synchronized.</w:t>
      </w:r>
    </w:p>
    <w:p w14:paraId="20B5813E" w14:textId="77777777" w:rsidR="002571A8" w:rsidRDefault="002571A8">
      <w:pPr>
        <w:rPr>
          <w:lang w:val="en-GB"/>
        </w:rPr>
      </w:pPr>
    </w:p>
    <w:p w14:paraId="6E2BE6D6" w14:textId="77777777" w:rsidR="002571A8" w:rsidRDefault="002571A8">
      <w:pPr>
        <w:rPr>
          <w:lang w:val="en-GB"/>
        </w:rPr>
      </w:pPr>
    </w:p>
    <w:p w14:paraId="25438C3E" w14:textId="77777777" w:rsidR="002571A8" w:rsidRDefault="00000000">
      <w:pPr>
        <w:rPr>
          <w:b/>
          <w:bCs/>
          <w:lang w:val="en-GB"/>
        </w:rPr>
      </w:pPr>
      <w:r>
        <w:rPr>
          <w:b/>
          <w:bCs/>
          <w:lang w:val="en-GB"/>
        </w:rPr>
        <w:t>Time: Global/Final</w:t>
      </w:r>
    </w:p>
    <w:p w14:paraId="2B67DA9A" w14:textId="77777777" w:rsidR="002571A8" w:rsidRDefault="00000000">
      <w:pPr>
        <w:rPr>
          <w:lang w:val="en-GB"/>
        </w:rPr>
      </w:pPr>
      <w:r>
        <w:rPr>
          <w:lang w:val="en-GB"/>
        </w:rPr>
        <w:t>The timer at the top right of the video, which shows the current video time, can be switched between Global and Final mode.</w:t>
      </w:r>
    </w:p>
    <w:p w14:paraId="4A3A02A3" w14:textId="77777777" w:rsidR="002571A8" w:rsidRDefault="00000000">
      <w:pPr>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pPr>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pPr>
        <w:rPr>
          <w:lang w:val="en-GB"/>
        </w:rPr>
      </w:pPr>
      <w:r>
        <w:rPr>
          <w:lang w:val="en-GB"/>
        </w:rPr>
        <w:t>Why is this useful?</w:t>
      </w:r>
      <w:r>
        <w:rPr>
          <w:lang w:val="en-GB"/>
        </w:rPr>
        <w:br/>
        <w:t>If you're editing a long route with multiple stops and breaks, it's best to review all videos quickly in an external player and note down break times.</w:t>
      </w:r>
    </w:p>
    <w:p w14:paraId="67320CCE" w14:textId="77777777" w:rsidR="002571A8" w:rsidRDefault="00000000">
      <w:pPr>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r>
      <w:r>
        <w:rPr>
          <w:lang w:val="en-GB"/>
        </w:rPr>
        <w:lastRenderedPageBreak/>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 xml:space="preserve">ON: Player shows the Final-End of the Video </w:t>
      </w:r>
      <w:proofErr w:type="gramStart"/>
      <w:r>
        <w:rPr>
          <w:lang w:val="en-GB"/>
        </w:rPr>
        <w:t>( shows</w:t>
      </w:r>
      <w:proofErr w:type="gramEnd"/>
      <w:r>
        <w:rPr>
          <w:lang w:val="en-GB"/>
        </w:rPr>
        <w:t xml:space="preserve"> last Frame of Final Video)</w:t>
      </w:r>
      <w:r>
        <w:rPr>
          <w:lang w:val="en-GB"/>
        </w:rPr>
        <w:br/>
        <w:t xml:space="preserve">OFF: Player jump to the Global-End of the Video </w:t>
      </w:r>
      <w:proofErr w:type="gramStart"/>
      <w:r>
        <w:rPr>
          <w:lang w:val="en-GB"/>
        </w:rPr>
        <w:t>( ignore</w:t>
      </w:r>
      <w:proofErr w:type="gramEnd"/>
      <w:r>
        <w:rPr>
          <w:lang w:val="en-GB"/>
        </w:rPr>
        <w:t xml:space="preserv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proofErr w:type="gramStart"/>
      <w:r>
        <w:rPr>
          <w:lang w:val="en-GB"/>
        </w:rPr>
        <w:t>OFF:not</w:t>
      </w:r>
      <w:proofErr w:type="spellEnd"/>
      <w:proofErr w:type="gram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w:t>
      </w:r>
      <w:proofErr w:type="gramStart"/>
      <w:r>
        <w:rPr>
          <w:lang w:val="en-GB"/>
        </w:rPr>
        <w:t>haven’t</w:t>
      </w:r>
      <w:proofErr w:type="gramEnd"/>
      <w:r>
        <w:rPr>
          <w:lang w:val="en-GB"/>
        </w:rPr>
        <w:t xml:space="preserve"> enough on the </w:t>
      </w:r>
      <w:proofErr w:type="gramStart"/>
      <w:r>
        <w:rPr>
          <w:lang w:val="en-GB"/>
        </w:rPr>
        <w:t>actually Partition</w:t>
      </w:r>
      <w:proofErr w:type="gramEnd"/>
      <w:r>
        <w:rPr>
          <w:lang w:val="en-GB"/>
        </w:rPr>
        <w:t>,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It is not uncommon for a GPX point to show an unrealistic speed (e.g., 240 km/h) due to 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 xml:space="preserve">Mark </w:t>
      </w:r>
      <w:proofErr w:type="spellStart"/>
      <w:r w:rsidR="00000000">
        <w:rPr>
          <w:b/>
          <w:bCs/>
          <w:lang w:val="en-GB"/>
        </w:rPr>
        <w:t>ZeroSpeed</w:t>
      </w:r>
      <w:proofErr w:type="spellEnd"/>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w:t>
      </w:r>
      <w:proofErr w:type="gramStart"/>
      <w:r>
        <w:rPr>
          <w:lang w:val="en-GB"/>
        </w:rPr>
        <w:t>a large number of</w:t>
      </w:r>
      <w:proofErr w:type="gramEnd"/>
      <w:r>
        <w:rPr>
          <w:lang w:val="en-GB"/>
        </w:rPr>
        <w:t xml:space="preserve">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lastRenderedPageBreak/>
        <w:t>Show max Slope:</w:t>
      </w:r>
      <w:r>
        <w:rPr>
          <w:lang w:val="en-GB"/>
        </w:rPr>
        <w:t xml:space="preserve"> Displays the GPX point with the highest slope.</w:t>
      </w:r>
      <w:r>
        <w:rPr>
          <w:lang w:val="en-GB"/>
        </w:rPr>
        <w:br/>
      </w:r>
      <w:r>
        <w:rPr>
          <w:b/>
          <w:lang w:val="en-GB"/>
        </w:rPr>
        <w:t xml:space="preserve">Show min </w:t>
      </w:r>
      <w:proofErr w:type="gramStart"/>
      <w:r>
        <w:rPr>
          <w:b/>
          <w:lang w:val="en-GB"/>
        </w:rPr>
        <w:t>Slope :</w:t>
      </w:r>
      <w:proofErr w:type="gramEnd"/>
      <w:r>
        <w:rPr>
          <w:b/>
          <w:lang w:val="en-GB"/>
        </w:rPr>
        <w:t xml:space="preserve">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lastRenderedPageBreak/>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w:t>
      </w:r>
      <w:proofErr w:type="gramStart"/>
      <w:r>
        <w:rPr>
          <w:lang w:val="en-GB"/>
        </w:rPr>
        <w:t xml:space="preserve">–  </w:t>
      </w:r>
      <w:proofErr w:type="spellStart"/>
      <w:r>
        <w:rPr>
          <w:lang w:val="en-GB"/>
        </w:rPr>
        <w:t>GSync</w:t>
      </w:r>
      <w:proofErr w:type="spellEnd"/>
      <w:proofErr w:type="gram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lastRenderedPageBreak/>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 xml:space="preserve">Add an Overlay on the marked Timeline-Position. A Window will open and ask which Overlay you want to add from the pre-configured one </w:t>
      </w:r>
      <w:proofErr w:type="gramStart"/>
      <w:r>
        <w:rPr>
          <w:lang w:val="en-GB"/>
        </w:rPr>
        <w:t>( you</w:t>
      </w:r>
      <w:proofErr w:type="gramEnd"/>
      <w:r>
        <w:rPr>
          <w:lang w:val="en-GB"/>
        </w:rPr>
        <w:t xml:space="preserve">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lastRenderedPageBreak/>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7C891ED9" w:rsidR="002571A8" w:rsidRDefault="00000000">
      <w:pPr>
        <w:rPr>
          <w:lang w:val="en-GB"/>
        </w:rPr>
      </w:pP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w:t>
      </w:r>
      <w:proofErr w:type="gramStart"/>
      <w:r>
        <w:rPr>
          <w:lang w:val="en-GB"/>
        </w:rPr>
        <w:t>–  Smooth</w:t>
      </w:r>
      <w:proofErr w:type="gramEnd"/>
      <w:r>
        <w:rPr>
          <w:lang w:val="en-GB"/>
        </w:rPr>
        <w:t xml:space="preserve">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proofErr w:type="gramStart"/>
      <w:r>
        <w:rPr>
          <w:lang w:val="en-GB"/>
        </w:rPr>
        <w:t>activated.To</w:t>
      </w:r>
      <w:proofErr w:type="spellEnd"/>
      <w:proofErr w:type="gram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 xml:space="preserve">Also deletes the marked section, but the next points time will not be shifted. We can see this as a route simplification, with less points. </w:t>
      </w:r>
      <w:proofErr w:type="gramStart"/>
      <w:r>
        <w:rPr>
          <w:lang w:val="en-GB"/>
        </w:rPr>
        <w:t>( needed</w:t>
      </w:r>
      <w:proofErr w:type="gramEnd"/>
      <w:r>
        <w:rPr>
          <w:lang w:val="en-GB"/>
        </w:rPr>
        <w:t xml:space="preserve">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w:t>
      </w:r>
      <w:proofErr w:type="gramStart"/>
      <w:r>
        <w:rPr>
          <w:lang w:val="en-GB"/>
        </w:rPr>
        <w:t>example</w:t>
      </w:r>
      <w:proofErr w:type="gramEnd"/>
      <w:r>
        <w:rPr>
          <w:lang w:val="en-GB"/>
        </w:rPr>
        <w:t xml:space="preserve"> if you set 2s instead of 1s on a single point all the next points will be shifted to +1s. If you </w:t>
      </w:r>
      <w:proofErr w:type="gramStart"/>
      <w:r>
        <w:rPr>
          <w:lang w:val="en-GB"/>
        </w:rPr>
        <w:t>don’t</w:t>
      </w:r>
      <w:proofErr w:type="gramEnd"/>
      <w:r>
        <w:rPr>
          <w:lang w:val="en-GB"/>
        </w:rPr>
        <w:t xml:space="preserve">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 xml:space="preserve">Changes the elevation of a single point or an entire marked section. This is useful when there is a sudden elevation shift due to a GPS restart after a break. If the GPS records a </w:t>
      </w:r>
      <w:r>
        <w:rPr>
          <w:lang w:val="en-GB"/>
        </w:rPr>
        <w:lastRenderedPageBreak/>
        <w:t>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55A940E3" w:rsidR="002571A8" w:rsidRPr="000B5B2B" w:rsidRDefault="00000000">
      <w:pPr>
        <w:rPr>
          <w:lang w:val="en-GB"/>
        </w:rPr>
      </w:pP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proofErr w:type="gramStart"/>
      <w:r>
        <w:rPr>
          <w:lang w:val="en-GB"/>
        </w:rPr>
        <w:t>result.If</w:t>
      </w:r>
      <w:proofErr w:type="spellEnd"/>
      <w:proofErr w:type="gram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p>
    <w:p w14:paraId="052F0C91" w14:textId="77777777" w:rsidR="002571A8" w:rsidRDefault="002571A8">
      <w:pPr>
        <w:rPr>
          <w:lang w:val="en-GB"/>
        </w:rPr>
      </w:pP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7"/>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lastRenderedPageBreak/>
        <w:t>Close Gaps / Close Gaps (Directions)</w:t>
      </w:r>
      <w:r>
        <w:rPr>
          <w:b/>
          <w:bCs/>
          <w:lang w:val="en-GB"/>
        </w:rPr>
        <w:br/>
      </w:r>
      <w:r>
        <w:rPr>
          <w:bCs/>
          <w:lang w:val="en-GB"/>
        </w:rPr>
        <w:t xml:space="preserve">Fills in missing GPX points. Example: You drive through a tunnel or an area without GPS </w:t>
      </w:r>
      <w:proofErr w:type="spellStart"/>
      <w:proofErr w:type="gramStart"/>
      <w:r>
        <w:rPr>
          <w:bCs/>
          <w:lang w:val="en-GB"/>
        </w:rPr>
        <w:t>coverage.The</w:t>
      </w:r>
      <w:proofErr w:type="spellEnd"/>
      <w:proofErr w:type="gram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Delete WayErrors</w:t>
      </w:r>
      <w:r>
        <w:rPr>
          <w:b/>
          <w:bCs/>
          <w:lang w:val="en-GB"/>
        </w:rPr>
        <w:br/>
      </w:r>
      <w:r>
        <w:rPr>
          <w:bCs/>
          <w:lang w:val="en-GB"/>
        </w:rPr>
        <w:t xml:space="preserve">When loading a GPX file, you will receive a warning if WayErrors are found. These errors are also highlighted in red in the chart. This button fixes these errors automatically. </w:t>
      </w:r>
      <w:r>
        <w:rPr>
          <w:lang w:val="en-GB"/>
        </w:rPr>
        <w:t>What are WayErrors?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proofErr w:type="gramStart"/>
      <w:r>
        <w:rPr>
          <w:lang w:val="en-GB"/>
        </w:rPr>
        <w:t>step.These</w:t>
      </w:r>
      <w:proofErr w:type="spellEnd"/>
      <w:proofErr w:type="gramEnd"/>
      <w:r>
        <w:rPr>
          <w:lang w:val="en-GB"/>
        </w:rPr>
        <w:t xml:space="preserv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lastRenderedPageBreak/>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w:t>
      </w:r>
      <w:proofErr w:type="gramStart"/>
      <w:r>
        <w:rPr>
          <w:b/>
          <w:bCs/>
          <w:lang w:val="en-GB"/>
        </w:rPr>
        <w:t xml:space="preserve">from  </w:t>
      </w:r>
      <w:proofErr w:type="spellStart"/>
      <w:r>
        <w:rPr>
          <w:b/>
          <w:bCs/>
          <w:lang w:val="en-GB"/>
        </w:rPr>
        <w:t>Mapbox</w:t>
      </w:r>
      <w:proofErr w:type="spellEnd"/>
      <w:proofErr w:type="gram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5CC3AF19" w14:textId="77777777" w:rsidR="002571A8" w:rsidRDefault="00000000">
      <w:pPr>
        <w:rPr>
          <w:bCs/>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r>
        <w:rPr>
          <w:b/>
          <w:lang w:val="en-GB"/>
        </w:rPr>
        <w:br/>
      </w: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5A21459F" w14:textId="77777777" w:rsidR="002571A8" w:rsidRDefault="002571A8">
      <w:pPr>
        <w:rPr>
          <w:bCs/>
          <w:lang w:val="en-GB"/>
        </w:rPr>
      </w:pP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lastRenderedPageBreak/>
        <w:t>The Chart:</w:t>
      </w:r>
    </w:p>
    <w:p w14:paraId="37298746" w14:textId="77777777" w:rsidR="002571A8" w:rsidRDefault="00000000">
      <w:pPr>
        <w:rPr>
          <w:b/>
          <w:bCs/>
          <w:lang w:val="en-GB"/>
        </w:rPr>
      </w:pPr>
      <w:r>
        <w:rPr>
          <w:b/>
          <w:bCs/>
          <w:lang w:val="en-GB"/>
        </w:rPr>
        <w:br/>
      </w:r>
      <w:r>
        <w:rPr>
          <w:noProof/>
        </w:rPr>
        <w:drawing>
          <wp:inline distT="0" distB="0" distL="0" distR="0" wp14:anchorId="50A9E584" wp14:editId="20D6E97F">
            <wp:extent cx="5760720" cy="2498725"/>
            <wp:effectExtent l="0" t="0" r="0" b="0"/>
            <wp:docPr id="32"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8"/>
                    <pic:cNvPicPr>
                      <a:picLocks noChangeAspect="1" noChangeArrowheads="1"/>
                    </pic:cNvPicPr>
                  </pic:nvPicPr>
                  <pic:blipFill>
                    <a:blip r:embed="rId18"/>
                    <a:stretch>
                      <a:fillRect/>
                    </a:stretch>
                  </pic:blipFill>
                  <pic:spPr bwMode="auto">
                    <a:xfrm>
                      <a:off x="0" y="0"/>
                      <a:ext cx="5760720" cy="2498725"/>
                    </a:xfrm>
                    <a:prstGeom prst="rect">
                      <a:avLst/>
                    </a:prstGeom>
                  </pic:spPr>
                </pic:pic>
              </a:graphicData>
            </a:graphic>
          </wp:inline>
        </w:drawing>
      </w:r>
    </w:p>
    <w:p w14:paraId="4F376378" w14:textId="77777777" w:rsidR="002571A8" w:rsidRDefault="002571A8">
      <w:pPr>
        <w:rPr>
          <w:bCs/>
          <w:lang w:val="en-GB"/>
        </w:rPr>
      </w:pPr>
    </w:p>
    <w:p w14:paraId="1AEFC0AC" w14:textId="77777777" w:rsidR="002571A8" w:rsidRDefault="00000000">
      <w:pPr>
        <w:rPr>
          <w:lang w:val="en-GB"/>
        </w:rPr>
      </w:pPr>
      <w:r>
        <w:rPr>
          <w:lang w:val="en-GB"/>
        </w:rPr>
        <w:t>you will see:</w:t>
      </w:r>
    </w:p>
    <w:p w14:paraId="7ABF444C" w14:textId="77777777" w:rsidR="002571A8" w:rsidRDefault="00000000">
      <w:pPr>
        <w:numPr>
          <w:ilvl w:val="0"/>
          <w:numId w:val="8"/>
        </w:numPr>
        <w:rPr>
          <w:lang w:val="en-GB"/>
        </w:rPr>
      </w:pPr>
      <w:r>
        <w:rPr>
          <w:lang w:val="en-GB"/>
        </w:rPr>
        <w:t>The elevation profile at the top.</w:t>
      </w:r>
    </w:p>
    <w:p w14:paraId="16AC1232" w14:textId="77777777" w:rsidR="002571A8" w:rsidRDefault="00000000">
      <w:pPr>
        <w:numPr>
          <w:ilvl w:val="0"/>
          <w:numId w:val="8"/>
        </w:numPr>
        <w:rPr>
          <w:lang w:val="en-GB"/>
        </w:rPr>
      </w:pPr>
      <w:r>
        <w:rPr>
          <w:lang w:val="en-GB"/>
        </w:rPr>
        <w:t>The speed profile at the bottom.</w:t>
      </w:r>
    </w:p>
    <w:p w14:paraId="6242C1EF" w14:textId="77777777" w:rsidR="002571A8" w:rsidRDefault="00000000">
      <w:pPr>
        <w:rPr>
          <w:lang w:val="en-GB"/>
        </w:rPr>
      </w:pPr>
      <w:r>
        <w:rPr>
          <w:lang w:val="en-GB"/>
        </w:rPr>
        <w:t>Below the speed profile, you will notice red and orange markers.</w:t>
      </w:r>
      <w:r>
        <w:rPr>
          <w:lang w:val="en-GB"/>
        </w:rPr>
        <w:br/>
        <w:t>These indicate errors in the GPX data, as explained earlier.</w:t>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19"/>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lastRenderedPageBreak/>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 xml:space="preserve">Blue Area: Marks </w:t>
      </w:r>
      <w:proofErr w:type="spellStart"/>
      <w:proofErr w:type="gramStart"/>
      <w:r>
        <w:rPr>
          <w:lang w:val="en-GB"/>
        </w:rPr>
        <w:t>a</w:t>
      </w:r>
      <w:proofErr w:type="spellEnd"/>
      <w:proofErr w:type="gramEnd"/>
      <w:r>
        <w:rPr>
          <w:lang w:val="en-GB"/>
        </w:rPr>
        <w:t xml:space="preserve"> Overlay </w:t>
      </w:r>
      <w:proofErr w:type="gramStart"/>
      <w:r>
        <w:rPr>
          <w:lang w:val="en-GB"/>
        </w:rPr>
        <w:t>( with</w:t>
      </w:r>
      <w:proofErr w:type="gramEnd"/>
      <w:r>
        <w:rPr>
          <w:lang w:val="en-GB"/>
        </w:rPr>
        <w:t xml:space="preserve">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0"/>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w:t>
      </w:r>
      <w:r>
        <w:rPr>
          <w:lang w:val="en-GB"/>
        </w:rPr>
        <w:lastRenderedPageBreak/>
        <w:t xml:space="preserve">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 xml:space="preserve">5. Search a point you can </w:t>
      </w:r>
      <w:proofErr w:type="gramStart"/>
      <w:r>
        <w:rPr>
          <w:lang w:val="en-GB"/>
        </w:rPr>
        <w:t>simple</w:t>
      </w:r>
      <w:proofErr w:type="gramEnd"/>
      <w:r>
        <w:rPr>
          <w:lang w:val="en-GB"/>
        </w:rPr>
        <w:t xml:space="preserve"> identify in the Video and in the GPX </w:t>
      </w:r>
      <w:proofErr w:type="gramStart"/>
      <w:r>
        <w:rPr>
          <w:lang w:val="en-GB"/>
        </w:rPr>
        <w:t>( corner</w:t>
      </w:r>
      <w:proofErr w:type="gramEnd"/>
      <w:r>
        <w:rPr>
          <w:lang w:val="en-GB"/>
        </w:rPr>
        <w:t>/ roundabout</w:t>
      </w:r>
      <w:proofErr w:type="gramStart"/>
      <w:r>
        <w:rPr>
          <w:lang w:val="en-GB"/>
        </w:rPr>
        <w:t>… )</w:t>
      </w:r>
      <w:proofErr w:type="gramEnd"/>
      <w:r>
        <w:rPr>
          <w:lang w:val="en-GB"/>
        </w:rPr>
        <w:br/>
        <w:t xml:space="preserve">6. The magic starts now with: click with the </w:t>
      </w:r>
      <w:r w:rsidRPr="00FC58E6">
        <w:rPr>
          <w:b/>
          <w:bCs/>
          <w:u w:val="single"/>
          <w:lang w:val="en-GB"/>
        </w:rPr>
        <w:t>right</w:t>
      </w:r>
      <w:r>
        <w:rPr>
          <w:lang w:val="en-GB"/>
        </w:rPr>
        <w:t xml:space="preserve"> </w:t>
      </w:r>
      <w:proofErr w:type="gramStart"/>
      <w:r>
        <w:rPr>
          <w:lang w:val="en-GB"/>
        </w:rPr>
        <w:t>mouse  (</w:t>
      </w:r>
      <w:proofErr w:type="gramEnd"/>
      <w:r>
        <w:rPr>
          <w:lang w:val="en-GB"/>
        </w:rPr>
        <w:t xml:space="preserve"> not the left!) on Slot 2</w:t>
      </w:r>
      <w:r>
        <w:rPr>
          <w:lang w:val="en-GB"/>
        </w:rPr>
        <w:br/>
        <w:t xml:space="preserve">7. The app </w:t>
      </w:r>
      <w:proofErr w:type="gramStart"/>
      <w:r>
        <w:rPr>
          <w:lang w:val="en-GB"/>
        </w:rPr>
        <w:t>search</w:t>
      </w:r>
      <w:proofErr w:type="gramEnd"/>
      <w:r>
        <w:rPr>
          <w:lang w:val="en-GB"/>
        </w:rPr>
        <w:t xml:space="preserve"> the nearest GPX Point in Slot 1 </w:t>
      </w:r>
      <w:proofErr w:type="gramStart"/>
      <w:r>
        <w:rPr>
          <w:lang w:val="en-GB"/>
        </w:rPr>
        <w:t>( Lat</w:t>
      </w:r>
      <w:proofErr w:type="gramEnd"/>
      <w:r>
        <w:rPr>
          <w:lang w:val="en-GB"/>
        </w:rPr>
        <w:t>/Lon) and will show you this point</w:t>
      </w:r>
      <w:r>
        <w:rPr>
          <w:lang w:val="en-GB"/>
        </w:rPr>
        <w:br/>
        <w:t>8. The Video is still on the same point</w:t>
      </w:r>
      <w:r>
        <w:rPr>
          <w:lang w:val="en-GB"/>
        </w:rPr>
        <w:br/>
        <w:t>9. If the point is the same</w:t>
      </w:r>
      <w:r w:rsidR="008E5C11">
        <w:rPr>
          <w:lang w:val="en-GB"/>
        </w:rPr>
        <w:t xml:space="preserve"> </w:t>
      </w:r>
      <w:proofErr w:type="gramStart"/>
      <w:r w:rsidR="008E5C11">
        <w:rPr>
          <w:lang w:val="en-GB"/>
        </w:rPr>
        <w:t>( and</w:t>
      </w:r>
      <w:proofErr w:type="gramEnd"/>
      <w:r w:rsidR="008E5C11">
        <w:rPr>
          <w:lang w:val="en-GB"/>
        </w:rPr>
        <w:t xml:space="preserve"> it is)-</w:t>
      </w:r>
      <w:proofErr w:type="gramStart"/>
      <w:r w:rsidR="008E5C11">
        <w:rPr>
          <w:lang w:val="en-GB"/>
        </w:rPr>
        <w:t xml:space="preserve">&gt;  </w:t>
      </w:r>
      <w:r>
        <w:rPr>
          <w:lang w:val="en-GB"/>
        </w:rPr>
        <w:t>press</w:t>
      </w:r>
      <w:proofErr w:type="gramEnd"/>
      <w:r>
        <w:rPr>
          <w:lang w:val="en-GB"/>
        </w:rPr>
        <w:t xml:space="preserve">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4BF7549" w14:textId="638D5423" w:rsidR="002571A8" w:rsidRDefault="00000000">
      <w:pPr>
        <w:rPr>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1"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2"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h</w:t>
      </w:r>
      <w:r w:rsidR="00C340B6" w:rsidRPr="00C340B6">
        <w:rPr>
          <w:lang w:val="en-GB"/>
        </w:rPr>
        <w:t>ttps://github.com/ridewithoutstomach/KVRouite</w:t>
      </w: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4716A54"/>
    <w:multiLevelType w:val="multilevel"/>
    <w:tmpl w:val="B0A4F2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2C57619"/>
    <w:multiLevelType w:val="multilevel"/>
    <w:tmpl w:val="D3564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B0131FB"/>
    <w:multiLevelType w:val="multilevel"/>
    <w:tmpl w:val="2BE0A2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19"/>
  </w:num>
  <w:num w:numId="4" w16cid:durableId="334499590">
    <w:abstractNumId w:val="11"/>
  </w:num>
  <w:num w:numId="5" w16cid:durableId="1773667362">
    <w:abstractNumId w:val="21"/>
  </w:num>
  <w:num w:numId="6" w16cid:durableId="1237086969">
    <w:abstractNumId w:val="14"/>
  </w:num>
  <w:num w:numId="7" w16cid:durableId="1450854880">
    <w:abstractNumId w:val="9"/>
  </w:num>
  <w:num w:numId="8" w16cid:durableId="243609071">
    <w:abstractNumId w:val="15"/>
  </w:num>
  <w:num w:numId="9" w16cid:durableId="1469857348">
    <w:abstractNumId w:val="12"/>
  </w:num>
  <w:num w:numId="10" w16cid:durableId="380716551">
    <w:abstractNumId w:val="6"/>
  </w:num>
  <w:num w:numId="11" w16cid:durableId="27920825">
    <w:abstractNumId w:val="1"/>
  </w:num>
  <w:num w:numId="12" w16cid:durableId="1070153902">
    <w:abstractNumId w:val="7"/>
  </w:num>
  <w:num w:numId="13" w16cid:durableId="186679092">
    <w:abstractNumId w:val="23"/>
  </w:num>
  <w:num w:numId="14" w16cid:durableId="194008480">
    <w:abstractNumId w:val="0"/>
  </w:num>
  <w:num w:numId="15" w16cid:durableId="2082680816">
    <w:abstractNumId w:val="10"/>
  </w:num>
  <w:num w:numId="16" w16cid:durableId="1727293580">
    <w:abstractNumId w:val="5"/>
  </w:num>
  <w:num w:numId="17" w16cid:durableId="753016745">
    <w:abstractNumId w:val="16"/>
  </w:num>
  <w:num w:numId="18" w16cid:durableId="1747386399">
    <w:abstractNumId w:val="8"/>
  </w:num>
  <w:num w:numId="19" w16cid:durableId="304815327">
    <w:abstractNumId w:val="18"/>
  </w:num>
  <w:num w:numId="20" w16cid:durableId="1941795259">
    <w:abstractNumId w:val="13"/>
  </w:num>
  <w:num w:numId="21" w16cid:durableId="1583175585">
    <w:abstractNumId w:val="20"/>
  </w:num>
  <w:num w:numId="22" w16cid:durableId="899752127">
    <w:abstractNumId w:val="17"/>
  </w:num>
  <w:num w:numId="23" w16cid:durableId="2083139874">
    <w:abstractNumId w:val="4"/>
  </w:num>
  <w:num w:numId="24" w16cid:durableId="2260661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176C73"/>
    <w:rsid w:val="002125B5"/>
    <w:rsid w:val="002571A8"/>
    <w:rsid w:val="002C3509"/>
    <w:rsid w:val="00341216"/>
    <w:rsid w:val="003F1B6A"/>
    <w:rsid w:val="004C4EB8"/>
    <w:rsid w:val="0055699E"/>
    <w:rsid w:val="005B0188"/>
    <w:rsid w:val="005E3AEC"/>
    <w:rsid w:val="00630A19"/>
    <w:rsid w:val="00646009"/>
    <w:rsid w:val="00663E65"/>
    <w:rsid w:val="007D32C8"/>
    <w:rsid w:val="008A2C19"/>
    <w:rsid w:val="008E5C11"/>
    <w:rsid w:val="00930044"/>
    <w:rsid w:val="009731C6"/>
    <w:rsid w:val="00A0734B"/>
    <w:rsid w:val="00C340B6"/>
    <w:rsid w:val="00C60A14"/>
    <w:rsid w:val="00CD1EFF"/>
    <w:rsid w:val="00E9336F"/>
    <w:rsid w:val="00EA391B"/>
    <w:rsid w:val="00F040AD"/>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mailto:bernd@kvrouite.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kvrouite.com" TargetMode="Externa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4647</Words>
  <Characters>29277</Characters>
  <Application>Microsoft Office Word</Application>
  <DocSecurity>0</DocSecurity>
  <Lines>243</Lines>
  <Paragraphs>67</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65</cp:revision>
  <cp:lastPrinted>2025-04-17T08:57:00Z</cp:lastPrinted>
  <dcterms:created xsi:type="dcterms:W3CDTF">2025-02-22T14:24:00Z</dcterms:created>
  <dcterms:modified xsi:type="dcterms:W3CDTF">2025-10-24T11:48:00Z</dcterms:modified>
  <dc:language>de-DE</dc:language>
</cp:coreProperties>
</file>