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32AAB" w14:textId="77777777" w:rsidR="00536C3D" w:rsidRPr="001A0E83" w:rsidRDefault="00536C3D" w:rsidP="00536C3D">
      <w:pPr>
        <w:spacing w:after="0"/>
        <w:jc w:val="center"/>
        <w:rPr>
          <w:rFonts w:ascii="Arial Black" w:hAnsi="Arial Black" w:cs="Times New Roman"/>
          <w:b/>
          <w:sz w:val="44"/>
        </w:rPr>
      </w:pPr>
      <w:r w:rsidRPr="001A0E83">
        <w:rPr>
          <w:rFonts w:ascii="Arial Black" w:hAnsi="Arial Black" w:cs="Times New Roman"/>
          <w:b/>
          <w:sz w:val="44"/>
        </w:rPr>
        <w:t>D Y Patil International University</w:t>
      </w:r>
    </w:p>
    <w:p w14:paraId="14489EAB" w14:textId="77777777" w:rsidR="00536C3D" w:rsidRPr="004C7160" w:rsidRDefault="00536C3D" w:rsidP="00536C3D">
      <w:pPr>
        <w:pBdr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sz w:val="24"/>
        </w:rPr>
      </w:pPr>
      <w:r w:rsidRPr="004C7160">
        <w:rPr>
          <w:rFonts w:ascii="Times New Roman" w:hAnsi="Times New Roman" w:cs="Times New Roman"/>
          <w:sz w:val="24"/>
        </w:rPr>
        <w:t>Sector 29, Nigadi Pradhikaran Akurdi Pune  411044</w:t>
      </w:r>
    </w:p>
    <w:p w14:paraId="40FBB09C" w14:textId="62D2D98B" w:rsidR="00536C3D" w:rsidRPr="004C7160" w:rsidRDefault="00536C3D" w:rsidP="00536C3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A205A">
        <w:rPr>
          <w:rFonts w:ascii="Times New Roman" w:hAnsi="Times New Roman" w:cs="Times New Roman"/>
          <w:b/>
          <w:sz w:val="26"/>
          <w:szCs w:val="26"/>
        </w:rPr>
        <w:t>Class:</w:t>
      </w:r>
      <w:r w:rsidRPr="004C7160">
        <w:rPr>
          <w:rFonts w:ascii="Times New Roman" w:hAnsi="Times New Roman" w:cs="Times New Roman"/>
          <w:sz w:val="26"/>
          <w:szCs w:val="26"/>
        </w:rPr>
        <w:t xml:space="preserve"> FY – CSE </w:t>
      </w:r>
    </w:p>
    <w:p w14:paraId="12B31AC7" w14:textId="77777777" w:rsidR="00536C3D" w:rsidRPr="004C7160" w:rsidRDefault="00536C3D" w:rsidP="00536C3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A205A">
        <w:rPr>
          <w:rFonts w:ascii="Times New Roman" w:hAnsi="Times New Roman" w:cs="Times New Roman"/>
          <w:b/>
          <w:sz w:val="26"/>
          <w:szCs w:val="26"/>
        </w:rPr>
        <w:t>A</w:t>
      </w:r>
      <w:r w:rsidR="008A205A">
        <w:rPr>
          <w:rFonts w:ascii="Times New Roman" w:hAnsi="Times New Roman" w:cs="Times New Roman"/>
          <w:b/>
          <w:sz w:val="26"/>
          <w:szCs w:val="26"/>
        </w:rPr>
        <w:t xml:space="preserve">cademic </w:t>
      </w:r>
      <w:r w:rsidRPr="008A205A">
        <w:rPr>
          <w:rFonts w:ascii="Times New Roman" w:hAnsi="Times New Roman" w:cs="Times New Roman"/>
          <w:b/>
          <w:sz w:val="26"/>
          <w:szCs w:val="26"/>
        </w:rPr>
        <w:t>Y</w:t>
      </w:r>
      <w:r w:rsidR="008A205A">
        <w:rPr>
          <w:rFonts w:ascii="Times New Roman" w:hAnsi="Times New Roman" w:cs="Times New Roman"/>
          <w:b/>
          <w:sz w:val="26"/>
          <w:szCs w:val="26"/>
        </w:rPr>
        <w:t>ear</w:t>
      </w:r>
      <w:r w:rsidRPr="008A205A">
        <w:rPr>
          <w:rFonts w:ascii="Times New Roman" w:hAnsi="Times New Roman" w:cs="Times New Roman"/>
          <w:b/>
          <w:sz w:val="26"/>
          <w:szCs w:val="26"/>
        </w:rPr>
        <w:t xml:space="preserve"> :</w:t>
      </w:r>
      <w:r w:rsidRPr="004C7160">
        <w:rPr>
          <w:rFonts w:ascii="Times New Roman" w:hAnsi="Times New Roman" w:cs="Times New Roman"/>
          <w:sz w:val="26"/>
          <w:szCs w:val="26"/>
        </w:rPr>
        <w:t xml:space="preserve"> 2026-2027</w:t>
      </w:r>
    </w:p>
    <w:p w14:paraId="7C17106B" w14:textId="77777777" w:rsidR="00536C3D" w:rsidRPr="004C7160" w:rsidRDefault="00536C3D" w:rsidP="00536C3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A205A">
        <w:rPr>
          <w:rFonts w:ascii="Times New Roman" w:hAnsi="Times New Roman" w:cs="Times New Roman"/>
          <w:b/>
          <w:sz w:val="26"/>
          <w:szCs w:val="26"/>
        </w:rPr>
        <w:t>Subject:</w:t>
      </w:r>
      <w:r w:rsidRPr="004C7160">
        <w:rPr>
          <w:rFonts w:ascii="Times New Roman" w:hAnsi="Times New Roman" w:cs="Times New Roman"/>
          <w:sz w:val="26"/>
          <w:szCs w:val="26"/>
        </w:rPr>
        <w:t xml:space="preserve"> Computer Organization &amp; Architecture</w:t>
      </w:r>
    </w:p>
    <w:p w14:paraId="1BDDC7B1" w14:textId="77777777" w:rsidR="00536C3D" w:rsidRPr="004C7160" w:rsidRDefault="00536C3D" w:rsidP="00536C3D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6429DA8" w14:textId="77777777" w:rsidR="00536C3D" w:rsidRPr="004C7160" w:rsidRDefault="00536C3D" w:rsidP="004C7160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64A6ED07" w14:textId="77777777" w:rsidR="00536C3D" w:rsidRPr="004D4A01" w:rsidRDefault="00536C3D" w:rsidP="004C716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D4A01">
        <w:rPr>
          <w:rFonts w:ascii="Times New Roman" w:hAnsi="Times New Roman" w:cs="Times New Roman"/>
          <w:b/>
          <w:sz w:val="28"/>
          <w:szCs w:val="28"/>
          <w:u w:val="single"/>
        </w:rPr>
        <w:t>Assignment No – I</w:t>
      </w:r>
      <w:r w:rsidR="008775B9" w:rsidRPr="004D4A01">
        <w:rPr>
          <w:rFonts w:ascii="Times New Roman" w:hAnsi="Times New Roman" w:cs="Times New Roman"/>
          <w:b/>
          <w:sz w:val="28"/>
          <w:szCs w:val="28"/>
          <w:u w:val="single"/>
        </w:rPr>
        <w:t>I</w:t>
      </w:r>
    </w:p>
    <w:p w14:paraId="72E00BD1" w14:textId="77777777" w:rsidR="004C7160" w:rsidRPr="004D4A01" w:rsidRDefault="004C7160" w:rsidP="004C71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8324ECF" w14:textId="77777777" w:rsidR="008775B9" w:rsidRPr="004D4A01" w:rsidRDefault="008775B9" w:rsidP="008775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D4A01">
        <w:rPr>
          <w:rFonts w:ascii="Times New Roman" w:hAnsi="Times New Roman" w:cs="Times New Roman"/>
          <w:sz w:val="28"/>
          <w:szCs w:val="28"/>
        </w:rPr>
        <w:t>Define Instruction Set Architecture and brief its components</w:t>
      </w:r>
    </w:p>
    <w:p w14:paraId="5D0614AB" w14:textId="77777777" w:rsidR="008775B9" w:rsidRPr="004D4A01" w:rsidRDefault="008775B9" w:rsidP="008775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D4A01">
        <w:rPr>
          <w:rFonts w:ascii="Times New Roman" w:hAnsi="Times New Roman" w:cs="Times New Roman"/>
          <w:sz w:val="28"/>
          <w:szCs w:val="28"/>
        </w:rPr>
        <w:t>Write a note on instruction and its types.</w:t>
      </w:r>
    </w:p>
    <w:p w14:paraId="4D53CA2C" w14:textId="77777777" w:rsidR="008775B9" w:rsidRPr="004D4A01" w:rsidRDefault="004D4A01" w:rsidP="008775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D4A01">
        <w:rPr>
          <w:rFonts w:ascii="Times New Roman" w:hAnsi="Times New Roman" w:cs="Times New Roman"/>
          <w:sz w:val="28"/>
          <w:szCs w:val="28"/>
        </w:rPr>
        <w:t>Define RTL and explain</w:t>
      </w:r>
      <w:r w:rsidR="008775B9" w:rsidRPr="004D4A01">
        <w:rPr>
          <w:rFonts w:ascii="Times New Roman" w:hAnsi="Times New Roman" w:cs="Times New Roman"/>
          <w:sz w:val="28"/>
          <w:szCs w:val="28"/>
        </w:rPr>
        <w:t xml:space="preserve"> </w:t>
      </w:r>
      <w:r w:rsidRPr="004D4A01">
        <w:rPr>
          <w:rFonts w:ascii="Times New Roman" w:hAnsi="Times New Roman" w:cs="Times New Roman"/>
          <w:sz w:val="28"/>
          <w:szCs w:val="28"/>
        </w:rPr>
        <w:t>with example.</w:t>
      </w:r>
    </w:p>
    <w:p w14:paraId="227FE2F6" w14:textId="77777777" w:rsidR="004D4A01" w:rsidRPr="004D4A01" w:rsidRDefault="004D4A01" w:rsidP="008775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D4A01">
        <w:rPr>
          <w:rFonts w:ascii="Times New Roman" w:hAnsi="Times New Roman" w:cs="Times New Roman"/>
          <w:sz w:val="28"/>
          <w:szCs w:val="28"/>
        </w:rPr>
        <w:t>Explain briefly ALU with architecture and its major function</w:t>
      </w:r>
    </w:p>
    <w:p w14:paraId="1F32BD34" w14:textId="77777777" w:rsidR="004D4A01" w:rsidRPr="004D4A01" w:rsidRDefault="004D4A01" w:rsidP="004D4A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D4A01">
        <w:rPr>
          <w:rFonts w:ascii="Times New Roman" w:hAnsi="Times New Roman" w:cs="Times New Roman"/>
          <w:sz w:val="28"/>
          <w:szCs w:val="28"/>
        </w:rPr>
        <w:t>Write a short note on Stack-Based and General-Purpose Register Architectures</w:t>
      </w:r>
    </w:p>
    <w:p w14:paraId="78913274" w14:textId="77777777" w:rsidR="004D4A01" w:rsidRPr="004D4A01" w:rsidRDefault="004D4A01" w:rsidP="004D4A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D4A01">
        <w:rPr>
          <w:rFonts w:ascii="Times New Roman" w:hAnsi="Times New Roman" w:cs="Times New Roman"/>
          <w:sz w:val="28"/>
          <w:szCs w:val="28"/>
        </w:rPr>
        <w:t>What is register transfer and explain its types.</w:t>
      </w:r>
    </w:p>
    <w:p w14:paraId="75497FAD" w14:textId="77777777" w:rsidR="004D4A01" w:rsidRPr="004D4A01" w:rsidRDefault="004D4A01" w:rsidP="004D4A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D4A01">
        <w:rPr>
          <w:rFonts w:ascii="Times New Roman" w:hAnsi="Times New Roman" w:cs="Times New Roman"/>
          <w:sz w:val="28"/>
          <w:szCs w:val="28"/>
        </w:rPr>
        <w:t>Write a short note on RISC Architecture</w:t>
      </w:r>
    </w:p>
    <w:p w14:paraId="1FB413A6" w14:textId="77777777" w:rsidR="004D4A01" w:rsidRPr="004D4A01" w:rsidRDefault="004D4A01" w:rsidP="004D4A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D4A01">
        <w:rPr>
          <w:rFonts w:ascii="Times New Roman" w:hAnsi="Times New Roman" w:cs="Times New Roman"/>
          <w:sz w:val="28"/>
          <w:szCs w:val="28"/>
        </w:rPr>
        <w:t>Write a short note on CISC Architecture</w:t>
      </w:r>
    </w:p>
    <w:p w14:paraId="5A628E43" w14:textId="6A370B76" w:rsidR="004D4A01" w:rsidRPr="004D4A01" w:rsidRDefault="00403793" w:rsidP="004D4A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="004D4A01" w:rsidRPr="004D4A01">
        <w:rPr>
          <w:rFonts w:ascii="Times New Roman" w:hAnsi="Times New Roman" w:cs="Times New Roman"/>
          <w:sz w:val="28"/>
          <w:szCs w:val="28"/>
        </w:rPr>
        <w:t>ifferen</w:t>
      </w:r>
      <w:r>
        <w:rPr>
          <w:rFonts w:ascii="Times New Roman" w:hAnsi="Times New Roman" w:cs="Times New Roman"/>
          <w:sz w:val="28"/>
          <w:szCs w:val="28"/>
        </w:rPr>
        <w:t>tiate</w:t>
      </w:r>
      <w:r w:rsidR="004D4A01" w:rsidRPr="004D4A01">
        <w:rPr>
          <w:rFonts w:ascii="Times New Roman" w:hAnsi="Times New Roman" w:cs="Times New Roman"/>
          <w:sz w:val="28"/>
          <w:szCs w:val="28"/>
        </w:rPr>
        <w:t xml:space="preserve"> between RISC and CISC</w:t>
      </w:r>
      <w:r w:rsidR="000D492B">
        <w:rPr>
          <w:rFonts w:ascii="Times New Roman" w:hAnsi="Times New Roman" w:cs="Times New Roman"/>
          <w:sz w:val="28"/>
          <w:szCs w:val="28"/>
        </w:rPr>
        <w:t xml:space="preserve"> Architectures</w:t>
      </w:r>
    </w:p>
    <w:p w14:paraId="11F87AB5" w14:textId="77777777" w:rsidR="004D4A01" w:rsidRPr="004D4A01" w:rsidRDefault="004D4A01" w:rsidP="004D4A01">
      <w:pPr>
        <w:ind w:left="360"/>
        <w:rPr>
          <w:rFonts w:ascii="Times New Roman" w:hAnsi="Times New Roman" w:cs="Times New Roman"/>
          <w:sz w:val="28"/>
        </w:rPr>
      </w:pPr>
    </w:p>
    <w:sectPr w:rsidR="004D4A01" w:rsidRPr="004D4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E533D" w14:textId="77777777" w:rsidR="00640620" w:rsidRDefault="00640620" w:rsidP="00536C3D">
      <w:pPr>
        <w:spacing w:after="0" w:line="240" w:lineRule="auto"/>
      </w:pPr>
      <w:r>
        <w:separator/>
      </w:r>
    </w:p>
  </w:endnote>
  <w:endnote w:type="continuationSeparator" w:id="0">
    <w:p w14:paraId="7DED1E58" w14:textId="77777777" w:rsidR="00640620" w:rsidRDefault="00640620" w:rsidP="00536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64ADA" w14:textId="77777777" w:rsidR="00640620" w:rsidRDefault="00640620" w:rsidP="00536C3D">
      <w:pPr>
        <w:spacing w:after="0" w:line="240" w:lineRule="auto"/>
      </w:pPr>
      <w:r>
        <w:separator/>
      </w:r>
    </w:p>
  </w:footnote>
  <w:footnote w:type="continuationSeparator" w:id="0">
    <w:p w14:paraId="2BBCE3B5" w14:textId="77777777" w:rsidR="00640620" w:rsidRDefault="00640620" w:rsidP="00536C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F7DD5"/>
    <w:multiLevelType w:val="hybridMultilevel"/>
    <w:tmpl w:val="749629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A826B3"/>
    <w:multiLevelType w:val="hybridMultilevel"/>
    <w:tmpl w:val="8A569D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5324C6"/>
    <w:multiLevelType w:val="hybridMultilevel"/>
    <w:tmpl w:val="E16C88A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9368ED"/>
    <w:multiLevelType w:val="hybridMultilevel"/>
    <w:tmpl w:val="2FBA607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03609497">
    <w:abstractNumId w:val="2"/>
  </w:num>
  <w:num w:numId="2" w16cid:durableId="414329774">
    <w:abstractNumId w:val="1"/>
  </w:num>
  <w:num w:numId="3" w16cid:durableId="240215863">
    <w:abstractNumId w:val="3"/>
  </w:num>
  <w:num w:numId="4" w16cid:durableId="182022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C3D"/>
    <w:rsid w:val="000D492B"/>
    <w:rsid w:val="001A0E83"/>
    <w:rsid w:val="00403793"/>
    <w:rsid w:val="004C2A49"/>
    <w:rsid w:val="004C7160"/>
    <w:rsid w:val="004D4A01"/>
    <w:rsid w:val="00536C3D"/>
    <w:rsid w:val="00563851"/>
    <w:rsid w:val="00640620"/>
    <w:rsid w:val="00663E59"/>
    <w:rsid w:val="007F7573"/>
    <w:rsid w:val="008775B9"/>
    <w:rsid w:val="008A205A"/>
    <w:rsid w:val="00946C58"/>
    <w:rsid w:val="00AC0103"/>
    <w:rsid w:val="00B073D7"/>
    <w:rsid w:val="00B4013A"/>
    <w:rsid w:val="00EF5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2D2F6"/>
  <w15:chartTrackingRefBased/>
  <w15:docId w15:val="{A49188B8-0B85-4E8A-B820-5C6900CD9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6C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C3D"/>
  </w:style>
  <w:style w:type="paragraph" w:styleId="Footer">
    <w:name w:val="footer"/>
    <w:basedOn w:val="Normal"/>
    <w:link w:val="FooterChar"/>
    <w:uiPriority w:val="99"/>
    <w:unhideWhenUsed/>
    <w:rsid w:val="00536C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C3D"/>
  </w:style>
  <w:style w:type="paragraph" w:styleId="ListParagraph">
    <w:name w:val="List Paragraph"/>
    <w:basedOn w:val="Normal"/>
    <w:uiPriority w:val="34"/>
    <w:qFormat/>
    <w:rsid w:val="00536C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4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NILESH JADHAV</cp:lastModifiedBy>
  <cp:revision>13</cp:revision>
  <dcterms:created xsi:type="dcterms:W3CDTF">2026-09-11T08:30:00Z</dcterms:created>
  <dcterms:modified xsi:type="dcterms:W3CDTF">2026-09-29T16:42:00Z</dcterms:modified>
</cp:coreProperties>
</file>