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02F39" w14:textId="77777777" w:rsidR="001C2B78" w:rsidRDefault="001C2B78" w:rsidP="001C2B78">
      <w:pPr>
        <w:pStyle w:val="BodyText"/>
        <w:spacing w:before="41"/>
        <w:jc w:val="center"/>
        <w:rPr>
          <w:b/>
          <w:sz w:val="32"/>
          <w:szCs w:val="32"/>
        </w:rPr>
      </w:pPr>
      <w:bookmarkStart w:id="0" w:name="_Hlk172799815"/>
      <w:r w:rsidRPr="007174F0">
        <w:rPr>
          <w:b/>
          <w:sz w:val="32"/>
          <w:szCs w:val="32"/>
        </w:rPr>
        <w:t>SIX WEEKS INTERNSHIP/ TRAINING REPORT</w:t>
      </w:r>
      <w:bookmarkEnd w:id="0"/>
    </w:p>
    <w:p w14:paraId="05D0747A" w14:textId="77777777" w:rsidR="001C2B78" w:rsidRPr="007174F0" w:rsidRDefault="001C2B78" w:rsidP="001C2B78">
      <w:pPr>
        <w:pStyle w:val="BodyText"/>
        <w:spacing w:before="41"/>
        <w:jc w:val="center"/>
        <w:rPr>
          <w:bCs/>
          <w:sz w:val="32"/>
          <w:szCs w:val="32"/>
        </w:rPr>
      </w:pPr>
      <w:r w:rsidRPr="007174F0">
        <w:rPr>
          <w:bCs/>
          <w:sz w:val="32"/>
          <w:szCs w:val="32"/>
        </w:rPr>
        <w:t>On</w:t>
      </w:r>
    </w:p>
    <w:p w14:paraId="29112CD6" w14:textId="77777777" w:rsidR="001C2B78" w:rsidRDefault="001C2B78" w:rsidP="001C2B78">
      <w:pPr>
        <w:pStyle w:val="BodyText"/>
        <w:spacing w:before="41"/>
        <w:jc w:val="center"/>
        <w:rPr>
          <w:b/>
          <w:sz w:val="32"/>
          <w:szCs w:val="32"/>
        </w:rPr>
      </w:pPr>
      <w:r>
        <w:rPr>
          <w:b/>
          <w:sz w:val="32"/>
          <w:szCs w:val="32"/>
        </w:rPr>
        <w:t>SOFTWARE ENGINEERING</w:t>
      </w:r>
    </w:p>
    <w:p w14:paraId="12F1D048" w14:textId="77777777" w:rsidR="001C2B78" w:rsidRDefault="001C2B78" w:rsidP="001C2B78">
      <w:pPr>
        <w:pStyle w:val="BodyText"/>
        <w:spacing w:before="41"/>
        <w:jc w:val="center"/>
        <w:rPr>
          <w:b/>
          <w:sz w:val="32"/>
          <w:szCs w:val="32"/>
        </w:rPr>
      </w:pPr>
    </w:p>
    <w:p w14:paraId="61D01905" w14:textId="77777777" w:rsidR="001C2B78" w:rsidRPr="007174F0" w:rsidRDefault="001C2B78" w:rsidP="001C2B78">
      <w:pPr>
        <w:pStyle w:val="BodyText"/>
        <w:spacing w:before="41"/>
        <w:jc w:val="center"/>
        <w:rPr>
          <w:bCs/>
          <w:sz w:val="32"/>
          <w:szCs w:val="32"/>
        </w:rPr>
      </w:pPr>
      <w:bookmarkStart w:id="1" w:name="_Hlk172800011"/>
      <w:r w:rsidRPr="007174F0">
        <w:rPr>
          <w:bCs/>
          <w:sz w:val="32"/>
          <w:szCs w:val="32"/>
        </w:rPr>
        <w:t>COMPLETED AT</w:t>
      </w:r>
    </w:p>
    <w:p w14:paraId="075CBDDF" w14:textId="77777777" w:rsidR="001C2B78" w:rsidRDefault="001C2B78" w:rsidP="001C2B78">
      <w:pPr>
        <w:jc w:val="center"/>
        <w:rPr>
          <w:b/>
          <w:bCs/>
          <w:sz w:val="32"/>
          <w:szCs w:val="32"/>
        </w:rPr>
      </w:pPr>
      <w:r w:rsidRPr="004444A4">
        <w:rPr>
          <w:b/>
          <w:bCs/>
          <w:sz w:val="32"/>
          <w:szCs w:val="32"/>
        </w:rPr>
        <w:t>BHARAT HEAVY</w:t>
      </w:r>
      <w:r>
        <w:rPr>
          <w:b/>
          <w:bCs/>
          <w:sz w:val="32"/>
          <w:szCs w:val="32"/>
        </w:rPr>
        <w:t xml:space="preserve"> </w:t>
      </w:r>
      <w:r w:rsidRPr="004444A4">
        <w:rPr>
          <w:b/>
          <w:bCs/>
          <w:sz w:val="32"/>
          <w:szCs w:val="32"/>
        </w:rPr>
        <w:t>ELECTRICALS LIMITED, VARANASI</w:t>
      </w:r>
    </w:p>
    <w:bookmarkEnd w:id="1"/>
    <w:p w14:paraId="78406132" w14:textId="77FDFDDA" w:rsidR="001C2B78" w:rsidRDefault="001C2B78" w:rsidP="001C2B78">
      <w:pPr>
        <w:jc w:val="center"/>
        <w:rPr>
          <w:b/>
          <w:bCs/>
          <w:sz w:val="32"/>
          <w:szCs w:val="32"/>
        </w:rPr>
      </w:pPr>
      <w:r>
        <w:rPr>
          <w:noProof/>
        </w:rPr>
        <w:drawing>
          <wp:inline distT="0" distB="0" distL="0" distR="0" wp14:anchorId="014AE5E1" wp14:editId="31619BC4">
            <wp:extent cx="2103120" cy="1691169"/>
            <wp:effectExtent l="0" t="0" r="0" b="4445"/>
            <wp:docPr id="1428202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02653" name="Picture 1428202653"/>
                    <pic:cNvPicPr/>
                  </pic:nvPicPr>
                  <pic:blipFill rotWithShape="1">
                    <a:blip r:embed="rId5">
                      <a:extLst>
                        <a:ext uri="{28A0092B-C50C-407E-A947-70E740481C1C}">
                          <a14:useLocalDpi xmlns:a14="http://schemas.microsoft.com/office/drawing/2010/main" val="0"/>
                        </a:ext>
                      </a:extLst>
                    </a:blip>
                    <a:srcRect t="6994" b="7760"/>
                    <a:stretch/>
                  </pic:blipFill>
                  <pic:spPr bwMode="auto">
                    <a:xfrm>
                      <a:off x="0" y="0"/>
                      <a:ext cx="2105280" cy="1692906"/>
                    </a:xfrm>
                    <a:prstGeom prst="rect">
                      <a:avLst/>
                    </a:prstGeom>
                    <a:ln>
                      <a:noFill/>
                    </a:ln>
                    <a:extLst>
                      <a:ext uri="{53640926-AAD7-44D8-BBD7-CCE9431645EC}">
                        <a14:shadowObscured xmlns:a14="http://schemas.microsoft.com/office/drawing/2010/main"/>
                      </a:ext>
                    </a:extLst>
                  </pic:spPr>
                </pic:pic>
              </a:graphicData>
            </a:graphic>
          </wp:inline>
        </w:drawing>
      </w:r>
    </w:p>
    <w:p w14:paraId="593EEFC2" w14:textId="77777777" w:rsidR="001C2B78" w:rsidRDefault="001C2B78" w:rsidP="001C2B78">
      <w:pPr>
        <w:jc w:val="center"/>
        <w:rPr>
          <w:b/>
          <w:bCs/>
          <w:sz w:val="32"/>
          <w:szCs w:val="32"/>
        </w:rPr>
      </w:pPr>
    </w:p>
    <w:p w14:paraId="70D29240" w14:textId="77777777" w:rsidR="001C2B78" w:rsidRPr="000D4F76" w:rsidRDefault="001C2B78" w:rsidP="001C2B78">
      <w:pPr>
        <w:rPr>
          <w:sz w:val="36"/>
          <w:szCs w:val="36"/>
        </w:rPr>
      </w:pPr>
      <w:r w:rsidRPr="000D4F76">
        <w:rPr>
          <w:sz w:val="32"/>
          <w:szCs w:val="32"/>
        </w:rPr>
        <w:t xml:space="preserve">SUBMITTED BY:                                         </w:t>
      </w:r>
      <w:r>
        <w:rPr>
          <w:sz w:val="32"/>
          <w:szCs w:val="32"/>
        </w:rPr>
        <w:t xml:space="preserve">  </w:t>
      </w:r>
      <w:r w:rsidRPr="000D4F76">
        <w:rPr>
          <w:sz w:val="32"/>
          <w:szCs w:val="32"/>
        </w:rPr>
        <w:t xml:space="preserve"> </w:t>
      </w:r>
      <w:proofErr w:type="gramStart"/>
      <w:r w:rsidRPr="000D4F76">
        <w:rPr>
          <w:sz w:val="36"/>
          <w:szCs w:val="36"/>
        </w:rPr>
        <w:t xml:space="preserve">Submitted </w:t>
      </w:r>
      <w:r>
        <w:rPr>
          <w:sz w:val="36"/>
          <w:szCs w:val="36"/>
        </w:rPr>
        <w:t xml:space="preserve"> </w:t>
      </w:r>
      <w:r w:rsidRPr="000D4F76">
        <w:rPr>
          <w:sz w:val="36"/>
          <w:szCs w:val="36"/>
        </w:rPr>
        <w:t>To</w:t>
      </w:r>
      <w:proofErr w:type="gramEnd"/>
      <w:r w:rsidRPr="000D4F76">
        <w:rPr>
          <w:sz w:val="36"/>
          <w:szCs w:val="36"/>
        </w:rPr>
        <w:t xml:space="preserve"> :</w:t>
      </w:r>
    </w:p>
    <w:p w14:paraId="59418474" w14:textId="526E6707" w:rsidR="001C2B78" w:rsidRPr="000D4F76" w:rsidRDefault="001C2B78" w:rsidP="001C2B78">
      <w:pPr>
        <w:rPr>
          <w:sz w:val="32"/>
          <w:szCs w:val="32"/>
        </w:rPr>
      </w:pPr>
      <w:r>
        <w:rPr>
          <w:sz w:val="32"/>
          <w:szCs w:val="32"/>
        </w:rPr>
        <w:t>RIDHI SINGH</w:t>
      </w:r>
      <w:r w:rsidRPr="007174F0">
        <w:rPr>
          <w:sz w:val="32"/>
          <w:szCs w:val="32"/>
        </w:rPr>
        <w:t xml:space="preserve"> </w:t>
      </w:r>
      <w:r>
        <w:rPr>
          <w:sz w:val="32"/>
          <w:szCs w:val="32"/>
        </w:rPr>
        <w:t xml:space="preserve">                                                </w:t>
      </w:r>
      <w:r w:rsidRPr="000D4F76">
        <w:rPr>
          <w:sz w:val="32"/>
          <w:szCs w:val="32"/>
        </w:rPr>
        <w:t xml:space="preserve">Mr. </w:t>
      </w:r>
      <w:r w:rsidR="00BA76A3">
        <w:rPr>
          <w:sz w:val="32"/>
          <w:szCs w:val="32"/>
        </w:rPr>
        <w:t>ABHISHEK KUMAR SRIVASTAVA</w:t>
      </w:r>
    </w:p>
    <w:p w14:paraId="418342DD" w14:textId="05EB5618" w:rsidR="001C2B78" w:rsidRPr="000D4F76" w:rsidRDefault="001C2B78" w:rsidP="001C2B78">
      <w:pPr>
        <w:rPr>
          <w:sz w:val="32"/>
          <w:szCs w:val="32"/>
        </w:rPr>
      </w:pPr>
      <w:r w:rsidRPr="000D4F76">
        <w:rPr>
          <w:sz w:val="32"/>
          <w:szCs w:val="32"/>
        </w:rPr>
        <w:t>221</w:t>
      </w:r>
      <w:r>
        <w:rPr>
          <w:sz w:val="32"/>
          <w:szCs w:val="32"/>
        </w:rPr>
        <w:t>630</w:t>
      </w:r>
      <w:r w:rsidRPr="000D4F76">
        <w:rPr>
          <w:sz w:val="32"/>
          <w:szCs w:val="32"/>
        </w:rPr>
        <w:t xml:space="preserve">                                                           </w:t>
      </w:r>
      <w:r w:rsidR="00BA76A3">
        <w:rPr>
          <w:sz w:val="32"/>
          <w:szCs w:val="32"/>
        </w:rPr>
        <w:t>Dy</w:t>
      </w:r>
      <w:r w:rsidRPr="000D4F76">
        <w:rPr>
          <w:sz w:val="32"/>
          <w:szCs w:val="32"/>
        </w:rPr>
        <w:t xml:space="preserve">. Manager            </w:t>
      </w:r>
      <w:r>
        <w:rPr>
          <w:sz w:val="32"/>
          <w:szCs w:val="32"/>
        </w:rPr>
        <w:t xml:space="preserve">    </w:t>
      </w:r>
      <w:proofErr w:type="gramStart"/>
      <w:r>
        <w:rPr>
          <w:sz w:val="32"/>
          <w:szCs w:val="32"/>
        </w:rPr>
        <w:t xml:space="preserve"> </w:t>
      </w:r>
      <w:r w:rsidRPr="000D4F76">
        <w:rPr>
          <w:sz w:val="32"/>
          <w:szCs w:val="32"/>
        </w:rPr>
        <w:t xml:space="preserve">  (</w:t>
      </w:r>
      <w:proofErr w:type="gramEnd"/>
      <w:r w:rsidRPr="000D4F76">
        <w:rPr>
          <w:sz w:val="32"/>
          <w:szCs w:val="32"/>
        </w:rPr>
        <w:t>Department Of Computer                         (Digital Transformation Group)</w:t>
      </w:r>
    </w:p>
    <w:p w14:paraId="63A8E143" w14:textId="77777777" w:rsidR="001C2B78" w:rsidRDefault="001C2B78" w:rsidP="001C2B78">
      <w:pPr>
        <w:rPr>
          <w:sz w:val="32"/>
          <w:szCs w:val="32"/>
        </w:rPr>
      </w:pPr>
      <w:r>
        <w:rPr>
          <w:sz w:val="32"/>
          <w:szCs w:val="32"/>
        </w:rPr>
        <w:t xml:space="preserve"> </w:t>
      </w:r>
      <w:r w:rsidRPr="007174F0">
        <w:rPr>
          <w:sz w:val="32"/>
          <w:szCs w:val="32"/>
        </w:rPr>
        <w:t>S</w:t>
      </w:r>
      <w:r>
        <w:rPr>
          <w:sz w:val="32"/>
          <w:szCs w:val="32"/>
        </w:rPr>
        <w:t>cience</w:t>
      </w:r>
      <w:r w:rsidRPr="007174F0">
        <w:rPr>
          <w:sz w:val="32"/>
          <w:szCs w:val="32"/>
        </w:rPr>
        <w:t xml:space="preserve"> </w:t>
      </w:r>
      <w:proofErr w:type="gramStart"/>
      <w:r w:rsidRPr="007174F0">
        <w:rPr>
          <w:sz w:val="32"/>
          <w:szCs w:val="32"/>
        </w:rPr>
        <w:t>A</w:t>
      </w:r>
      <w:r>
        <w:rPr>
          <w:sz w:val="32"/>
          <w:szCs w:val="32"/>
        </w:rPr>
        <w:t>nd</w:t>
      </w:r>
      <w:r w:rsidRPr="007174F0">
        <w:rPr>
          <w:sz w:val="32"/>
          <w:szCs w:val="32"/>
        </w:rPr>
        <w:t xml:space="preserve"> </w:t>
      </w:r>
      <w:r>
        <w:rPr>
          <w:sz w:val="32"/>
          <w:szCs w:val="32"/>
        </w:rPr>
        <w:t xml:space="preserve"> </w:t>
      </w:r>
      <w:r w:rsidRPr="007174F0">
        <w:rPr>
          <w:sz w:val="32"/>
          <w:szCs w:val="32"/>
        </w:rPr>
        <w:t>E</w:t>
      </w:r>
      <w:r>
        <w:rPr>
          <w:sz w:val="32"/>
          <w:szCs w:val="32"/>
        </w:rPr>
        <w:t>ngineering</w:t>
      </w:r>
      <w:proofErr w:type="gramEnd"/>
      <w:r w:rsidRPr="007174F0">
        <w:rPr>
          <w:sz w:val="32"/>
          <w:szCs w:val="32"/>
        </w:rPr>
        <w:t>)</w:t>
      </w:r>
    </w:p>
    <w:p w14:paraId="0A0B5BEF" w14:textId="77777777" w:rsidR="001C2B78" w:rsidRDefault="001C2B78" w:rsidP="001C2B78">
      <w:pPr>
        <w:rPr>
          <w:b/>
          <w:bCs/>
          <w:sz w:val="32"/>
          <w:szCs w:val="32"/>
        </w:rPr>
      </w:pPr>
    </w:p>
    <w:p w14:paraId="19CDAAD7" w14:textId="77777777" w:rsidR="001C2B78" w:rsidRDefault="001C2B78" w:rsidP="001C2B78">
      <w:pPr>
        <w:rPr>
          <w:b/>
          <w:bCs/>
          <w:sz w:val="32"/>
          <w:szCs w:val="32"/>
        </w:rPr>
      </w:pPr>
    </w:p>
    <w:p w14:paraId="6B0BBACE" w14:textId="77777777" w:rsidR="001C2B78" w:rsidRPr="00091E3F" w:rsidRDefault="001C2B78" w:rsidP="001C2B78">
      <w:pPr>
        <w:pStyle w:val="BodyText"/>
        <w:jc w:val="center"/>
        <w:rPr>
          <w:bCs/>
          <w:sz w:val="32"/>
          <w:szCs w:val="32"/>
          <w:u w:val="single"/>
        </w:rPr>
      </w:pPr>
      <w:r w:rsidRPr="00091E3F">
        <w:rPr>
          <w:bCs/>
          <w:sz w:val="32"/>
          <w:szCs w:val="32"/>
          <w:u w:val="single"/>
        </w:rPr>
        <w:t xml:space="preserve">CENTRAL UNIVERSITY OF HARYANA </w:t>
      </w:r>
    </w:p>
    <w:p w14:paraId="39F34F91" w14:textId="66008350" w:rsidR="001C2B78" w:rsidRPr="001C2B78" w:rsidRDefault="001C2B78" w:rsidP="001C2B78">
      <w:pPr>
        <w:pStyle w:val="BodyText"/>
        <w:jc w:val="center"/>
        <w:rPr>
          <w:bCs/>
          <w:sz w:val="32"/>
          <w:szCs w:val="32"/>
          <w:u w:val="single"/>
        </w:rPr>
      </w:pPr>
      <w:r w:rsidRPr="00091E3F">
        <w:rPr>
          <w:bCs/>
          <w:sz w:val="32"/>
          <w:szCs w:val="32"/>
          <w:u w:val="single"/>
        </w:rPr>
        <w:t>[2022-26]</w:t>
      </w:r>
    </w:p>
    <w:p w14:paraId="6CC604F2" w14:textId="0B3FC5AE" w:rsidR="001C2B78" w:rsidRDefault="001C2B78" w:rsidP="001C2B78">
      <w:pPr>
        <w:pStyle w:val="BodyText"/>
        <w:spacing w:before="312"/>
        <w:jc w:val="center"/>
        <w:rPr>
          <w:b/>
          <w:sz w:val="32"/>
          <w:szCs w:val="32"/>
        </w:rPr>
      </w:pPr>
      <w:r>
        <w:rPr>
          <w:noProof/>
        </w:rPr>
        <w:drawing>
          <wp:inline distT="0" distB="0" distL="0" distR="0" wp14:anchorId="288F5045" wp14:editId="1D07396A">
            <wp:extent cx="2152650" cy="2077396"/>
            <wp:effectExtent l="0" t="0" r="0" b="0"/>
            <wp:docPr id="754873194" name="Picture 4" descr="Central University of Hary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tral University of Haryan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4011" cy="2098010"/>
                    </a:xfrm>
                    <a:prstGeom prst="rect">
                      <a:avLst/>
                    </a:prstGeom>
                    <a:noFill/>
                    <a:ln>
                      <a:noFill/>
                    </a:ln>
                  </pic:spPr>
                </pic:pic>
              </a:graphicData>
            </a:graphic>
          </wp:inline>
        </w:drawing>
      </w:r>
    </w:p>
    <w:p w14:paraId="0FA69540" w14:textId="77777777" w:rsidR="001C2B78" w:rsidRDefault="001C2B78" w:rsidP="001C2B78">
      <w:pPr>
        <w:pStyle w:val="Heading2"/>
        <w:ind w:left="0"/>
      </w:pPr>
    </w:p>
    <w:p w14:paraId="32E6E649" w14:textId="77777777" w:rsidR="001C2B78" w:rsidRDefault="001C2B78" w:rsidP="001C2B78">
      <w:pPr>
        <w:pStyle w:val="Heading2"/>
        <w:ind w:left="0"/>
      </w:pPr>
    </w:p>
    <w:p w14:paraId="0232C5DA" w14:textId="77777777" w:rsidR="001C2B78" w:rsidRDefault="001C2B78" w:rsidP="001C2B78">
      <w:pPr>
        <w:pStyle w:val="Heading2"/>
        <w:ind w:left="0"/>
      </w:pPr>
    </w:p>
    <w:p w14:paraId="36A17B98" w14:textId="5F1D4D7E" w:rsidR="000E2852" w:rsidRDefault="00000000" w:rsidP="001C2B78">
      <w:pPr>
        <w:pStyle w:val="Heading2"/>
        <w:ind w:left="0"/>
      </w:pPr>
      <w:r>
        <w:lastRenderedPageBreak/>
        <w:t>TABLE</w:t>
      </w:r>
      <w:r>
        <w:rPr>
          <w:spacing w:val="-8"/>
        </w:rPr>
        <w:t xml:space="preserve"> </w:t>
      </w:r>
      <w:r>
        <w:t>OF</w:t>
      </w:r>
      <w:r>
        <w:rPr>
          <w:spacing w:val="-5"/>
        </w:rPr>
        <w:t xml:space="preserve"> </w:t>
      </w:r>
      <w:r>
        <w:rPr>
          <w:spacing w:val="-2"/>
        </w:rPr>
        <w:t>CONTENTS</w:t>
      </w:r>
    </w:p>
    <w:p w14:paraId="6C0F3CCD" w14:textId="77777777" w:rsidR="000E2852" w:rsidRDefault="000E2852">
      <w:pPr>
        <w:pStyle w:val="BodyText"/>
        <w:rPr>
          <w:b/>
        </w:rPr>
      </w:pPr>
    </w:p>
    <w:p w14:paraId="1F9C625C" w14:textId="77777777" w:rsidR="000E2852" w:rsidRDefault="000E2852">
      <w:pPr>
        <w:pStyle w:val="BodyText"/>
        <w:spacing w:before="44"/>
        <w:rPr>
          <w:b/>
        </w:rPr>
      </w:pPr>
    </w:p>
    <w:p w14:paraId="4D762DD3" w14:textId="77777777" w:rsidR="000E2852" w:rsidRDefault="00000000">
      <w:pPr>
        <w:pStyle w:val="ListParagraph"/>
        <w:numPr>
          <w:ilvl w:val="0"/>
          <w:numId w:val="8"/>
        </w:numPr>
        <w:tabs>
          <w:tab w:val="left" w:pos="489"/>
        </w:tabs>
        <w:ind w:left="489" w:hanging="337"/>
        <w:rPr>
          <w:b/>
          <w:sz w:val="26"/>
        </w:rPr>
      </w:pPr>
      <w:r>
        <w:rPr>
          <w:b/>
          <w:spacing w:val="-2"/>
          <w:sz w:val="26"/>
        </w:rPr>
        <w:t>Abstract</w:t>
      </w:r>
    </w:p>
    <w:p w14:paraId="49C8DFA7" w14:textId="77777777" w:rsidR="000E2852" w:rsidRDefault="00000000">
      <w:pPr>
        <w:pStyle w:val="ListParagraph"/>
        <w:numPr>
          <w:ilvl w:val="0"/>
          <w:numId w:val="8"/>
        </w:numPr>
        <w:tabs>
          <w:tab w:val="left" w:pos="489"/>
        </w:tabs>
        <w:spacing w:before="31"/>
        <w:ind w:left="489" w:hanging="337"/>
        <w:rPr>
          <w:b/>
          <w:sz w:val="26"/>
        </w:rPr>
      </w:pPr>
      <w:r>
        <w:rPr>
          <w:b/>
          <w:spacing w:val="-2"/>
          <w:sz w:val="26"/>
        </w:rPr>
        <w:t>Acknowledgement</w:t>
      </w:r>
    </w:p>
    <w:p w14:paraId="3A38E801" w14:textId="77777777" w:rsidR="000E2852" w:rsidRDefault="00000000">
      <w:pPr>
        <w:pStyle w:val="ListParagraph"/>
        <w:numPr>
          <w:ilvl w:val="0"/>
          <w:numId w:val="8"/>
        </w:numPr>
        <w:tabs>
          <w:tab w:val="left" w:pos="489"/>
        </w:tabs>
        <w:spacing w:before="28"/>
        <w:ind w:left="489" w:hanging="337"/>
        <w:rPr>
          <w:b/>
          <w:sz w:val="26"/>
        </w:rPr>
      </w:pPr>
      <w:r>
        <w:rPr>
          <w:b/>
          <w:sz w:val="26"/>
        </w:rPr>
        <w:t>Executive</w:t>
      </w:r>
      <w:r>
        <w:rPr>
          <w:b/>
          <w:spacing w:val="-3"/>
          <w:sz w:val="26"/>
        </w:rPr>
        <w:t xml:space="preserve"> </w:t>
      </w:r>
      <w:r>
        <w:rPr>
          <w:b/>
          <w:spacing w:val="-2"/>
          <w:sz w:val="26"/>
        </w:rPr>
        <w:t>Summary</w:t>
      </w:r>
    </w:p>
    <w:p w14:paraId="34293C24" w14:textId="77777777" w:rsidR="000E2852" w:rsidRDefault="00000000">
      <w:pPr>
        <w:pStyle w:val="ListParagraph"/>
        <w:numPr>
          <w:ilvl w:val="0"/>
          <w:numId w:val="8"/>
        </w:numPr>
        <w:tabs>
          <w:tab w:val="left" w:pos="489"/>
        </w:tabs>
        <w:spacing w:before="28"/>
        <w:ind w:left="489" w:hanging="337"/>
        <w:rPr>
          <w:b/>
          <w:sz w:val="26"/>
        </w:rPr>
      </w:pPr>
      <w:r>
        <w:rPr>
          <w:b/>
          <w:spacing w:val="-2"/>
          <w:sz w:val="26"/>
        </w:rPr>
        <w:t>Introduction</w:t>
      </w:r>
    </w:p>
    <w:p w14:paraId="2CF4F963" w14:textId="77777777" w:rsidR="000E2852" w:rsidRDefault="00000000">
      <w:pPr>
        <w:pStyle w:val="ListParagraph"/>
        <w:numPr>
          <w:ilvl w:val="0"/>
          <w:numId w:val="8"/>
        </w:numPr>
        <w:tabs>
          <w:tab w:val="left" w:pos="489"/>
        </w:tabs>
        <w:spacing w:before="31"/>
        <w:ind w:left="489" w:hanging="337"/>
        <w:rPr>
          <w:b/>
          <w:sz w:val="26"/>
        </w:rPr>
      </w:pPr>
      <w:r>
        <w:rPr>
          <w:b/>
          <w:sz w:val="26"/>
        </w:rPr>
        <w:t>Sectors</w:t>
      </w:r>
      <w:r>
        <w:rPr>
          <w:b/>
          <w:spacing w:val="-3"/>
          <w:sz w:val="26"/>
        </w:rPr>
        <w:t xml:space="preserve"> </w:t>
      </w:r>
      <w:r>
        <w:rPr>
          <w:b/>
          <w:sz w:val="26"/>
        </w:rPr>
        <w:t>Targeted</w:t>
      </w:r>
      <w:r>
        <w:rPr>
          <w:b/>
          <w:spacing w:val="-3"/>
          <w:sz w:val="26"/>
        </w:rPr>
        <w:t xml:space="preserve"> </w:t>
      </w:r>
      <w:r>
        <w:rPr>
          <w:b/>
          <w:sz w:val="26"/>
        </w:rPr>
        <w:t>by</w:t>
      </w:r>
      <w:r>
        <w:rPr>
          <w:b/>
          <w:spacing w:val="-3"/>
          <w:sz w:val="26"/>
        </w:rPr>
        <w:t xml:space="preserve"> </w:t>
      </w:r>
      <w:r>
        <w:rPr>
          <w:b/>
          <w:sz w:val="26"/>
        </w:rPr>
        <w:t>BHEL</w:t>
      </w:r>
      <w:r>
        <w:rPr>
          <w:b/>
          <w:spacing w:val="-3"/>
          <w:sz w:val="26"/>
        </w:rPr>
        <w:t xml:space="preserve"> </w:t>
      </w:r>
      <w:r>
        <w:rPr>
          <w:b/>
          <w:sz w:val="26"/>
        </w:rPr>
        <w:t>HERP</w:t>
      </w:r>
      <w:r>
        <w:rPr>
          <w:b/>
          <w:spacing w:val="-2"/>
          <w:sz w:val="26"/>
        </w:rPr>
        <w:t xml:space="preserve"> Varanasi</w:t>
      </w:r>
    </w:p>
    <w:p w14:paraId="4D10094E" w14:textId="77777777" w:rsidR="000E2852" w:rsidRDefault="00000000">
      <w:pPr>
        <w:pStyle w:val="ListParagraph"/>
        <w:numPr>
          <w:ilvl w:val="0"/>
          <w:numId w:val="8"/>
        </w:numPr>
        <w:tabs>
          <w:tab w:val="left" w:pos="489"/>
        </w:tabs>
        <w:spacing w:before="30"/>
        <w:ind w:left="489" w:hanging="337"/>
        <w:rPr>
          <w:b/>
          <w:sz w:val="26"/>
        </w:rPr>
      </w:pPr>
      <w:r>
        <w:rPr>
          <w:b/>
          <w:sz w:val="26"/>
        </w:rPr>
        <w:t>Policies</w:t>
      </w:r>
      <w:r>
        <w:rPr>
          <w:b/>
          <w:spacing w:val="3"/>
          <w:sz w:val="26"/>
        </w:rPr>
        <w:t xml:space="preserve"> </w:t>
      </w:r>
      <w:r>
        <w:rPr>
          <w:b/>
          <w:sz w:val="26"/>
        </w:rPr>
        <w:t>Implemented</w:t>
      </w:r>
      <w:r>
        <w:rPr>
          <w:b/>
          <w:spacing w:val="5"/>
          <w:sz w:val="26"/>
        </w:rPr>
        <w:t xml:space="preserve"> </w:t>
      </w:r>
      <w:r>
        <w:rPr>
          <w:b/>
          <w:sz w:val="26"/>
        </w:rPr>
        <w:t>by</w:t>
      </w:r>
      <w:r>
        <w:rPr>
          <w:b/>
          <w:spacing w:val="3"/>
          <w:sz w:val="26"/>
        </w:rPr>
        <w:t xml:space="preserve"> </w:t>
      </w:r>
      <w:r>
        <w:rPr>
          <w:b/>
          <w:sz w:val="26"/>
        </w:rPr>
        <w:t>BHEL</w:t>
      </w:r>
      <w:r>
        <w:rPr>
          <w:b/>
          <w:spacing w:val="-1"/>
          <w:sz w:val="26"/>
        </w:rPr>
        <w:t xml:space="preserve"> </w:t>
      </w:r>
      <w:r>
        <w:rPr>
          <w:b/>
          <w:sz w:val="26"/>
        </w:rPr>
        <w:t>HERP</w:t>
      </w:r>
      <w:r>
        <w:rPr>
          <w:b/>
          <w:spacing w:val="4"/>
          <w:sz w:val="26"/>
        </w:rPr>
        <w:t xml:space="preserve"> </w:t>
      </w:r>
      <w:r>
        <w:rPr>
          <w:b/>
          <w:spacing w:val="-2"/>
          <w:sz w:val="26"/>
        </w:rPr>
        <w:t>Varanasi</w:t>
      </w:r>
    </w:p>
    <w:p w14:paraId="7B41D3F8" w14:textId="77777777" w:rsidR="000E2852" w:rsidRDefault="00000000">
      <w:pPr>
        <w:pStyle w:val="ListParagraph"/>
        <w:numPr>
          <w:ilvl w:val="0"/>
          <w:numId w:val="8"/>
        </w:numPr>
        <w:tabs>
          <w:tab w:val="left" w:pos="489"/>
        </w:tabs>
        <w:spacing w:before="26"/>
        <w:ind w:left="489" w:hanging="337"/>
        <w:rPr>
          <w:b/>
          <w:sz w:val="26"/>
        </w:rPr>
      </w:pPr>
      <w:r>
        <w:rPr>
          <w:b/>
          <w:spacing w:val="-2"/>
          <w:sz w:val="26"/>
        </w:rPr>
        <w:t>Project</w:t>
      </w:r>
    </w:p>
    <w:p w14:paraId="276DBABF" w14:textId="77777777" w:rsidR="000E2852" w:rsidRDefault="00000000">
      <w:pPr>
        <w:pStyle w:val="ListParagraph"/>
        <w:numPr>
          <w:ilvl w:val="1"/>
          <w:numId w:val="8"/>
        </w:numPr>
        <w:tabs>
          <w:tab w:val="left" w:pos="1505"/>
        </w:tabs>
        <w:spacing w:before="31"/>
        <w:ind w:hanging="1015"/>
        <w:rPr>
          <w:b/>
          <w:sz w:val="26"/>
        </w:rPr>
      </w:pPr>
      <w:r>
        <w:rPr>
          <w:b/>
          <w:sz w:val="26"/>
        </w:rPr>
        <w:t>Task</w:t>
      </w:r>
      <w:r>
        <w:rPr>
          <w:b/>
          <w:spacing w:val="-9"/>
          <w:sz w:val="26"/>
        </w:rPr>
        <w:t xml:space="preserve"> </w:t>
      </w:r>
      <w:r>
        <w:rPr>
          <w:b/>
          <w:sz w:val="26"/>
        </w:rPr>
        <w:t>–</w:t>
      </w:r>
      <w:r>
        <w:rPr>
          <w:b/>
          <w:spacing w:val="-6"/>
          <w:sz w:val="26"/>
        </w:rPr>
        <w:t xml:space="preserve"> </w:t>
      </w:r>
      <w:r>
        <w:rPr>
          <w:b/>
          <w:spacing w:val="-10"/>
          <w:sz w:val="26"/>
        </w:rPr>
        <w:t>1</w:t>
      </w:r>
    </w:p>
    <w:p w14:paraId="37A1E95C" w14:textId="77777777" w:rsidR="000E2852" w:rsidRDefault="00000000">
      <w:pPr>
        <w:pStyle w:val="ListParagraph"/>
        <w:numPr>
          <w:ilvl w:val="1"/>
          <w:numId w:val="8"/>
        </w:numPr>
        <w:tabs>
          <w:tab w:val="left" w:pos="1505"/>
        </w:tabs>
        <w:spacing w:before="31"/>
        <w:ind w:hanging="1015"/>
        <w:rPr>
          <w:b/>
          <w:sz w:val="26"/>
        </w:rPr>
      </w:pPr>
      <w:r>
        <w:rPr>
          <w:b/>
          <w:sz w:val="26"/>
        </w:rPr>
        <w:t>Task</w:t>
      </w:r>
      <w:r>
        <w:rPr>
          <w:b/>
          <w:spacing w:val="-9"/>
          <w:sz w:val="26"/>
        </w:rPr>
        <w:t xml:space="preserve"> </w:t>
      </w:r>
      <w:r>
        <w:rPr>
          <w:b/>
          <w:sz w:val="26"/>
        </w:rPr>
        <w:t>–</w:t>
      </w:r>
      <w:r>
        <w:rPr>
          <w:b/>
          <w:spacing w:val="-6"/>
          <w:sz w:val="26"/>
        </w:rPr>
        <w:t xml:space="preserve"> </w:t>
      </w:r>
      <w:r>
        <w:rPr>
          <w:b/>
          <w:spacing w:val="-10"/>
          <w:sz w:val="26"/>
        </w:rPr>
        <w:t>2</w:t>
      </w:r>
    </w:p>
    <w:p w14:paraId="59823C32" w14:textId="77777777" w:rsidR="000E2852" w:rsidRDefault="00000000">
      <w:pPr>
        <w:pStyle w:val="ListParagraph"/>
        <w:numPr>
          <w:ilvl w:val="0"/>
          <w:numId w:val="8"/>
        </w:numPr>
        <w:tabs>
          <w:tab w:val="left" w:pos="489"/>
        </w:tabs>
        <w:spacing w:before="30"/>
        <w:ind w:left="489" w:hanging="337"/>
        <w:rPr>
          <w:b/>
          <w:sz w:val="26"/>
        </w:rPr>
      </w:pPr>
      <w:r>
        <w:rPr>
          <w:b/>
          <w:sz w:val="26"/>
        </w:rPr>
        <w:t>Skills</w:t>
      </w:r>
      <w:r>
        <w:rPr>
          <w:b/>
          <w:spacing w:val="5"/>
          <w:sz w:val="26"/>
        </w:rPr>
        <w:t xml:space="preserve"> </w:t>
      </w:r>
      <w:r>
        <w:rPr>
          <w:b/>
          <w:sz w:val="26"/>
        </w:rPr>
        <w:t>and</w:t>
      </w:r>
      <w:r>
        <w:rPr>
          <w:b/>
          <w:spacing w:val="3"/>
          <w:sz w:val="26"/>
        </w:rPr>
        <w:t xml:space="preserve"> </w:t>
      </w:r>
      <w:r>
        <w:rPr>
          <w:b/>
          <w:spacing w:val="-2"/>
          <w:sz w:val="26"/>
        </w:rPr>
        <w:t>Learning</w:t>
      </w:r>
    </w:p>
    <w:p w14:paraId="744C38D5" w14:textId="77777777" w:rsidR="000E2852" w:rsidRDefault="00000000">
      <w:pPr>
        <w:pStyle w:val="ListParagraph"/>
        <w:numPr>
          <w:ilvl w:val="0"/>
          <w:numId w:val="8"/>
        </w:numPr>
        <w:tabs>
          <w:tab w:val="left" w:pos="489"/>
        </w:tabs>
        <w:spacing w:before="28"/>
        <w:ind w:left="489" w:hanging="337"/>
        <w:rPr>
          <w:b/>
          <w:sz w:val="26"/>
        </w:rPr>
      </w:pPr>
      <w:r>
        <w:rPr>
          <w:b/>
          <w:spacing w:val="-2"/>
          <w:sz w:val="26"/>
        </w:rPr>
        <w:t>References</w:t>
      </w:r>
    </w:p>
    <w:p w14:paraId="2B2D2816" w14:textId="77777777" w:rsidR="000E2852" w:rsidRDefault="000E2852">
      <w:pPr>
        <w:rPr>
          <w:sz w:val="26"/>
        </w:rPr>
        <w:sectPr w:rsidR="000E2852">
          <w:pgSz w:w="12240" w:h="15840"/>
          <w:pgMar w:top="1820" w:right="680" w:bottom="280" w:left="1720" w:header="720" w:footer="720" w:gutter="0"/>
          <w:cols w:space="720"/>
        </w:sectPr>
      </w:pPr>
    </w:p>
    <w:p w14:paraId="7E678C43" w14:textId="77777777" w:rsidR="000E2852" w:rsidRDefault="000E2852">
      <w:pPr>
        <w:pStyle w:val="BodyText"/>
        <w:rPr>
          <w:b/>
        </w:rPr>
      </w:pPr>
    </w:p>
    <w:p w14:paraId="657CCFFD" w14:textId="77777777" w:rsidR="000E2852" w:rsidRDefault="000E2852">
      <w:pPr>
        <w:pStyle w:val="BodyText"/>
        <w:rPr>
          <w:b/>
        </w:rPr>
      </w:pPr>
    </w:p>
    <w:p w14:paraId="0043FB40" w14:textId="77777777" w:rsidR="000E2852" w:rsidRDefault="000E2852">
      <w:pPr>
        <w:pStyle w:val="BodyText"/>
        <w:spacing w:before="76"/>
        <w:rPr>
          <w:b/>
        </w:rPr>
      </w:pPr>
    </w:p>
    <w:p w14:paraId="4B0A6DA9" w14:textId="77777777" w:rsidR="000E2852" w:rsidRDefault="00000000">
      <w:pPr>
        <w:pStyle w:val="Heading2"/>
        <w:ind w:left="5" w:right="1054"/>
        <w:jc w:val="center"/>
      </w:pPr>
      <w:r>
        <w:rPr>
          <w:spacing w:val="-2"/>
        </w:rPr>
        <w:t>ACKNOWLEGMENT</w:t>
      </w:r>
    </w:p>
    <w:p w14:paraId="6A1DDB10" w14:textId="77777777" w:rsidR="000E2852" w:rsidRDefault="000E2852">
      <w:pPr>
        <w:pStyle w:val="BodyText"/>
        <w:rPr>
          <w:b/>
        </w:rPr>
      </w:pPr>
    </w:p>
    <w:p w14:paraId="1669E7E8" w14:textId="77777777" w:rsidR="000E2852" w:rsidRDefault="000E2852">
      <w:pPr>
        <w:pStyle w:val="BodyText"/>
        <w:spacing w:before="44"/>
        <w:rPr>
          <w:b/>
        </w:rPr>
      </w:pPr>
    </w:p>
    <w:p w14:paraId="77F262C1" w14:textId="77777777" w:rsidR="000E2852" w:rsidRDefault="00000000">
      <w:pPr>
        <w:pStyle w:val="BodyText"/>
        <w:spacing w:line="261" w:lineRule="auto"/>
        <w:ind w:left="152" w:right="1316"/>
      </w:pPr>
      <w:r>
        <w:t>I would like to express my deepest gratitude to BHEL HERP, Varanasi, for providing me with the opportunity to undertake my vocational/summer training at their esteemed organization. This experience has been incredibly enriching and has significantly contributed to my professional growth and understanding of the industry.</w:t>
      </w:r>
    </w:p>
    <w:p w14:paraId="28C37E26" w14:textId="77777777" w:rsidR="000E2852" w:rsidRDefault="00000000">
      <w:pPr>
        <w:pStyle w:val="BodyText"/>
        <w:spacing w:before="154" w:line="261" w:lineRule="auto"/>
        <w:ind w:left="152" w:right="1238"/>
      </w:pPr>
      <w:r>
        <w:t>I</w:t>
      </w:r>
      <w:r>
        <w:rPr>
          <w:spacing w:val="-3"/>
        </w:rPr>
        <w:t xml:space="preserve"> </w:t>
      </w:r>
      <w:r>
        <w:t>am profoundly</w:t>
      </w:r>
      <w:r>
        <w:rPr>
          <w:spacing w:val="-3"/>
        </w:rPr>
        <w:t xml:space="preserve"> </w:t>
      </w:r>
      <w:r>
        <w:t>grateful</w:t>
      </w:r>
      <w:r>
        <w:rPr>
          <w:spacing w:val="-2"/>
        </w:rPr>
        <w:t xml:space="preserve"> </w:t>
      </w:r>
      <w:r>
        <w:t>to</w:t>
      </w:r>
      <w:r>
        <w:rPr>
          <w:spacing w:val="-3"/>
        </w:rPr>
        <w:t xml:space="preserve"> </w:t>
      </w:r>
      <w:r>
        <w:t>my</w:t>
      </w:r>
      <w:r>
        <w:rPr>
          <w:spacing w:val="-3"/>
        </w:rPr>
        <w:t xml:space="preserve"> </w:t>
      </w:r>
      <w:r>
        <w:t>mentor,</w:t>
      </w:r>
      <w:r>
        <w:rPr>
          <w:spacing w:val="-6"/>
        </w:rPr>
        <w:t xml:space="preserve"> </w:t>
      </w:r>
      <w:r>
        <w:t>Mr.</w:t>
      </w:r>
      <w:r>
        <w:rPr>
          <w:spacing w:val="-7"/>
        </w:rPr>
        <w:t xml:space="preserve"> </w:t>
      </w:r>
      <w:r>
        <w:t>Ram</w:t>
      </w:r>
      <w:r>
        <w:rPr>
          <w:spacing w:val="-4"/>
        </w:rPr>
        <w:t xml:space="preserve"> </w:t>
      </w:r>
      <w:r>
        <w:t>Ashish</w:t>
      </w:r>
      <w:r>
        <w:rPr>
          <w:spacing w:val="-3"/>
        </w:rPr>
        <w:t xml:space="preserve"> </w:t>
      </w:r>
      <w:r>
        <w:t>Singh</w:t>
      </w:r>
      <w:r>
        <w:rPr>
          <w:spacing w:val="-3"/>
        </w:rPr>
        <w:t xml:space="preserve"> </w:t>
      </w:r>
      <w:r>
        <w:t>Kushwaha,</w:t>
      </w:r>
      <w:r>
        <w:rPr>
          <w:spacing w:val="-4"/>
        </w:rPr>
        <w:t xml:space="preserve"> </w:t>
      </w:r>
      <w:r>
        <w:t>for</w:t>
      </w:r>
      <w:r>
        <w:rPr>
          <w:spacing w:val="-4"/>
        </w:rPr>
        <w:t xml:space="preserve"> </w:t>
      </w:r>
      <w:r>
        <w:t>his invaluable guidance, support, and encouragement throughout the training period. His expertise and insights have been instrumental in shaping my understanding of the various aspects of vendor analysis. His patience and willingness to share his vast knowledge have been a great source of inspiration for me.</w:t>
      </w:r>
    </w:p>
    <w:p w14:paraId="6ECB5157" w14:textId="77777777" w:rsidR="000E2852" w:rsidRDefault="00000000">
      <w:pPr>
        <w:pStyle w:val="BodyText"/>
        <w:spacing w:before="156" w:line="261" w:lineRule="auto"/>
        <w:ind w:left="152" w:right="1316"/>
      </w:pPr>
      <w:r>
        <w:t>I</w:t>
      </w:r>
      <w:r>
        <w:rPr>
          <w:spacing w:val="-2"/>
        </w:rPr>
        <w:t xml:space="preserve"> </w:t>
      </w:r>
      <w:r>
        <w:t>would</w:t>
      </w:r>
      <w:r>
        <w:rPr>
          <w:spacing w:val="-4"/>
        </w:rPr>
        <w:t xml:space="preserve"> </w:t>
      </w:r>
      <w:r>
        <w:t>also</w:t>
      </w:r>
      <w:r>
        <w:rPr>
          <w:spacing w:val="-3"/>
        </w:rPr>
        <w:t xml:space="preserve"> </w:t>
      </w:r>
      <w:r>
        <w:t>like</w:t>
      </w:r>
      <w:r>
        <w:rPr>
          <w:spacing w:val="-2"/>
        </w:rPr>
        <w:t xml:space="preserve"> </w:t>
      </w:r>
      <w:r>
        <w:t>to</w:t>
      </w:r>
      <w:r>
        <w:rPr>
          <w:spacing w:val="-1"/>
        </w:rPr>
        <w:t xml:space="preserve"> </w:t>
      </w:r>
      <w:r>
        <w:t>extend</w:t>
      </w:r>
      <w:r>
        <w:rPr>
          <w:spacing w:val="-2"/>
        </w:rPr>
        <w:t xml:space="preserve"> </w:t>
      </w:r>
      <w:r>
        <w:t>my</w:t>
      </w:r>
      <w:r>
        <w:rPr>
          <w:spacing w:val="-2"/>
        </w:rPr>
        <w:t xml:space="preserve"> </w:t>
      </w:r>
      <w:r>
        <w:t>sincere</w:t>
      </w:r>
      <w:r>
        <w:rPr>
          <w:spacing w:val="-1"/>
        </w:rPr>
        <w:t xml:space="preserve"> </w:t>
      </w:r>
      <w:r>
        <w:t>thanks</w:t>
      </w:r>
      <w:r>
        <w:rPr>
          <w:spacing w:val="-3"/>
        </w:rPr>
        <w:t xml:space="preserve"> </w:t>
      </w:r>
      <w:r>
        <w:t>to</w:t>
      </w:r>
      <w:r>
        <w:rPr>
          <w:spacing w:val="-2"/>
        </w:rPr>
        <w:t xml:space="preserve"> </w:t>
      </w:r>
      <w:r>
        <w:t>the</w:t>
      </w:r>
      <w:r>
        <w:rPr>
          <w:spacing w:val="-2"/>
        </w:rPr>
        <w:t xml:space="preserve"> </w:t>
      </w:r>
      <w:r>
        <w:t>entire</w:t>
      </w:r>
      <w:r>
        <w:rPr>
          <w:spacing w:val="-2"/>
        </w:rPr>
        <w:t xml:space="preserve"> </w:t>
      </w:r>
      <w:r>
        <w:t>team at</w:t>
      </w:r>
      <w:r>
        <w:rPr>
          <w:spacing w:val="-1"/>
        </w:rPr>
        <w:t xml:space="preserve"> </w:t>
      </w:r>
      <w:r>
        <w:t>BHEL</w:t>
      </w:r>
      <w:r>
        <w:rPr>
          <w:spacing w:val="-2"/>
        </w:rPr>
        <w:t xml:space="preserve"> </w:t>
      </w:r>
      <w:r>
        <w:t xml:space="preserve">HERP, Varanasi, for their cooperation and support. The knowledge and skills I have acquired during this training have provided me with a solid foundation for my future career </w:t>
      </w:r>
      <w:proofErr w:type="spellStart"/>
      <w:r>
        <w:t>endeavours</w:t>
      </w:r>
      <w:proofErr w:type="spellEnd"/>
      <w:r>
        <w:t>.</w:t>
      </w:r>
    </w:p>
    <w:p w14:paraId="08FC7922" w14:textId="77777777" w:rsidR="000E2852" w:rsidRDefault="00000000">
      <w:pPr>
        <w:pStyle w:val="BodyText"/>
        <w:spacing w:before="153" w:line="261" w:lineRule="auto"/>
        <w:ind w:left="152"/>
      </w:pPr>
      <w:r>
        <w:t>Finally,</w:t>
      </w:r>
      <w:r>
        <w:rPr>
          <w:spacing w:val="-1"/>
        </w:rPr>
        <w:t xml:space="preserve"> </w:t>
      </w:r>
      <w:r>
        <w:t>I am thankful to my family and friends for their continuous support</w:t>
      </w:r>
      <w:r>
        <w:rPr>
          <w:spacing w:val="-2"/>
        </w:rPr>
        <w:t xml:space="preserve"> </w:t>
      </w:r>
      <w:r>
        <w:t>and encouragement during the training period.</w:t>
      </w:r>
    </w:p>
    <w:p w14:paraId="58BFD103" w14:textId="77777777" w:rsidR="000E2852" w:rsidRDefault="00000000">
      <w:pPr>
        <w:pStyle w:val="BodyText"/>
        <w:spacing w:before="150" w:line="261" w:lineRule="auto"/>
        <w:ind w:left="152" w:right="1316"/>
      </w:pPr>
      <w:r>
        <w:t>This report</w:t>
      </w:r>
      <w:r>
        <w:rPr>
          <w:spacing w:val="-2"/>
        </w:rPr>
        <w:t xml:space="preserve"> </w:t>
      </w:r>
      <w:r>
        <w:t>on</w:t>
      </w:r>
      <w:r>
        <w:rPr>
          <w:spacing w:val="-5"/>
        </w:rPr>
        <w:t xml:space="preserve"> </w:t>
      </w:r>
      <w:r>
        <w:t>"Analysis</w:t>
      </w:r>
      <w:r>
        <w:rPr>
          <w:spacing w:val="-3"/>
        </w:rPr>
        <w:t xml:space="preserve"> </w:t>
      </w:r>
      <w:r>
        <w:t>of</w:t>
      </w:r>
      <w:r>
        <w:rPr>
          <w:spacing w:val="-1"/>
        </w:rPr>
        <w:t xml:space="preserve"> </w:t>
      </w:r>
      <w:r>
        <w:t>Vendors in</w:t>
      </w:r>
      <w:r>
        <w:rPr>
          <w:spacing w:val="-2"/>
        </w:rPr>
        <w:t xml:space="preserve"> </w:t>
      </w:r>
      <w:r>
        <w:t>BHEL</w:t>
      </w:r>
      <w:r>
        <w:rPr>
          <w:spacing w:val="-2"/>
        </w:rPr>
        <w:t xml:space="preserve"> </w:t>
      </w:r>
      <w:r>
        <w:t>HERP,</w:t>
      </w:r>
      <w:r>
        <w:rPr>
          <w:spacing w:val="-5"/>
        </w:rPr>
        <w:t xml:space="preserve"> </w:t>
      </w:r>
      <w:r>
        <w:t>Varanasi"</w:t>
      </w:r>
      <w:r>
        <w:rPr>
          <w:spacing w:val="-3"/>
        </w:rPr>
        <w:t xml:space="preserve"> </w:t>
      </w:r>
      <w:r>
        <w:t>is the</w:t>
      </w:r>
      <w:r>
        <w:rPr>
          <w:spacing w:val="-2"/>
        </w:rPr>
        <w:t xml:space="preserve"> </w:t>
      </w:r>
      <w:r>
        <w:t>culmination of my efforts and learning during the training, and I hope it will be a valuable contribution to the organization.</w:t>
      </w:r>
    </w:p>
    <w:p w14:paraId="51C23AC1" w14:textId="77777777" w:rsidR="000E2852" w:rsidRDefault="00000000">
      <w:pPr>
        <w:pStyle w:val="BodyText"/>
        <w:spacing w:before="153"/>
        <w:ind w:left="152"/>
      </w:pPr>
      <w:r>
        <w:t>Thank</w:t>
      </w:r>
      <w:r>
        <w:rPr>
          <w:spacing w:val="1"/>
        </w:rPr>
        <w:t xml:space="preserve"> </w:t>
      </w:r>
      <w:r>
        <w:rPr>
          <w:spacing w:val="-4"/>
        </w:rPr>
        <w:t>you.</w:t>
      </w:r>
    </w:p>
    <w:p w14:paraId="2354CFB6" w14:textId="77777777" w:rsidR="000E2852" w:rsidRDefault="00000000">
      <w:pPr>
        <w:pStyle w:val="BodyText"/>
        <w:spacing w:before="182"/>
        <w:ind w:left="152"/>
      </w:pPr>
      <w:r>
        <w:t>Aman</w:t>
      </w:r>
      <w:r>
        <w:rPr>
          <w:spacing w:val="2"/>
        </w:rPr>
        <w:t xml:space="preserve"> </w:t>
      </w:r>
      <w:r>
        <w:t>Kumar</w:t>
      </w:r>
      <w:r>
        <w:rPr>
          <w:spacing w:val="1"/>
        </w:rPr>
        <w:t xml:space="preserve"> </w:t>
      </w:r>
      <w:r>
        <w:rPr>
          <w:spacing w:val="-4"/>
        </w:rPr>
        <w:t>Singh</w:t>
      </w:r>
    </w:p>
    <w:p w14:paraId="07B14B8B" w14:textId="77777777" w:rsidR="000E2852" w:rsidRDefault="00000000">
      <w:pPr>
        <w:pStyle w:val="BodyText"/>
        <w:spacing w:before="25"/>
        <w:ind w:left="152"/>
      </w:pPr>
      <w:r>
        <w:t>Vellore</w:t>
      </w:r>
      <w:r>
        <w:rPr>
          <w:spacing w:val="-6"/>
        </w:rPr>
        <w:t xml:space="preserve"> </w:t>
      </w:r>
      <w:r>
        <w:t>Institute</w:t>
      </w:r>
      <w:r>
        <w:rPr>
          <w:spacing w:val="-5"/>
        </w:rPr>
        <w:t xml:space="preserve"> </w:t>
      </w:r>
      <w:r>
        <w:t>of</w:t>
      </w:r>
      <w:r>
        <w:rPr>
          <w:spacing w:val="-4"/>
        </w:rPr>
        <w:t xml:space="preserve"> </w:t>
      </w:r>
      <w:r>
        <w:t>Technology</w:t>
      </w:r>
      <w:r>
        <w:rPr>
          <w:spacing w:val="-5"/>
        </w:rPr>
        <w:t xml:space="preserve"> </w:t>
      </w:r>
      <w:r>
        <w:t>(VIT),</w:t>
      </w:r>
      <w:r>
        <w:rPr>
          <w:spacing w:val="-4"/>
        </w:rPr>
        <w:t xml:space="preserve"> </w:t>
      </w:r>
      <w:r>
        <w:rPr>
          <w:spacing w:val="-2"/>
        </w:rPr>
        <w:t>Vellore</w:t>
      </w:r>
    </w:p>
    <w:p w14:paraId="37ABBF7B" w14:textId="77777777" w:rsidR="000E2852" w:rsidRDefault="000E2852">
      <w:pPr>
        <w:sectPr w:rsidR="000E2852">
          <w:pgSz w:w="12240" w:h="15840"/>
          <w:pgMar w:top="1820" w:right="680" w:bottom="280" w:left="1720" w:header="720" w:footer="720" w:gutter="0"/>
          <w:cols w:space="720"/>
        </w:sectPr>
      </w:pPr>
    </w:p>
    <w:p w14:paraId="52DD9D10" w14:textId="77777777" w:rsidR="000E2852" w:rsidRDefault="000E2852">
      <w:pPr>
        <w:pStyle w:val="BodyText"/>
      </w:pPr>
    </w:p>
    <w:p w14:paraId="1ADF3E50" w14:textId="77777777" w:rsidR="000E2852" w:rsidRDefault="000E2852">
      <w:pPr>
        <w:pStyle w:val="BodyText"/>
      </w:pPr>
    </w:p>
    <w:p w14:paraId="01665231" w14:textId="77777777" w:rsidR="000E2852" w:rsidRDefault="000E2852">
      <w:pPr>
        <w:pStyle w:val="BodyText"/>
        <w:spacing w:before="76"/>
      </w:pPr>
    </w:p>
    <w:p w14:paraId="4D6BCE15" w14:textId="77777777" w:rsidR="000E2852" w:rsidRDefault="00000000">
      <w:pPr>
        <w:pStyle w:val="Heading2"/>
        <w:ind w:left="3022" w:right="4070"/>
        <w:jc w:val="center"/>
      </w:pPr>
      <w:r>
        <w:rPr>
          <w:spacing w:val="-2"/>
        </w:rPr>
        <w:t>ABSTRACT</w:t>
      </w:r>
    </w:p>
    <w:p w14:paraId="3BCDE2E2" w14:textId="77777777" w:rsidR="000E2852" w:rsidRDefault="000E2852">
      <w:pPr>
        <w:pStyle w:val="BodyText"/>
        <w:rPr>
          <w:b/>
        </w:rPr>
      </w:pPr>
    </w:p>
    <w:p w14:paraId="6485C294" w14:textId="77777777" w:rsidR="000E2852" w:rsidRDefault="000E2852">
      <w:pPr>
        <w:pStyle w:val="BodyText"/>
        <w:spacing w:before="44"/>
        <w:rPr>
          <w:b/>
        </w:rPr>
      </w:pPr>
    </w:p>
    <w:p w14:paraId="7A8696BB" w14:textId="77777777" w:rsidR="000E2852" w:rsidRDefault="00000000">
      <w:pPr>
        <w:pStyle w:val="BodyText"/>
        <w:spacing w:line="261" w:lineRule="auto"/>
        <w:ind w:left="152" w:right="1316"/>
      </w:pPr>
      <w:r>
        <w:t>I would</w:t>
      </w:r>
      <w:r>
        <w:rPr>
          <w:spacing w:val="-1"/>
        </w:rPr>
        <w:t xml:space="preserve"> </w:t>
      </w:r>
      <w:r>
        <w:t>like to express my sincere gratitude to the entire unit of Bharat</w:t>
      </w:r>
      <w:r>
        <w:rPr>
          <w:spacing w:val="-1"/>
        </w:rPr>
        <w:t xml:space="preserve"> </w:t>
      </w:r>
      <w:r>
        <w:t>Heavy Electricals Limited, HERP, Varanasi, for providing me with an exceptional vocational</w:t>
      </w:r>
      <w:r>
        <w:rPr>
          <w:spacing w:val="-2"/>
        </w:rPr>
        <w:t xml:space="preserve"> </w:t>
      </w:r>
      <w:r>
        <w:t>training</w:t>
      </w:r>
      <w:r>
        <w:rPr>
          <w:spacing w:val="-2"/>
        </w:rPr>
        <w:t xml:space="preserve"> </w:t>
      </w:r>
      <w:r>
        <w:t>experience.</w:t>
      </w:r>
      <w:r>
        <w:rPr>
          <w:spacing w:val="-3"/>
        </w:rPr>
        <w:t xml:space="preserve"> </w:t>
      </w:r>
      <w:r>
        <w:t>I</w:t>
      </w:r>
      <w:r>
        <w:rPr>
          <w:spacing w:val="-1"/>
        </w:rPr>
        <w:t xml:space="preserve"> </w:t>
      </w:r>
      <w:r>
        <w:t>would</w:t>
      </w:r>
      <w:r>
        <w:rPr>
          <w:spacing w:val="-2"/>
        </w:rPr>
        <w:t xml:space="preserve"> </w:t>
      </w:r>
      <w:r>
        <w:t>like</w:t>
      </w:r>
      <w:r>
        <w:rPr>
          <w:spacing w:val="-2"/>
        </w:rPr>
        <w:t xml:space="preserve"> </w:t>
      </w:r>
      <w:r>
        <w:t>to</w:t>
      </w:r>
      <w:r>
        <w:rPr>
          <w:spacing w:val="-1"/>
        </w:rPr>
        <w:t xml:space="preserve"> </w:t>
      </w:r>
      <w:r>
        <w:t>extend</w:t>
      </w:r>
      <w:r>
        <w:rPr>
          <w:spacing w:val="-2"/>
        </w:rPr>
        <w:t xml:space="preserve"> </w:t>
      </w:r>
      <w:r>
        <w:t>my</w:t>
      </w:r>
      <w:r>
        <w:rPr>
          <w:spacing w:val="-1"/>
        </w:rPr>
        <w:t xml:space="preserve"> </w:t>
      </w:r>
      <w:r>
        <w:t>special</w:t>
      </w:r>
      <w:r>
        <w:rPr>
          <w:spacing w:val="-3"/>
        </w:rPr>
        <w:t xml:space="preserve"> </w:t>
      </w:r>
      <w:r>
        <w:t>thanks to</w:t>
      </w:r>
      <w:r>
        <w:rPr>
          <w:spacing w:val="-3"/>
        </w:rPr>
        <w:t xml:space="preserve"> </w:t>
      </w:r>
      <w:r>
        <w:t>Mr. Ram</w:t>
      </w:r>
      <w:r>
        <w:rPr>
          <w:spacing w:val="-3"/>
        </w:rPr>
        <w:t xml:space="preserve"> </w:t>
      </w:r>
      <w:r>
        <w:t>Ashish</w:t>
      </w:r>
      <w:r>
        <w:rPr>
          <w:spacing w:val="-2"/>
        </w:rPr>
        <w:t xml:space="preserve"> </w:t>
      </w:r>
      <w:r>
        <w:t>Singh</w:t>
      </w:r>
      <w:r>
        <w:rPr>
          <w:spacing w:val="-4"/>
        </w:rPr>
        <w:t xml:space="preserve"> </w:t>
      </w:r>
      <w:r>
        <w:t>Kushwaha</w:t>
      </w:r>
      <w:r>
        <w:rPr>
          <w:spacing w:val="-2"/>
        </w:rPr>
        <w:t xml:space="preserve"> </w:t>
      </w:r>
      <w:r>
        <w:t>(Sr.</w:t>
      </w:r>
      <w:r>
        <w:rPr>
          <w:spacing w:val="-1"/>
        </w:rPr>
        <w:t xml:space="preserve"> </w:t>
      </w:r>
      <w:r>
        <w:t>Manager</w:t>
      </w:r>
      <w:r>
        <w:rPr>
          <w:spacing w:val="-1"/>
        </w:rPr>
        <w:t xml:space="preserve"> </w:t>
      </w:r>
      <w:r>
        <w:t>- Digital Transformation</w:t>
      </w:r>
      <w:r>
        <w:rPr>
          <w:spacing w:val="-4"/>
        </w:rPr>
        <w:t xml:space="preserve"> </w:t>
      </w:r>
      <w:r>
        <w:t>Group)</w:t>
      </w:r>
      <w:r>
        <w:rPr>
          <w:spacing w:val="-2"/>
        </w:rPr>
        <w:t xml:space="preserve"> </w:t>
      </w:r>
      <w:r>
        <w:t>and Mr. Abhishek Kumar Srivastava (Dy. Manager - Digital Transformation</w:t>
      </w:r>
      <w:r>
        <w:rPr>
          <w:spacing w:val="-2"/>
        </w:rPr>
        <w:t xml:space="preserve"> </w:t>
      </w:r>
      <w:r>
        <w:t>Group), for their invaluable support and guidance throughout the training period.</w:t>
      </w:r>
    </w:p>
    <w:p w14:paraId="18518483" w14:textId="77777777" w:rsidR="000E2852" w:rsidRDefault="00000000">
      <w:pPr>
        <w:pStyle w:val="BodyText"/>
        <w:spacing w:before="156" w:line="261" w:lineRule="auto"/>
        <w:ind w:left="152" w:right="1316"/>
      </w:pPr>
      <w:r>
        <w:t>The vocational training at BHEL HERP has been an incredible learning opportunity for me,</w:t>
      </w:r>
      <w:r>
        <w:rPr>
          <w:spacing w:val="-2"/>
        </w:rPr>
        <w:t xml:space="preserve"> </w:t>
      </w:r>
      <w:r>
        <w:t>allowing me to gain</w:t>
      </w:r>
      <w:r>
        <w:rPr>
          <w:spacing w:val="-1"/>
        </w:rPr>
        <w:t xml:space="preserve"> </w:t>
      </w:r>
      <w:r>
        <w:t>practical insights into industry practices and hands-on experience in the field of IT.</w:t>
      </w:r>
    </w:p>
    <w:p w14:paraId="0A5563BE" w14:textId="77777777" w:rsidR="000E2852" w:rsidRDefault="00000000">
      <w:pPr>
        <w:pStyle w:val="BodyText"/>
        <w:spacing w:before="150" w:line="261" w:lineRule="auto"/>
        <w:ind w:left="152" w:right="1316"/>
      </w:pPr>
      <w:r>
        <w:t>I would like to specifically acknowledge the contributions and guidance of Mr. Ram Ashish Singh Kushwaha. His mentorship and support have been instrumental in shaping my project and</w:t>
      </w:r>
      <w:r>
        <w:rPr>
          <w:spacing w:val="-1"/>
        </w:rPr>
        <w:t xml:space="preserve"> </w:t>
      </w:r>
      <w:r>
        <w:t>helping me overcome challenges along the way.</w:t>
      </w:r>
    </w:p>
    <w:p w14:paraId="08E034D0" w14:textId="77777777" w:rsidR="000E2852" w:rsidRDefault="00000000">
      <w:pPr>
        <w:pStyle w:val="BodyText"/>
        <w:spacing w:before="155" w:line="261" w:lineRule="auto"/>
        <w:ind w:left="152" w:right="1316"/>
      </w:pPr>
      <w:r>
        <w:t>Furthermore, I want to express my heartfelt gratitude to Mr. Abhishek Srivastava for his exceptional guidance and support throughout the vocational training. His patience, encouragement, and</w:t>
      </w:r>
      <w:r>
        <w:rPr>
          <w:spacing w:val="-1"/>
        </w:rPr>
        <w:t xml:space="preserve"> </w:t>
      </w:r>
      <w:r>
        <w:t>continuous feedback</w:t>
      </w:r>
      <w:r>
        <w:rPr>
          <w:spacing w:val="-1"/>
        </w:rPr>
        <w:t xml:space="preserve"> </w:t>
      </w:r>
      <w:r>
        <w:t>have played</w:t>
      </w:r>
      <w:r>
        <w:rPr>
          <w:spacing w:val="-1"/>
        </w:rPr>
        <w:t xml:space="preserve"> </w:t>
      </w:r>
      <w:r>
        <w:t>a vital role in my project's successful completion.</w:t>
      </w:r>
    </w:p>
    <w:p w14:paraId="1C56B94D" w14:textId="77777777" w:rsidR="000E2852" w:rsidRDefault="00000000">
      <w:pPr>
        <w:pStyle w:val="BodyText"/>
        <w:spacing w:before="152" w:line="261" w:lineRule="auto"/>
        <w:ind w:left="152" w:right="1219"/>
        <w:jc w:val="both"/>
      </w:pPr>
      <w:r>
        <w:t xml:space="preserve">I am </w:t>
      </w:r>
      <w:proofErr w:type="spellStart"/>
      <w:r>
        <w:t>honoured</w:t>
      </w:r>
      <w:proofErr w:type="spellEnd"/>
      <w:r>
        <w:t xml:space="preserve"> to have been a part of such an esteemed organization, and I am confident that the skills and knowledge I have acquired</w:t>
      </w:r>
      <w:r>
        <w:rPr>
          <w:spacing w:val="-2"/>
        </w:rPr>
        <w:t xml:space="preserve"> </w:t>
      </w:r>
      <w:r>
        <w:t xml:space="preserve">will serve me well in my future </w:t>
      </w:r>
      <w:proofErr w:type="spellStart"/>
      <w:r>
        <w:t>endeavours</w:t>
      </w:r>
      <w:proofErr w:type="spellEnd"/>
      <w:r>
        <w:t>.</w:t>
      </w:r>
    </w:p>
    <w:p w14:paraId="460F791E" w14:textId="77777777" w:rsidR="000E2852" w:rsidRDefault="000E2852">
      <w:pPr>
        <w:spacing w:line="261" w:lineRule="auto"/>
        <w:jc w:val="both"/>
        <w:sectPr w:rsidR="000E2852">
          <w:pgSz w:w="12240" w:h="15840"/>
          <w:pgMar w:top="1820" w:right="680" w:bottom="280" w:left="1720" w:header="720" w:footer="720" w:gutter="0"/>
          <w:cols w:space="720"/>
        </w:sectPr>
      </w:pPr>
    </w:p>
    <w:p w14:paraId="5AA64BF0" w14:textId="77777777" w:rsidR="000E2852" w:rsidRDefault="00000000">
      <w:pPr>
        <w:pStyle w:val="Heading2"/>
        <w:spacing w:before="35"/>
        <w:ind w:left="3171"/>
      </w:pPr>
      <w:r>
        <w:lastRenderedPageBreak/>
        <w:t>EXECUTIVE</w:t>
      </w:r>
      <w:r>
        <w:rPr>
          <w:spacing w:val="1"/>
        </w:rPr>
        <w:t xml:space="preserve"> </w:t>
      </w:r>
      <w:r>
        <w:rPr>
          <w:spacing w:val="-2"/>
        </w:rPr>
        <w:t>SUMMARY</w:t>
      </w:r>
    </w:p>
    <w:p w14:paraId="38BC2070" w14:textId="77777777" w:rsidR="000E2852" w:rsidRDefault="000E2852">
      <w:pPr>
        <w:pStyle w:val="BodyText"/>
        <w:rPr>
          <w:b/>
        </w:rPr>
      </w:pPr>
    </w:p>
    <w:p w14:paraId="243531E5" w14:textId="77777777" w:rsidR="000E2852" w:rsidRDefault="000E2852">
      <w:pPr>
        <w:pStyle w:val="BodyText"/>
        <w:spacing w:before="46"/>
        <w:rPr>
          <w:b/>
        </w:rPr>
      </w:pPr>
    </w:p>
    <w:p w14:paraId="27C7E36D" w14:textId="77777777" w:rsidR="000E2852" w:rsidRDefault="00000000">
      <w:pPr>
        <w:pStyle w:val="BodyText"/>
        <w:spacing w:before="1" w:line="261" w:lineRule="auto"/>
        <w:ind w:left="152" w:right="1316"/>
      </w:pPr>
      <w:r>
        <w:t>The "Analysis of Vendors in BHEL (HERP), Varanasi" paper offers a complete assessment of the vendor ecosystem at Bharat Heavy Electricals Limited's Heavy Equipment Repair Plant (HERP) in Varanasi. This research intends to provide insights into the vendor selection process, evaluation criteria, and overall</w:t>
      </w:r>
      <w:r>
        <w:rPr>
          <w:spacing w:val="-1"/>
        </w:rPr>
        <w:t xml:space="preserve"> </w:t>
      </w:r>
      <w:r>
        <w:t>vendor</w:t>
      </w:r>
      <w:r>
        <w:rPr>
          <w:spacing w:val="-1"/>
        </w:rPr>
        <w:t xml:space="preserve"> </w:t>
      </w:r>
      <w:r>
        <w:t>influence</w:t>
      </w:r>
      <w:r>
        <w:rPr>
          <w:spacing w:val="-1"/>
        </w:rPr>
        <w:t xml:space="preserve"> </w:t>
      </w:r>
      <w:r>
        <w:t>on BHEL HERP</w:t>
      </w:r>
      <w:r>
        <w:rPr>
          <w:spacing w:val="-1"/>
        </w:rPr>
        <w:t xml:space="preserve"> </w:t>
      </w:r>
      <w:r>
        <w:t>Varanasi's</w:t>
      </w:r>
      <w:r>
        <w:rPr>
          <w:spacing w:val="-1"/>
        </w:rPr>
        <w:t xml:space="preserve"> </w:t>
      </w:r>
      <w:r>
        <w:t>operational efficiency and strategic goals.</w:t>
      </w:r>
    </w:p>
    <w:p w14:paraId="3A6CA025" w14:textId="77777777" w:rsidR="000E2852" w:rsidRDefault="00000000">
      <w:pPr>
        <w:pStyle w:val="BodyText"/>
        <w:spacing w:before="156" w:line="261" w:lineRule="auto"/>
        <w:ind w:left="152" w:right="1238"/>
      </w:pPr>
      <w:r>
        <w:t>BHEL HERP Varanasi, a key unit within BHEL, manufactures and refurbishes heavy electrical equipment for a variety of industries, including power generation, transmission</w:t>
      </w:r>
      <w:r>
        <w:rPr>
          <w:spacing w:val="-1"/>
        </w:rPr>
        <w:t xml:space="preserve"> </w:t>
      </w:r>
      <w:r>
        <w:t xml:space="preserve">and distribution, industrial machinery, transportation, renewable energy, </w:t>
      </w:r>
      <w:proofErr w:type="spellStart"/>
      <w:r>
        <w:t>defence</w:t>
      </w:r>
      <w:proofErr w:type="spellEnd"/>
      <w:r>
        <w:t>, oil and gas, and mining and metallurgy. The plant's performance is significantly dependent on a strong</w:t>
      </w:r>
      <w:r>
        <w:rPr>
          <w:spacing w:val="40"/>
        </w:rPr>
        <w:t xml:space="preserve"> </w:t>
      </w:r>
      <w:r>
        <w:t>vendor network.</w:t>
      </w:r>
    </w:p>
    <w:p w14:paraId="74487338" w14:textId="77777777" w:rsidR="000E2852" w:rsidRDefault="00000000">
      <w:pPr>
        <w:pStyle w:val="BodyText"/>
        <w:spacing w:before="152" w:line="261" w:lineRule="auto"/>
        <w:ind w:left="152" w:right="1316"/>
      </w:pPr>
      <w:r>
        <w:t>This report opens with an overview of BHEL HERP Varanasi, including its historical background, infrastructure, manpower, and contributions to several industries. It</w:t>
      </w:r>
      <w:r>
        <w:rPr>
          <w:spacing w:val="-1"/>
        </w:rPr>
        <w:t xml:space="preserve"> </w:t>
      </w:r>
      <w:r>
        <w:t>provides</w:t>
      </w:r>
      <w:r>
        <w:rPr>
          <w:spacing w:val="-2"/>
        </w:rPr>
        <w:t xml:space="preserve"> </w:t>
      </w:r>
      <w:r>
        <w:t>context</w:t>
      </w:r>
      <w:r>
        <w:rPr>
          <w:spacing w:val="-1"/>
        </w:rPr>
        <w:t xml:space="preserve"> </w:t>
      </w:r>
      <w:r>
        <w:t>for understanding the crucial role that suppliers play in supporting the plant's operations.</w:t>
      </w:r>
    </w:p>
    <w:p w14:paraId="1A792C00" w14:textId="77777777" w:rsidR="000E2852" w:rsidRDefault="00000000">
      <w:pPr>
        <w:pStyle w:val="BodyText"/>
        <w:spacing w:before="154" w:line="261" w:lineRule="auto"/>
        <w:ind w:left="152" w:right="1238"/>
      </w:pPr>
      <w:r>
        <w:t>The following sections discuss the vendor selection and assessment procedure. BHEL HERP Varanasi uses tough criteria to guarantee that only the most dependable and skilled vendors are hired. These factors include quality standards, delivery schedules, cost-effectiveness, technical capabilities, and regulatory adherence.</w:t>
      </w:r>
    </w:p>
    <w:p w14:paraId="3599AAD5" w14:textId="77777777" w:rsidR="000E2852" w:rsidRDefault="00000000">
      <w:pPr>
        <w:pStyle w:val="BodyText"/>
        <w:spacing w:before="152" w:line="261" w:lineRule="auto"/>
        <w:ind w:left="152" w:right="1316"/>
      </w:pPr>
      <w:r>
        <w:t>Furthermore,</w:t>
      </w:r>
      <w:r>
        <w:rPr>
          <w:spacing w:val="-1"/>
        </w:rPr>
        <w:t xml:space="preserve"> </w:t>
      </w:r>
      <w:r>
        <w:t>the report</w:t>
      </w:r>
      <w:r>
        <w:rPr>
          <w:spacing w:val="-1"/>
        </w:rPr>
        <w:t xml:space="preserve"> </w:t>
      </w:r>
      <w:r>
        <w:t>examines the difficulties encountered by vendors and BHEL HERP Varanasi in ensuring seamless collaboration. These hurdles include volatile market circumstances, legislative changes, technology developments, and logistical concerns.</w:t>
      </w:r>
    </w:p>
    <w:p w14:paraId="633B7502" w14:textId="77777777" w:rsidR="000E2852" w:rsidRDefault="00000000">
      <w:pPr>
        <w:pStyle w:val="BodyText"/>
        <w:spacing w:before="157" w:line="261" w:lineRule="auto"/>
        <w:ind w:left="152" w:right="1254"/>
      </w:pPr>
      <w:r>
        <w:t>The report finishes with emphasizing the necessity of a robust vendor network in attaining operational excellence, satisfying customer requests, and maintaining a competitive edge in the marketplace.</w:t>
      </w:r>
    </w:p>
    <w:p w14:paraId="7B04C070" w14:textId="77777777" w:rsidR="000E2852" w:rsidRDefault="00000000">
      <w:pPr>
        <w:pStyle w:val="BodyText"/>
        <w:spacing w:before="150" w:line="261" w:lineRule="auto"/>
        <w:ind w:left="152" w:right="1316"/>
      </w:pPr>
      <w:r>
        <w:t>In summary, this report presents a complete examination of the vendor ecosystem at BHEL HERP Varanasi, providing significant insights for stakeholders</w:t>
      </w:r>
      <w:r>
        <w:rPr>
          <w:spacing w:val="-1"/>
        </w:rPr>
        <w:t xml:space="preserve"> </w:t>
      </w:r>
      <w:r>
        <w:t>looking</w:t>
      </w:r>
      <w:r>
        <w:rPr>
          <w:spacing w:val="-5"/>
        </w:rPr>
        <w:t xml:space="preserve"> </w:t>
      </w:r>
      <w:r>
        <w:t>to</w:t>
      </w:r>
      <w:r>
        <w:rPr>
          <w:spacing w:val="-1"/>
        </w:rPr>
        <w:t xml:space="preserve"> </w:t>
      </w:r>
      <w:r>
        <w:t>increase</w:t>
      </w:r>
      <w:r>
        <w:rPr>
          <w:spacing w:val="-2"/>
        </w:rPr>
        <w:t xml:space="preserve"> </w:t>
      </w:r>
      <w:r>
        <w:t>cooperation,</w:t>
      </w:r>
      <w:r>
        <w:rPr>
          <w:spacing w:val="-2"/>
        </w:rPr>
        <w:t xml:space="preserve"> </w:t>
      </w:r>
      <w:r>
        <w:t>supply chain</w:t>
      </w:r>
      <w:r>
        <w:rPr>
          <w:spacing w:val="-1"/>
        </w:rPr>
        <w:t xml:space="preserve"> </w:t>
      </w:r>
      <w:r>
        <w:t>efficiency,</w:t>
      </w:r>
      <w:r>
        <w:rPr>
          <w:spacing w:val="-2"/>
        </w:rPr>
        <w:t xml:space="preserve"> </w:t>
      </w:r>
      <w:r>
        <w:t>and promote the plant's long-term success.</w:t>
      </w:r>
    </w:p>
    <w:p w14:paraId="00578C6A" w14:textId="77777777" w:rsidR="000E2852" w:rsidRDefault="000E2852">
      <w:pPr>
        <w:spacing w:line="261" w:lineRule="auto"/>
        <w:sectPr w:rsidR="000E2852">
          <w:pgSz w:w="12240" w:h="15840"/>
          <w:pgMar w:top="1320" w:right="680" w:bottom="280" w:left="1720" w:header="720" w:footer="720" w:gutter="0"/>
          <w:cols w:space="720"/>
        </w:sectPr>
      </w:pPr>
    </w:p>
    <w:p w14:paraId="39B27E92" w14:textId="77777777" w:rsidR="000E2852" w:rsidRDefault="00000000">
      <w:pPr>
        <w:pStyle w:val="Heading2"/>
        <w:spacing w:before="35"/>
        <w:ind w:left="3019" w:right="4070"/>
        <w:jc w:val="center"/>
      </w:pPr>
      <w:r>
        <w:rPr>
          <w:spacing w:val="-2"/>
        </w:rPr>
        <w:lastRenderedPageBreak/>
        <w:t>INTRODUCTION</w:t>
      </w:r>
    </w:p>
    <w:p w14:paraId="0FAE8C7F" w14:textId="77777777" w:rsidR="000E2852" w:rsidRDefault="000E2852">
      <w:pPr>
        <w:pStyle w:val="BodyText"/>
        <w:rPr>
          <w:b/>
        </w:rPr>
      </w:pPr>
    </w:p>
    <w:p w14:paraId="3650A3C0" w14:textId="77777777" w:rsidR="000E2852" w:rsidRDefault="000E2852">
      <w:pPr>
        <w:pStyle w:val="BodyText"/>
        <w:spacing w:before="46"/>
        <w:rPr>
          <w:b/>
        </w:rPr>
      </w:pPr>
    </w:p>
    <w:p w14:paraId="4EA6DEC1" w14:textId="77777777" w:rsidR="000E2852" w:rsidRDefault="00000000">
      <w:pPr>
        <w:pStyle w:val="BodyText"/>
        <w:spacing w:before="1" w:line="261" w:lineRule="auto"/>
        <w:ind w:left="152" w:right="1254"/>
      </w:pPr>
      <w:r>
        <w:t>Bharat Heavy Electricals Limited (BHEL) is one of India's leading engineering</w:t>
      </w:r>
      <w:r>
        <w:rPr>
          <w:spacing w:val="80"/>
        </w:rPr>
        <w:t xml:space="preserve"> </w:t>
      </w:r>
      <w:r>
        <w:t>and manufacturing companies in the energy and infrastructure industries. Among its many sections, the Heavy Equipment Repair Plant (HERP)</w:t>
      </w:r>
      <w:r>
        <w:rPr>
          <w:spacing w:val="-2"/>
        </w:rPr>
        <w:t xml:space="preserve"> </w:t>
      </w:r>
      <w:r>
        <w:t>in Varanasi is particularly important due to its specialized emphasis and strategic location. It has since evolved to be a cornerstone of BHEL's activities, contributing to a variety of national initiatives and industrial achievements.</w:t>
      </w:r>
    </w:p>
    <w:p w14:paraId="72BC826E" w14:textId="77777777" w:rsidR="000E2852" w:rsidRDefault="000E2852">
      <w:pPr>
        <w:pStyle w:val="BodyText"/>
      </w:pPr>
    </w:p>
    <w:p w14:paraId="44E49A84" w14:textId="77777777" w:rsidR="000E2852" w:rsidRDefault="000E2852">
      <w:pPr>
        <w:pStyle w:val="BodyText"/>
        <w:spacing w:before="13"/>
      </w:pPr>
    </w:p>
    <w:p w14:paraId="11088ACE" w14:textId="77777777" w:rsidR="000E2852" w:rsidRDefault="00000000">
      <w:pPr>
        <w:pStyle w:val="Heading3"/>
      </w:pPr>
      <w:r>
        <w:t>Historical</w:t>
      </w:r>
      <w:r>
        <w:rPr>
          <w:spacing w:val="-2"/>
        </w:rPr>
        <w:t xml:space="preserve"> Background</w:t>
      </w:r>
    </w:p>
    <w:p w14:paraId="0FC1B3F1" w14:textId="77777777" w:rsidR="000E2852" w:rsidRDefault="00000000">
      <w:pPr>
        <w:pStyle w:val="BodyText"/>
        <w:spacing w:before="182" w:line="261" w:lineRule="auto"/>
        <w:ind w:left="152" w:right="1316"/>
      </w:pPr>
      <w:r>
        <w:t>The origins of BHEL may be traced back to the early 1960s, when it was founded to attain self-sufficiency in the production of heavy electrical equipment. HERP Varanasi was established as part of this larger objective. Its growth has matched India's economic prosperity, with constant</w:t>
      </w:r>
      <w:r>
        <w:rPr>
          <w:spacing w:val="-1"/>
        </w:rPr>
        <w:t xml:space="preserve"> </w:t>
      </w:r>
      <w:r>
        <w:t xml:space="preserve">modernization and capacity expansion to keep up with technical breakthroughs and rising </w:t>
      </w:r>
      <w:r>
        <w:rPr>
          <w:spacing w:val="-2"/>
        </w:rPr>
        <w:t>demand.</w:t>
      </w:r>
    </w:p>
    <w:p w14:paraId="1520D362" w14:textId="77777777" w:rsidR="000E2852" w:rsidRDefault="000E2852">
      <w:pPr>
        <w:pStyle w:val="BodyText"/>
      </w:pPr>
    </w:p>
    <w:p w14:paraId="275A1E3C" w14:textId="77777777" w:rsidR="000E2852" w:rsidRDefault="000E2852">
      <w:pPr>
        <w:pStyle w:val="BodyText"/>
        <w:spacing w:before="16"/>
      </w:pPr>
    </w:p>
    <w:p w14:paraId="4746B026" w14:textId="77777777" w:rsidR="000E2852" w:rsidRDefault="00000000">
      <w:pPr>
        <w:pStyle w:val="Heading3"/>
      </w:pPr>
      <w:r>
        <w:t>Location</w:t>
      </w:r>
      <w:r>
        <w:rPr>
          <w:spacing w:val="2"/>
        </w:rPr>
        <w:t xml:space="preserve"> </w:t>
      </w:r>
      <w:r>
        <w:t>and</w:t>
      </w:r>
      <w:r>
        <w:rPr>
          <w:spacing w:val="2"/>
        </w:rPr>
        <w:t xml:space="preserve"> </w:t>
      </w:r>
      <w:r>
        <w:rPr>
          <w:spacing w:val="-4"/>
        </w:rPr>
        <w:t>Area</w:t>
      </w:r>
    </w:p>
    <w:p w14:paraId="7DE07F29" w14:textId="77777777" w:rsidR="000E2852" w:rsidRDefault="00000000">
      <w:pPr>
        <w:pStyle w:val="BodyText"/>
        <w:spacing w:before="182" w:line="261" w:lineRule="auto"/>
        <w:ind w:left="152" w:right="1273"/>
      </w:pPr>
      <w:r>
        <w:t>HERP is conveniently placed in Varanasi, one of the world's oldest towns and a significant cultural and economic hub in the state of Uttar Pradesh. Its geographical location provides logistical benefits, such as closeness to important industrial zones and access to a well-established transportation network,</w:t>
      </w:r>
      <w:r>
        <w:rPr>
          <w:spacing w:val="-2"/>
        </w:rPr>
        <w:t xml:space="preserve"> </w:t>
      </w:r>
      <w:r>
        <w:t>which</w:t>
      </w:r>
      <w:r>
        <w:rPr>
          <w:spacing w:val="-6"/>
        </w:rPr>
        <w:t xml:space="preserve"> </w:t>
      </w:r>
      <w:r>
        <w:t>facilitates</w:t>
      </w:r>
      <w:r>
        <w:rPr>
          <w:spacing w:val="-1"/>
        </w:rPr>
        <w:t xml:space="preserve"> </w:t>
      </w:r>
      <w:r>
        <w:t>the</w:t>
      </w:r>
      <w:r>
        <w:rPr>
          <w:spacing w:val="-3"/>
        </w:rPr>
        <w:t xml:space="preserve"> </w:t>
      </w:r>
      <w:r>
        <w:t>efficient transfer</w:t>
      </w:r>
      <w:r>
        <w:rPr>
          <w:spacing w:val="-2"/>
        </w:rPr>
        <w:t xml:space="preserve"> </w:t>
      </w:r>
      <w:r>
        <w:t>of raw</w:t>
      </w:r>
      <w:r>
        <w:rPr>
          <w:spacing w:val="-1"/>
        </w:rPr>
        <w:t xml:space="preserve"> </w:t>
      </w:r>
      <w:r>
        <w:t>materials and</w:t>
      </w:r>
      <w:r>
        <w:rPr>
          <w:spacing w:val="-4"/>
        </w:rPr>
        <w:t xml:space="preserve"> </w:t>
      </w:r>
      <w:r>
        <w:t xml:space="preserve">completed </w:t>
      </w:r>
      <w:r>
        <w:rPr>
          <w:spacing w:val="-2"/>
        </w:rPr>
        <w:t>goods.</w:t>
      </w:r>
    </w:p>
    <w:p w14:paraId="287B5489" w14:textId="77777777" w:rsidR="000E2852" w:rsidRDefault="000E2852">
      <w:pPr>
        <w:pStyle w:val="BodyText"/>
      </w:pPr>
    </w:p>
    <w:p w14:paraId="1E66E35D" w14:textId="77777777" w:rsidR="000E2852" w:rsidRDefault="000E2852">
      <w:pPr>
        <w:pStyle w:val="BodyText"/>
        <w:spacing w:before="15"/>
      </w:pPr>
    </w:p>
    <w:p w14:paraId="6C2D2739" w14:textId="77777777" w:rsidR="000E2852" w:rsidRDefault="00000000">
      <w:pPr>
        <w:pStyle w:val="Heading3"/>
        <w:spacing w:before="1"/>
      </w:pPr>
      <w:r>
        <w:t>Infrastructure</w:t>
      </w:r>
      <w:r>
        <w:rPr>
          <w:spacing w:val="-1"/>
        </w:rPr>
        <w:t xml:space="preserve"> </w:t>
      </w:r>
      <w:r>
        <w:t xml:space="preserve">and </w:t>
      </w:r>
      <w:r>
        <w:rPr>
          <w:spacing w:val="-2"/>
        </w:rPr>
        <w:t>Capabilities</w:t>
      </w:r>
    </w:p>
    <w:p w14:paraId="1B4697A4" w14:textId="77777777" w:rsidR="000E2852" w:rsidRDefault="00000000">
      <w:pPr>
        <w:pStyle w:val="BodyText"/>
        <w:spacing w:before="181" w:line="261" w:lineRule="auto"/>
        <w:ind w:left="152" w:right="1316"/>
      </w:pPr>
      <w:r>
        <w:t>HERP</w:t>
      </w:r>
      <w:r>
        <w:rPr>
          <w:spacing w:val="-1"/>
        </w:rPr>
        <w:t xml:space="preserve"> </w:t>
      </w:r>
      <w:r>
        <w:t>Varanasi</w:t>
      </w:r>
      <w:r>
        <w:rPr>
          <w:spacing w:val="-2"/>
        </w:rPr>
        <w:t xml:space="preserve"> </w:t>
      </w:r>
      <w:r>
        <w:t>boasts</w:t>
      </w:r>
      <w:r>
        <w:rPr>
          <w:spacing w:val="-3"/>
        </w:rPr>
        <w:t xml:space="preserve"> </w:t>
      </w:r>
      <w:r>
        <w:t>cutting-edge</w:t>
      </w:r>
      <w:r>
        <w:rPr>
          <w:spacing w:val="-1"/>
        </w:rPr>
        <w:t xml:space="preserve"> </w:t>
      </w:r>
      <w:r>
        <w:t>infrastructure that</w:t>
      </w:r>
      <w:r>
        <w:rPr>
          <w:spacing w:val="-3"/>
        </w:rPr>
        <w:t xml:space="preserve"> </w:t>
      </w:r>
      <w:r>
        <w:t>enables a wide</w:t>
      </w:r>
      <w:r>
        <w:rPr>
          <w:spacing w:val="-1"/>
        </w:rPr>
        <w:t xml:space="preserve"> </w:t>
      </w:r>
      <w:r>
        <w:t>range</w:t>
      </w:r>
      <w:r>
        <w:rPr>
          <w:spacing w:val="-1"/>
        </w:rPr>
        <w:t xml:space="preserve"> </w:t>
      </w:r>
      <w:r>
        <w:t>of businesses. The complex has modern machining centers, fabrication shops, assembly units, and testing laboratories. These characteristics allow HERP to perform difficult repair and production jobs with great accuracy and quality.</w:t>
      </w:r>
    </w:p>
    <w:p w14:paraId="7E3431A3" w14:textId="77777777" w:rsidR="000E2852" w:rsidRDefault="00000000">
      <w:pPr>
        <w:pStyle w:val="BodyText"/>
        <w:spacing w:before="4" w:line="261" w:lineRule="auto"/>
        <w:ind w:left="152" w:right="1355"/>
      </w:pPr>
      <w:r>
        <w:t>The plant's primary emphasis areas are the refurbishing of turbines, generators, and other heavy equipment, which</w:t>
      </w:r>
      <w:r>
        <w:rPr>
          <w:spacing w:val="-1"/>
        </w:rPr>
        <w:t xml:space="preserve"> </w:t>
      </w:r>
      <w:r>
        <w:t>are critical for maintaining and improving the operating efficiency of power plants around the country.</w:t>
      </w:r>
    </w:p>
    <w:p w14:paraId="336129DC" w14:textId="77777777" w:rsidR="000E2852" w:rsidRDefault="000E2852">
      <w:pPr>
        <w:spacing w:line="261" w:lineRule="auto"/>
        <w:sectPr w:rsidR="000E2852">
          <w:pgSz w:w="12240" w:h="15840"/>
          <w:pgMar w:top="1320" w:right="680" w:bottom="280" w:left="1720" w:header="720" w:footer="720" w:gutter="0"/>
          <w:cols w:space="720"/>
        </w:sectPr>
      </w:pPr>
    </w:p>
    <w:p w14:paraId="318FA946" w14:textId="77777777" w:rsidR="000E2852" w:rsidRDefault="00000000">
      <w:pPr>
        <w:pStyle w:val="Heading3"/>
        <w:spacing w:before="32"/>
      </w:pPr>
      <w:r>
        <w:rPr>
          <w:spacing w:val="-2"/>
        </w:rPr>
        <w:lastRenderedPageBreak/>
        <w:t>Workforce</w:t>
      </w:r>
    </w:p>
    <w:p w14:paraId="6F5DBFCA" w14:textId="77777777" w:rsidR="000E2852" w:rsidRDefault="00000000">
      <w:pPr>
        <w:pStyle w:val="BodyText"/>
        <w:spacing w:before="184" w:line="261" w:lineRule="auto"/>
        <w:ind w:left="152" w:right="1316"/>
      </w:pPr>
      <w:r>
        <w:t>The strength of HERP Varanasi is its devoted and professional team. The unit employs more than 1,000 engineers, technicians, and support workers. This staff is critical to maintaining HERP's reputation for competence and dependability. Continuous training and development initiatives are in place to keep the personnel current on technical changes and industry best practices.</w:t>
      </w:r>
    </w:p>
    <w:p w14:paraId="7A938EA8" w14:textId="77777777" w:rsidR="000E2852" w:rsidRDefault="000E2852">
      <w:pPr>
        <w:pStyle w:val="BodyText"/>
      </w:pPr>
    </w:p>
    <w:p w14:paraId="09D4C0FD" w14:textId="77777777" w:rsidR="000E2852" w:rsidRDefault="000E2852">
      <w:pPr>
        <w:pStyle w:val="BodyText"/>
        <w:spacing w:before="14"/>
      </w:pPr>
    </w:p>
    <w:p w14:paraId="41FC6A6C" w14:textId="77777777" w:rsidR="000E2852" w:rsidRDefault="00000000">
      <w:pPr>
        <w:pStyle w:val="Heading3"/>
      </w:pPr>
      <w:r>
        <w:t>Contribution</w:t>
      </w:r>
      <w:r>
        <w:rPr>
          <w:spacing w:val="3"/>
        </w:rPr>
        <w:t xml:space="preserve"> </w:t>
      </w:r>
      <w:r>
        <w:t>to</w:t>
      </w:r>
      <w:r>
        <w:rPr>
          <w:spacing w:val="2"/>
        </w:rPr>
        <w:t xml:space="preserve"> </w:t>
      </w:r>
      <w:r>
        <w:t>BHEL</w:t>
      </w:r>
      <w:r>
        <w:rPr>
          <w:spacing w:val="3"/>
        </w:rPr>
        <w:t xml:space="preserve"> </w:t>
      </w:r>
      <w:r>
        <w:t>and</w:t>
      </w:r>
      <w:r>
        <w:rPr>
          <w:spacing w:val="3"/>
        </w:rPr>
        <w:t xml:space="preserve"> </w:t>
      </w:r>
      <w:r>
        <w:t>the</w:t>
      </w:r>
      <w:r>
        <w:rPr>
          <w:spacing w:val="4"/>
        </w:rPr>
        <w:t xml:space="preserve"> </w:t>
      </w:r>
      <w:r>
        <w:rPr>
          <w:spacing w:val="-2"/>
        </w:rPr>
        <w:t>Nation</w:t>
      </w:r>
    </w:p>
    <w:p w14:paraId="0B8B9A23" w14:textId="77777777" w:rsidR="000E2852" w:rsidRDefault="00000000">
      <w:pPr>
        <w:pStyle w:val="BodyText"/>
        <w:spacing w:before="182" w:line="261" w:lineRule="auto"/>
        <w:ind w:left="152" w:right="1355"/>
      </w:pPr>
      <w:r>
        <w:t>HERP Varanasi is an important part of BHEL's overall strategy. It not only increases the company's income but also helps to achieve the larger aim of national self-reliance in heavy electrical equipment manufacture. Through its high-quality goods and services, HERP contributes to the efficient operation of power plants, which is vital for India's energy security and industrial growth.</w:t>
      </w:r>
    </w:p>
    <w:p w14:paraId="05A4EF95" w14:textId="77777777" w:rsidR="000E2852" w:rsidRDefault="00000000">
      <w:pPr>
        <w:pStyle w:val="BodyText"/>
        <w:spacing w:before="154" w:line="261" w:lineRule="auto"/>
        <w:ind w:left="152" w:right="1310"/>
      </w:pPr>
      <w:r>
        <w:t>To summarize,</w:t>
      </w:r>
      <w:r>
        <w:rPr>
          <w:spacing w:val="-1"/>
        </w:rPr>
        <w:t xml:space="preserve"> </w:t>
      </w:r>
      <w:r>
        <w:t>BHEL</w:t>
      </w:r>
      <w:r>
        <w:rPr>
          <w:spacing w:val="-1"/>
        </w:rPr>
        <w:t xml:space="preserve"> </w:t>
      </w:r>
      <w:r>
        <w:t>HERP</w:t>
      </w:r>
      <w:r>
        <w:rPr>
          <w:spacing w:val="-1"/>
        </w:rPr>
        <w:t xml:space="preserve"> </w:t>
      </w:r>
      <w:r>
        <w:t>Varanasi</w:t>
      </w:r>
      <w:r>
        <w:rPr>
          <w:spacing w:val="-1"/>
        </w:rPr>
        <w:t xml:space="preserve"> </w:t>
      </w:r>
      <w:r>
        <w:t>demonstrates</w:t>
      </w:r>
      <w:r>
        <w:rPr>
          <w:spacing w:val="-4"/>
        </w:rPr>
        <w:t xml:space="preserve"> </w:t>
      </w:r>
      <w:r>
        <w:t>India's</w:t>
      </w:r>
      <w:r>
        <w:rPr>
          <w:spacing w:val="-1"/>
        </w:rPr>
        <w:t xml:space="preserve"> </w:t>
      </w:r>
      <w:r>
        <w:t>engineering</w:t>
      </w:r>
      <w:r>
        <w:rPr>
          <w:spacing w:val="-1"/>
        </w:rPr>
        <w:t xml:space="preserve"> </w:t>
      </w:r>
      <w:r>
        <w:t>brilliance and industrial capacity. Its historical history, strong infrastructure, experienced staff, and strategic contributions highlight its significance within BHEL and in the country's industrial scene.</w:t>
      </w:r>
    </w:p>
    <w:p w14:paraId="2387E9D1" w14:textId="77777777" w:rsidR="000E2852" w:rsidRDefault="000E2852">
      <w:pPr>
        <w:spacing w:line="261" w:lineRule="auto"/>
        <w:sectPr w:rsidR="000E2852">
          <w:pgSz w:w="12240" w:h="15840"/>
          <w:pgMar w:top="1820" w:right="680" w:bottom="280" w:left="1720" w:header="720" w:footer="720" w:gutter="0"/>
          <w:cols w:space="720"/>
        </w:sectPr>
      </w:pPr>
    </w:p>
    <w:p w14:paraId="3021C3BB" w14:textId="77777777" w:rsidR="000E2852" w:rsidRDefault="00000000">
      <w:pPr>
        <w:pStyle w:val="Heading2"/>
        <w:spacing w:before="35"/>
        <w:ind w:left="1923"/>
      </w:pPr>
      <w:r>
        <w:lastRenderedPageBreak/>
        <w:t>SECTORS</w:t>
      </w:r>
      <w:r>
        <w:rPr>
          <w:spacing w:val="-6"/>
        </w:rPr>
        <w:t xml:space="preserve"> </w:t>
      </w:r>
      <w:r>
        <w:t>TARGETED</w:t>
      </w:r>
      <w:r>
        <w:rPr>
          <w:spacing w:val="-3"/>
        </w:rPr>
        <w:t xml:space="preserve"> </w:t>
      </w:r>
      <w:r>
        <w:t>BY</w:t>
      </w:r>
      <w:r>
        <w:rPr>
          <w:spacing w:val="-4"/>
        </w:rPr>
        <w:t xml:space="preserve"> </w:t>
      </w:r>
      <w:r>
        <w:t>BHEL</w:t>
      </w:r>
      <w:r>
        <w:rPr>
          <w:spacing w:val="-3"/>
        </w:rPr>
        <w:t xml:space="preserve"> </w:t>
      </w:r>
      <w:r>
        <w:t>HERP</w:t>
      </w:r>
      <w:r>
        <w:rPr>
          <w:spacing w:val="-3"/>
        </w:rPr>
        <w:t xml:space="preserve"> </w:t>
      </w:r>
      <w:r>
        <w:rPr>
          <w:spacing w:val="-2"/>
        </w:rPr>
        <w:t>VARANASI</w:t>
      </w:r>
    </w:p>
    <w:p w14:paraId="1A5E9761" w14:textId="77777777" w:rsidR="000E2852" w:rsidRDefault="00000000">
      <w:pPr>
        <w:pStyle w:val="BodyText"/>
        <w:spacing w:before="182" w:line="261" w:lineRule="auto"/>
        <w:ind w:left="152" w:right="1316"/>
      </w:pPr>
      <w:r>
        <w:t>Bharat Heavy Electricals Limited (BHEL), notably through its Heavy Equipment Repair Plant</w:t>
      </w:r>
      <w:r>
        <w:rPr>
          <w:spacing w:val="-2"/>
        </w:rPr>
        <w:t xml:space="preserve"> </w:t>
      </w:r>
      <w:r>
        <w:t>(HERP)</w:t>
      </w:r>
      <w:r>
        <w:rPr>
          <w:spacing w:val="-3"/>
        </w:rPr>
        <w:t xml:space="preserve"> </w:t>
      </w:r>
      <w:r>
        <w:t>in Varanasi, plays an</w:t>
      </w:r>
      <w:r>
        <w:rPr>
          <w:spacing w:val="-2"/>
        </w:rPr>
        <w:t xml:space="preserve"> </w:t>
      </w:r>
      <w:r>
        <w:t>important role in</w:t>
      </w:r>
      <w:r>
        <w:rPr>
          <w:spacing w:val="-2"/>
        </w:rPr>
        <w:t xml:space="preserve"> </w:t>
      </w:r>
      <w:r>
        <w:t>supplying numerous sectors with its manufacturing expertise. BHEL HERP Varanasi targets the following key sectors:</w:t>
      </w:r>
    </w:p>
    <w:p w14:paraId="39E231CA" w14:textId="77777777" w:rsidR="000E2852" w:rsidRDefault="00000000">
      <w:pPr>
        <w:pStyle w:val="Heading3"/>
        <w:spacing w:before="152"/>
      </w:pPr>
      <w:r>
        <w:t>Power</w:t>
      </w:r>
      <w:r>
        <w:rPr>
          <w:spacing w:val="-1"/>
        </w:rPr>
        <w:t xml:space="preserve"> </w:t>
      </w:r>
      <w:r>
        <w:rPr>
          <w:spacing w:val="-2"/>
        </w:rPr>
        <w:t>Generation</w:t>
      </w:r>
    </w:p>
    <w:p w14:paraId="359CEC26" w14:textId="77777777" w:rsidR="000E2852" w:rsidRDefault="00000000">
      <w:pPr>
        <w:pStyle w:val="BodyText"/>
        <w:spacing w:before="182" w:line="261" w:lineRule="auto"/>
        <w:ind w:left="152" w:right="1316"/>
      </w:pPr>
      <w:r>
        <w:t>The power generating sector is a major beneficiary of BHEL HERP Varanasi's manufacturing capability. The factory manufactures and refurbishes essential components for thermal, hydroelectric, and nuclear power plants. HERP Varanasi plays an important role in satisfying the country's expanding energy demands by assisting the power sector.</w:t>
      </w:r>
    </w:p>
    <w:p w14:paraId="601C3882" w14:textId="77777777" w:rsidR="000E2852" w:rsidRDefault="00000000">
      <w:pPr>
        <w:pStyle w:val="Heading3"/>
        <w:spacing w:before="152"/>
      </w:pPr>
      <w:r>
        <w:t>Transmission</w:t>
      </w:r>
      <w:r>
        <w:rPr>
          <w:spacing w:val="-4"/>
        </w:rPr>
        <w:t xml:space="preserve"> </w:t>
      </w:r>
      <w:r>
        <w:t>and</w:t>
      </w:r>
      <w:r>
        <w:rPr>
          <w:spacing w:val="-5"/>
        </w:rPr>
        <w:t xml:space="preserve"> </w:t>
      </w:r>
      <w:r>
        <w:rPr>
          <w:spacing w:val="-2"/>
        </w:rPr>
        <w:t>Distribution</w:t>
      </w:r>
    </w:p>
    <w:p w14:paraId="35B0B0BD" w14:textId="77777777" w:rsidR="000E2852" w:rsidRDefault="00000000">
      <w:pPr>
        <w:pStyle w:val="BodyText"/>
        <w:spacing w:before="184" w:line="261" w:lineRule="auto"/>
        <w:ind w:left="152" w:right="1316"/>
      </w:pPr>
      <w:r>
        <w:t>BHEL HERP Varanasi expands its experience into the transmission and distribution (T&amp;D) sector, which is critical for efficiently delivering electricity from power plants to end customers. Transformers, switchgear, and other substation components are among the T&amp;D equipment manufactured at the site. HERP's contributions to the technology and development sector help to expand and modernize India's electricity infrastructure.</w:t>
      </w:r>
    </w:p>
    <w:p w14:paraId="56791082" w14:textId="77777777" w:rsidR="000E2852" w:rsidRDefault="00000000">
      <w:pPr>
        <w:pStyle w:val="Heading3"/>
        <w:spacing w:before="149"/>
      </w:pPr>
      <w:r>
        <w:t>Industrial</w:t>
      </w:r>
      <w:r>
        <w:rPr>
          <w:spacing w:val="5"/>
        </w:rPr>
        <w:t xml:space="preserve"> </w:t>
      </w:r>
      <w:r>
        <w:rPr>
          <w:spacing w:val="-2"/>
        </w:rPr>
        <w:t>Machinery</w:t>
      </w:r>
    </w:p>
    <w:p w14:paraId="7D7B40DC" w14:textId="77777777" w:rsidR="000E2852" w:rsidRDefault="00000000">
      <w:pPr>
        <w:pStyle w:val="BodyText"/>
        <w:spacing w:before="185" w:line="261" w:lineRule="auto"/>
        <w:ind w:left="152" w:right="1316"/>
      </w:pPr>
      <w:r>
        <w:t>The industrial machinery industry greatly benefits from HERP Varanasi's superior production capabilities. Pumps, compressors, heat exchangers, and other mechanical components are commonly utilized in sectors such</w:t>
      </w:r>
      <w:r>
        <w:rPr>
          <w:spacing w:val="-1"/>
        </w:rPr>
        <w:t xml:space="preserve"> </w:t>
      </w:r>
      <w:r>
        <w:t>as steel, cement, petrochemicals, and refineries. HERP's high-quality products ensure that these sectors run effectively and sustainably, helping to boost overall industrial growth and productivity.</w:t>
      </w:r>
    </w:p>
    <w:p w14:paraId="7C743EDD" w14:textId="77777777" w:rsidR="000E2852" w:rsidRDefault="00000000">
      <w:pPr>
        <w:pStyle w:val="Heading3"/>
        <w:spacing w:before="154"/>
      </w:pPr>
      <w:r>
        <w:rPr>
          <w:spacing w:val="-2"/>
        </w:rPr>
        <w:t>Transportation</w:t>
      </w:r>
    </w:p>
    <w:p w14:paraId="129CA9BC" w14:textId="77777777" w:rsidR="000E2852" w:rsidRDefault="00000000">
      <w:pPr>
        <w:pStyle w:val="BodyText"/>
        <w:spacing w:before="181" w:line="261" w:lineRule="auto"/>
        <w:ind w:left="152" w:right="1238"/>
      </w:pPr>
      <w:r>
        <w:t xml:space="preserve">Transportation comprises traction motors, alternators, and other vital components for locomotives and rolling equipment. HERP's participation in the transportation sector promotes the development of dependable and efficient transportation networks, which are critical to economic growth and </w:t>
      </w:r>
      <w:r>
        <w:rPr>
          <w:spacing w:val="-2"/>
        </w:rPr>
        <w:t>connectivity.</w:t>
      </w:r>
    </w:p>
    <w:p w14:paraId="1F28581B" w14:textId="77777777" w:rsidR="000E2852" w:rsidRDefault="000E2852">
      <w:pPr>
        <w:spacing w:line="261" w:lineRule="auto"/>
        <w:sectPr w:rsidR="000E2852">
          <w:pgSz w:w="12240" w:h="15840"/>
          <w:pgMar w:top="1320" w:right="680" w:bottom="280" w:left="1720" w:header="720" w:footer="720" w:gutter="0"/>
          <w:cols w:space="720"/>
        </w:sectPr>
      </w:pPr>
    </w:p>
    <w:p w14:paraId="69C8D03C" w14:textId="77777777" w:rsidR="000E2852" w:rsidRDefault="00000000">
      <w:pPr>
        <w:pStyle w:val="Heading3"/>
        <w:spacing w:before="35"/>
      </w:pPr>
      <w:r>
        <w:lastRenderedPageBreak/>
        <w:t>Renewable</w:t>
      </w:r>
      <w:r>
        <w:rPr>
          <w:spacing w:val="1"/>
        </w:rPr>
        <w:t xml:space="preserve"> </w:t>
      </w:r>
      <w:r>
        <w:rPr>
          <w:spacing w:val="-2"/>
        </w:rPr>
        <w:t>Energy</w:t>
      </w:r>
    </w:p>
    <w:p w14:paraId="57E97220" w14:textId="77777777" w:rsidR="000E2852" w:rsidRDefault="00000000">
      <w:pPr>
        <w:pStyle w:val="BodyText"/>
        <w:spacing w:before="182" w:line="261" w:lineRule="auto"/>
        <w:ind w:left="152" w:right="1183"/>
      </w:pPr>
      <w:r>
        <w:t>As the globe moves toward more sustainable energy options, BHEL HERP Varanasi</w:t>
      </w:r>
      <w:r>
        <w:rPr>
          <w:spacing w:val="-3"/>
        </w:rPr>
        <w:t xml:space="preserve"> </w:t>
      </w:r>
      <w:r>
        <w:t>is</w:t>
      </w:r>
      <w:r>
        <w:rPr>
          <w:spacing w:val="-1"/>
        </w:rPr>
        <w:t xml:space="preserve"> </w:t>
      </w:r>
      <w:r>
        <w:t>heavily</w:t>
      </w:r>
      <w:r>
        <w:rPr>
          <w:spacing w:val="-1"/>
        </w:rPr>
        <w:t xml:space="preserve"> </w:t>
      </w:r>
      <w:r>
        <w:t>involved</w:t>
      </w:r>
      <w:r>
        <w:rPr>
          <w:spacing w:val="-3"/>
        </w:rPr>
        <w:t xml:space="preserve"> </w:t>
      </w:r>
      <w:r>
        <w:t>in</w:t>
      </w:r>
      <w:r>
        <w:rPr>
          <w:spacing w:val="-3"/>
        </w:rPr>
        <w:t xml:space="preserve"> </w:t>
      </w:r>
      <w:r>
        <w:t>the</w:t>
      </w:r>
      <w:r>
        <w:rPr>
          <w:spacing w:val="-4"/>
        </w:rPr>
        <w:t xml:space="preserve"> </w:t>
      </w:r>
      <w:r>
        <w:t>renewable</w:t>
      </w:r>
      <w:r>
        <w:rPr>
          <w:spacing w:val="-3"/>
        </w:rPr>
        <w:t xml:space="preserve"> </w:t>
      </w:r>
      <w:r>
        <w:t>energy</w:t>
      </w:r>
      <w:r>
        <w:rPr>
          <w:spacing w:val="-4"/>
        </w:rPr>
        <w:t xml:space="preserve"> </w:t>
      </w:r>
      <w:r>
        <w:t>industry.</w:t>
      </w:r>
      <w:r>
        <w:rPr>
          <w:spacing w:val="-1"/>
        </w:rPr>
        <w:t xml:space="preserve"> </w:t>
      </w:r>
      <w:r>
        <w:t>The</w:t>
      </w:r>
      <w:r>
        <w:rPr>
          <w:spacing w:val="-2"/>
        </w:rPr>
        <w:t xml:space="preserve"> </w:t>
      </w:r>
      <w:r>
        <w:t>facility makes wind turbine and solar power system components, which help to construct green energy projects. HERP aims to minimize carbon emissions and promote ecologically responsible energy options.</w:t>
      </w:r>
    </w:p>
    <w:p w14:paraId="31CC17C8" w14:textId="77777777" w:rsidR="000E2852" w:rsidRDefault="00000000">
      <w:pPr>
        <w:pStyle w:val="Heading3"/>
        <w:spacing w:before="152"/>
      </w:pPr>
      <w:proofErr w:type="spellStart"/>
      <w:r>
        <w:rPr>
          <w:spacing w:val="-2"/>
        </w:rPr>
        <w:t>Defence</w:t>
      </w:r>
      <w:proofErr w:type="spellEnd"/>
    </w:p>
    <w:p w14:paraId="7DB92B8B" w14:textId="77777777" w:rsidR="000E2852" w:rsidRDefault="00000000">
      <w:pPr>
        <w:pStyle w:val="BodyText"/>
        <w:spacing w:before="184" w:line="261" w:lineRule="auto"/>
        <w:ind w:left="152" w:right="1316"/>
      </w:pPr>
      <w:r>
        <w:t xml:space="preserve">BHEL HERP Varanasi also provides important contributions in the </w:t>
      </w:r>
      <w:proofErr w:type="spellStart"/>
      <w:r>
        <w:t>defence</w:t>
      </w:r>
      <w:proofErr w:type="spellEnd"/>
      <w:r>
        <w:t xml:space="preserve"> industry. The company manufactures numerous components and equipment for </w:t>
      </w:r>
      <w:proofErr w:type="spellStart"/>
      <w:r>
        <w:t>defence</w:t>
      </w:r>
      <w:proofErr w:type="spellEnd"/>
      <w:r>
        <w:t xml:space="preserve"> purposes, assuring the dependability and performance of military gear.</w:t>
      </w:r>
      <w:r>
        <w:rPr>
          <w:spacing w:val="-1"/>
        </w:rPr>
        <w:t xml:space="preserve"> </w:t>
      </w:r>
      <w:r>
        <w:t>HERP's</w:t>
      </w:r>
      <w:r>
        <w:rPr>
          <w:spacing w:val="-1"/>
        </w:rPr>
        <w:t xml:space="preserve"> </w:t>
      </w:r>
      <w:r>
        <w:t>cooperation</w:t>
      </w:r>
      <w:r>
        <w:rPr>
          <w:spacing w:val="-2"/>
        </w:rPr>
        <w:t xml:space="preserve"> </w:t>
      </w:r>
      <w:r>
        <w:t>in</w:t>
      </w:r>
      <w:r>
        <w:rPr>
          <w:spacing w:val="-2"/>
        </w:rPr>
        <w:t xml:space="preserve"> </w:t>
      </w:r>
      <w:r>
        <w:t>the</w:t>
      </w:r>
      <w:r>
        <w:rPr>
          <w:spacing w:val="-1"/>
        </w:rPr>
        <w:t xml:space="preserve"> </w:t>
      </w:r>
      <w:proofErr w:type="spellStart"/>
      <w:r>
        <w:t>defence</w:t>
      </w:r>
      <w:proofErr w:type="spellEnd"/>
      <w:r>
        <w:rPr>
          <w:spacing w:val="-1"/>
        </w:rPr>
        <w:t xml:space="preserve"> </w:t>
      </w:r>
      <w:r>
        <w:t>industry</w:t>
      </w:r>
      <w:r>
        <w:rPr>
          <w:spacing w:val="-1"/>
        </w:rPr>
        <w:t xml:space="preserve"> </w:t>
      </w:r>
      <w:r>
        <w:t>strengthens national</w:t>
      </w:r>
      <w:r>
        <w:rPr>
          <w:spacing w:val="-1"/>
        </w:rPr>
        <w:t xml:space="preserve"> </w:t>
      </w:r>
      <w:r>
        <w:t>security and serves the country's strategic objectives.</w:t>
      </w:r>
    </w:p>
    <w:p w14:paraId="43C8762C" w14:textId="77777777" w:rsidR="000E2852" w:rsidRDefault="00000000">
      <w:pPr>
        <w:pStyle w:val="Heading3"/>
        <w:spacing w:before="152"/>
      </w:pPr>
      <w:r>
        <w:t>Oil</w:t>
      </w:r>
      <w:r>
        <w:rPr>
          <w:spacing w:val="2"/>
        </w:rPr>
        <w:t xml:space="preserve"> </w:t>
      </w:r>
      <w:r>
        <w:t>and</w:t>
      </w:r>
      <w:r>
        <w:rPr>
          <w:spacing w:val="3"/>
        </w:rPr>
        <w:t xml:space="preserve"> </w:t>
      </w:r>
      <w:r>
        <w:rPr>
          <w:spacing w:val="-5"/>
        </w:rPr>
        <w:t>Gas</w:t>
      </w:r>
    </w:p>
    <w:p w14:paraId="7C6A476E" w14:textId="77777777" w:rsidR="000E2852" w:rsidRDefault="00000000">
      <w:pPr>
        <w:pStyle w:val="BodyText"/>
        <w:spacing w:before="180" w:line="261" w:lineRule="auto"/>
        <w:ind w:left="152" w:right="1238"/>
      </w:pPr>
      <w:r>
        <w:t>The oil and gas industry depends on HERP Varanasi for crucial equipment and components used in exploration, extraction, and processing. The company produces pumps, compressors, and other mechanical components required for the proper operation of oil and gas installations.</w:t>
      </w:r>
    </w:p>
    <w:p w14:paraId="144331D0" w14:textId="77777777" w:rsidR="000E2852" w:rsidRDefault="00000000">
      <w:pPr>
        <w:pStyle w:val="Heading3"/>
        <w:spacing w:before="154"/>
      </w:pPr>
      <w:r>
        <w:t>Minning</w:t>
      </w:r>
      <w:r>
        <w:rPr>
          <w:spacing w:val="4"/>
        </w:rPr>
        <w:t xml:space="preserve"> </w:t>
      </w:r>
      <w:r>
        <w:t>and</w:t>
      </w:r>
      <w:r>
        <w:rPr>
          <w:spacing w:val="7"/>
        </w:rPr>
        <w:t xml:space="preserve"> </w:t>
      </w:r>
      <w:r>
        <w:rPr>
          <w:spacing w:val="-2"/>
        </w:rPr>
        <w:t>Metallurgy</w:t>
      </w:r>
    </w:p>
    <w:p w14:paraId="70DAACEF" w14:textId="77777777" w:rsidR="000E2852" w:rsidRDefault="00000000">
      <w:pPr>
        <w:pStyle w:val="BodyText"/>
        <w:spacing w:before="180" w:line="261" w:lineRule="auto"/>
        <w:ind w:left="152" w:right="1238"/>
      </w:pPr>
      <w:r>
        <w:t>The mining and metallurgical sectors also benefit from HERP Varanasi's production capabilities. The plant manufactures heavy-duty equipment and components for mining and metal processing industries. Mineral extraction</w:t>
      </w:r>
      <w:r>
        <w:rPr>
          <w:spacing w:val="-1"/>
        </w:rPr>
        <w:t xml:space="preserve"> </w:t>
      </w:r>
      <w:r>
        <w:t>and processing need the use of crushers, conveyors, and grinding mills.</w:t>
      </w:r>
    </w:p>
    <w:p w14:paraId="10294BC2" w14:textId="77777777" w:rsidR="000E2852" w:rsidRDefault="000E2852">
      <w:pPr>
        <w:pStyle w:val="BodyText"/>
      </w:pPr>
    </w:p>
    <w:p w14:paraId="1B4BF991" w14:textId="77777777" w:rsidR="000E2852" w:rsidRDefault="000E2852">
      <w:pPr>
        <w:pStyle w:val="BodyText"/>
        <w:spacing w:before="16"/>
      </w:pPr>
    </w:p>
    <w:p w14:paraId="4CB1E9F8" w14:textId="77777777" w:rsidR="000E2852" w:rsidRDefault="00000000">
      <w:pPr>
        <w:pStyle w:val="BodyText"/>
        <w:spacing w:line="261" w:lineRule="auto"/>
        <w:ind w:left="152" w:right="1355"/>
      </w:pPr>
      <w:r>
        <w:t>In summary, BHEL HERP Varanasi manufactures goods for a wide range of industries, including power production, transmission and distribution, industrial machinery, transportation, renewable energy, military, oil and gas, and mining and metallurgy. The plant's sophisticated skills and dedication to quality guarantee that it continues to play</w:t>
      </w:r>
      <w:r>
        <w:rPr>
          <w:spacing w:val="-1"/>
        </w:rPr>
        <w:t xml:space="preserve"> </w:t>
      </w:r>
      <w:r>
        <w:t>an important role in</w:t>
      </w:r>
      <w:r>
        <w:rPr>
          <w:spacing w:val="-3"/>
        </w:rPr>
        <w:t xml:space="preserve"> </w:t>
      </w:r>
      <w:r>
        <w:t>supporting and advancing these crucial industries, helping to drive India's industrial and economic growth.</w:t>
      </w:r>
    </w:p>
    <w:p w14:paraId="6069B512" w14:textId="77777777" w:rsidR="000E2852" w:rsidRDefault="000E2852">
      <w:pPr>
        <w:spacing w:line="261" w:lineRule="auto"/>
        <w:sectPr w:rsidR="000E2852">
          <w:pgSz w:w="12240" w:h="15840"/>
          <w:pgMar w:top="1320" w:right="680" w:bottom="280" w:left="1720" w:header="720" w:footer="720" w:gutter="0"/>
          <w:cols w:space="720"/>
        </w:sectPr>
      </w:pPr>
    </w:p>
    <w:p w14:paraId="5254558B" w14:textId="77777777" w:rsidR="000E2852" w:rsidRDefault="00000000">
      <w:pPr>
        <w:pStyle w:val="Heading2"/>
        <w:spacing w:before="35"/>
        <w:ind w:left="1673"/>
      </w:pPr>
      <w:r>
        <w:lastRenderedPageBreak/>
        <w:t>POLICIES</w:t>
      </w:r>
      <w:r>
        <w:rPr>
          <w:spacing w:val="6"/>
        </w:rPr>
        <w:t xml:space="preserve"> </w:t>
      </w:r>
      <w:r>
        <w:t>IMPLEMENTED</w:t>
      </w:r>
      <w:r>
        <w:rPr>
          <w:spacing w:val="3"/>
        </w:rPr>
        <w:t xml:space="preserve"> </w:t>
      </w:r>
      <w:r>
        <w:t>BY</w:t>
      </w:r>
      <w:r>
        <w:rPr>
          <w:spacing w:val="1"/>
        </w:rPr>
        <w:t xml:space="preserve"> </w:t>
      </w:r>
      <w:r>
        <w:t>BHEL</w:t>
      </w:r>
      <w:r>
        <w:rPr>
          <w:spacing w:val="3"/>
        </w:rPr>
        <w:t xml:space="preserve"> </w:t>
      </w:r>
      <w:r>
        <w:t>HERP</w:t>
      </w:r>
      <w:r>
        <w:rPr>
          <w:spacing w:val="2"/>
        </w:rPr>
        <w:t xml:space="preserve"> </w:t>
      </w:r>
      <w:r>
        <w:rPr>
          <w:spacing w:val="-2"/>
        </w:rPr>
        <w:t>VARANASI</w:t>
      </w:r>
    </w:p>
    <w:p w14:paraId="0862A5D1" w14:textId="77777777" w:rsidR="000E2852" w:rsidRDefault="000E2852">
      <w:pPr>
        <w:pStyle w:val="BodyText"/>
        <w:rPr>
          <w:b/>
        </w:rPr>
      </w:pPr>
    </w:p>
    <w:p w14:paraId="4B80011E" w14:textId="77777777" w:rsidR="000E2852" w:rsidRDefault="000E2852">
      <w:pPr>
        <w:pStyle w:val="BodyText"/>
        <w:spacing w:before="46"/>
        <w:rPr>
          <w:b/>
        </w:rPr>
      </w:pPr>
    </w:p>
    <w:p w14:paraId="08B7AC9A" w14:textId="77777777" w:rsidR="000E2852" w:rsidRDefault="00000000">
      <w:pPr>
        <w:pStyle w:val="BodyText"/>
        <w:spacing w:before="1" w:line="261" w:lineRule="auto"/>
        <w:ind w:left="152" w:right="1238"/>
      </w:pPr>
      <w:r>
        <w:t>BHEL HERP Varanasi follows a number of regulations designed to ensure efficient operations, quality assurance, environmental sustainability, and employee welfare. These policies serve</w:t>
      </w:r>
      <w:r>
        <w:rPr>
          <w:spacing w:val="-1"/>
        </w:rPr>
        <w:t xml:space="preserve"> </w:t>
      </w:r>
      <w:r>
        <w:t>as the</w:t>
      </w:r>
      <w:r>
        <w:rPr>
          <w:spacing w:val="-1"/>
        </w:rPr>
        <w:t xml:space="preserve"> </w:t>
      </w:r>
      <w:r>
        <w:t>foundation for the organization's strategic goals and day-to-day operations, allowing it to preserve its reputation for quality and reliability.</w:t>
      </w:r>
    </w:p>
    <w:p w14:paraId="0965351D" w14:textId="77777777" w:rsidR="000E2852" w:rsidRDefault="00000000">
      <w:pPr>
        <w:pStyle w:val="Heading3"/>
        <w:numPr>
          <w:ilvl w:val="0"/>
          <w:numId w:val="7"/>
        </w:numPr>
        <w:tabs>
          <w:tab w:val="left" w:pos="827"/>
        </w:tabs>
        <w:spacing w:before="154"/>
        <w:ind w:left="827" w:hanging="337"/>
      </w:pPr>
      <w:r>
        <w:t>Quality</w:t>
      </w:r>
      <w:r>
        <w:rPr>
          <w:spacing w:val="4"/>
        </w:rPr>
        <w:t xml:space="preserve"> </w:t>
      </w:r>
      <w:r>
        <w:t>Assurance</w:t>
      </w:r>
      <w:r>
        <w:rPr>
          <w:spacing w:val="4"/>
        </w:rPr>
        <w:t xml:space="preserve"> </w:t>
      </w:r>
      <w:r>
        <w:rPr>
          <w:spacing w:val="-2"/>
        </w:rPr>
        <w:t>Policy</w:t>
      </w:r>
    </w:p>
    <w:p w14:paraId="0AB3509C" w14:textId="77777777" w:rsidR="000E2852" w:rsidRDefault="00000000">
      <w:pPr>
        <w:pStyle w:val="ListParagraph"/>
        <w:numPr>
          <w:ilvl w:val="1"/>
          <w:numId w:val="7"/>
        </w:numPr>
        <w:tabs>
          <w:tab w:val="left" w:pos="1505"/>
        </w:tabs>
        <w:spacing w:before="29" w:line="261" w:lineRule="auto"/>
        <w:ind w:right="1741"/>
        <w:rPr>
          <w:sz w:val="26"/>
        </w:rPr>
      </w:pPr>
      <w:r>
        <w:rPr>
          <w:b/>
          <w:i/>
          <w:sz w:val="26"/>
        </w:rPr>
        <w:t xml:space="preserve">Commitment to Excellence: </w:t>
      </w:r>
      <w:r>
        <w:rPr>
          <w:sz w:val="26"/>
        </w:rPr>
        <w:t>BHEL</w:t>
      </w:r>
      <w:r>
        <w:rPr>
          <w:spacing w:val="-1"/>
          <w:sz w:val="26"/>
        </w:rPr>
        <w:t xml:space="preserve"> </w:t>
      </w:r>
      <w:r>
        <w:rPr>
          <w:sz w:val="26"/>
        </w:rPr>
        <w:t>HERP</w:t>
      </w:r>
      <w:r>
        <w:rPr>
          <w:spacing w:val="-1"/>
          <w:sz w:val="26"/>
        </w:rPr>
        <w:t xml:space="preserve"> </w:t>
      </w:r>
      <w:r>
        <w:rPr>
          <w:sz w:val="26"/>
        </w:rPr>
        <w:t>Varanasi</w:t>
      </w:r>
      <w:r>
        <w:rPr>
          <w:spacing w:val="-4"/>
          <w:sz w:val="26"/>
        </w:rPr>
        <w:t xml:space="preserve"> </w:t>
      </w:r>
      <w:r>
        <w:rPr>
          <w:sz w:val="26"/>
        </w:rPr>
        <w:t>is devoted</w:t>
      </w:r>
      <w:r>
        <w:rPr>
          <w:spacing w:val="-4"/>
          <w:sz w:val="26"/>
        </w:rPr>
        <w:t xml:space="preserve"> </w:t>
      </w:r>
      <w:r>
        <w:rPr>
          <w:sz w:val="26"/>
        </w:rPr>
        <w:t>to providing high-quality goods and services.</w:t>
      </w:r>
    </w:p>
    <w:p w14:paraId="1C28378E" w14:textId="77777777" w:rsidR="000E2852" w:rsidRDefault="00000000">
      <w:pPr>
        <w:pStyle w:val="ListParagraph"/>
        <w:numPr>
          <w:ilvl w:val="1"/>
          <w:numId w:val="7"/>
        </w:numPr>
        <w:tabs>
          <w:tab w:val="left" w:pos="1505"/>
        </w:tabs>
        <w:spacing w:line="261" w:lineRule="auto"/>
        <w:ind w:right="2204"/>
        <w:rPr>
          <w:sz w:val="26"/>
        </w:rPr>
      </w:pPr>
      <w:r>
        <w:rPr>
          <w:b/>
          <w:i/>
          <w:sz w:val="26"/>
        </w:rPr>
        <w:t xml:space="preserve">Continuous Improvement: </w:t>
      </w:r>
      <w:r>
        <w:rPr>
          <w:sz w:val="26"/>
        </w:rPr>
        <w:t>The policy stresses continuous improvement</w:t>
      </w:r>
      <w:r>
        <w:rPr>
          <w:spacing w:val="-3"/>
          <w:sz w:val="26"/>
        </w:rPr>
        <w:t xml:space="preserve"> </w:t>
      </w:r>
      <w:r>
        <w:rPr>
          <w:sz w:val="26"/>
        </w:rPr>
        <w:t>through</w:t>
      </w:r>
      <w:r>
        <w:rPr>
          <w:spacing w:val="-1"/>
          <w:sz w:val="26"/>
        </w:rPr>
        <w:t xml:space="preserve"> </w:t>
      </w:r>
      <w:r>
        <w:rPr>
          <w:sz w:val="26"/>
        </w:rPr>
        <w:t>frequent audits, feedback</w:t>
      </w:r>
      <w:r>
        <w:rPr>
          <w:spacing w:val="-1"/>
          <w:sz w:val="26"/>
        </w:rPr>
        <w:t xml:space="preserve"> </w:t>
      </w:r>
      <w:r>
        <w:rPr>
          <w:sz w:val="26"/>
        </w:rPr>
        <w:t>systems.</w:t>
      </w:r>
    </w:p>
    <w:p w14:paraId="4DE815FB" w14:textId="77777777" w:rsidR="000E2852" w:rsidRDefault="00000000">
      <w:pPr>
        <w:pStyle w:val="Heading3"/>
        <w:numPr>
          <w:ilvl w:val="0"/>
          <w:numId w:val="7"/>
        </w:numPr>
        <w:tabs>
          <w:tab w:val="left" w:pos="827"/>
        </w:tabs>
        <w:spacing w:before="3"/>
        <w:ind w:left="827" w:hanging="337"/>
      </w:pPr>
      <w:r>
        <w:t>Environmental</w:t>
      </w:r>
      <w:r>
        <w:rPr>
          <w:spacing w:val="-2"/>
        </w:rPr>
        <w:t xml:space="preserve"> Policy</w:t>
      </w:r>
    </w:p>
    <w:p w14:paraId="5BA01E64" w14:textId="77777777" w:rsidR="000E2852" w:rsidRDefault="00000000">
      <w:pPr>
        <w:pStyle w:val="ListParagraph"/>
        <w:numPr>
          <w:ilvl w:val="1"/>
          <w:numId w:val="7"/>
        </w:numPr>
        <w:tabs>
          <w:tab w:val="left" w:pos="1505"/>
        </w:tabs>
        <w:spacing w:before="27" w:line="261" w:lineRule="auto"/>
        <w:ind w:right="1589"/>
        <w:rPr>
          <w:sz w:val="26"/>
        </w:rPr>
      </w:pPr>
      <w:r>
        <w:rPr>
          <w:b/>
          <w:i/>
          <w:sz w:val="26"/>
        </w:rPr>
        <w:t xml:space="preserve">Sustainability Initiatives: </w:t>
      </w:r>
      <w:r>
        <w:rPr>
          <w:sz w:val="26"/>
        </w:rPr>
        <w:t>This involves eliminating trash, saving energy, and utilizing environmentally friendly products.</w:t>
      </w:r>
    </w:p>
    <w:p w14:paraId="28BAC4DC" w14:textId="77777777" w:rsidR="000E2852" w:rsidRDefault="00000000">
      <w:pPr>
        <w:pStyle w:val="ListParagraph"/>
        <w:numPr>
          <w:ilvl w:val="1"/>
          <w:numId w:val="7"/>
        </w:numPr>
        <w:tabs>
          <w:tab w:val="left" w:pos="1505"/>
        </w:tabs>
        <w:spacing w:before="4" w:line="261" w:lineRule="auto"/>
        <w:ind w:right="1299"/>
        <w:jc w:val="both"/>
        <w:rPr>
          <w:sz w:val="26"/>
        </w:rPr>
      </w:pPr>
      <w:r>
        <w:rPr>
          <w:b/>
          <w:i/>
          <w:sz w:val="26"/>
        </w:rPr>
        <w:t xml:space="preserve">Compliance with Regulations: </w:t>
      </w:r>
      <w:r>
        <w:rPr>
          <w:sz w:val="26"/>
        </w:rPr>
        <w:t>BHEL HERP Varanasi complies with all environmental laws and</w:t>
      </w:r>
      <w:r>
        <w:rPr>
          <w:spacing w:val="-1"/>
          <w:sz w:val="26"/>
        </w:rPr>
        <w:t xml:space="preserve"> </w:t>
      </w:r>
      <w:r>
        <w:rPr>
          <w:sz w:val="26"/>
        </w:rPr>
        <w:t>regulations,</w:t>
      </w:r>
      <w:r>
        <w:rPr>
          <w:spacing w:val="-2"/>
          <w:sz w:val="26"/>
        </w:rPr>
        <w:t xml:space="preserve"> </w:t>
      </w:r>
      <w:r>
        <w:rPr>
          <w:sz w:val="26"/>
        </w:rPr>
        <w:t>guaranteeing national and international standards.</w:t>
      </w:r>
    </w:p>
    <w:p w14:paraId="201F004B" w14:textId="77777777" w:rsidR="000E2852" w:rsidRDefault="000E2852">
      <w:pPr>
        <w:pStyle w:val="BodyText"/>
        <w:spacing w:before="32"/>
      </w:pPr>
    </w:p>
    <w:p w14:paraId="605B04F3" w14:textId="77777777" w:rsidR="000E2852" w:rsidRDefault="00000000">
      <w:pPr>
        <w:pStyle w:val="Heading3"/>
        <w:numPr>
          <w:ilvl w:val="0"/>
          <w:numId w:val="7"/>
        </w:numPr>
        <w:tabs>
          <w:tab w:val="left" w:pos="827"/>
        </w:tabs>
        <w:ind w:left="827" w:hanging="337"/>
      </w:pPr>
      <w:r>
        <w:t>Healthy and</w:t>
      </w:r>
      <w:r>
        <w:rPr>
          <w:spacing w:val="2"/>
        </w:rPr>
        <w:t xml:space="preserve"> </w:t>
      </w:r>
      <w:r>
        <w:t xml:space="preserve">Safety </w:t>
      </w:r>
      <w:r>
        <w:rPr>
          <w:spacing w:val="-2"/>
        </w:rPr>
        <w:t>Policy</w:t>
      </w:r>
    </w:p>
    <w:p w14:paraId="1ED9D7F7" w14:textId="77777777" w:rsidR="000E2852" w:rsidRDefault="00000000">
      <w:pPr>
        <w:pStyle w:val="ListParagraph"/>
        <w:numPr>
          <w:ilvl w:val="1"/>
          <w:numId w:val="7"/>
        </w:numPr>
        <w:tabs>
          <w:tab w:val="left" w:pos="1505"/>
        </w:tabs>
        <w:spacing w:before="29" w:line="261" w:lineRule="auto"/>
        <w:ind w:right="1599"/>
        <w:rPr>
          <w:sz w:val="26"/>
        </w:rPr>
      </w:pPr>
      <w:r>
        <w:rPr>
          <w:b/>
          <w:i/>
          <w:sz w:val="26"/>
        </w:rPr>
        <w:t>Workplace</w:t>
      </w:r>
      <w:r>
        <w:rPr>
          <w:b/>
          <w:i/>
          <w:spacing w:val="-3"/>
          <w:sz w:val="26"/>
        </w:rPr>
        <w:t xml:space="preserve"> </w:t>
      </w:r>
      <w:r>
        <w:rPr>
          <w:b/>
          <w:i/>
          <w:sz w:val="26"/>
        </w:rPr>
        <w:t xml:space="preserve">Safety: </w:t>
      </w:r>
      <w:r>
        <w:rPr>
          <w:sz w:val="26"/>
        </w:rPr>
        <w:t>Creating</w:t>
      </w:r>
      <w:r>
        <w:rPr>
          <w:spacing w:val="-2"/>
          <w:sz w:val="26"/>
        </w:rPr>
        <w:t xml:space="preserve"> </w:t>
      </w:r>
      <w:r>
        <w:rPr>
          <w:sz w:val="26"/>
        </w:rPr>
        <w:t>a</w:t>
      </w:r>
      <w:r>
        <w:rPr>
          <w:spacing w:val="-1"/>
          <w:sz w:val="26"/>
        </w:rPr>
        <w:t xml:space="preserve"> </w:t>
      </w:r>
      <w:r>
        <w:rPr>
          <w:sz w:val="26"/>
        </w:rPr>
        <w:t>safe</w:t>
      </w:r>
      <w:r>
        <w:rPr>
          <w:spacing w:val="-2"/>
          <w:sz w:val="26"/>
        </w:rPr>
        <w:t xml:space="preserve"> </w:t>
      </w:r>
      <w:r>
        <w:rPr>
          <w:sz w:val="26"/>
        </w:rPr>
        <w:t>work</w:t>
      </w:r>
      <w:r>
        <w:rPr>
          <w:spacing w:val="-2"/>
          <w:sz w:val="26"/>
        </w:rPr>
        <w:t xml:space="preserve"> </w:t>
      </w:r>
      <w:r>
        <w:rPr>
          <w:sz w:val="26"/>
        </w:rPr>
        <w:t>environment</w:t>
      </w:r>
      <w:r>
        <w:rPr>
          <w:spacing w:val="-2"/>
          <w:sz w:val="26"/>
        </w:rPr>
        <w:t xml:space="preserve"> </w:t>
      </w:r>
      <w:r>
        <w:rPr>
          <w:sz w:val="26"/>
        </w:rPr>
        <w:t>is</w:t>
      </w:r>
      <w:r>
        <w:rPr>
          <w:spacing w:val="-2"/>
          <w:sz w:val="26"/>
        </w:rPr>
        <w:t xml:space="preserve"> </w:t>
      </w:r>
      <w:r>
        <w:rPr>
          <w:sz w:val="26"/>
        </w:rPr>
        <w:t>a</w:t>
      </w:r>
      <w:r>
        <w:rPr>
          <w:spacing w:val="-1"/>
          <w:sz w:val="26"/>
        </w:rPr>
        <w:t xml:space="preserve"> </w:t>
      </w:r>
      <w:r>
        <w:rPr>
          <w:sz w:val="26"/>
        </w:rPr>
        <w:t xml:space="preserve">major </w:t>
      </w:r>
      <w:r>
        <w:rPr>
          <w:spacing w:val="-2"/>
          <w:sz w:val="26"/>
        </w:rPr>
        <w:t>concern.</w:t>
      </w:r>
    </w:p>
    <w:p w14:paraId="263ED19C" w14:textId="77777777" w:rsidR="000E2852" w:rsidRDefault="00000000">
      <w:pPr>
        <w:pStyle w:val="ListParagraph"/>
        <w:numPr>
          <w:ilvl w:val="1"/>
          <w:numId w:val="7"/>
        </w:numPr>
        <w:tabs>
          <w:tab w:val="left" w:pos="1505"/>
        </w:tabs>
        <w:spacing w:line="261" w:lineRule="auto"/>
        <w:ind w:right="1272"/>
        <w:rPr>
          <w:sz w:val="26"/>
        </w:rPr>
      </w:pPr>
      <w:r>
        <w:rPr>
          <w:b/>
          <w:i/>
          <w:sz w:val="26"/>
        </w:rPr>
        <w:t xml:space="preserve">Health Monitoring: </w:t>
      </w:r>
      <w:r>
        <w:rPr>
          <w:sz w:val="26"/>
        </w:rPr>
        <w:t>Employees' health is monitored and improved through regular check-ups and wellness programs.</w:t>
      </w:r>
    </w:p>
    <w:p w14:paraId="52FC0DF6" w14:textId="77777777" w:rsidR="000E2852" w:rsidRDefault="000E2852">
      <w:pPr>
        <w:pStyle w:val="BodyText"/>
      </w:pPr>
    </w:p>
    <w:p w14:paraId="2AB06A5D" w14:textId="77777777" w:rsidR="000E2852" w:rsidRDefault="000E2852">
      <w:pPr>
        <w:pStyle w:val="BodyText"/>
        <w:spacing w:before="17"/>
      </w:pPr>
    </w:p>
    <w:p w14:paraId="4CED3D03" w14:textId="77777777" w:rsidR="000E2852" w:rsidRDefault="00000000">
      <w:pPr>
        <w:pStyle w:val="Heading3"/>
        <w:numPr>
          <w:ilvl w:val="0"/>
          <w:numId w:val="7"/>
        </w:numPr>
        <w:tabs>
          <w:tab w:val="left" w:pos="827"/>
        </w:tabs>
        <w:ind w:left="827" w:hanging="337"/>
      </w:pPr>
      <w:r>
        <w:t>Vendor</w:t>
      </w:r>
      <w:r>
        <w:rPr>
          <w:spacing w:val="-2"/>
        </w:rPr>
        <w:t xml:space="preserve"> </w:t>
      </w:r>
      <w:r>
        <w:t>Management</w:t>
      </w:r>
      <w:r>
        <w:rPr>
          <w:spacing w:val="-4"/>
        </w:rPr>
        <w:t xml:space="preserve"> </w:t>
      </w:r>
      <w:r>
        <w:rPr>
          <w:spacing w:val="-2"/>
        </w:rPr>
        <w:t>Policy</w:t>
      </w:r>
    </w:p>
    <w:p w14:paraId="444A8404" w14:textId="77777777" w:rsidR="000E2852" w:rsidRDefault="00000000">
      <w:pPr>
        <w:pStyle w:val="ListParagraph"/>
        <w:numPr>
          <w:ilvl w:val="1"/>
          <w:numId w:val="7"/>
        </w:numPr>
        <w:tabs>
          <w:tab w:val="left" w:pos="1505"/>
        </w:tabs>
        <w:spacing w:before="29" w:line="261" w:lineRule="auto"/>
        <w:ind w:right="1302"/>
        <w:rPr>
          <w:sz w:val="26"/>
        </w:rPr>
      </w:pPr>
      <w:r>
        <w:rPr>
          <w:b/>
          <w:i/>
          <w:sz w:val="26"/>
        </w:rPr>
        <w:t xml:space="preserve">Vendor Selection: </w:t>
      </w:r>
      <w:r>
        <w:rPr>
          <w:sz w:val="26"/>
        </w:rPr>
        <w:t>BHEL HERP. Varanasi has a comprehensive vendor selection procedure to</w:t>
      </w:r>
      <w:r>
        <w:rPr>
          <w:spacing w:val="-1"/>
          <w:sz w:val="26"/>
        </w:rPr>
        <w:t xml:space="preserve"> </w:t>
      </w:r>
      <w:r>
        <w:rPr>
          <w:sz w:val="26"/>
        </w:rPr>
        <w:t>guarantee that all vendors fulfil</w:t>
      </w:r>
      <w:r>
        <w:rPr>
          <w:spacing w:val="-3"/>
          <w:sz w:val="26"/>
        </w:rPr>
        <w:t xml:space="preserve"> </w:t>
      </w:r>
      <w:r>
        <w:rPr>
          <w:sz w:val="26"/>
        </w:rPr>
        <w:t>the company's quality and ethical requirements.</w:t>
      </w:r>
    </w:p>
    <w:p w14:paraId="79B764D1" w14:textId="77777777" w:rsidR="000E2852" w:rsidRDefault="00000000">
      <w:pPr>
        <w:pStyle w:val="ListParagraph"/>
        <w:numPr>
          <w:ilvl w:val="1"/>
          <w:numId w:val="7"/>
        </w:numPr>
        <w:tabs>
          <w:tab w:val="left" w:pos="1505"/>
        </w:tabs>
        <w:spacing w:before="2" w:line="261" w:lineRule="auto"/>
        <w:ind w:right="1488"/>
        <w:rPr>
          <w:sz w:val="26"/>
        </w:rPr>
      </w:pPr>
      <w:r>
        <w:rPr>
          <w:b/>
          <w:i/>
          <w:sz w:val="26"/>
        </w:rPr>
        <w:t>Vendor Performance</w:t>
      </w:r>
      <w:r>
        <w:rPr>
          <w:b/>
          <w:i/>
          <w:spacing w:val="-4"/>
          <w:sz w:val="26"/>
        </w:rPr>
        <w:t xml:space="preserve"> </w:t>
      </w:r>
      <w:r>
        <w:rPr>
          <w:b/>
          <w:i/>
          <w:sz w:val="26"/>
        </w:rPr>
        <w:t xml:space="preserve">Evaluation: </w:t>
      </w:r>
      <w:r>
        <w:rPr>
          <w:sz w:val="26"/>
        </w:rPr>
        <w:t>Regular</w:t>
      </w:r>
      <w:r>
        <w:rPr>
          <w:spacing w:val="-2"/>
          <w:sz w:val="26"/>
        </w:rPr>
        <w:t xml:space="preserve"> </w:t>
      </w:r>
      <w:r>
        <w:rPr>
          <w:sz w:val="26"/>
        </w:rPr>
        <w:t>reviews</w:t>
      </w:r>
      <w:r>
        <w:rPr>
          <w:spacing w:val="-1"/>
          <w:sz w:val="26"/>
        </w:rPr>
        <w:t xml:space="preserve"> </w:t>
      </w:r>
      <w:r>
        <w:rPr>
          <w:sz w:val="26"/>
        </w:rPr>
        <w:t>and</w:t>
      </w:r>
      <w:r>
        <w:rPr>
          <w:spacing w:val="-1"/>
          <w:sz w:val="26"/>
        </w:rPr>
        <w:t xml:space="preserve"> </w:t>
      </w:r>
      <w:r>
        <w:rPr>
          <w:sz w:val="26"/>
        </w:rPr>
        <w:t xml:space="preserve">audits are performed to </w:t>
      </w:r>
      <w:proofErr w:type="spellStart"/>
      <w:r>
        <w:rPr>
          <w:sz w:val="26"/>
        </w:rPr>
        <w:t>analyse</w:t>
      </w:r>
      <w:proofErr w:type="spellEnd"/>
      <w:r>
        <w:rPr>
          <w:sz w:val="26"/>
        </w:rPr>
        <w:t xml:space="preserve"> vendor performance, maintaining consistency and dependability in the supply chain.</w:t>
      </w:r>
    </w:p>
    <w:p w14:paraId="0BA39E30" w14:textId="77777777" w:rsidR="000E2852" w:rsidRDefault="000E2852">
      <w:pPr>
        <w:pStyle w:val="BodyText"/>
      </w:pPr>
    </w:p>
    <w:p w14:paraId="1EF85F72" w14:textId="77777777" w:rsidR="000E2852" w:rsidRDefault="000E2852">
      <w:pPr>
        <w:pStyle w:val="BodyText"/>
        <w:spacing w:before="14"/>
      </w:pPr>
    </w:p>
    <w:p w14:paraId="3972613F" w14:textId="77777777" w:rsidR="000E2852" w:rsidRDefault="00000000">
      <w:pPr>
        <w:pStyle w:val="Heading3"/>
        <w:numPr>
          <w:ilvl w:val="0"/>
          <w:numId w:val="7"/>
        </w:numPr>
        <w:tabs>
          <w:tab w:val="left" w:pos="827"/>
        </w:tabs>
        <w:ind w:left="827" w:hanging="337"/>
      </w:pPr>
      <w:r>
        <w:t>Human</w:t>
      </w:r>
      <w:r>
        <w:rPr>
          <w:spacing w:val="1"/>
        </w:rPr>
        <w:t xml:space="preserve"> </w:t>
      </w:r>
      <w:r>
        <w:t>Resource</w:t>
      </w:r>
      <w:r>
        <w:rPr>
          <w:spacing w:val="5"/>
        </w:rPr>
        <w:t xml:space="preserve"> </w:t>
      </w:r>
      <w:r>
        <w:rPr>
          <w:spacing w:val="-2"/>
        </w:rPr>
        <w:t>Policy</w:t>
      </w:r>
    </w:p>
    <w:p w14:paraId="740976A4" w14:textId="77777777" w:rsidR="000E2852" w:rsidRDefault="000E2852">
      <w:pPr>
        <w:sectPr w:rsidR="000E2852">
          <w:pgSz w:w="12240" w:h="15840"/>
          <w:pgMar w:top="1320" w:right="680" w:bottom="280" w:left="1720" w:header="720" w:footer="720" w:gutter="0"/>
          <w:cols w:space="720"/>
        </w:sectPr>
      </w:pPr>
    </w:p>
    <w:p w14:paraId="2A1959BB" w14:textId="77777777" w:rsidR="000E2852" w:rsidRDefault="00000000">
      <w:pPr>
        <w:pStyle w:val="ListParagraph"/>
        <w:numPr>
          <w:ilvl w:val="1"/>
          <w:numId w:val="7"/>
        </w:numPr>
        <w:tabs>
          <w:tab w:val="left" w:pos="1505"/>
        </w:tabs>
        <w:spacing w:before="78" w:line="261" w:lineRule="auto"/>
        <w:ind w:right="1592"/>
        <w:rPr>
          <w:sz w:val="26"/>
        </w:rPr>
      </w:pPr>
      <w:r>
        <w:rPr>
          <w:b/>
          <w:i/>
          <w:sz w:val="26"/>
        </w:rPr>
        <w:lastRenderedPageBreak/>
        <w:t xml:space="preserve">Employee growth: </w:t>
      </w:r>
      <w:r>
        <w:rPr>
          <w:sz w:val="26"/>
        </w:rPr>
        <w:t xml:space="preserve">The policy emphasizes ongoing learning and growth via training programs, workshops, and educational </w:t>
      </w:r>
      <w:r>
        <w:rPr>
          <w:spacing w:val="-2"/>
          <w:sz w:val="26"/>
        </w:rPr>
        <w:t>opportunities.</w:t>
      </w:r>
    </w:p>
    <w:p w14:paraId="299420FE" w14:textId="77777777" w:rsidR="000E2852" w:rsidRDefault="00000000">
      <w:pPr>
        <w:pStyle w:val="ListParagraph"/>
        <w:numPr>
          <w:ilvl w:val="1"/>
          <w:numId w:val="7"/>
        </w:numPr>
        <w:tabs>
          <w:tab w:val="left" w:pos="1505"/>
        </w:tabs>
        <w:spacing w:before="2" w:line="261" w:lineRule="auto"/>
        <w:ind w:right="1446"/>
        <w:rPr>
          <w:sz w:val="26"/>
        </w:rPr>
      </w:pPr>
      <w:r>
        <w:rPr>
          <w:b/>
          <w:i/>
          <w:sz w:val="26"/>
        </w:rPr>
        <w:t>Equal</w:t>
      </w:r>
      <w:r>
        <w:rPr>
          <w:b/>
          <w:i/>
          <w:spacing w:val="-2"/>
          <w:sz w:val="26"/>
        </w:rPr>
        <w:t xml:space="preserve"> </w:t>
      </w:r>
      <w:r>
        <w:rPr>
          <w:b/>
          <w:i/>
          <w:sz w:val="26"/>
        </w:rPr>
        <w:t>Opportunity:</w:t>
      </w:r>
      <w:r>
        <w:rPr>
          <w:b/>
          <w:i/>
          <w:spacing w:val="-1"/>
          <w:sz w:val="26"/>
        </w:rPr>
        <w:t xml:space="preserve"> </w:t>
      </w:r>
      <w:r>
        <w:rPr>
          <w:sz w:val="26"/>
        </w:rPr>
        <w:t>BHEL</w:t>
      </w:r>
      <w:r>
        <w:rPr>
          <w:spacing w:val="-2"/>
          <w:sz w:val="26"/>
        </w:rPr>
        <w:t xml:space="preserve"> </w:t>
      </w:r>
      <w:r>
        <w:rPr>
          <w:sz w:val="26"/>
        </w:rPr>
        <w:t>HERP</w:t>
      </w:r>
      <w:r>
        <w:rPr>
          <w:spacing w:val="-4"/>
          <w:sz w:val="26"/>
        </w:rPr>
        <w:t xml:space="preserve"> </w:t>
      </w:r>
      <w:r>
        <w:rPr>
          <w:sz w:val="26"/>
        </w:rPr>
        <w:t>Varanasi</w:t>
      </w:r>
      <w:r>
        <w:rPr>
          <w:spacing w:val="-1"/>
          <w:sz w:val="26"/>
        </w:rPr>
        <w:t xml:space="preserve"> </w:t>
      </w:r>
      <w:r>
        <w:rPr>
          <w:sz w:val="26"/>
        </w:rPr>
        <w:t>is</w:t>
      </w:r>
      <w:r>
        <w:rPr>
          <w:spacing w:val="-3"/>
          <w:sz w:val="26"/>
        </w:rPr>
        <w:t xml:space="preserve"> </w:t>
      </w:r>
      <w:r>
        <w:rPr>
          <w:sz w:val="26"/>
        </w:rPr>
        <w:t>committed</w:t>
      </w:r>
      <w:r>
        <w:rPr>
          <w:spacing w:val="-2"/>
          <w:sz w:val="26"/>
        </w:rPr>
        <w:t xml:space="preserve"> </w:t>
      </w:r>
      <w:r>
        <w:rPr>
          <w:sz w:val="26"/>
        </w:rPr>
        <w:t>to offering equal employment opportunities and creating a diverse and inclusive workplace.</w:t>
      </w:r>
    </w:p>
    <w:p w14:paraId="32C283BF" w14:textId="77777777" w:rsidR="000E2852" w:rsidRDefault="000E2852">
      <w:pPr>
        <w:pStyle w:val="BodyText"/>
        <w:spacing w:before="32"/>
      </w:pPr>
    </w:p>
    <w:p w14:paraId="6B44F733" w14:textId="77777777" w:rsidR="000E2852" w:rsidRDefault="00000000">
      <w:pPr>
        <w:pStyle w:val="Heading3"/>
        <w:numPr>
          <w:ilvl w:val="0"/>
          <w:numId w:val="7"/>
        </w:numPr>
        <w:tabs>
          <w:tab w:val="left" w:pos="827"/>
        </w:tabs>
        <w:ind w:left="827" w:hanging="337"/>
      </w:pPr>
      <w:r>
        <w:t>Corporate Social</w:t>
      </w:r>
      <w:r>
        <w:rPr>
          <w:spacing w:val="3"/>
        </w:rPr>
        <w:t xml:space="preserve"> </w:t>
      </w:r>
      <w:r>
        <w:t xml:space="preserve">Responsibility (CSR) </w:t>
      </w:r>
      <w:r>
        <w:rPr>
          <w:spacing w:val="-2"/>
        </w:rPr>
        <w:t>Policy</w:t>
      </w:r>
    </w:p>
    <w:p w14:paraId="4FCC3DF0" w14:textId="77777777" w:rsidR="000E2852" w:rsidRDefault="00000000">
      <w:pPr>
        <w:pStyle w:val="ListParagraph"/>
        <w:numPr>
          <w:ilvl w:val="1"/>
          <w:numId w:val="7"/>
        </w:numPr>
        <w:tabs>
          <w:tab w:val="left" w:pos="1505"/>
        </w:tabs>
        <w:spacing w:before="29" w:line="261" w:lineRule="auto"/>
        <w:ind w:right="1202"/>
        <w:rPr>
          <w:sz w:val="26"/>
        </w:rPr>
      </w:pPr>
      <w:r>
        <w:rPr>
          <w:b/>
          <w:i/>
          <w:sz w:val="26"/>
        </w:rPr>
        <w:t xml:space="preserve">Community Engagement: </w:t>
      </w:r>
      <w:r>
        <w:rPr>
          <w:sz w:val="26"/>
        </w:rPr>
        <w:t>To benefit the local community, the plant participates in a variety of community development activities such as education, healthcare, and infrastructure development.</w:t>
      </w:r>
    </w:p>
    <w:p w14:paraId="6970F4EE" w14:textId="77777777" w:rsidR="000E2852" w:rsidRDefault="00000000">
      <w:pPr>
        <w:pStyle w:val="ListParagraph"/>
        <w:numPr>
          <w:ilvl w:val="1"/>
          <w:numId w:val="7"/>
        </w:numPr>
        <w:tabs>
          <w:tab w:val="left" w:pos="1505"/>
        </w:tabs>
        <w:spacing w:before="2" w:line="264" w:lineRule="auto"/>
        <w:ind w:right="1986"/>
        <w:rPr>
          <w:sz w:val="26"/>
        </w:rPr>
      </w:pPr>
      <w:r>
        <w:rPr>
          <w:b/>
          <w:i/>
          <w:sz w:val="26"/>
        </w:rPr>
        <w:t>Sustainable</w:t>
      </w:r>
      <w:r>
        <w:rPr>
          <w:b/>
          <w:i/>
          <w:spacing w:val="-2"/>
          <w:sz w:val="26"/>
        </w:rPr>
        <w:t xml:space="preserve"> </w:t>
      </w:r>
      <w:r>
        <w:rPr>
          <w:b/>
          <w:i/>
          <w:sz w:val="26"/>
        </w:rPr>
        <w:t xml:space="preserve">Development Goals: </w:t>
      </w:r>
      <w:r>
        <w:rPr>
          <w:sz w:val="26"/>
        </w:rPr>
        <w:t>BHEL HERP Varanasi's CSR operations are aligned with the United Nations' Sustainable Development Goals (SDGs), with an emphasis on poverty reduction, excellent education, and renewable energy.</w:t>
      </w:r>
    </w:p>
    <w:p w14:paraId="2D713903" w14:textId="77777777" w:rsidR="000E2852" w:rsidRDefault="000E2852">
      <w:pPr>
        <w:pStyle w:val="BodyText"/>
        <w:spacing w:before="21"/>
      </w:pPr>
    </w:p>
    <w:p w14:paraId="6BA4E6CD" w14:textId="77777777" w:rsidR="000E2852" w:rsidRDefault="00000000">
      <w:pPr>
        <w:pStyle w:val="Heading3"/>
        <w:numPr>
          <w:ilvl w:val="0"/>
          <w:numId w:val="7"/>
        </w:numPr>
        <w:tabs>
          <w:tab w:val="left" w:pos="827"/>
        </w:tabs>
        <w:ind w:left="827" w:hanging="337"/>
      </w:pPr>
      <w:r>
        <w:t>Energy</w:t>
      </w:r>
      <w:r>
        <w:rPr>
          <w:spacing w:val="1"/>
        </w:rPr>
        <w:t xml:space="preserve"> </w:t>
      </w:r>
      <w:r>
        <w:t>Management</w:t>
      </w:r>
      <w:r>
        <w:rPr>
          <w:spacing w:val="4"/>
        </w:rPr>
        <w:t xml:space="preserve"> </w:t>
      </w:r>
      <w:r>
        <w:rPr>
          <w:spacing w:val="-2"/>
        </w:rPr>
        <w:t>Policy</w:t>
      </w:r>
    </w:p>
    <w:p w14:paraId="303747F3" w14:textId="77777777" w:rsidR="000E2852" w:rsidRDefault="00000000">
      <w:pPr>
        <w:pStyle w:val="ListParagraph"/>
        <w:numPr>
          <w:ilvl w:val="1"/>
          <w:numId w:val="7"/>
        </w:numPr>
        <w:tabs>
          <w:tab w:val="left" w:pos="1505"/>
        </w:tabs>
        <w:spacing w:before="31" w:line="261" w:lineRule="auto"/>
        <w:ind w:right="1216"/>
        <w:rPr>
          <w:sz w:val="26"/>
        </w:rPr>
      </w:pPr>
      <w:r>
        <w:rPr>
          <w:b/>
          <w:i/>
          <w:sz w:val="26"/>
        </w:rPr>
        <w:t xml:space="preserve">Energy Eﬃciency: </w:t>
      </w:r>
      <w:r>
        <w:rPr>
          <w:sz w:val="26"/>
        </w:rPr>
        <w:t>The policy emphasizes the importance of energy efficiency in all activities and encourages the use of energy-saving technology and practices.</w:t>
      </w:r>
    </w:p>
    <w:p w14:paraId="53D00A52" w14:textId="77777777" w:rsidR="000E2852" w:rsidRDefault="00000000">
      <w:pPr>
        <w:pStyle w:val="ListParagraph"/>
        <w:numPr>
          <w:ilvl w:val="1"/>
          <w:numId w:val="7"/>
        </w:numPr>
        <w:tabs>
          <w:tab w:val="left" w:pos="1505"/>
        </w:tabs>
        <w:spacing w:before="2" w:line="261" w:lineRule="auto"/>
        <w:ind w:right="1513"/>
        <w:rPr>
          <w:sz w:val="26"/>
        </w:rPr>
      </w:pPr>
      <w:r>
        <w:rPr>
          <w:b/>
          <w:i/>
          <w:sz w:val="26"/>
        </w:rPr>
        <w:t xml:space="preserve">Energy Audits: </w:t>
      </w:r>
      <w:r>
        <w:rPr>
          <w:sz w:val="26"/>
        </w:rPr>
        <w:t>Regular energy audits are carried out to discover and implement energy-saving strategies.</w:t>
      </w:r>
    </w:p>
    <w:p w14:paraId="6F28CBD8" w14:textId="77777777" w:rsidR="000E2852" w:rsidRDefault="00000000">
      <w:pPr>
        <w:pStyle w:val="Heading3"/>
        <w:numPr>
          <w:ilvl w:val="0"/>
          <w:numId w:val="7"/>
        </w:numPr>
        <w:tabs>
          <w:tab w:val="left" w:pos="827"/>
        </w:tabs>
        <w:spacing w:line="317" w:lineRule="exact"/>
        <w:ind w:left="827" w:hanging="337"/>
      </w:pPr>
      <w:r>
        <w:t>Ethical</w:t>
      </w:r>
      <w:r>
        <w:rPr>
          <w:spacing w:val="3"/>
        </w:rPr>
        <w:t xml:space="preserve"> </w:t>
      </w:r>
      <w:r>
        <w:t>Conduct</w:t>
      </w:r>
      <w:r>
        <w:rPr>
          <w:spacing w:val="5"/>
        </w:rPr>
        <w:t xml:space="preserve"> </w:t>
      </w:r>
      <w:r>
        <w:t>and</w:t>
      </w:r>
      <w:r>
        <w:rPr>
          <w:spacing w:val="3"/>
        </w:rPr>
        <w:t xml:space="preserve"> </w:t>
      </w:r>
      <w:r>
        <w:t>Compliance</w:t>
      </w:r>
      <w:r>
        <w:rPr>
          <w:spacing w:val="3"/>
        </w:rPr>
        <w:t xml:space="preserve"> </w:t>
      </w:r>
      <w:r>
        <w:rPr>
          <w:spacing w:val="-2"/>
        </w:rPr>
        <w:t>Policy</w:t>
      </w:r>
    </w:p>
    <w:p w14:paraId="0B21186E" w14:textId="77777777" w:rsidR="000E2852" w:rsidRDefault="00000000">
      <w:pPr>
        <w:pStyle w:val="ListParagraph"/>
        <w:numPr>
          <w:ilvl w:val="1"/>
          <w:numId w:val="7"/>
        </w:numPr>
        <w:tabs>
          <w:tab w:val="left" w:pos="1505"/>
        </w:tabs>
        <w:spacing w:before="31" w:line="261" w:lineRule="auto"/>
        <w:ind w:right="1293"/>
        <w:rPr>
          <w:sz w:val="26"/>
        </w:rPr>
      </w:pPr>
      <w:r>
        <w:rPr>
          <w:b/>
          <w:i/>
          <w:sz w:val="26"/>
        </w:rPr>
        <w:t xml:space="preserve">Code of Conduct: </w:t>
      </w:r>
      <w:r>
        <w:rPr>
          <w:sz w:val="26"/>
        </w:rPr>
        <w:t>A strong code of</w:t>
      </w:r>
      <w:r>
        <w:rPr>
          <w:spacing w:val="-2"/>
          <w:sz w:val="26"/>
        </w:rPr>
        <w:t xml:space="preserve"> </w:t>
      </w:r>
      <w:r>
        <w:rPr>
          <w:sz w:val="26"/>
        </w:rPr>
        <w:t>conduct</w:t>
      </w:r>
      <w:r>
        <w:rPr>
          <w:spacing w:val="-2"/>
          <w:sz w:val="26"/>
        </w:rPr>
        <w:t xml:space="preserve"> </w:t>
      </w:r>
      <w:r>
        <w:rPr>
          <w:sz w:val="26"/>
        </w:rPr>
        <w:t>exists, detailing ethical standards and business procedures that all workers must follow.</w:t>
      </w:r>
    </w:p>
    <w:p w14:paraId="0FB2EA4A" w14:textId="77777777" w:rsidR="000E2852" w:rsidRDefault="00000000">
      <w:pPr>
        <w:pStyle w:val="ListParagraph"/>
        <w:numPr>
          <w:ilvl w:val="1"/>
          <w:numId w:val="7"/>
        </w:numPr>
        <w:tabs>
          <w:tab w:val="left" w:pos="1505"/>
        </w:tabs>
        <w:spacing w:before="2" w:line="261" w:lineRule="auto"/>
        <w:ind w:right="1479"/>
        <w:rPr>
          <w:sz w:val="26"/>
        </w:rPr>
      </w:pPr>
      <w:r>
        <w:rPr>
          <w:b/>
          <w:i/>
          <w:sz w:val="26"/>
        </w:rPr>
        <w:t>Anti-Corruption:</w:t>
      </w:r>
      <w:r>
        <w:rPr>
          <w:b/>
          <w:i/>
          <w:spacing w:val="-1"/>
          <w:sz w:val="26"/>
        </w:rPr>
        <w:t xml:space="preserve"> </w:t>
      </w:r>
      <w:r>
        <w:rPr>
          <w:sz w:val="26"/>
        </w:rPr>
        <w:t>The policy contains steps to</w:t>
      </w:r>
      <w:r>
        <w:rPr>
          <w:spacing w:val="-1"/>
          <w:sz w:val="26"/>
        </w:rPr>
        <w:t xml:space="preserve"> </w:t>
      </w:r>
      <w:r>
        <w:rPr>
          <w:sz w:val="26"/>
        </w:rPr>
        <w:t xml:space="preserve">prevent corruption and encourage ethical </w:t>
      </w:r>
      <w:proofErr w:type="spellStart"/>
      <w:r>
        <w:rPr>
          <w:sz w:val="26"/>
        </w:rPr>
        <w:t>behaviour</w:t>
      </w:r>
      <w:proofErr w:type="spellEnd"/>
      <w:r>
        <w:rPr>
          <w:sz w:val="26"/>
        </w:rPr>
        <w:t xml:space="preserve"> throughout the company.</w:t>
      </w:r>
    </w:p>
    <w:p w14:paraId="5DD2C072" w14:textId="77777777" w:rsidR="000E2852" w:rsidRDefault="000E2852">
      <w:pPr>
        <w:pStyle w:val="BodyText"/>
        <w:spacing w:before="30"/>
      </w:pPr>
    </w:p>
    <w:p w14:paraId="792DABA7" w14:textId="77777777" w:rsidR="000E2852" w:rsidRDefault="00000000">
      <w:pPr>
        <w:pStyle w:val="BodyText"/>
        <w:spacing w:line="261" w:lineRule="auto"/>
        <w:ind w:left="828" w:right="1316"/>
      </w:pPr>
      <w:r>
        <w:t>In summary, BHEL HERP Varanasi's policies address a wide variety of issues, including quality assurance, environmental sustainability, employee welfare, and vendor management. These principles are intended to</w:t>
      </w:r>
      <w:r>
        <w:rPr>
          <w:spacing w:val="-1"/>
        </w:rPr>
        <w:t xml:space="preserve"> </w:t>
      </w:r>
      <w:r>
        <w:t>safeguard the plant's</w:t>
      </w:r>
      <w:r>
        <w:rPr>
          <w:spacing w:val="-2"/>
        </w:rPr>
        <w:t xml:space="preserve"> </w:t>
      </w:r>
      <w:r>
        <w:t>efficient and ethical operation, which contributes to</w:t>
      </w:r>
      <w:r>
        <w:rPr>
          <w:spacing w:val="-2"/>
        </w:rPr>
        <w:t xml:space="preserve"> </w:t>
      </w:r>
      <w:r>
        <w:t>its overall</w:t>
      </w:r>
      <w:r>
        <w:rPr>
          <w:spacing w:val="-1"/>
        </w:rPr>
        <w:t xml:space="preserve"> </w:t>
      </w:r>
      <w:r>
        <w:t>performance and reputation as a leader in the heavy electrical equipment manufacturing sector.</w:t>
      </w:r>
    </w:p>
    <w:p w14:paraId="681F287E" w14:textId="77777777" w:rsidR="000E2852" w:rsidRDefault="000E2852">
      <w:pPr>
        <w:spacing w:line="261" w:lineRule="auto"/>
        <w:sectPr w:rsidR="000E2852">
          <w:pgSz w:w="12240" w:h="15840"/>
          <w:pgMar w:top="1280" w:right="680" w:bottom="280" w:left="1720" w:header="720" w:footer="720" w:gutter="0"/>
          <w:cols w:space="720"/>
        </w:sectPr>
      </w:pPr>
    </w:p>
    <w:p w14:paraId="0E61494F" w14:textId="77777777" w:rsidR="000E2852" w:rsidRDefault="000E2852">
      <w:pPr>
        <w:pStyle w:val="BodyText"/>
        <w:spacing w:before="164"/>
        <w:rPr>
          <w:sz w:val="30"/>
        </w:rPr>
      </w:pPr>
    </w:p>
    <w:p w14:paraId="454625E1" w14:textId="77777777" w:rsidR="000E2852" w:rsidRDefault="00000000">
      <w:pPr>
        <w:pStyle w:val="Heading1"/>
        <w:ind w:left="152"/>
        <w:jc w:val="left"/>
      </w:pPr>
      <w:proofErr w:type="gramStart"/>
      <w:r>
        <w:rPr>
          <w:spacing w:val="-5"/>
        </w:rPr>
        <w:t>TASK</w:t>
      </w:r>
      <w:r>
        <w:rPr>
          <w:spacing w:val="-11"/>
        </w:rPr>
        <w:t xml:space="preserve"> </w:t>
      </w:r>
      <w:r>
        <w:rPr>
          <w:spacing w:val="-10"/>
        </w:rPr>
        <w:t>:</w:t>
      </w:r>
      <w:proofErr w:type="gramEnd"/>
    </w:p>
    <w:p w14:paraId="2F27FBD6" w14:textId="77777777" w:rsidR="000E2852" w:rsidRDefault="00000000">
      <w:pPr>
        <w:pStyle w:val="Heading2"/>
        <w:spacing w:before="35"/>
      </w:pPr>
      <w:r>
        <w:rPr>
          <w:b w:val="0"/>
        </w:rPr>
        <w:br w:type="column"/>
      </w:r>
      <w:r>
        <w:t>PROJECT</w:t>
      </w:r>
      <w:r>
        <w:rPr>
          <w:spacing w:val="-2"/>
        </w:rPr>
        <w:t xml:space="preserve"> </w:t>
      </w:r>
      <w:r>
        <w:rPr>
          <w:spacing w:val="-5"/>
        </w:rPr>
        <w:t>1.1</w:t>
      </w:r>
    </w:p>
    <w:p w14:paraId="2BF50514" w14:textId="77777777" w:rsidR="000E2852" w:rsidRDefault="000E2852">
      <w:pPr>
        <w:sectPr w:rsidR="000E2852">
          <w:pgSz w:w="12240" w:h="15840"/>
          <w:pgMar w:top="1320" w:right="680" w:bottom="280" w:left="1720" w:header="720" w:footer="720" w:gutter="0"/>
          <w:cols w:num="2" w:space="720" w:equalWidth="0">
            <w:col w:w="955" w:space="2616"/>
            <w:col w:w="6269"/>
          </w:cols>
        </w:sectPr>
      </w:pPr>
    </w:p>
    <w:p w14:paraId="71D09CEA" w14:textId="77777777" w:rsidR="000E2852" w:rsidRDefault="00000000">
      <w:pPr>
        <w:pStyle w:val="BodyText"/>
        <w:spacing w:before="37" w:line="261" w:lineRule="auto"/>
        <w:ind w:left="828" w:right="1316"/>
      </w:pPr>
      <w:proofErr w:type="spellStart"/>
      <w:r>
        <w:t>Analyse</w:t>
      </w:r>
      <w:proofErr w:type="spellEnd"/>
      <w:r>
        <w:t xml:space="preserve"> the given Data and draw helpful</w:t>
      </w:r>
      <w:r>
        <w:rPr>
          <w:spacing w:val="-3"/>
        </w:rPr>
        <w:t xml:space="preserve"> </w:t>
      </w:r>
      <w:r>
        <w:t>insights to drive</w:t>
      </w:r>
      <w:r>
        <w:rPr>
          <w:spacing w:val="-2"/>
        </w:rPr>
        <w:t xml:space="preserve"> </w:t>
      </w:r>
      <w:r>
        <w:t>data-driven decision making and Data Visualization using Python libraries.</w:t>
      </w:r>
    </w:p>
    <w:p w14:paraId="6B20B63D" w14:textId="77777777" w:rsidR="000E2852" w:rsidRDefault="000E2852">
      <w:pPr>
        <w:pStyle w:val="BodyText"/>
      </w:pPr>
    </w:p>
    <w:p w14:paraId="60FC3E77" w14:textId="77777777" w:rsidR="000E2852" w:rsidRDefault="000E2852">
      <w:pPr>
        <w:pStyle w:val="BodyText"/>
        <w:spacing w:before="206"/>
      </w:pPr>
    </w:p>
    <w:p w14:paraId="47F54242" w14:textId="77777777" w:rsidR="000E2852" w:rsidRDefault="00000000">
      <w:pPr>
        <w:pStyle w:val="Heading3"/>
      </w:pPr>
      <w:r>
        <w:t>Project</w:t>
      </w:r>
      <w:r>
        <w:rPr>
          <w:spacing w:val="3"/>
        </w:rPr>
        <w:t xml:space="preserve"> </w:t>
      </w:r>
      <w:r>
        <w:rPr>
          <w:spacing w:val="-2"/>
        </w:rPr>
        <w:t>Approach:</w:t>
      </w:r>
    </w:p>
    <w:p w14:paraId="26FBAE74" w14:textId="77777777" w:rsidR="000E2852" w:rsidRDefault="00000000">
      <w:pPr>
        <w:spacing w:before="182" w:line="259" w:lineRule="auto"/>
        <w:ind w:left="828" w:right="1254"/>
        <w:rPr>
          <w:i/>
          <w:sz w:val="26"/>
        </w:rPr>
      </w:pPr>
      <w:r>
        <w:rPr>
          <w:i/>
          <w:sz w:val="26"/>
        </w:rPr>
        <w:t>According to company’s protocol the actual data</w:t>
      </w:r>
      <w:r>
        <w:rPr>
          <w:i/>
          <w:spacing w:val="-1"/>
          <w:sz w:val="26"/>
        </w:rPr>
        <w:t xml:space="preserve"> </w:t>
      </w:r>
      <w:r>
        <w:rPr>
          <w:i/>
          <w:sz w:val="26"/>
        </w:rPr>
        <w:t xml:space="preserve">isn’t liable to be </w:t>
      </w:r>
      <w:r>
        <w:rPr>
          <w:i/>
          <w:spacing w:val="-2"/>
          <w:sz w:val="26"/>
        </w:rPr>
        <w:t>disclosed.</w:t>
      </w:r>
    </w:p>
    <w:p w14:paraId="20604EC4" w14:textId="77777777" w:rsidR="000E2852" w:rsidRDefault="000E2852">
      <w:pPr>
        <w:pStyle w:val="BodyText"/>
        <w:rPr>
          <w:i/>
        </w:rPr>
      </w:pPr>
    </w:p>
    <w:p w14:paraId="29BA78A4" w14:textId="77777777" w:rsidR="000E2852" w:rsidRDefault="000E2852">
      <w:pPr>
        <w:pStyle w:val="BodyText"/>
        <w:spacing w:before="19"/>
        <w:rPr>
          <w:i/>
        </w:rPr>
      </w:pPr>
    </w:p>
    <w:p w14:paraId="71B2F155" w14:textId="77777777" w:rsidR="000E2852" w:rsidRDefault="00000000">
      <w:pPr>
        <w:pStyle w:val="Heading3"/>
      </w:pPr>
      <w:r>
        <w:t>Understanding</w:t>
      </w:r>
      <w:r>
        <w:rPr>
          <w:spacing w:val="-1"/>
        </w:rPr>
        <w:t xml:space="preserve"> </w:t>
      </w:r>
      <w:r>
        <w:t xml:space="preserve">Data </w:t>
      </w:r>
      <w:r>
        <w:rPr>
          <w:spacing w:val="-2"/>
        </w:rPr>
        <w:t>Sources:</w:t>
      </w:r>
    </w:p>
    <w:p w14:paraId="78E14E33" w14:textId="77777777" w:rsidR="000E2852" w:rsidRDefault="00000000">
      <w:pPr>
        <w:pStyle w:val="BodyText"/>
        <w:spacing w:before="184" w:line="261" w:lineRule="auto"/>
        <w:ind w:left="828" w:right="1254"/>
      </w:pPr>
      <w:r>
        <w:t>The project</w:t>
      </w:r>
      <w:r>
        <w:rPr>
          <w:spacing w:val="-1"/>
        </w:rPr>
        <w:t xml:space="preserve"> </w:t>
      </w:r>
      <w:r>
        <w:t>started</w:t>
      </w:r>
      <w:r>
        <w:rPr>
          <w:spacing w:val="-1"/>
        </w:rPr>
        <w:t xml:space="preserve"> </w:t>
      </w:r>
      <w:r>
        <w:t>with a thorough</w:t>
      </w:r>
      <w:r>
        <w:rPr>
          <w:spacing w:val="-1"/>
        </w:rPr>
        <w:t xml:space="preserve"> </w:t>
      </w:r>
      <w:r>
        <w:t xml:space="preserve">comprehension of the data used for the assignment. We used a variety of data formats, including structured data from databases, CSV files, and Excel spreadsheets. Working with senior analysts, I selected certain sub-datasets relevant to our study </w:t>
      </w:r>
      <w:r>
        <w:rPr>
          <w:spacing w:val="-2"/>
        </w:rPr>
        <w:t>objectives.</w:t>
      </w:r>
    </w:p>
    <w:p w14:paraId="7681F256" w14:textId="77777777" w:rsidR="000E2852" w:rsidRDefault="000E2852">
      <w:pPr>
        <w:pStyle w:val="BodyText"/>
      </w:pPr>
    </w:p>
    <w:p w14:paraId="723AB82A" w14:textId="77777777" w:rsidR="000E2852" w:rsidRDefault="000E2852">
      <w:pPr>
        <w:pStyle w:val="BodyText"/>
        <w:spacing w:before="12"/>
      </w:pPr>
    </w:p>
    <w:p w14:paraId="51B804E3" w14:textId="77777777" w:rsidR="000E2852" w:rsidRDefault="00000000">
      <w:pPr>
        <w:pStyle w:val="Heading3"/>
      </w:pPr>
      <w:r>
        <w:t>Data</w:t>
      </w:r>
      <w:r>
        <w:rPr>
          <w:spacing w:val="2"/>
        </w:rPr>
        <w:t xml:space="preserve"> </w:t>
      </w:r>
      <w:r>
        <w:t>Loading</w:t>
      </w:r>
      <w:r>
        <w:rPr>
          <w:spacing w:val="2"/>
        </w:rPr>
        <w:t xml:space="preserve"> </w:t>
      </w:r>
      <w:r>
        <w:t>and</w:t>
      </w:r>
      <w:r>
        <w:rPr>
          <w:spacing w:val="3"/>
        </w:rPr>
        <w:t xml:space="preserve"> </w:t>
      </w:r>
      <w:r>
        <w:rPr>
          <w:spacing w:val="-2"/>
        </w:rPr>
        <w:t>Inspections:</w:t>
      </w:r>
    </w:p>
    <w:p w14:paraId="1BA06C62" w14:textId="77777777" w:rsidR="000E2852" w:rsidRDefault="00000000">
      <w:pPr>
        <w:pStyle w:val="BodyText"/>
        <w:spacing w:before="182" w:line="261" w:lineRule="auto"/>
        <w:ind w:left="828" w:right="1254"/>
      </w:pPr>
      <w:r>
        <w:t>Using Pandas, I implemented data loading routines to import the identified datasets into Python. After loading the data, our team conducted preliminary inspections to identify any anomalies, missing values, or inconsistencies.</w:t>
      </w:r>
    </w:p>
    <w:p w14:paraId="746A9F00" w14:textId="77777777" w:rsidR="000E2852" w:rsidRDefault="000E2852">
      <w:pPr>
        <w:pStyle w:val="BodyText"/>
      </w:pPr>
    </w:p>
    <w:p w14:paraId="3962B411" w14:textId="77777777" w:rsidR="000E2852" w:rsidRDefault="000E2852">
      <w:pPr>
        <w:pStyle w:val="BodyText"/>
        <w:spacing w:before="14"/>
      </w:pPr>
    </w:p>
    <w:p w14:paraId="1AA2CDC4" w14:textId="77777777" w:rsidR="000E2852" w:rsidRDefault="00000000">
      <w:pPr>
        <w:pStyle w:val="Heading3"/>
      </w:pPr>
      <w:r>
        <w:t>Data</w:t>
      </w:r>
      <w:r>
        <w:rPr>
          <w:spacing w:val="2"/>
        </w:rPr>
        <w:t xml:space="preserve"> </w:t>
      </w:r>
      <w:r>
        <w:t>Cleaning</w:t>
      </w:r>
      <w:r>
        <w:rPr>
          <w:spacing w:val="2"/>
        </w:rPr>
        <w:t xml:space="preserve"> </w:t>
      </w:r>
      <w:r>
        <w:t>and</w:t>
      </w:r>
      <w:r>
        <w:rPr>
          <w:spacing w:val="4"/>
        </w:rPr>
        <w:t xml:space="preserve"> </w:t>
      </w:r>
      <w:r>
        <w:rPr>
          <w:spacing w:val="-2"/>
        </w:rPr>
        <w:t>Transformation:</w:t>
      </w:r>
    </w:p>
    <w:p w14:paraId="72BC86A8" w14:textId="77777777" w:rsidR="000E2852" w:rsidRDefault="00000000">
      <w:pPr>
        <w:pStyle w:val="BodyText"/>
        <w:spacing w:before="184" w:line="259" w:lineRule="auto"/>
        <w:ind w:left="828" w:right="1254"/>
      </w:pPr>
      <w:r>
        <w:t>Data cleansing is crucial for ensuring accurate and reliable analysis. Our team utilized Pandas to resolve missing data through replacement.</w:t>
      </w:r>
    </w:p>
    <w:p w14:paraId="4586CC8C" w14:textId="77777777" w:rsidR="000E2852" w:rsidRDefault="00000000">
      <w:pPr>
        <w:pStyle w:val="BodyText"/>
        <w:spacing w:before="6" w:line="264" w:lineRule="auto"/>
        <w:ind w:left="828" w:right="1254"/>
      </w:pPr>
      <w:r>
        <w:t>Duplicate</w:t>
      </w:r>
      <w:r>
        <w:rPr>
          <w:spacing w:val="-1"/>
        </w:rPr>
        <w:t xml:space="preserve"> </w:t>
      </w:r>
      <w:r>
        <w:t>entries</w:t>
      </w:r>
      <w:r>
        <w:rPr>
          <w:spacing w:val="-1"/>
        </w:rPr>
        <w:t xml:space="preserve"> </w:t>
      </w:r>
      <w:r>
        <w:t>were</w:t>
      </w:r>
      <w:r>
        <w:rPr>
          <w:spacing w:val="-2"/>
        </w:rPr>
        <w:t xml:space="preserve"> </w:t>
      </w:r>
      <w:r>
        <w:t>detected and eliminated</w:t>
      </w:r>
      <w:r>
        <w:rPr>
          <w:spacing w:val="-1"/>
        </w:rPr>
        <w:t xml:space="preserve"> </w:t>
      </w:r>
      <w:r>
        <w:t xml:space="preserve">to ensure data </w:t>
      </w:r>
      <w:r>
        <w:rPr>
          <w:spacing w:val="-2"/>
        </w:rPr>
        <w:t>consistency.</w:t>
      </w:r>
    </w:p>
    <w:p w14:paraId="5F61F7E4" w14:textId="77777777" w:rsidR="000E2852" w:rsidRDefault="00000000">
      <w:pPr>
        <w:pStyle w:val="BodyText"/>
        <w:spacing w:line="261" w:lineRule="auto"/>
        <w:ind w:left="828" w:right="1316"/>
      </w:pPr>
      <w:r>
        <w:t>Outliers were found using statistical approaches and</w:t>
      </w:r>
      <w:r>
        <w:rPr>
          <w:spacing w:val="-1"/>
        </w:rPr>
        <w:t xml:space="preserve"> </w:t>
      </w:r>
      <w:r>
        <w:t>domain expertise. Actions were made based on the situation.</w:t>
      </w:r>
    </w:p>
    <w:p w14:paraId="4C6FC849" w14:textId="77777777" w:rsidR="000E2852" w:rsidRDefault="000E2852">
      <w:pPr>
        <w:spacing w:line="261" w:lineRule="auto"/>
        <w:sectPr w:rsidR="000E2852">
          <w:type w:val="continuous"/>
          <w:pgSz w:w="12240" w:h="15840"/>
          <w:pgMar w:top="1340" w:right="680" w:bottom="280" w:left="1720" w:header="720" w:footer="720" w:gutter="0"/>
          <w:cols w:space="720"/>
        </w:sectPr>
      </w:pPr>
    </w:p>
    <w:p w14:paraId="776365EB" w14:textId="77777777" w:rsidR="000E2852" w:rsidRDefault="00000000">
      <w:pPr>
        <w:pStyle w:val="Heading3"/>
        <w:spacing w:before="38"/>
      </w:pPr>
      <w:r>
        <w:lastRenderedPageBreak/>
        <w:t>Data</w:t>
      </w:r>
      <w:r>
        <w:rPr>
          <w:spacing w:val="-2"/>
        </w:rPr>
        <w:t xml:space="preserve"> </w:t>
      </w:r>
      <w:r>
        <w:t>Integration</w:t>
      </w:r>
      <w:r>
        <w:rPr>
          <w:spacing w:val="-2"/>
        </w:rPr>
        <w:t xml:space="preserve"> </w:t>
      </w:r>
      <w:r>
        <w:t>and</w:t>
      </w:r>
      <w:r>
        <w:rPr>
          <w:spacing w:val="-4"/>
        </w:rPr>
        <w:t xml:space="preserve"> </w:t>
      </w:r>
      <w:r>
        <w:rPr>
          <w:spacing w:val="-2"/>
        </w:rPr>
        <w:t>Merging</w:t>
      </w:r>
    </w:p>
    <w:p w14:paraId="3B49DA90" w14:textId="77777777" w:rsidR="000E2852" w:rsidRDefault="00000000">
      <w:pPr>
        <w:pStyle w:val="BodyText"/>
        <w:spacing w:before="182" w:line="261" w:lineRule="auto"/>
        <w:ind w:left="828" w:right="1316"/>
      </w:pPr>
      <w:r>
        <w:t xml:space="preserve">We used Pandas and </w:t>
      </w:r>
      <w:proofErr w:type="spellStart"/>
      <w:r>
        <w:t>Numpy</w:t>
      </w:r>
      <w:proofErr w:type="spellEnd"/>
      <w:r>
        <w:t xml:space="preserve"> to merge</w:t>
      </w:r>
      <w:r>
        <w:rPr>
          <w:spacing w:val="-1"/>
        </w:rPr>
        <w:t xml:space="preserve"> </w:t>
      </w:r>
      <w:r>
        <w:t>datasets based on stacking or indexing. This provided a comprehensive perspective of the data, revealing previously unseen relationships and correlations.</w:t>
      </w:r>
    </w:p>
    <w:p w14:paraId="1B529943" w14:textId="77777777" w:rsidR="000E2852" w:rsidRDefault="00000000">
      <w:pPr>
        <w:pStyle w:val="BodyText"/>
        <w:spacing w:before="1" w:line="261" w:lineRule="auto"/>
        <w:ind w:left="828" w:right="1254"/>
      </w:pPr>
      <w:r>
        <w:t>We ensured the</w:t>
      </w:r>
      <w:r>
        <w:rPr>
          <w:spacing w:val="-1"/>
        </w:rPr>
        <w:t xml:space="preserve"> </w:t>
      </w:r>
      <w:r>
        <w:t>cleaned and</w:t>
      </w:r>
      <w:r>
        <w:rPr>
          <w:spacing w:val="-2"/>
        </w:rPr>
        <w:t xml:space="preserve"> </w:t>
      </w:r>
      <w:r>
        <w:t>modified data was consistent</w:t>
      </w:r>
      <w:r>
        <w:rPr>
          <w:spacing w:val="-2"/>
        </w:rPr>
        <w:t xml:space="preserve"> </w:t>
      </w:r>
      <w:r>
        <w:t>and accurate by cross-referencing it with domain knowledge and doing sanity tests.</w:t>
      </w:r>
    </w:p>
    <w:p w14:paraId="4ACE55BD" w14:textId="77777777" w:rsidR="000E2852" w:rsidRDefault="00000000">
      <w:pPr>
        <w:pStyle w:val="BodyText"/>
        <w:spacing w:before="150"/>
        <w:ind w:left="152"/>
      </w:pPr>
      <w:r>
        <w:t>The successful</w:t>
      </w:r>
      <w:r>
        <w:rPr>
          <w:spacing w:val="2"/>
        </w:rPr>
        <w:t xml:space="preserve"> </w:t>
      </w:r>
      <w:r>
        <w:t>execution</w:t>
      </w:r>
      <w:r>
        <w:rPr>
          <w:spacing w:val="1"/>
        </w:rPr>
        <w:t xml:space="preserve"> </w:t>
      </w:r>
      <w:r>
        <w:t>of this project</w:t>
      </w:r>
      <w:r>
        <w:rPr>
          <w:spacing w:val="1"/>
        </w:rPr>
        <w:t xml:space="preserve"> </w:t>
      </w:r>
      <w:r>
        <w:t>led</w:t>
      </w:r>
      <w:r>
        <w:rPr>
          <w:spacing w:val="-2"/>
        </w:rPr>
        <w:t xml:space="preserve"> </w:t>
      </w:r>
      <w:r>
        <w:t>to</w:t>
      </w:r>
      <w:r>
        <w:rPr>
          <w:spacing w:val="-1"/>
        </w:rPr>
        <w:t xml:space="preserve"> </w:t>
      </w:r>
      <w:r>
        <w:t>several</w:t>
      </w:r>
      <w:r>
        <w:rPr>
          <w:spacing w:val="3"/>
        </w:rPr>
        <w:t xml:space="preserve"> </w:t>
      </w:r>
      <w:r>
        <w:t xml:space="preserve">significant </w:t>
      </w:r>
      <w:r>
        <w:rPr>
          <w:spacing w:val="-2"/>
        </w:rPr>
        <w:t>contributions:</w:t>
      </w:r>
    </w:p>
    <w:p w14:paraId="68BC088D" w14:textId="77777777" w:rsidR="000E2852" w:rsidRDefault="00000000">
      <w:pPr>
        <w:pStyle w:val="ListParagraph"/>
        <w:numPr>
          <w:ilvl w:val="0"/>
          <w:numId w:val="6"/>
        </w:numPr>
        <w:tabs>
          <w:tab w:val="left" w:pos="341"/>
        </w:tabs>
        <w:spacing w:before="185" w:line="261" w:lineRule="auto"/>
        <w:ind w:right="1262" w:firstLine="0"/>
        <w:rPr>
          <w:sz w:val="26"/>
        </w:rPr>
      </w:pPr>
      <w:r>
        <w:rPr>
          <w:sz w:val="26"/>
        </w:rPr>
        <w:t>Improved Data understand: By translating raw data into visually appealing visualizations, we helped individuals get a deeper grasp of complex datasets. Stakeholders</w:t>
      </w:r>
      <w:r>
        <w:rPr>
          <w:spacing w:val="-1"/>
          <w:sz w:val="26"/>
        </w:rPr>
        <w:t xml:space="preserve"> </w:t>
      </w:r>
      <w:r>
        <w:rPr>
          <w:sz w:val="26"/>
        </w:rPr>
        <w:t>interpreted</w:t>
      </w:r>
      <w:r>
        <w:rPr>
          <w:spacing w:val="-3"/>
          <w:sz w:val="26"/>
        </w:rPr>
        <w:t xml:space="preserve"> </w:t>
      </w:r>
      <w:r>
        <w:rPr>
          <w:sz w:val="26"/>
        </w:rPr>
        <w:t>trends, anomalies,</w:t>
      </w:r>
      <w:r>
        <w:rPr>
          <w:spacing w:val="-4"/>
          <w:sz w:val="26"/>
        </w:rPr>
        <w:t xml:space="preserve"> </w:t>
      </w:r>
      <w:r>
        <w:rPr>
          <w:sz w:val="26"/>
        </w:rPr>
        <w:t>and</w:t>
      </w:r>
      <w:r>
        <w:rPr>
          <w:spacing w:val="-3"/>
          <w:sz w:val="26"/>
        </w:rPr>
        <w:t xml:space="preserve"> </w:t>
      </w:r>
      <w:r>
        <w:rPr>
          <w:sz w:val="26"/>
        </w:rPr>
        <w:t>correlations</w:t>
      </w:r>
      <w:r>
        <w:rPr>
          <w:spacing w:val="-1"/>
          <w:sz w:val="26"/>
        </w:rPr>
        <w:t xml:space="preserve"> </w:t>
      </w:r>
      <w:r>
        <w:rPr>
          <w:sz w:val="26"/>
        </w:rPr>
        <w:t>rapidly,</w:t>
      </w:r>
      <w:r>
        <w:rPr>
          <w:spacing w:val="-2"/>
          <w:sz w:val="26"/>
        </w:rPr>
        <w:t xml:space="preserve"> </w:t>
      </w:r>
      <w:r>
        <w:rPr>
          <w:sz w:val="26"/>
        </w:rPr>
        <w:t>leading</w:t>
      </w:r>
      <w:r>
        <w:rPr>
          <w:spacing w:val="-1"/>
          <w:sz w:val="26"/>
        </w:rPr>
        <w:t xml:space="preserve"> </w:t>
      </w:r>
      <w:r>
        <w:rPr>
          <w:sz w:val="26"/>
        </w:rPr>
        <w:t>to faster decision-making.</w:t>
      </w:r>
    </w:p>
    <w:p w14:paraId="10A101B6" w14:textId="77777777" w:rsidR="000E2852" w:rsidRDefault="00000000">
      <w:pPr>
        <w:pStyle w:val="ListParagraph"/>
        <w:numPr>
          <w:ilvl w:val="0"/>
          <w:numId w:val="6"/>
        </w:numPr>
        <w:tabs>
          <w:tab w:val="left" w:pos="341"/>
        </w:tabs>
        <w:spacing w:before="152" w:line="261" w:lineRule="auto"/>
        <w:ind w:right="1671" w:firstLine="0"/>
        <w:rPr>
          <w:sz w:val="26"/>
        </w:rPr>
      </w:pPr>
      <w:r>
        <w:rPr>
          <w:sz w:val="26"/>
        </w:rPr>
        <w:t>Exploratory Data Analysis (EDA): Using Python and statistical analysis, we identified hidden</w:t>
      </w:r>
      <w:r>
        <w:rPr>
          <w:spacing w:val="-2"/>
          <w:sz w:val="26"/>
        </w:rPr>
        <w:t xml:space="preserve"> </w:t>
      </w:r>
      <w:r>
        <w:rPr>
          <w:sz w:val="26"/>
        </w:rPr>
        <w:t>patterns and correlations in data. The procedure included identifying critical factors, providing summary data, and creating early visualizations to guide further analysis.</w:t>
      </w:r>
    </w:p>
    <w:p w14:paraId="0BCB5998" w14:textId="77777777" w:rsidR="000E2852" w:rsidRDefault="00000000">
      <w:pPr>
        <w:pStyle w:val="ListParagraph"/>
        <w:numPr>
          <w:ilvl w:val="0"/>
          <w:numId w:val="6"/>
        </w:numPr>
        <w:tabs>
          <w:tab w:val="left" w:pos="341"/>
        </w:tabs>
        <w:spacing w:before="154" w:line="261" w:lineRule="auto"/>
        <w:ind w:right="1248" w:firstLine="0"/>
        <w:rPr>
          <w:sz w:val="26"/>
        </w:rPr>
      </w:pPr>
      <w:r>
        <w:rPr>
          <w:sz w:val="26"/>
        </w:rPr>
        <w:t>Report Generation: Drawing from the analysis, I was responsible for drafting detailed reports summarizing findings and actionable recommendations. These reports provided decision-makers with a comprehensive understanding of the data-driven insights and served as a guide for strategic planning.</w:t>
      </w:r>
    </w:p>
    <w:p w14:paraId="1338D1B8" w14:textId="77777777" w:rsidR="000E2852" w:rsidRDefault="00000000">
      <w:pPr>
        <w:pStyle w:val="BodyText"/>
        <w:spacing w:before="153" w:line="261" w:lineRule="auto"/>
        <w:ind w:left="152" w:right="1310"/>
      </w:pPr>
      <w:r>
        <w:t>In conclusion, my role as an intern focused on data preprocessing and cleaning using Pandas and NumPy was pivotal in establishing the reliability and integrity of the data used for visualization and analysis. This phase laid the groundwork for the success of the overall project, setting the stage for insightful and impactful visualizations that would drive data-driven decision-making within the company.</w:t>
      </w:r>
    </w:p>
    <w:p w14:paraId="05D24DD9" w14:textId="77777777" w:rsidR="000E2852" w:rsidRDefault="000E2852">
      <w:pPr>
        <w:pStyle w:val="BodyText"/>
        <w:spacing w:before="184"/>
      </w:pPr>
    </w:p>
    <w:p w14:paraId="700134AD" w14:textId="77777777" w:rsidR="000E2852" w:rsidRDefault="00000000">
      <w:pPr>
        <w:pStyle w:val="BodyText"/>
        <w:ind w:left="152"/>
      </w:pPr>
      <w:r>
        <w:t>Few of</w:t>
      </w:r>
      <w:r>
        <w:rPr>
          <w:spacing w:val="1"/>
        </w:rPr>
        <w:t xml:space="preserve"> </w:t>
      </w:r>
      <w:r>
        <w:t>the</w:t>
      </w:r>
      <w:r>
        <w:rPr>
          <w:spacing w:val="1"/>
        </w:rPr>
        <w:t xml:space="preserve"> </w:t>
      </w:r>
      <w:r>
        <w:t>code snippets</w:t>
      </w:r>
      <w:r>
        <w:rPr>
          <w:spacing w:val="2"/>
        </w:rPr>
        <w:t xml:space="preserve"> </w:t>
      </w:r>
      <w:r>
        <w:t xml:space="preserve">are displayed </w:t>
      </w:r>
      <w:r>
        <w:rPr>
          <w:spacing w:val="-2"/>
        </w:rPr>
        <w:t>below:</w:t>
      </w:r>
    </w:p>
    <w:p w14:paraId="794ECF8C" w14:textId="77777777" w:rsidR="000E2852" w:rsidRDefault="00000000">
      <w:pPr>
        <w:pStyle w:val="BodyText"/>
        <w:spacing w:before="99"/>
        <w:rPr>
          <w:sz w:val="20"/>
        </w:rPr>
      </w:pPr>
      <w:r>
        <w:rPr>
          <w:noProof/>
        </w:rPr>
        <w:drawing>
          <wp:anchor distT="0" distB="0" distL="0" distR="0" simplePos="0" relativeHeight="487588352" behindDoc="1" locked="0" layoutInCell="1" allowOverlap="1" wp14:anchorId="6849F6FC" wp14:editId="78951888">
            <wp:simplePos x="0" y="0"/>
            <wp:positionH relativeFrom="page">
              <wp:posOffset>1187195</wp:posOffset>
            </wp:positionH>
            <wp:positionV relativeFrom="paragraph">
              <wp:posOffset>233134</wp:posOffset>
            </wp:positionV>
            <wp:extent cx="3807895" cy="148304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3807895" cy="1483042"/>
                    </a:xfrm>
                    <a:prstGeom prst="rect">
                      <a:avLst/>
                    </a:prstGeom>
                  </pic:spPr>
                </pic:pic>
              </a:graphicData>
            </a:graphic>
          </wp:anchor>
        </w:drawing>
      </w:r>
    </w:p>
    <w:p w14:paraId="5F7D340E" w14:textId="77777777" w:rsidR="000E2852" w:rsidRDefault="000E2852">
      <w:pPr>
        <w:rPr>
          <w:sz w:val="20"/>
        </w:rPr>
        <w:sectPr w:rsidR="000E2852">
          <w:pgSz w:w="12240" w:h="15840"/>
          <w:pgMar w:top="1320" w:right="680" w:bottom="280" w:left="1720" w:header="720" w:footer="720" w:gutter="0"/>
          <w:cols w:space="720"/>
        </w:sectPr>
      </w:pPr>
    </w:p>
    <w:p w14:paraId="6142E336" w14:textId="77777777" w:rsidR="000E2852" w:rsidRDefault="00000000">
      <w:pPr>
        <w:pStyle w:val="BodyText"/>
        <w:ind w:left="149"/>
        <w:rPr>
          <w:sz w:val="20"/>
        </w:rPr>
      </w:pPr>
      <w:r>
        <w:rPr>
          <w:noProof/>
          <w:sz w:val="20"/>
        </w:rPr>
        <w:lastRenderedPageBreak/>
        <mc:AlternateContent>
          <mc:Choice Requires="wpg">
            <w:drawing>
              <wp:inline distT="0" distB="0" distL="0" distR="0" wp14:anchorId="0ADB0455" wp14:editId="0F41EC27">
                <wp:extent cx="3891279" cy="1452880"/>
                <wp:effectExtent l="0" t="0" r="0" b="4444"/>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91279" cy="1452880"/>
                          <a:chOff x="0" y="0"/>
                          <a:chExt cx="3891279" cy="1452880"/>
                        </a:xfrm>
                      </wpg:grpSpPr>
                      <pic:pic xmlns:pic="http://schemas.openxmlformats.org/drawingml/2006/picture">
                        <pic:nvPicPr>
                          <pic:cNvPr id="4" name="Image 4"/>
                          <pic:cNvPicPr/>
                        </pic:nvPicPr>
                        <pic:blipFill>
                          <a:blip r:embed="rId8" cstate="print"/>
                          <a:stretch>
                            <a:fillRect/>
                          </a:stretch>
                        </pic:blipFill>
                        <pic:spPr>
                          <a:xfrm>
                            <a:off x="0" y="0"/>
                            <a:ext cx="3890771" cy="446532"/>
                          </a:xfrm>
                          <a:prstGeom prst="rect">
                            <a:avLst/>
                          </a:prstGeom>
                        </pic:spPr>
                      </pic:pic>
                      <pic:pic xmlns:pic="http://schemas.openxmlformats.org/drawingml/2006/picture">
                        <pic:nvPicPr>
                          <pic:cNvPr id="5" name="Image 5"/>
                          <pic:cNvPicPr/>
                        </pic:nvPicPr>
                        <pic:blipFill>
                          <a:blip r:embed="rId9" cstate="print"/>
                          <a:stretch>
                            <a:fillRect/>
                          </a:stretch>
                        </pic:blipFill>
                        <pic:spPr>
                          <a:xfrm>
                            <a:off x="0" y="460247"/>
                            <a:ext cx="1967483" cy="380999"/>
                          </a:xfrm>
                          <a:prstGeom prst="rect">
                            <a:avLst/>
                          </a:prstGeom>
                        </pic:spPr>
                      </pic:pic>
                      <pic:pic xmlns:pic="http://schemas.openxmlformats.org/drawingml/2006/picture">
                        <pic:nvPicPr>
                          <pic:cNvPr id="6" name="Image 6"/>
                          <pic:cNvPicPr/>
                        </pic:nvPicPr>
                        <pic:blipFill>
                          <a:blip r:embed="rId10" cstate="print"/>
                          <a:stretch>
                            <a:fillRect/>
                          </a:stretch>
                        </pic:blipFill>
                        <pic:spPr>
                          <a:xfrm>
                            <a:off x="0" y="850391"/>
                            <a:ext cx="1076129" cy="309371"/>
                          </a:xfrm>
                          <a:prstGeom prst="rect">
                            <a:avLst/>
                          </a:prstGeom>
                        </pic:spPr>
                      </pic:pic>
                      <pic:pic xmlns:pic="http://schemas.openxmlformats.org/drawingml/2006/picture">
                        <pic:nvPicPr>
                          <pic:cNvPr id="7" name="Image 7"/>
                          <pic:cNvPicPr/>
                        </pic:nvPicPr>
                        <pic:blipFill>
                          <a:blip r:embed="rId11" cstate="print"/>
                          <a:stretch>
                            <a:fillRect/>
                          </a:stretch>
                        </pic:blipFill>
                        <pic:spPr>
                          <a:xfrm>
                            <a:off x="0" y="1165859"/>
                            <a:ext cx="1635251" cy="286511"/>
                          </a:xfrm>
                          <a:prstGeom prst="rect">
                            <a:avLst/>
                          </a:prstGeom>
                        </pic:spPr>
                      </pic:pic>
                    </wpg:wgp>
                  </a:graphicData>
                </a:graphic>
              </wp:inline>
            </w:drawing>
          </mc:Choice>
          <mc:Fallback>
            <w:pict>
              <v:group w14:anchorId="0AE2A32B" id="Group 3" o:spid="_x0000_s1026" style="width:306.4pt;height:114.4pt;mso-position-horizontal-relative:char;mso-position-vertical-relative:line" coordsize="38912,145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uX&#10;/gj5/wAnNeJv+xPuP/Syzr4ar7l/4I+f8nNeJv8AsT7j/wBLLOgD5o/ai/5OY+Lf/Y4ar/6WyV5j&#10;Xp37UX/JzHxb/wCxw1X/ANLZK8x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38907;height: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">
                  <v:imagedata r:id="rId12" o:title=""/>
                </v:shape>
                <v:shape id="Image 5" o:spid="_x0000_s1028" type="#_x0000_t75" style="position:absolute;top:4602;width:19674;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">
                  <v:imagedata r:id="rId13" o:title=""/>
                </v:shape>
                <v:shape id="Image 6" o:spid="_x0000_s1029" type="#_x0000_t75" style="position:absolute;top:8503;width:10761;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">
                  <v:imagedata r:id="rId14" o:title=""/>
                </v:shape>
                <v:shape id="Image 7" o:spid="_x0000_s1030" type="#_x0000_t75" style="position:absolute;top:11658;width:16352;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">
                  <v:imagedata r:id="rId15" o:title=""/>
                </v:shape>
                <w10:anchorlock/>
              </v:group>
            </w:pict>
          </mc:Fallback>
        </mc:AlternateContent>
      </w:r>
    </w:p>
    <w:p w14:paraId="5E137E8F" w14:textId="77777777" w:rsidR="000E2852" w:rsidRDefault="000E2852">
      <w:pPr>
        <w:pStyle w:val="BodyText"/>
        <w:spacing w:before="188"/>
      </w:pPr>
    </w:p>
    <w:p w14:paraId="2CEB1C07" w14:textId="77777777" w:rsidR="000E2852" w:rsidRDefault="00000000">
      <w:pPr>
        <w:pStyle w:val="Heading3"/>
      </w:pPr>
      <w:r>
        <w:t>Data Visualization</w:t>
      </w:r>
      <w:r>
        <w:rPr>
          <w:spacing w:val="1"/>
        </w:rPr>
        <w:t xml:space="preserve"> </w:t>
      </w:r>
      <w:r>
        <w:rPr>
          <w:spacing w:val="-2"/>
        </w:rPr>
        <w:t>Approach:</w:t>
      </w:r>
    </w:p>
    <w:p w14:paraId="529EF77B" w14:textId="77777777" w:rsidR="000E2852" w:rsidRDefault="00000000">
      <w:pPr>
        <w:pStyle w:val="BodyText"/>
        <w:spacing w:before="182" w:line="261" w:lineRule="auto"/>
        <w:ind w:left="152" w:right="1238"/>
      </w:pPr>
      <w:r>
        <w:t>Leveraging Python</w:t>
      </w:r>
      <w:r>
        <w:rPr>
          <w:spacing w:val="-2"/>
        </w:rPr>
        <w:t xml:space="preserve"> </w:t>
      </w:r>
      <w:r>
        <w:t>Libraries like Seaborn, Matplotlib</w:t>
      </w:r>
      <w:r>
        <w:rPr>
          <w:spacing w:val="40"/>
        </w:rPr>
        <w:t xml:space="preserve"> </w:t>
      </w:r>
      <w:r>
        <w:t>for Data</w:t>
      </w:r>
      <w:r>
        <w:rPr>
          <w:spacing w:val="-1"/>
        </w:rPr>
        <w:t xml:space="preserve"> </w:t>
      </w:r>
      <w:r>
        <w:t>Visualization. The project aimed to enhance data exploration, presentation, and decision-making through compelling visuals. Here's a detailed breakdown of the approach we took: Data Visualization Using Seaborn and Matplotlib: Once the data was reprocessed and cleaned, we began the process of creating informative and visually appealing plots using Seaborn and Matplotlib. These libraries offered a diverse set of tools for generating a wide range of charts and graphs:</w:t>
      </w:r>
    </w:p>
    <w:p w14:paraId="378919B4" w14:textId="77777777" w:rsidR="000E2852" w:rsidRDefault="00000000">
      <w:pPr>
        <w:pStyle w:val="ListParagraph"/>
        <w:numPr>
          <w:ilvl w:val="0"/>
          <w:numId w:val="5"/>
        </w:numPr>
        <w:tabs>
          <w:tab w:val="left" w:pos="959"/>
        </w:tabs>
        <w:spacing w:before="156" w:line="261" w:lineRule="auto"/>
        <w:ind w:right="1531" w:firstLine="0"/>
        <w:rPr>
          <w:sz w:val="26"/>
        </w:rPr>
      </w:pPr>
      <w:r>
        <w:rPr>
          <w:sz w:val="26"/>
        </w:rPr>
        <w:t>Line Plots and Trends: Utilizing Matplotlib, I crafted line plots to showcase time-series trends in the data. This helped identify patterns, fluctuations, and potential seasonality.</w:t>
      </w:r>
    </w:p>
    <w:p w14:paraId="21ABD713" w14:textId="77777777" w:rsidR="000E2852" w:rsidRDefault="00000000">
      <w:pPr>
        <w:pStyle w:val="ListParagraph"/>
        <w:numPr>
          <w:ilvl w:val="0"/>
          <w:numId w:val="5"/>
        </w:numPr>
        <w:tabs>
          <w:tab w:val="left" w:pos="1017"/>
        </w:tabs>
        <w:spacing w:before="152" w:line="261" w:lineRule="auto"/>
        <w:ind w:right="1347" w:firstLine="0"/>
        <w:rPr>
          <w:sz w:val="26"/>
        </w:rPr>
      </w:pPr>
      <w:r>
        <w:rPr>
          <w:sz w:val="26"/>
        </w:rPr>
        <w:t>Correlation and Scatter Plots: Seaborn's capabilities allowed me to create</w:t>
      </w:r>
      <w:r>
        <w:rPr>
          <w:spacing w:val="-1"/>
          <w:sz w:val="26"/>
        </w:rPr>
        <w:t xml:space="preserve"> </w:t>
      </w:r>
      <w:r>
        <w:rPr>
          <w:sz w:val="26"/>
        </w:rPr>
        <w:t>scatter plots</w:t>
      </w:r>
      <w:r>
        <w:rPr>
          <w:spacing w:val="-1"/>
          <w:sz w:val="26"/>
        </w:rPr>
        <w:t xml:space="preserve"> </w:t>
      </w:r>
      <w:r>
        <w:rPr>
          <w:sz w:val="26"/>
        </w:rPr>
        <w:t>to visualize</w:t>
      </w:r>
      <w:r>
        <w:rPr>
          <w:spacing w:val="-2"/>
          <w:sz w:val="26"/>
        </w:rPr>
        <w:t xml:space="preserve"> </w:t>
      </w:r>
      <w:r>
        <w:rPr>
          <w:sz w:val="26"/>
        </w:rPr>
        <w:t>correlations between variables, enabling us to identify potential relationships and dependencies.</w:t>
      </w:r>
    </w:p>
    <w:p w14:paraId="5866AEB8" w14:textId="77777777" w:rsidR="000E2852" w:rsidRDefault="00000000">
      <w:pPr>
        <w:pStyle w:val="ListParagraph"/>
        <w:numPr>
          <w:ilvl w:val="0"/>
          <w:numId w:val="5"/>
        </w:numPr>
        <w:tabs>
          <w:tab w:val="left" w:pos="1017"/>
        </w:tabs>
        <w:spacing w:before="155" w:line="261" w:lineRule="auto"/>
        <w:ind w:right="1255" w:firstLine="0"/>
        <w:rPr>
          <w:sz w:val="26"/>
        </w:rPr>
      </w:pPr>
      <w:r>
        <w:rPr>
          <w:sz w:val="26"/>
        </w:rPr>
        <w:t>Bar Charts and Comparisons: Using both libraries, I designed bar charts to compare categorical data, illustrating distribution and frequencies across different categories.</w:t>
      </w:r>
    </w:p>
    <w:p w14:paraId="7649B93C" w14:textId="77777777" w:rsidR="000E2852" w:rsidRDefault="00000000">
      <w:pPr>
        <w:pStyle w:val="ListParagraph"/>
        <w:numPr>
          <w:ilvl w:val="0"/>
          <w:numId w:val="5"/>
        </w:numPr>
        <w:tabs>
          <w:tab w:val="left" w:pos="1017"/>
        </w:tabs>
        <w:spacing w:before="150" w:line="261" w:lineRule="auto"/>
        <w:ind w:right="1702" w:firstLine="0"/>
        <w:jc w:val="both"/>
        <w:rPr>
          <w:sz w:val="26"/>
        </w:rPr>
      </w:pPr>
      <w:r>
        <w:rPr>
          <w:sz w:val="26"/>
        </w:rPr>
        <w:t>Customization and Aesthetics:</w:t>
      </w:r>
      <w:r>
        <w:rPr>
          <w:spacing w:val="-2"/>
          <w:sz w:val="26"/>
        </w:rPr>
        <w:t xml:space="preserve"> </w:t>
      </w:r>
      <w:r>
        <w:rPr>
          <w:sz w:val="26"/>
        </w:rPr>
        <w:t>We customized</w:t>
      </w:r>
      <w:r>
        <w:rPr>
          <w:spacing w:val="-2"/>
          <w:sz w:val="26"/>
        </w:rPr>
        <w:t xml:space="preserve"> </w:t>
      </w:r>
      <w:r>
        <w:rPr>
          <w:sz w:val="26"/>
        </w:rPr>
        <w:t xml:space="preserve">the visualizations by fine-tuning </w:t>
      </w:r>
      <w:proofErr w:type="spellStart"/>
      <w:r>
        <w:rPr>
          <w:sz w:val="26"/>
        </w:rPr>
        <w:t>colours</w:t>
      </w:r>
      <w:proofErr w:type="spellEnd"/>
      <w:r>
        <w:rPr>
          <w:sz w:val="26"/>
        </w:rPr>
        <w:t>, labels, legends, and titles, ensuring that the final output was not only informative but also visually engaging.</w:t>
      </w:r>
    </w:p>
    <w:p w14:paraId="05541E53" w14:textId="77777777" w:rsidR="000E2852" w:rsidRDefault="000E2852">
      <w:pPr>
        <w:pStyle w:val="BodyText"/>
      </w:pPr>
    </w:p>
    <w:p w14:paraId="071BFC72" w14:textId="77777777" w:rsidR="000E2852" w:rsidRDefault="000E2852">
      <w:pPr>
        <w:pStyle w:val="BodyText"/>
        <w:spacing w:before="12"/>
      </w:pPr>
    </w:p>
    <w:p w14:paraId="57B04DEC" w14:textId="77777777" w:rsidR="000E2852" w:rsidRDefault="00000000">
      <w:pPr>
        <w:pStyle w:val="Heading3"/>
        <w:spacing w:before="1"/>
      </w:pPr>
      <w:r>
        <w:t>Impact</w:t>
      </w:r>
      <w:r>
        <w:rPr>
          <w:spacing w:val="4"/>
        </w:rPr>
        <w:t xml:space="preserve"> </w:t>
      </w:r>
      <w:r>
        <w:t>and</w:t>
      </w:r>
      <w:r>
        <w:rPr>
          <w:spacing w:val="7"/>
        </w:rPr>
        <w:t xml:space="preserve"> </w:t>
      </w:r>
      <w:r>
        <w:rPr>
          <w:spacing w:val="-2"/>
        </w:rPr>
        <w:t>Significance:</w:t>
      </w:r>
    </w:p>
    <w:p w14:paraId="21AA2C88" w14:textId="77777777" w:rsidR="000E2852" w:rsidRDefault="00000000">
      <w:pPr>
        <w:pStyle w:val="BodyText"/>
        <w:spacing w:before="184" w:line="261" w:lineRule="auto"/>
        <w:ind w:left="828" w:right="1238"/>
      </w:pPr>
      <w:r>
        <w:t>The visualizations we</w:t>
      </w:r>
      <w:r>
        <w:rPr>
          <w:spacing w:val="-3"/>
        </w:rPr>
        <w:t xml:space="preserve"> </w:t>
      </w:r>
      <w:r>
        <w:t>created as</w:t>
      </w:r>
      <w:r>
        <w:rPr>
          <w:spacing w:val="-3"/>
        </w:rPr>
        <w:t xml:space="preserve"> </w:t>
      </w:r>
      <w:r>
        <w:t>a team of interns played a critical role in driving data-driven decision-making within the company. They enabled stakeholders</w:t>
      </w:r>
      <w:r>
        <w:rPr>
          <w:spacing w:val="-1"/>
        </w:rPr>
        <w:t xml:space="preserve"> </w:t>
      </w:r>
      <w:r>
        <w:t>to</w:t>
      </w:r>
      <w:r>
        <w:rPr>
          <w:spacing w:val="-1"/>
        </w:rPr>
        <w:t xml:space="preserve"> </w:t>
      </w:r>
      <w:r>
        <w:t>grasp</w:t>
      </w:r>
      <w:r>
        <w:rPr>
          <w:spacing w:val="-3"/>
        </w:rPr>
        <w:t xml:space="preserve"> </w:t>
      </w:r>
      <w:r>
        <w:t>complex trends quickly,</w:t>
      </w:r>
      <w:r>
        <w:rPr>
          <w:spacing w:val="-4"/>
        </w:rPr>
        <w:t xml:space="preserve"> </w:t>
      </w:r>
      <w:r>
        <w:t>identify outliers,</w:t>
      </w:r>
      <w:r>
        <w:rPr>
          <w:spacing w:val="-1"/>
        </w:rPr>
        <w:t xml:space="preserve"> </w:t>
      </w:r>
      <w:r>
        <w:t>and</w:t>
      </w:r>
      <w:r>
        <w:rPr>
          <w:spacing w:val="-1"/>
        </w:rPr>
        <w:t xml:space="preserve"> </w:t>
      </w:r>
      <w:r>
        <w:t>make informed choices. By providing clear and visually appealing</w:t>
      </w:r>
    </w:p>
    <w:p w14:paraId="187B100F" w14:textId="77777777" w:rsidR="000E2852" w:rsidRDefault="000E2852">
      <w:pPr>
        <w:spacing w:line="261" w:lineRule="auto"/>
        <w:sectPr w:rsidR="000E2852">
          <w:pgSz w:w="12240" w:h="15840"/>
          <w:pgMar w:top="1360" w:right="680" w:bottom="280" w:left="1720" w:header="720" w:footer="720" w:gutter="0"/>
          <w:cols w:space="720"/>
        </w:sectPr>
      </w:pPr>
    </w:p>
    <w:p w14:paraId="4423E132" w14:textId="77777777" w:rsidR="000E2852" w:rsidRDefault="00000000">
      <w:pPr>
        <w:pStyle w:val="BodyText"/>
        <w:spacing w:before="20" w:line="261" w:lineRule="auto"/>
        <w:ind w:left="828" w:right="1316"/>
      </w:pPr>
      <w:r>
        <w:lastRenderedPageBreak/>
        <w:t xml:space="preserve">representations of data, our contributions helped bridge the gap between raw data and actionable insights, ultimately enhancing the company's ability to respond strategically to business challenges and </w:t>
      </w:r>
      <w:r>
        <w:rPr>
          <w:spacing w:val="-2"/>
        </w:rPr>
        <w:t>opportunities.</w:t>
      </w:r>
    </w:p>
    <w:p w14:paraId="2F831B86" w14:textId="77777777" w:rsidR="000E2852" w:rsidRDefault="000E2852">
      <w:pPr>
        <w:pStyle w:val="BodyText"/>
        <w:spacing w:before="180"/>
      </w:pPr>
    </w:p>
    <w:p w14:paraId="53C3ADC8" w14:textId="77777777" w:rsidR="000E2852" w:rsidRDefault="00000000">
      <w:pPr>
        <w:pStyle w:val="Heading2"/>
        <w:spacing w:before="1"/>
        <w:ind w:left="828"/>
      </w:pPr>
      <w:r>
        <w:rPr>
          <w:u w:val="single"/>
        </w:rPr>
        <w:t>FEW</w:t>
      </w:r>
      <w:r>
        <w:rPr>
          <w:spacing w:val="4"/>
          <w:u w:val="single"/>
        </w:rPr>
        <w:t xml:space="preserve"> </w:t>
      </w:r>
      <w:r>
        <w:rPr>
          <w:u w:val="single"/>
        </w:rPr>
        <w:t>USEFUL</w:t>
      </w:r>
      <w:r>
        <w:rPr>
          <w:spacing w:val="-1"/>
          <w:u w:val="single"/>
        </w:rPr>
        <w:t xml:space="preserve"> </w:t>
      </w:r>
      <w:r>
        <w:rPr>
          <w:u w:val="single"/>
        </w:rPr>
        <w:t>INSIGHTS</w:t>
      </w:r>
      <w:r>
        <w:rPr>
          <w:spacing w:val="7"/>
          <w:u w:val="single"/>
        </w:rPr>
        <w:t xml:space="preserve"> </w:t>
      </w:r>
      <w:r>
        <w:rPr>
          <w:u w:val="single"/>
        </w:rPr>
        <w:t>ALONG</w:t>
      </w:r>
      <w:r>
        <w:rPr>
          <w:spacing w:val="5"/>
          <w:u w:val="single"/>
        </w:rPr>
        <w:t xml:space="preserve"> </w:t>
      </w:r>
      <w:r>
        <w:rPr>
          <w:u w:val="single"/>
        </w:rPr>
        <w:t>WITH</w:t>
      </w:r>
      <w:r>
        <w:rPr>
          <w:spacing w:val="6"/>
          <w:u w:val="single"/>
        </w:rPr>
        <w:t xml:space="preserve"> </w:t>
      </w:r>
      <w:r>
        <w:rPr>
          <w:u w:val="single"/>
        </w:rPr>
        <w:t>THE</w:t>
      </w:r>
      <w:r>
        <w:rPr>
          <w:spacing w:val="1"/>
          <w:u w:val="single"/>
        </w:rPr>
        <w:t xml:space="preserve"> </w:t>
      </w:r>
      <w:r>
        <w:rPr>
          <w:u w:val="single"/>
        </w:rPr>
        <w:t>CODE</w:t>
      </w:r>
      <w:r>
        <w:rPr>
          <w:spacing w:val="3"/>
          <w:u w:val="single"/>
        </w:rPr>
        <w:t xml:space="preserve"> </w:t>
      </w:r>
      <w:r>
        <w:rPr>
          <w:spacing w:val="-2"/>
          <w:u w:val="single"/>
        </w:rPr>
        <w:t>SNIPPETS:</w:t>
      </w:r>
    </w:p>
    <w:p w14:paraId="14EEC426" w14:textId="77777777" w:rsidR="000E2852" w:rsidRDefault="000E2852">
      <w:pPr>
        <w:pStyle w:val="BodyText"/>
        <w:rPr>
          <w:b/>
          <w:sz w:val="20"/>
        </w:rPr>
      </w:pPr>
    </w:p>
    <w:p w14:paraId="26E7AE43" w14:textId="77777777" w:rsidR="000E2852" w:rsidRDefault="00000000">
      <w:pPr>
        <w:pStyle w:val="BodyText"/>
        <w:spacing w:before="207"/>
        <w:rPr>
          <w:b/>
          <w:sz w:val="20"/>
        </w:rPr>
      </w:pPr>
      <w:r>
        <w:rPr>
          <w:noProof/>
        </w:rPr>
        <w:drawing>
          <wp:anchor distT="0" distB="0" distL="0" distR="0" simplePos="0" relativeHeight="487589376" behindDoc="1" locked="0" layoutInCell="1" allowOverlap="1" wp14:anchorId="6F0D3B47" wp14:editId="69A80BF3">
            <wp:simplePos x="0" y="0"/>
            <wp:positionH relativeFrom="page">
              <wp:posOffset>1187195</wp:posOffset>
            </wp:positionH>
            <wp:positionV relativeFrom="paragraph">
              <wp:posOffset>301945</wp:posOffset>
            </wp:positionV>
            <wp:extent cx="3906594" cy="211454"/>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3906594" cy="211454"/>
                    </a:xfrm>
                    <a:prstGeom prst="rect">
                      <a:avLst/>
                    </a:prstGeom>
                  </pic:spPr>
                </pic:pic>
              </a:graphicData>
            </a:graphic>
          </wp:anchor>
        </w:drawing>
      </w:r>
      <w:r>
        <w:rPr>
          <w:noProof/>
        </w:rPr>
        <w:drawing>
          <wp:anchor distT="0" distB="0" distL="0" distR="0" simplePos="0" relativeHeight="487589888" behindDoc="1" locked="0" layoutInCell="1" allowOverlap="1" wp14:anchorId="6EDF5E8A" wp14:editId="0A3AB83E">
            <wp:simplePos x="0" y="0"/>
            <wp:positionH relativeFrom="page">
              <wp:posOffset>1187195</wp:posOffset>
            </wp:positionH>
            <wp:positionV relativeFrom="paragraph">
              <wp:posOffset>660085</wp:posOffset>
            </wp:positionV>
            <wp:extent cx="5339600" cy="20002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5339600" cy="200025"/>
                    </a:xfrm>
                    <a:prstGeom prst="rect">
                      <a:avLst/>
                    </a:prstGeom>
                  </pic:spPr>
                </pic:pic>
              </a:graphicData>
            </a:graphic>
          </wp:anchor>
        </w:drawing>
      </w:r>
      <w:r>
        <w:rPr>
          <w:noProof/>
        </w:rPr>
        <w:drawing>
          <wp:anchor distT="0" distB="0" distL="0" distR="0" simplePos="0" relativeHeight="487590400" behindDoc="1" locked="0" layoutInCell="1" allowOverlap="1" wp14:anchorId="09BAC96A" wp14:editId="5DCDA566">
            <wp:simplePos x="0" y="0"/>
            <wp:positionH relativeFrom="page">
              <wp:posOffset>1187195</wp:posOffset>
            </wp:positionH>
            <wp:positionV relativeFrom="paragraph">
              <wp:posOffset>1006033</wp:posOffset>
            </wp:positionV>
            <wp:extent cx="4628531" cy="19431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4628531" cy="194310"/>
                    </a:xfrm>
                    <a:prstGeom prst="rect">
                      <a:avLst/>
                    </a:prstGeom>
                  </pic:spPr>
                </pic:pic>
              </a:graphicData>
            </a:graphic>
          </wp:anchor>
        </w:drawing>
      </w:r>
      <w:r>
        <w:rPr>
          <w:noProof/>
        </w:rPr>
        <w:drawing>
          <wp:anchor distT="0" distB="0" distL="0" distR="0" simplePos="0" relativeHeight="487590912" behindDoc="1" locked="0" layoutInCell="1" allowOverlap="1" wp14:anchorId="354F153E" wp14:editId="35EEC789">
            <wp:simplePos x="0" y="0"/>
            <wp:positionH relativeFrom="page">
              <wp:posOffset>1187195</wp:posOffset>
            </wp:positionH>
            <wp:positionV relativeFrom="paragraph">
              <wp:posOffset>1318453</wp:posOffset>
            </wp:positionV>
            <wp:extent cx="4388796" cy="14859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stretch>
                      <a:fillRect/>
                    </a:stretch>
                  </pic:blipFill>
                  <pic:spPr>
                    <a:xfrm>
                      <a:off x="0" y="0"/>
                      <a:ext cx="4388796" cy="1485900"/>
                    </a:xfrm>
                    <a:prstGeom prst="rect">
                      <a:avLst/>
                    </a:prstGeom>
                  </pic:spPr>
                </pic:pic>
              </a:graphicData>
            </a:graphic>
          </wp:anchor>
        </w:drawing>
      </w:r>
    </w:p>
    <w:p w14:paraId="21150C9E" w14:textId="77777777" w:rsidR="000E2852" w:rsidRDefault="000E2852">
      <w:pPr>
        <w:pStyle w:val="BodyText"/>
        <w:spacing w:before="11"/>
        <w:rPr>
          <w:b/>
          <w:sz w:val="16"/>
        </w:rPr>
      </w:pPr>
    </w:p>
    <w:p w14:paraId="3F91DFCB" w14:textId="77777777" w:rsidR="000E2852" w:rsidRDefault="000E2852">
      <w:pPr>
        <w:pStyle w:val="BodyText"/>
        <w:spacing w:before="10"/>
        <w:rPr>
          <w:b/>
          <w:sz w:val="16"/>
        </w:rPr>
      </w:pPr>
    </w:p>
    <w:p w14:paraId="5A4332C8" w14:textId="77777777" w:rsidR="000E2852" w:rsidRDefault="000E2852">
      <w:pPr>
        <w:pStyle w:val="BodyText"/>
        <w:spacing w:before="3"/>
        <w:rPr>
          <w:b/>
          <w:sz w:val="13"/>
        </w:rPr>
      </w:pPr>
    </w:p>
    <w:p w14:paraId="5EFFF9CC" w14:textId="77777777" w:rsidR="000E2852" w:rsidRDefault="000E2852">
      <w:pPr>
        <w:pStyle w:val="BodyText"/>
        <w:rPr>
          <w:b/>
          <w:sz w:val="20"/>
        </w:rPr>
      </w:pPr>
    </w:p>
    <w:p w14:paraId="1D1EEA77" w14:textId="77777777" w:rsidR="000E2852" w:rsidRDefault="00000000">
      <w:pPr>
        <w:pStyle w:val="BodyText"/>
        <w:spacing w:before="217"/>
        <w:rPr>
          <w:b/>
          <w:sz w:val="20"/>
        </w:rPr>
      </w:pPr>
      <w:r>
        <w:rPr>
          <w:noProof/>
        </w:rPr>
        <w:drawing>
          <wp:anchor distT="0" distB="0" distL="0" distR="0" simplePos="0" relativeHeight="487591424" behindDoc="1" locked="0" layoutInCell="1" allowOverlap="1" wp14:anchorId="2469AEB5" wp14:editId="05602ABA">
            <wp:simplePos x="0" y="0"/>
            <wp:positionH relativeFrom="page">
              <wp:posOffset>1210115</wp:posOffset>
            </wp:positionH>
            <wp:positionV relativeFrom="paragraph">
              <wp:posOffset>308266</wp:posOffset>
            </wp:positionV>
            <wp:extent cx="5355201" cy="198882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stretch>
                      <a:fillRect/>
                    </a:stretch>
                  </pic:blipFill>
                  <pic:spPr>
                    <a:xfrm>
                      <a:off x="0" y="0"/>
                      <a:ext cx="5355201" cy="1988820"/>
                    </a:xfrm>
                    <a:prstGeom prst="rect">
                      <a:avLst/>
                    </a:prstGeom>
                  </pic:spPr>
                </pic:pic>
              </a:graphicData>
            </a:graphic>
          </wp:anchor>
        </w:drawing>
      </w:r>
    </w:p>
    <w:p w14:paraId="4615AB86" w14:textId="77777777" w:rsidR="000E2852" w:rsidRDefault="00000000">
      <w:pPr>
        <w:pStyle w:val="Heading3"/>
        <w:numPr>
          <w:ilvl w:val="0"/>
          <w:numId w:val="4"/>
        </w:numPr>
        <w:tabs>
          <w:tab w:val="left" w:pos="827"/>
        </w:tabs>
        <w:spacing w:before="213"/>
        <w:ind w:left="827" w:hanging="337"/>
      </w:pPr>
      <w:r>
        <w:t>Average</w:t>
      </w:r>
      <w:r>
        <w:rPr>
          <w:spacing w:val="-1"/>
        </w:rPr>
        <w:t xml:space="preserve"> </w:t>
      </w:r>
      <w:r>
        <w:t>Delivery</w:t>
      </w:r>
      <w:r>
        <w:rPr>
          <w:spacing w:val="-2"/>
        </w:rPr>
        <w:t xml:space="preserve"> </w:t>
      </w:r>
      <w:r>
        <w:t>Time</w:t>
      </w:r>
      <w:r>
        <w:rPr>
          <w:spacing w:val="-1"/>
        </w:rPr>
        <w:t xml:space="preserve"> </w:t>
      </w:r>
      <w:r>
        <w:t>for</w:t>
      </w:r>
      <w:r>
        <w:rPr>
          <w:spacing w:val="-1"/>
        </w:rPr>
        <w:t xml:space="preserve"> </w:t>
      </w:r>
      <w:r>
        <w:t>Each</w:t>
      </w:r>
      <w:r>
        <w:rPr>
          <w:spacing w:val="-2"/>
        </w:rPr>
        <w:t xml:space="preserve"> Region</w:t>
      </w:r>
    </w:p>
    <w:p w14:paraId="48621AC8" w14:textId="77777777" w:rsidR="000E2852" w:rsidRDefault="00000000">
      <w:pPr>
        <w:pStyle w:val="BodyText"/>
        <w:spacing w:before="31" w:line="261" w:lineRule="auto"/>
        <w:ind w:left="828" w:right="1316"/>
      </w:pPr>
      <w:r>
        <w:t>The first bar</w:t>
      </w:r>
      <w:r>
        <w:rPr>
          <w:spacing w:val="-1"/>
        </w:rPr>
        <w:t xml:space="preserve"> </w:t>
      </w:r>
      <w:r>
        <w:t>chart shows the</w:t>
      </w:r>
      <w:r>
        <w:rPr>
          <w:spacing w:val="-1"/>
        </w:rPr>
        <w:t xml:space="preserve"> </w:t>
      </w:r>
      <w:r>
        <w:t>average delivery time (in</w:t>
      </w:r>
      <w:r>
        <w:rPr>
          <w:spacing w:val="-2"/>
        </w:rPr>
        <w:t xml:space="preserve"> </w:t>
      </w:r>
      <w:r>
        <w:t>days)</w:t>
      </w:r>
      <w:r>
        <w:rPr>
          <w:spacing w:val="-2"/>
        </w:rPr>
        <w:t xml:space="preserve"> </w:t>
      </w:r>
      <w:r>
        <w:t xml:space="preserve">for each </w:t>
      </w:r>
      <w:r>
        <w:rPr>
          <w:spacing w:val="-2"/>
        </w:rPr>
        <w:t>region:</w:t>
      </w:r>
    </w:p>
    <w:p w14:paraId="76AA4218" w14:textId="77777777" w:rsidR="000E2852" w:rsidRDefault="00000000">
      <w:pPr>
        <w:pStyle w:val="ListParagraph"/>
        <w:numPr>
          <w:ilvl w:val="1"/>
          <w:numId w:val="4"/>
        </w:numPr>
        <w:tabs>
          <w:tab w:val="left" w:pos="1007"/>
        </w:tabs>
        <w:ind w:left="1007" w:hanging="179"/>
        <w:rPr>
          <w:sz w:val="26"/>
        </w:rPr>
      </w:pPr>
      <w:r>
        <w:rPr>
          <w:b/>
          <w:sz w:val="26"/>
        </w:rPr>
        <w:t>Central</w:t>
      </w:r>
      <w:r>
        <w:rPr>
          <w:sz w:val="26"/>
        </w:rPr>
        <w:t>:</w:t>
      </w:r>
      <w:r>
        <w:rPr>
          <w:spacing w:val="-4"/>
          <w:sz w:val="26"/>
        </w:rPr>
        <w:t xml:space="preserve"> </w:t>
      </w:r>
      <w:r>
        <w:rPr>
          <w:sz w:val="26"/>
        </w:rPr>
        <w:t>Approximately</w:t>
      </w:r>
      <w:r>
        <w:rPr>
          <w:spacing w:val="1"/>
          <w:sz w:val="26"/>
        </w:rPr>
        <w:t xml:space="preserve"> </w:t>
      </w:r>
      <w:r>
        <w:rPr>
          <w:sz w:val="26"/>
        </w:rPr>
        <w:t>8</w:t>
      </w:r>
      <w:r>
        <w:rPr>
          <w:spacing w:val="-1"/>
          <w:sz w:val="26"/>
        </w:rPr>
        <w:t xml:space="preserve"> </w:t>
      </w:r>
      <w:r>
        <w:rPr>
          <w:spacing w:val="-4"/>
          <w:sz w:val="26"/>
        </w:rPr>
        <w:t>days</w:t>
      </w:r>
    </w:p>
    <w:p w14:paraId="7CB691F2" w14:textId="77777777" w:rsidR="000E2852" w:rsidRDefault="00000000">
      <w:pPr>
        <w:pStyle w:val="ListParagraph"/>
        <w:numPr>
          <w:ilvl w:val="1"/>
          <w:numId w:val="4"/>
        </w:numPr>
        <w:tabs>
          <w:tab w:val="left" w:pos="1067"/>
        </w:tabs>
        <w:spacing w:before="31"/>
        <w:ind w:left="1067" w:hanging="179"/>
        <w:rPr>
          <w:sz w:val="26"/>
        </w:rPr>
      </w:pPr>
      <w:r>
        <w:rPr>
          <w:b/>
          <w:sz w:val="26"/>
        </w:rPr>
        <w:t>East</w:t>
      </w:r>
      <w:r>
        <w:rPr>
          <w:sz w:val="26"/>
        </w:rPr>
        <w:t>:</w:t>
      </w:r>
      <w:r>
        <w:rPr>
          <w:spacing w:val="-5"/>
          <w:sz w:val="26"/>
        </w:rPr>
        <w:t xml:space="preserve"> </w:t>
      </w:r>
      <w:r>
        <w:rPr>
          <w:sz w:val="26"/>
        </w:rPr>
        <w:t>Approximately</w:t>
      </w:r>
      <w:r>
        <w:rPr>
          <w:spacing w:val="-1"/>
          <w:sz w:val="26"/>
        </w:rPr>
        <w:t xml:space="preserve"> </w:t>
      </w:r>
      <w:r>
        <w:rPr>
          <w:sz w:val="26"/>
        </w:rPr>
        <w:t>9</w:t>
      </w:r>
      <w:r>
        <w:rPr>
          <w:spacing w:val="-1"/>
          <w:sz w:val="26"/>
        </w:rPr>
        <w:t xml:space="preserve"> </w:t>
      </w:r>
      <w:r>
        <w:rPr>
          <w:spacing w:val="-4"/>
          <w:sz w:val="26"/>
        </w:rPr>
        <w:t>days</w:t>
      </w:r>
    </w:p>
    <w:p w14:paraId="0309DB3E" w14:textId="77777777" w:rsidR="000E2852" w:rsidRDefault="00000000">
      <w:pPr>
        <w:pStyle w:val="ListParagraph"/>
        <w:numPr>
          <w:ilvl w:val="1"/>
          <w:numId w:val="4"/>
        </w:numPr>
        <w:tabs>
          <w:tab w:val="left" w:pos="1067"/>
        </w:tabs>
        <w:spacing w:before="28"/>
        <w:ind w:left="1067" w:hanging="179"/>
        <w:rPr>
          <w:sz w:val="26"/>
        </w:rPr>
      </w:pPr>
      <w:r>
        <w:rPr>
          <w:b/>
          <w:sz w:val="26"/>
        </w:rPr>
        <w:t>North</w:t>
      </w:r>
      <w:r>
        <w:rPr>
          <w:sz w:val="26"/>
        </w:rPr>
        <w:t>:</w:t>
      </w:r>
      <w:r>
        <w:rPr>
          <w:spacing w:val="-2"/>
          <w:sz w:val="26"/>
        </w:rPr>
        <w:t xml:space="preserve"> </w:t>
      </w:r>
      <w:r>
        <w:rPr>
          <w:sz w:val="26"/>
        </w:rPr>
        <w:t>Approximately</w:t>
      </w:r>
      <w:r>
        <w:rPr>
          <w:spacing w:val="3"/>
          <w:sz w:val="26"/>
        </w:rPr>
        <w:t xml:space="preserve"> </w:t>
      </w:r>
      <w:r>
        <w:rPr>
          <w:sz w:val="26"/>
        </w:rPr>
        <w:t>10</w:t>
      </w:r>
      <w:r>
        <w:rPr>
          <w:spacing w:val="-1"/>
          <w:sz w:val="26"/>
        </w:rPr>
        <w:t xml:space="preserve"> </w:t>
      </w:r>
      <w:r>
        <w:rPr>
          <w:spacing w:val="-4"/>
          <w:sz w:val="26"/>
        </w:rPr>
        <w:t>days</w:t>
      </w:r>
    </w:p>
    <w:p w14:paraId="2C2C8369" w14:textId="77777777" w:rsidR="000E2852" w:rsidRDefault="000E2852">
      <w:pPr>
        <w:rPr>
          <w:sz w:val="26"/>
        </w:rPr>
        <w:sectPr w:rsidR="000E2852">
          <w:pgSz w:w="12240" w:h="15840"/>
          <w:pgMar w:top="1340" w:right="680" w:bottom="280" w:left="1720" w:header="720" w:footer="720" w:gutter="0"/>
          <w:cols w:space="720"/>
        </w:sectPr>
      </w:pPr>
    </w:p>
    <w:p w14:paraId="42BA1B3A" w14:textId="77777777" w:rsidR="000E2852" w:rsidRDefault="00000000">
      <w:pPr>
        <w:pStyle w:val="ListParagraph"/>
        <w:numPr>
          <w:ilvl w:val="1"/>
          <w:numId w:val="4"/>
        </w:numPr>
        <w:tabs>
          <w:tab w:val="left" w:pos="1067"/>
        </w:tabs>
        <w:spacing w:before="81"/>
        <w:ind w:left="1067" w:hanging="179"/>
        <w:rPr>
          <w:sz w:val="26"/>
        </w:rPr>
      </w:pPr>
      <w:r>
        <w:rPr>
          <w:b/>
          <w:sz w:val="26"/>
        </w:rPr>
        <w:lastRenderedPageBreak/>
        <w:t>South</w:t>
      </w:r>
      <w:r>
        <w:rPr>
          <w:sz w:val="26"/>
        </w:rPr>
        <w:t>:</w:t>
      </w:r>
      <w:r>
        <w:rPr>
          <w:spacing w:val="-2"/>
          <w:sz w:val="26"/>
        </w:rPr>
        <w:t xml:space="preserve"> </w:t>
      </w:r>
      <w:r>
        <w:rPr>
          <w:sz w:val="26"/>
        </w:rPr>
        <w:t>Approximately</w:t>
      </w:r>
      <w:r>
        <w:rPr>
          <w:spacing w:val="4"/>
          <w:sz w:val="26"/>
        </w:rPr>
        <w:t xml:space="preserve"> </w:t>
      </w:r>
      <w:r>
        <w:rPr>
          <w:sz w:val="26"/>
        </w:rPr>
        <w:t xml:space="preserve">12 </w:t>
      </w:r>
      <w:r>
        <w:rPr>
          <w:spacing w:val="-4"/>
          <w:sz w:val="26"/>
        </w:rPr>
        <w:t>days</w:t>
      </w:r>
    </w:p>
    <w:p w14:paraId="78B366DE" w14:textId="77777777" w:rsidR="000E2852" w:rsidRDefault="00000000">
      <w:pPr>
        <w:pStyle w:val="ListParagraph"/>
        <w:numPr>
          <w:ilvl w:val="1"/>
          <w:numId w:val="4"/>
        </w:numPr>
        <w:tabs>
          <w:tab w:val="left" w:pos="1007"/>
        </w:tabs>
        <w:spacing w:before="28" w:line="261" w:lineRule="auto"/>
        <w:ind w:right="5724" w:firstLine="0"/>
        <w:rPr>
          <w:sz w:val="26"/>
        </w:rPr>
      </w:pPr>
      <w:r>
        <w:rPr>
          <w:b/>
          <w:sz w:val="26"/>
        </w:rPr>
        <w:t>West</w:t>
      </w:r>
      <w:r>
        <w:rPr>
          <w:sz w:val="26"/>
        </w:rPr>
        <w:t>:</w:t>
      </w:r>
      <w:r>
        <w:rPr>
          <w:spacing w:val="-12"/>
          <w:sz w:val="26"/>
        </w:rPr>
        <w:t xml:space="preserve"> </w:t>
      </w:r>
      <w:r>
        <w:rPr>
          <w:sz w:val="26"/>
        </w:rPr>
        <w:t>Approximately</w:t>
      </w:r>
      <w:r>
        <w:rPr>
          <w:spacing w:val="-9"/>
          <w:sz w:val="26"/>
        </w:rPr>
        <w:t xml:space="preserve"> </w:t>
      </w:r>
      <w:r>
        <w:rPr>
          <w:sz w:val="26"/>
        </w:rPr>
        <w:t>16</w:t>
      </w:r>
      <w:r>
        <w:rPr>
          <w:spacing w:val="-11"/>
          <w:sz w:val="26"/>
        </w:rPr>
        <w:t xml:space="preserve"> </w:t>
      </w:r>
      <w:r>
        <w:rPr>
          <w:sz w:val="26"/>
        </w:rPr>
        <w:t xml:space="preserve">days </w:t>
      </w:r>
      <w:r>
        <w:rPr>
          <w:spacing w:val="-2"/>
          <w:sz w:val="26"/>
          <w:u w:val="single"/>
        </w:rPr>
        <w:t>Conclusion:</w:t>
      </w:r>
    </w:p>
    <w:p w14:paraId="157E5AF2" w14:textId="77777777" w:rsidR="000E2852" w:rsidRDefault="00000000">
      <w:pPr>
        <w:pStyle w:val="ListParagraph"/>
        <w:numPr>
          <w:ilvl w:val="1"/>
          <w:numId w:val="4"/>
        </w:numPr>
        <w:tabs>
          <w:tab w:val="left" w:pos="1008"/>
        </w:tabs>
        <w:spacing w:before="3" w:line="261" w:lineRule="auto"/>
        <w:ind w:right="1612" w:firstLine="0"/>
        <w:rPr>
          <w:sz w:val="26"/>
        </w:rPr>
      </w:pPr>
      <w:r>
        <w:rPr>
          <w:sz w:val="26"/>
        </w:rPr>
        <w:t>The Central region has the shortest average</w:t>
      </w:r>
      <w:r>
        <w:rPr>
          <w:spacing w:val="-1"/>
          <w:sz w:val="26"/>
        </w:rPr>
        <w:t xml:space="preserve"> </w:t>
      </w:r>
      <w:r>
        <w:rPr>
          <w:sz w:val="26"/>
        </w:rPr>
        <w:t>delivery time, while the West region has the longest.</w:t>
      </w:r>
    </w:p>
    <w:p w14:paraId="2B73B8FA" w14:textId="77777777" w:rsidR="000E2852" w:rsidRDefault="00000000">
      <w:pPr>
        <w:pStyle w:val="ListParagraph"/>
        <w:numPr>
          <w:ilvl w:val="1"/>
          <w:numId w:val="4"/>
        </w:numPr>
        <w:tabs>
          <w:tab w:val="left" w:pos="1008"/>
        </w:tabs>
        <w:spacing w:before="2" w:line="261" w:lineRule="auto"/>
        <w:ind w:right="1497" w:firstLine="0"/>
        <w:rPr>
          <w:b/>
          <w:sz w:val="26"/>
        </w:rPr>
      </w:pPr>
      <w:r>
        <w:rPr>
          <w:sz w:val="26"/>
        </w:rPr>
        <w:t>This could</w:t>
      </w:r>
      <w:r>
        <w:rPr>
          <w:spacing w:val="-1"/>
          <w:sz w:val="26"/>
        </w:rPr>
        <w:t xml:space="preserve"> </w:t>
      </w:r>
      <w:r>
        <w:rPr>
          <w:sz w:val="26"/>
        </w:rPr>
        <w:t>indicate logistical challenges or varying vendor efficiencies across regions</w:t>
      </w:r>
      <w:r>
        <w:rPr>
          <w:b/>
          <w:sz w:val="26"/>
        </w:rPr>
        <w:t>.</w:t>
      </w:r>
    </w:p>
    <w:p w14:paraId="118C181A" w14:textId="77777777" w:rsidR="000E2852" w:rsidRDefault="000E2852">
      <w:pPr>
        <w:pStyle w:val="BodyText"/>
        <w:spacing w:before="32"/>
        <w:rPr>
          <w:b/>
        </w:rPr>
      </w:pPr>
    </w:p>
    <w:p w14:paraId="468569A6" w14:textId="77777777" w:rsidR="000E2852" w:rsidRDefault="00000000">
      <w:pPr>
        <w:pStyle w:val="Heading3"/>
        <w:numPr>
          <w:ilvl w:val="0"/>
          <w:numId w:val="4"/>
        </w:numPr>
        <w:tabs>
          <w:tab w:val="left" w:pos="827"/>
        </w:tabs>
        <w:ind w:left="827" w:hanging="337"/>
      </w:pPr>
      <w:r>
        <w:t>Transportation</w:t>
      </w:r>
      <w:r>
        <w:rPr>
          <w:spacing w:val="-6"/>
        </w:rPr>
        <w:t xml:space="preserve"> </w:t>
      </w:r>
      <w:r>
        <w:t>Charges</w:t>
      </w:r>
      <w:r>
        <w:rPr>
          <w:spacing w:val="-7"/>
        </w:rPr>
        <w:t xml:space="preserve"> </w:t>
      </w:r>
      <w:r>
        <w:t>Variation</w:t>
      </w:r>
      <w:r>
        <w:rPr>
          <w:spacing w:val="-7"/>
        </w:rPr>
        <w:t xml:space="preserve"> </w:t>
      </w:r>
      <w:r>
        <w:t>by</w:t>
      </w:r>
      <w:r>
        <w:rPr>
          <w:spacing w:val="-7"/>
        </w:rPr>
        <w:t xml:space="preserve"> </w:t>
      </w:r>
      <w:r>
        <w:rPr>
          <w:spacing w:val="-4"/>
        </w:rPr>
        <w:t>State</w:t>
      </w:r>
    </w:p>
    <w:p w14:paraId="0732D4BC" w14:textId="77777777" w:rsidR="000E2852" w:rsidRDefault="00000000">
      <w:pPr>
        <w:pStyle w:val="BodyText"/>
        <w:spacing w:before="28" w:line="261" w:lineRule="auto"/>
        <w:ind w:left="828" w:right="1316"/>
      </w:pPr>
      <w:r>
        <w:t>The second plot is a box plot showing the variation in transportation charges (in currency) for each state:</w:t>
      </w:r>
    </w:p>
    <w:p w14:paraId="4417D217" w14:textId="77777777" w:rsidR="000E2852" w:rsidRDefault="00000000">
      <w:pPr>
        <w:pStyle w:val="ListParagraph"/>
        <w:numPr>
          <w:ilvl w:val="1"/>
          <w:numId w:val="4"/>
        </w:numPr>
        <w:tabs>
          <w:tab w:val="left" w:pos="1067"/>
        </w:tabs>
        <w:spacing w:before="3" w:line="261" w:lineRule="auto"/>
        <w:ind w:right="1503" w:firstLine="60"/>
        <w:rPr>
          <w:sz w:val="26"/>
        </w:rPr>
      </w:pPr>
      <w:r>
        <w:rPr>
          <w:sz w:val="26"/>
        </w:rPr>
        <w:t>States like</w:t>
      </w:r>
      <w:r>
        <w:rPr>
          <w:spacing w:val="-1"/>
          <w:sz w:val="26"/>
        </w:rPr>
        <w:t xml:space="preserve"> </w:t>
      </w:r>
      <w:r>
        <w:rPr>
          <w:sz w:val="26"/>
        </w:rPr>
        <w:t>Uttarakhand,</w:t>
      </w:r>
      <w:r>
        <w:rPr>
          <w:spacing w:val="-3"/>
          <w:sz w:val="26"/>
        </w:rPr>
        <w:t xml:space="preserve"> </w:t>
      </w:r>
      <w:r>
        <w:rPr>
          <w:sz w:val="26"/>
        </w:rPr>
        <w:t>Nagaland, and Manipur have</w:t>
      </w:r>
      <w:r>
        <w:rPr>
          <w:spacing w:val="-1"/>
          <w:sz w:val="26"/>
        </w:rPr>
        <w:t xml:space="preserve"> </w:t>
      </w:r>
      <w:r>
        <w:rPr>
          <w:sz w:val="26"/>
        </w:rPr>
        <w:t>higher median transportation charges.</w:t>
      </w:r>
    </w:p>
    <w:p w14:paraId="60E3931F" w14:textId="77777777" w:rsidR="000E2852" w:rsidRDefault="00000000">
      <w:pPr>
        <w:pStyle w:val="ListParagraph"/>
        <w:numPr>
          <w:ilvl w:val="1"/>
          <w:numId w:val="4"/>
        </w:numPr>
        <w:tabs>
          <w:tab w:val="left" w:pos="1067"/>
        </w:tabs>
        <w:spacing w:line="261" w:lineRule="auto"/>
        <w:ind w:right="1331" w:firstLine="60"/>
        <w:rPr>
          <w:sz w:val="26"/>
        </w:rPr>
      </w:pPr>
      <w:r>
        <w:rPr>
          <w:sz w:val="26"/>
        </w:rPr>
        <w:t>States like</w:t>
      </w:r>
      <w:r>
        <w:rPr>
          <w:spacing w:val="-3"/>
          <w:sz w:val="26"/>
        </w:rPr>
        <w:t xml:space="preserve"> </w:t>
      </w:r>
      <w:r>
        <w:rPr>
          <w:sz w:val="26"/>
        </w:rPr>
        <w:t>Telangana, Goa,</w:t>
      </w:r>
      <w:r>
        <w:rPr>
          <w:spacing w:val="-5"/>
          <w:sz w:val="26"/>
        </w:rPr>
        <w:t xml:space="preserve"> </w:t>
      </w:r>
      <w:r>
        <w:rPr>
          <w:sz w:val="26"/>
        </w:rPr>
        <w:t>and</w:t>
      </w:r>
      <w:r>
        <w:rPr>
          <w:spacing w:val="-2"/>
          <w:sz w:val="26"/>
        </w:rPr>
        <w:t xml:space="preserve"> </w:t>
      </w:r>
      <w:r>
        <w:rPr>
          <w:sz w:val="26"/>
        </w:rPr>
        <w:t>Arunachal</w:t>
      </w:r>
      <w:r>
        <w:rPr>
          <w:spacing w:val="-1"/>
          <w:sz w:val="26"/>
        </w:rPr>
        <w:t xml:space="preserve"> </w:t>
      </w:r>
      <w:r>
        <w:rPr>
          <w:sz w:val="26"/>
        </w:rPr>
        <w:t>Pradesh</w:t>
      </w:r>
      <w:r>
        <w:rPr>
          <w:spacing w:val="-4"/>
          <w:sz w:val="26"/>
        </w:rPr>
        <w:t xml:space="preserve"> </w:t>
      </w:r>
      <w:r>
        <w:rPr>
          <w:sz w:val="26"/>
        </w:rPr>
        <w:t>have</w:t>
      </w:r>
      <w:r>
        <w:rPr>
          <w:spacing w:val="-2"/>
          <w:sz w:val="26"/>
        </w:rPr>
        <w:t xml:space="preserve"> </w:t>
      </w:r>
      <w:r>
        <w:rPr>
          <w:sz w:val="26"/>
        </w:rPr>
        <w:t>lower median transportation charges.</w:t>
      </w:r>
    </w:p>
    <w:p w14:paraId="158FF324" w14:textId="77777777" w:rsidR="000E2852" w:rsidRDefault="00000000">
      <w:pPr>
        <w:pStyle w:val="ListParagraph"/>
        <w:numPr>
          <w:ilvl w:val="1"/>
          <w:numId w:val="4"/>
        </w:numPr>
        <w:tabs>
          <w:tab w:val="left" w:pos="1067"/>
        </w:tabs>
        <w:spacing w:before="1" w:line="261" w:lineRule="auto"/>
        <w:ind w:right="2556" w:firstLine="60"/>
        <w:rPr>
          <w:sz w:val="26"/>
        </w:rPr>
      </w:pPr>
      <w:r>
        <w:rPr>
          <w:sz w:val="26"/>
        </w:rPr>
        <w:t>There is significant variation within</w:t>
      </w:r>
      <w:r>
        <w:rPr>
          <w:spacing w:val="-1"/>
          <w:sz w:val="26"/>
        </w:rPr>
        <w:t xml:space="preserve"> </w:t>
      </w:r>
      <w:r>
        <w:rPr>
          <w:sz w:val="26"/>
        </w:rPr>
        <w:t>some</w:t>
      </w:r>
      <w:r>
        <w:rPr>
          <w:spacing w:val="-1"/>
          <w:sz w:val="26"/>
        </w:rPr>
        <w:t xml:space="preserve"> </w:t>
      </w:r>
      <w:r>
        <w:rPr>
          <w:sz w:val="26"/>
        </w:rPr>
        <w:t>states,</w:t>
      </w:r>
      <w:r>
        <w:rPr>
          <w:spacing w:val="-2"/>
          <w:sz w:val="26"/>
        </w:rPr>
        <w:t xml:space="preserve"> </w:t>
      </w:r>
      <w:r>
        <w:rPr>
          <w:sz w:val="26"/>
        </w:rPr>
        <w:t>indicating inconsistency in transportation costs.</w:t>
      </w:r>
    </w:p>
    <w:p w14:paraId="4E6F6E9D" w14:textId="77777777" w:rsidR="000E2852" w:rsidRDefault="00000000">
      <w:pPr>
        <w:pStyle w:val="BodyText"/>
        <w:spacing w:before="2"/>
        <w:ind w:left="828"/>
      </w:pPr>
      <w:r>
        <w:rPr>
          <w:spacing w:val="-2"/>
          <w:u w:val="single"/>
        </w:rPr>
        <w:t>Conclusion</w:t>
      </w:r>
      <w:r>
        <w:rPr>
          <w:spacing w:val="-2"/>
        </w:rPr>
        <w:t>:</w:t>
      </w:r>
    </w:p>
    <w:p w14:paraId="23F36244" w14:textId="77777777" w:rsidR="000E2852" w:rsidRDefault="00000000">
      <w:pPr>
        <w:pStyle w:val="ListParagraph"/>
        <w:numPr>
          <w:ilvl w:val="1"/>
          <w:numId w:val="4"/>
        </w:numPr>
        <w:tabs>
          <w:tab w:val="left" w:pos="1008"/>
        </w:tabs>
        <w:spacing w:before="29" w:line="261" w:lineRule="auto"/>
        <w:ind w:right="1585" w:firstLine="0"/>
        <w:rPr>
          <w:sz w:val="26"/>
        </w:rPr>
      </w:pPr>
      <w:r>
        <w:rPr>
          <w:sz w:val="26"/>
        </w:rPr>
        <w:t>States with</w:t>
      </w:r>
      <w:r>
        <w:rPr>
          <w:spacing w:val="-2"/>
          <w:sz w:val="26"/>
        </w:rPr>
        <w:t xml:space="preserve"> </w:t>
      </w:r>
      <w:r>
        <w:rPr>
          <w:sz w:val="26"/>
        </w:rPr>
        <w:t>higher</w:t>
      </w:r>
      <w:r>
        <w:rPr>
          <w:spacing w:val="-1"/>
          <w:sz w:val="26"/>
        </w:rPr>
        <w:t xml:space="preserve"> </w:t>
      </w:r>
      <w:r>
        <w:rPr>
          <w:sz w:val="26"/>
        </w:rPr>
        <w:t>transportation charges may have more</w:t>
      </w:r>
      <w:r>
        <w:rPr>
          <w:spacing w:val="-1"/>
          <w:sz w:val="26"/>
        </w:rPr>
        <w:t xml:space="preserve"> </w:t>
      </w:r>
      <w:r>
        <w:rPr>
          <w:sz w:val="26"/>
        </w:rPr>
        <w:t>remote or difficult-to-access areas.</w:t>
      </w:r>
    </w:p>
    <w:p w14:paraId="4B0D8D64" w14:textId="77777777" w:rsidR="000E2852" w:rsidRDefault="00000000">
      <w:pPr>
        <w:pStyle w:val="ListParagraph"/>
        <w:numPr>
          <w:ilvl w:val="1"/>
          <w:numId w:val="4"/>
        </w:numPr>
        <w:tabs>
          <w:tab w:val="left" w:pos="1008"/>
        </w:tabs>
        <w:spacing w:before="2" w:line="261" w:lineRule="auto"/>
        <w:ind w:right="1655" w:firstLine="0"/>
        <w:rPr>
          <w:sz w:val="26"/>
        </w:rPr>
      </w:pPr>
      <w:r>
        <w:rPr>
          <w:sz w:val="26"/>
        </w:rPr>
        <w:t>States with</w:t>
      </w:r>
      <w:r>
        <w:rPr>
          <w:spacing w:val="-3"/>
          <w:sz w:val="26"/>
        </w:rPr>
        <w:t xml:space="preserve"> </w:t>
      </w:r>
      <w:r>
        <w:rPr>
          <w:sz w:val="26"/>
        </w:rPr>
        <w:t>lower and more</w:t>
      </w:r>
      <w:r>
        <w:rPr>
          <w:spacing w:val="-2"/>
          <w:sz w:val="26"/>
        </w:rPr>
        <w:t xml:space="preserve"> </w:t>
      </w:r>
      <w:r>
        <w:rPr>
          <w:sz w:val="26"/>
        </w:rPr>
        <w:t>consistent</w:t>
      </w:r>
      <w:r>
        <w:rPr>
          <w:spacing w:val="-1"/>
          <w:sz w:val="26"/>
        </w:rPr>
        <w:t xml:space="preserve"> </w:t>
      </w:r>
      <w:r>
        <w:rPr>
          <w:sz w:val="26"/>
        </w:rPr>
        <w:t>transportation</w:t>
      </w:r>
      <w:r>
        <w:rPr>
          <w:spacing w:val="-1"/>
          <w:sz w:val="26"/>
        </w:rPr>
        <w:t xml:space="preserve"> </w:t>
      </w:r>
      <w:r>
        <w:rPr>
          <w:sz w:val="26"/>
        </w:rPr>
        <w:t>charges likely benefit from better infrastructure or more efficient logistics.</w:t>
      </w:r>
    </w:p>
    <w:p w14:paraId="61F60221" w14:textId="77777777" w:rsidR="000E2852" w:rsidRDefault="000E2852">
      <w:pPr>
        <w:pStyle w:val="BodyText"/>
        <w:spacing w:before="32"/>
      </w:pPr>
    </w:p>
    <w:p w14:paraId="35BC8CCC" w14:textId="77777777" w:rsidR="000E2852" w:rsidRDefault="00000000">
      <w:pPr>
        <w:pStyle w:val="Heading3"/>
        <w:numPr>
          <w:ilvl w:val="0"/>
          <w:numId w:val="4"/>
        </w:numPr>
        <w:tabs>
          <w:tab w:val="left" w:pos="827"/>
        </w:tabs>
        <w:ind w:left="827" w:hanging="337"/>
      </w:pPr>
      <w:r>
        <w:t>Top</w:t>
      </w:r>
      <w:r>
        <w:rPr>
          <w:spacing w:val="-6"/>
        </w:rPr>
        <w:t xml:space="preserve"> </w:t>
      </w:r>
      <w:r>
        <w:t>10</w:t>
      </w:r>
      <w:r>
        <w:rPr>
          <w:spacing w:val="-4"/>
        </w:rPr>
        <w:t xml:space="preserve"> </w:t>
      </w:r>
      <w:r>
        <w:t>Vendors</w:t>
      </w:r>
      <w:r>
        <w:rPr>
          <w:spacing w:val="-4"/>
        </w:rPr>
        <w:t xml:space="preserve"> </w:t>
      </w:r>
      <w:r>
        <w:t>by</w:t>
      </w:r>
      <w:r>
        <w:rPr>
          <w:spacing w:val="-6"/>
        </w:rPr>
        <w:t xml:space="preserve"> </w:t>
      </w:r>
      <w:r>
        <w:t>Sales</w:t>
      </w:r>
      <w:r>
        <w:rPr>
          <w:spacing w:val="-4"/>
        </w:rPr>
        <w:t xml:space="preserve"> </w:t>
      </w:r>
      <w:r>
        <w:rPr>
          <w:spacing w:val="-2"/>
        </w:rPr>
        <w:t>Figures</w:t>
      </w:r>
    </w:p>
    <w:p w14:paraId="1D723BAA" w14:textId="77777777" w:rsidR="000E2852" w:rsidRDefault="00000000">
      <w:pPr>
        <w:pStyle w:val="BodyText"/>
        <w:spacing w:before="11"/>
        <w:rPr>
          <w:b/>
          <w:sz w:val="6"/>
        </w:rPr>
      </w:pPr>
      <w:r>
        <w:rPr>
          <w:noProof/>
        </w:rPr>
        <w:drawing>
          <wp:anchor distT="0" distB="0" distL="0" distR="0" simplePos="0" relativeHeight="487591936" behindDoc="1" locked="0" layoutInCell="1" allowOverlap="1" wp14:anchorId="5553D44C" wp14:editId="0C044054">
            <wp:simplePos x="0" y="0"/>
            <wp:positionH relativeFrom="page">
              <wp:posOffset>1616963</wp:posOffset>
            </wp:positionH>
            <wp:positionV relativeFrom="paragraph">
              <wp:posOffset>68763</wp:posOffset>
            </wp:positionV>
            <wp:extent cx="5405549" cy="105727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5405549" cy="1057275"/>
                    </a:xfrm>
                    <a:prstGeom prst="rect">
                      <a:avLst/>
                    </a:prstGeom>
                  </pic:spPr>
                </pic:pic>
              </a:graphicData>
            </a:graphic>
          </wp:anchor>
        </w:drawing>
      </w:r>
      <w:r>
        <w:rPr>
          <w:noProof/>
        </w:rPr>
        <w:drawing>
          <wp:anchor distT="0" distB="0" distL="0" distR="0" simplePos="0" relativeHeight="487592448" behindDoc="1" locked="0" layoutInCell="1" allowOverlap="1" wp14:anchorId="1A248C64" wp14:editId="072AA2D0">
            <wp:simplePos x="0" y="0"/>
            <wp:positionH relativeFrom="page">
              <wp:posOffset>1639882</wp:posOffset>
            </wp:positionH>
            <wp:positionV relativeFrom="paragraph">
              <wp:posOffset>1377587</wp:posOffset>
            </wp:positionV>
            <wp:extent cx="2720601" cy="144018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2720601" cy="1440180"/>
                    </a:xfrm>
                    <a:prstGeom prst="rect">
                      <a:avLst/>
                    </a:prstGeom>
                  </pic:spPr>
                </pic:pic>
              </a:graphicData>
            </a:graphic>
          </wp:anchor>
        </w:drawing>
      </w:r>
    </w:p>
    <w:p w14:paraId="42679C29" w14:textId="77777777" w:rsidR="000E2852" w:rsidRDefault="000E2852">
      <w:pPr>
        <w:pStyle w:val="BodyText"/>
        <w:spacing w:before="128"/>
        <w:rPr>
          <w:b/>
          <w:sz w:val="20"/>
        </w:rPr>
      </w:pPr>
    </w:p>
    <w:p w14:paraId="1BDE9B9A" w14:textId="77777777" w:rsidR="000E2852" w:rsidRDefault="000E2852">
      <w:pPr>
        <w:rPr>
          <w:sz w:val="20"/>
        </w:rPr>
        <w:sectPr w:rsidR="000E2852">
          <w:pgSz w:w="12240" w:h="15840"/>
          <w:pgMar w:top="1280" w:right="680" w:bottom="280" w:left="1720" w:header="720" w:footer="720" w:gutter="0"/>
          <w:cols w:space="720"/>
        </w:sectPr>
      </w:pPr>
    </w:p>
    <w:p w14:paraId="46041A18" w14:textId="77777777" w:rsidR="000E2852" w:rsidRDefault="00000000">
      <w:pPr>
        <w:pStyle w:val="BodyText"/>
        <w:spacing w:before="28"/>
        <w:ind w:left="828"/>
      </w:pPr>
      <w:r>
        <w:lastRenderedPageBreak/>
        <w:t>The</w:t>
      </w:r>
      <w:r>
        <w:rPr>
          <w:spacing w:val="1"/>
        </w:rPr>
        <w:t xml:space="preserve"> </w:t>
      </w:r>
      <w:r>
        <w:t>bar</w:t>
      </w:r>
      <w:r>
        <w:rPr>
          <w:spacing w:val="1"/>
        </w:rPr>
        <w:t xml:space="preserve"> </w:t>
      </w:r>
      <w:r>
        <w:t>chart</w:t>
      </w:r>
      <w:r>
        <w:rPr>
          <w:spacing w:val="1"/>
        </w:rPr>
        <w:t xml:space="preserve"> </w:t>
      </w:r>
      <w:r>
        <w:t>lists</w:t>
      </w:r>
      <w:r>
        <w:rPr>
          <w:spacing w:val="4"/>
        </w:rPr>
        <w:t xml:space="preserve"> </w:t>
      </w:r>
      <w:r>
        <w:t>the</w:t>
      </w:r>
      <w:r>
        <w:rPr>
          <w:spacing w:val="4"/>
        </w:rPr>
        <w:t xml:space="preserve"> </w:t>
      </w:r>
      <w:r>
        <w:t>top</w:t>
      </w:r>
      <w:r>
        <w:rPr>
          <w:spacing w:val="3"/>
        </w:rPr>
        <w:t xml:space="preserve"> </w:t>
      </w:r>
      <w:r>
        <w:t>10</w:t>
      </w:r>
      <w:r>
        <w:rPr>
          <w:spacing w:val="1"/>
        </w:rPr>
        <w:t xml:space="preserve"> </w:t>
      </w:r>
      <w:r>
        <w:t>vendors</w:t>
      </w:r>
      <w:r>
        <w:rPr>
          <w:spacing w:val="3"/>
        </w:rPr>
        <w:t xml:space="preserve"> </w:t>
      </w:r>
      <w:r>
        <w:t>by</w:t>
      </w:r>
      <w:r>
        <w:rPr>
          <w:spacing w:val="4"/>
        </w:rPr>
        <w:t xml:space="preserve"> </w:t>
      </w:r>
      <w:r>
        <w:t>their</w:t>
      </w:r>
      <w:r>
        <w:rPr>
          <w:spacing w:val="1"/>
        </w:rPr>
        <w:t xml:space="preserve"> </w:t>
      </w:r>
      <w:r>
        <w:t>sales</w:t>
      </w:r>
      <w:r>
        <w:rPr>
          <w:spacing w:val="4"/>
        </w:rPr>
        <w:t xml:space="preserve"> </w:t>
      </w:r>
      <w:r>
        <w:rPr>
          <w:spacing w:val="-2"/>
        </w:rPr>
        <w:t>figures:</w:t>
      </w:r>
    </w:p>
    <w:p w14:paraId="2669D892" w14:textId="77777777" w:rsidR="000E2852" w:rsidRDefault="00000000">
      <w:pPr>
        <w:pStyle w:val="ListParagraph"/>
        <w:numPr>
          <w:ilvl w:val="1"/>
          <w:numId w:val="4"/>
        </w:numPr>
        <w:tabs>
          <w:tab w:val="left" w:pos="1008"/>
        </w:tabs>
        <w:spacing w:before="27"/>
        <w:ind w:left="1008"/>
        <w:rPr>
          <w:sz w:val="26"/>
        </w:rPr>
      </w:pPr>
      <w:r>
        <w:rPr>
          <w:sz w:val="26"/>
        </w:rPr>
        <w:t>Borah-Badami</w:t>
      </w:r>
      <w:r>
        <w:rPr>
          <w:spacing w:val="3"/>
          <w:sz w:val="26"/>
        </w:rPr>
        <w:t xml:space="preserve"> </w:t>
      </w:r>
      <w:r>
        <w:rPr>
          <w:sz w:val="26"/>
        </w:rPr>
        <w:t>leads</w:t>
      </w:r>
      <w:r>
        <w:rPr>
          <w:spacing w:val="4"/>
          <w:sz w:val="26"/>
        </w:rPr>
        <w:t xml:space="preserve"> </w:t>
      </w:r>
      <w:r>
        <w:rPr>
          <w:sz w:val="26"/>
        </w:rPr>
        <w:t>with</w:t>
      </w:r>
      <w:r>
        <w:rPr>
          <w:spacing w:val="2"/>
          <w:sz w:val="26"/>
        </w:rPr>
        <w:t xml:space="preserve"> </w:t>
      </w:r>
      <w:r>
        <w:rPr>
          <w:sz w:val="26"/>
        </w:rPr>
        <w:t>sales</w:t>
      </w:r>
      <w:r>
        <w:rPr>
          <w:spacing w:val="3"/>
          <w:sz w:val="26"/>
        </w:rPr>
        <w:t xml:space="preserve"> </w:t>
      </w:r>
      <w:r>
        <w:rPr>
          <w:sz w:val="26"/>
        </w:rPr>
        <w:t>figures</w:t>
      </w:r>
      <w:r>
        <w:rPr>
          <w:spacing w:val="4"/>
          <w:sz w:val="26"/>
        </w:rPr>
        <w:t xml:space="preserve"> </w:t>
      </w:r>
      <w:r>
        <w:rPr>
          <w:sz w:val="26"/>
        </w:rPr>
        <w:t>nearing</w:t>
      </w:r>
      <w:r>
        <w:rPr>
          <w:spacing w:val="3"/>
          <w:sz w:val="26"/>
        </w:rPr>
        <w:t xml:space="preserve"> </w:t>
      </w:r>
      <w:r>
        <w:rPr>
          <w:sz w:val="26"/>
        </w:rPr>
        <w:t>14</w:t>
      </w:r>
      <w:r>
        <w:rPr>
          <w:spacing w:val="3"/>
          <w:sz w:val="26"/>
        </w:rPr>
        <w:t xml:space="preserve"> </w:t>
      </w:r>
      <w:r>
        <w:rPr>
          <w:spacing w:val="-2"/>
          <w:sz w:val="26"/>
        </w:rPr>
        <w:t>million.</w:t>
      </w:r>
    </w:p>
    <w:p w14:paraId="45A62850" w14:textId="77777777" w:rsidR="000E2852" w:rsidRDefault="00000000">
      <w:pPr>
        <w:pStyle w:val="ListParagraph"/>
        <w:numPr>
          <w:ilvl w:val="1"/>
          <w:numId w:val="4"/>
        </w:numPr>
        <w:tabs>
          <w:tab w:val="left" w:pos="1067"/>
        </w:tabs>
        <w:spacing w:before="31"/>
        <w:ind w:left="1067" w:hanging="179"/>
        <w:rPr>
          <w:sz w:val="26"/>
        </w:rPr>
      </w:pPr>
      <w:r>
        <w:rPr>
          <w:sz w:val="26"/>
        </w:rPr>
        <w:t>Sathe</w:t>
      </w:r>
      <w:r>
        <w:rPr>
          <w:spacing w:val="-3"/>
          <w:sz w:val="26"/>
        </w:rPr>
        <w:t xml:space="preserve"> </w:t>
      </w:r>
      <w:r>
        <w:rPr>
          <w:sz w:val="26"/>
        </w:rPr>
        <w:t>Ltd</w:t>
      </w:r>
      <w:r>
        <w:rPr>
          <w:spacing w:val="-2"/>
          <w:sz w:val="26"/>
        </w:rPr>
        <w:t xml:space="preserve"> </w:t>
      </w:r>
      <w:r>
        <w:rPr>
          <w:sz w:val="26"/>
        </w:rPr>
        <w:t>follows</w:t>
      </w:r>
      <w:r>
        <w:rPr>
          <w:spacing w:val="-1"/>
          <w:sz w:val="26"/>
        </w:rPr>
        <w:t xml:space="preserve"> </w:t>
      </w:r>
      <w:r>
        <w:rPr>
          <w:spacing w:val="-2"/>
          <w:sz w:val="26"/>
        </w:rPr>
        <w:t>closely.</w:t>
      </w:r>
    </w:p>
    <w:p w14:paraId="126565A6" w14:textId="77777777" w:rsidR="000E2852" w:rsidRDefault="00000000">
      <w:pPr>
        <w:pStyle w:val="ListParagraph"/>
        <w:numPr>
          <w:ilvl w:val="1"/>
          <w:numId w:val="4"/>
        </w:numPr>
        <w:tabs>
          <w:tab w:val="left" w:pos="1008"/>
        </w:tabs>
        <w:spacing w:before="28" w:line="261" w:lineRule="auto"/>
        <w:ind w:right="1347" w:firstLine="0"/>
        <w:rPr>
          <w:sz w:val="26"/>
        </w:rPr>
      </w:pPr>
      <w:r>
        <w:rPr>
          <w:sz w:val="26"/>
        </w:rPr>
        <w:t>The other vendors show a gradual decline in sales figures from around 10 million to 6 million.</w:t>
      </w:r>
    </w:p>
    <w:p w14:paraId="56F949F3" w14:textId="77777777" w:rsidR="000E2852" w:rsidRDefault="00000000">
      <w:pPr>
        <w:pStyle w:val="BodyText"/>
        <w:spacing w:before="4"/>
        <w:ind w:left="828"/>
      </w:pPr>
      <w:r>
        <w:rPr>
          <w:spacing w:val="-2"/>
          <w:u w:val="single"/>
        </w:rPr>
        <w:t>Conclusion:</w:t>
      </w:r>
    </w:p>
    <w:p w14:paraId="3496D568" w14:textId="77777777" w:rsidR="000E2852" w:rsidRDefault="00000000">
      <w:pPr>
        <w:pStyle w:val="ListParagraph"/>
        <w:numPr>
          <w:ilvl w:val="1"/>
          <w:numId w:val="4"/>
        </w:numPr>
        <w:tabs>
          <w:tab w:val="left" w:pos="1008"/>
        </w:tabs>
        <w:spacing w:before="29" w:line="261" w:lineRule="auto"/>
        <w:ind w:right="2128" w:firstLine="0"/>
        <w:rPr>
          <w:sz w:val="26"/>
        </w:rPr>
      </w:pPr>
      <w:r>
        <w:rPr>
          <w:sz w:val="26"/>
        </w:rPr>
        <w:t>Borah-Badami and Sathe Ltd are the top-performing vendors, indicating strong market</w:t>
      </w:r>
      <w:r>
        <w:rPr>
          <w:spacing w:val="-1"/>
          <w:sz w:val="26"/>
        </w:rPr>
        <w:t xml:space="preserve"> </w:t>
      </w:r>
      <w:r>
        <w:rPr>
          <w:sz w:val="26"/>
        </w:rPr>
        <w:t>presence or superior products/services.</w:t>
      </w:r>
    </w:p>
    <w:p w14:paraId="1985C05D" w14:textId="77777777" w:rsidR="000E2852" w:rsidRDefault="00000000">
      <w:pPr>
        <w:pStyle w:val="ListParagraph"/>
        <w:numPr>
          <w:ilvl w:val="1"/>
          <w:numId w:val="4"/>
        </w:numPr>
        <w:tabs>
          <w:tab w:val="left" w:pos="1008"/>
        </w:tabs>
        <w:spacing w:line="261" w:lineRule="auto"/>
        <w:ind w:right="1969" w:firstLine="0"/>
        <w:rPr>
          <w:sz w:val="26"/>
        </w:rPr>
      </w:pPr>
      <w:r>
        <w:rPr>
          <w:sz w:val="26"/>
        </w:rPr>
        <w:t>Understanding</w:t>
      </w:r>
      <w:r>
        <w:rPr>
          <w:spacing w:val="-1"/>
          <w:sz w:val="26"/>
        </w:rPr>
        <w:t xml:space="preserve"> </w:t>
      </w:r>
      <w:r>
        <w:rPr>
          <w:sz w:val="26"/>
        </w:rPr>
        <w:t>the strategies of these</w:t>
      </w:r>
      <w:r>
        <w:rPr>
          <w:spacing w:val="-1"/>
          <w:sz w:val="26"/>
        </w:rPr>
        <w:t xml:space="preserve"> </w:t>
      </w:r>
      <w:r>
        <w:rPr>
          <w:sz w:val="26"/>
        </w:rPr>
        <w:t>top</w:t>
      </w:r>
      <w:r>
        <w:rPr>
          <w:spacing w:val="-1"/>
          <w:sz w:val="26"/>
        </w:rPr>
        <w:t xml:space="preserve"> </w:t>
      </w:r>
      <w:r>
        <w:rPr>
          <w:sz w:val="26"/>
        </w:rPr>
        <w:t>vendors</w:t>
      </w:r>
      <w:r>
        <w:rPr>
          <w:spacing w:val="-1"/>
          <w:sz w:val="26"/>
        </w:rPr>
        <w:t xml:space="preserve"> </w:t>
      </w:r>
      <w:r>
        <w:rPr>
          <w:sz w:val="26"/>
        </w:rPr>
        <w:t>could</w:t>
      </w:r>
      <w:r>
        <w:rPr>
          <w:spacing w:val="-4"/>
          <w:sz w:val="26"/>
        </w:rPr>
        <w:t xml:space="preserve"> </w:t>
      </w:r>
      <w:r>
        <w:rPr>
          <w:sz w:val="26"/>
        </w:rPr>
        <w:t>provide insights into improving the performance of other vendors.</w:t>
      </w:r>
    </w:p>
    <w:p w14:paraId="3B31717F" w14:textId="77777777" w:rsidR="000E2852" w:rsidRDefault="000E2852">
      <w:pPr>
        <w:pStyle w:val="BodyText"/>
      </w:pPr>
    </w:p>
    <w:p w14:paraId="72DBFA70" w14:textId="77777777" w:rsidR="000E2852" w:rsidRDefault="000E2852">
      <w:pPr>
        <w:pStyle w:val="BodyText"/>
        <w:spacing w:before="15"/>
      </w:pPr>
    </w:p>
    <w:p w14:paraId="7C238AB4" w14:textId="77777777" w:rsidR="000E2852" w:rsidRDefault="00000000">
      <w:pPr>
        <w:pStyle w:val="Heading3"/>
        <w:spacing w:line="376" w:lineRule="auto"/>
        <w:ind w:right="6806"/>
      </w:pPr>
      <w:r>
        <w:rPr>
          <w:spacing w:val="-2"/>
        </w:rPr>
        <w:t xml:space="preserve">Recommendations </w:t>
      </w:r>
      <w:r>
        <w:t>Logistics</w:t>
      </w:r>
      <w:r>
        <w:rPr>
          <w:spacing w:val="-15"/>
        </w:rPr>
        <w:t xml:space="preserve"> </w:t>
      </w:r>
      <w:r>
        <w:t>Improvement:</w:t>
      </w:r>
    </w:p>
    <w:p w14:paraId="7A8D0A82" w14:textId="77777777" w:rsidR="000E2852" w:rsidRDefault="00000000">
      <w:pPr>
        <w:pStyle w:val="BodyText"/>
        <w:spacing w:line="259" w:lineRule="auto"/>
        <w:ind w:left="152" w:right="1316"/>
      </w:pPr>
      <w:r>
        <w:t>Focus on improving delivery times in the West</w:t>
      </w:r>
      <w:r>
        <w:rPr>
          <w:spacing w:val="-1"/>
        </w:rPr>
        <w:t xml:space="preserve"> </w:t>
      </w:r>
      <w:r>
        <w:t>and</w:t>
      </w:r>
      <w:r>
        <w:rPr>
          <w:spacing w:val="-2"/>
        </w:rPr>
        <w:t xml:space="preserve"> </w:t>
      </w:r>
      <w:r>
        <w:t>South regions through better logistics and vendor partnerships.</w:t>
      </w:r>
    </w:p>
    <w:p w14:paraId="0FD90575" w14:textId="77777777" w:rsidR="000E2852" w:rsidRDefault="00000000">
      <w:pPr>
        <w:pStyle w:val="BodyText"/>
        <w:spacing w:before="156"/>
        <w:ind w:left="211"/>
      </w:pPr>
      <w:r>
        <w:t>Explore opportunities</w:t>
      </w:r>
      <w:r>
        <w:rPr>
          <w:spacing w:val="2"/>
        </w:rPr>
        <w:t xml:space="preserve"> </w:t>
      </w:r>
      <w:r>
        <w:t>to</w:t>
      </w:r>
      <w:r>
        <w:rPr>
          <w:spacing w:val="4"/>
        </w:rPr>
        <w:t xml:space="preserve"> </w:t>
      </w:r>
      <w:r>
        <w:t>reduce</w:t>
      </w:r>
      <w:r>
        <w:rPr>
          <w:spacing w:val="3"/>
        </w:rPr>
        <w:t xml:space="preserve"> </w:t>
      </w:r>
      <w:r>
        <w:t>transportation</w:t>
      </w:r>
      <w:r>
        <w:rPr>
          <w:spacing w:val="-1"/>
        </w:rPr>
        <w:t xml:space="preserve"> </w:t>
      </w:r>
      <w:r>
        <w:t>charges</w:t>
      </w:r>
      <w:r>
        <w:rPr>
          <w:spacing w:val="3"/>
        </w:rPr>
        <w:t xml:space="preserve"> </w:t>
      </w:r>
      <w:r>
        <w:t>in</w:t>
      </w:r>
      <w:r>
        <w:rPr>
          <w:spacing w:val="1"/>
        </w:rPr>
        <w:t xml:space="preserve"> </w:t>
      </w:r>
      <w:r>
        <w:t>high-cost</w:t>
      </w:r>
      <w:r>
        <w:rPr>
          <w:spacing w:val="3"/>
        </w:rPr>
        <w:t xml:space="preserve"> </w:t>
      </w:r>
      <w:r>
        <w:rPr>
          <w:spacing w:val="-2"/>
        </w:rPr>
        <w:t>states.</w:t>
      </w:r>
    </w:p>
    <w:p w14:paraId="13B30018" w14:textId="77777777" w:rsidR="000E2852" w:rsidRDefault="000E2852">
      <w:pPr>
        <w:pStyle w:val="BodyText"/>
      </w:pPr>
    </w:p>
    <w:p w14:paraId="55176119" w14:textId="77777777" w:rsidR="000E2852" w:rsidRDefault="000E2852">
      <w:pPr>
        <w:pStyle w:val="BodyText"/>
        <w:spacing w:before="39"/>
      </w:pPr>
    </w:p>
    <w:p w14:paraId="7CF4E7C0" w14:textId="77777777" w:rsidR="000E2852" w:rsidRDefault="00000000">
      <w:pPr>
        <w:pStyle w:val="Heading3"/>
        <w:ind w:left="269"/>
      </w:pPr>
      <w:r>
        <w:t>Vendor</w:t>
      </w:r>
      <w:r>
        <w:rPr>
          <w:spacing w:val="-4"/>
        </w:rPr>
        <w:t xml:space="preserve"> </w:t>
      </w:r>
      <w:r>
        <w:t>Performance</w:t>
      </w:r>
      <w:r>
        <w:rPr>
          <w:spacing w:val="-2"/>
        </w:rPr>
        <w:t xml:space="preserve"> Analysis:</w:t>
      </w:r>
    </w:p>
    <w:p w14:paraId="5A6BB1A0" w14:textId="77777777" w:rsidR="000E2852" w:rsidRDefault="00000000">
      <w:pPr>
        <w:pStyle w:val="BodyText"/>
        <w:spacing w:before="184" w:line="259" w:lineRule="auto"/>
        <w:ind w:left="152" w:right="1316"/>
      </w:pPr>
      <w:r>
        <w:t>Investigate</w:t>
      </w:r>
      <w:r>
        <w:rPr>
          <w:spacing w:val="-2"/>
        </w:rPr>
        <w:t xml:space="preserve"> </w:t>
      </w:r>
      <w:r>
        <w:t>the</w:t>
      </w:r>
      <w:r>
        <w:rPr>
          <w:spacing w:val="-2"/>
        </w:rPr>
        <w:t xml:space="preserve"> </w:t>
      </w:r>
      <w:r>
        <w:t>practices of</w:t>
      </w:r>
      <w:r>
        <w:rPr>
          <w:spacing w:val="-1"/>
        </w:rPr>
        <w:t xml:space="preserve"> </w:t>
      </w:r>
      <w:r>
        <w:t>top</w:t>
      </w:r>
      <w:r>
        <w:rPr>
          <w:spacing w:val="-4"/>
        </w:rPr>
        <w:t xml:space="preserve"> </w:t>
      </w:r>
      <w:r>
        <w:t>vendors like</w:t>
      </w:r>
      <w:r>
        <w:rPr>
          <w:spacing w:val="-2"/>
        </w:rPr>
        <w:t xml:space="preserve"> </w:t>
      </w:r>
      <w:r>
        <w:t>Borah-Badami and</w:t>
      </w:r>
      <w:r>
        <w:rPr>
          <w:spacing w:val="-2"/>
        </w:rPr>
        <w:t xml:space="preserve"> </w:t>
      </w:r>
      <w:r>
        <w:t>Sathe</w:t>
      </w:r>
      <w:r>
        <w:rPr>
          <w:spacing w:val="-2"/>
        </w:rPr>
        <w:t xml:space="preserve"> </w:t>
      </w:r>
      <w:r>
        <w:t>Ltd</w:t>
      </w:r>
      <w:r>
        <w:rPr>
          <w:spacing w:val="-2"/>
        </w:rPr>
        <w:t xml:space="preserve"> </w:t>
      </w:r>
      <w:r>
        <w:t>to identify best practices.</w:t>
      </w:r>
    </w:p>
    <w:p w14:paraId="708A3125" w14:textId="77777777" w:rsidR="000E2852" w:rsidRDefault="00000000">
      <w:pPr>
        <w:pStyle w:val="BodyText"/>
        <w:spacing w:before="160" w:line="259" w:lineRule="auto"/>
        <w:ind w:left="152" w:right="1316" w:firstLine="59"/>
      </w:pPr>
      <w:r>
        <w:t>Implement these strategies across other vendors to boost</w:t>
      </w:r>
      <w:r>
        <w:rPr>
          <w:spacing w:val="-3"/>
        </w:rPr>
        <w:t xml:space="preserve"> </w:t>
      </w:r>
      <w:r>
        <w:t>overall sales and market performance.</w:t>
      </w:r>
    </w:p>
    <w:p w14:paraId="008C5979" w14:textId="77777777" w:rsidR="000E2852" w:rsidRDefault="000E2852">
      <w:pPr>
        <w:pStyle w:val="BodyText"/>
      </w:pPr>
    </w:p>
    <w:p w14:paraId="23512258" w14:textId="77777777" w:rsidR="000E2852" w:rsidRDefault="000E2852">
      <w:pPr>
        <w:pStyle w:val="BodyText"/>
        <w:spacing w:before="16"/>
      </w:pPr>
    </w:p>
    <w:p w14:paraId="7A9F43F6" w14:textId="77777777" w:rsidR="000E2852" w:rsidRDefault="00000000">
      <w:pPr>
        <w:pStyle w:val="Heading3"/>
        <w:numPr>
          <w:ilvl w:val="0"/>
          <w:numId w:val="4"/>
        </w:numPr>
        <w:tabs>
          <w:tab w:val="left" w:pos="827"/>
        </w:tabs>
        <w:ind w:left="827" w:hanging="337"/>
      </w:pPr>
      <w:r>
        <w:t>Line</w:t>
      </w:r>
      <w:r>
        <w:rPr>
          <w:spacing w:val="2"/>
        </w:rPr>
        <w:t xml:space="preserve"> </w:t>
      </w:r>
      <w:r>
        <w:t>Graph</w:t>
      </w:r>
      <w:r>
        <w:rPr>
          <w:spacing w:val="1"/>
        </w:rPr>
        <w:t xml:space="preserve"> </w:t>
      </w:r>
      <w:r>
        <w:t>of</w:t>
      </w:r>
      <w:r>
        <w:rPr>
          <w:spacing w:val="2"/>
        </w:rPr>
        <w:t xml:space="preserve"> </w:t>
      </w:r>
      <w:r>
        <w:t>Sales</w:t>
      </w:r>
      <w:r>
        <w:rPr>
          <w:spacing w:val="1"/>
        </w:rPr>
        <w:t xml:space="preserve"> </w:t>
      </w:r>
      <w:r>
        <w:t>Over</w:t>
      </w:r>
      <w:r>
        <w:rPr>
          <w:spacing w:val="2"/>
        </w:rPr>
        <w:t xml:space="preserve"> </w:t>
      </w:r>
      <w:r>
        <w:rPr>
          <w:spacing w:val="-4"/>
        </w:rPr>
        <w:t>Time</w:t>
      </w:r>
    </w:p>
    <w:p w14:paraId="4AFF3056" w14:textId="77777777" w:rsidR="000E2852" w:rsidRDefault="00000000">
      <w:pPr>
        <w:pStyle w:val="BodyText"/>
        <w:spacing w:before="2"/>
        <w:rPr>
          <w:b/>
          <w:sz w:val="12"/>
        </w:rPr>
      </w:pPr>
      <w:r>
        <w:rPr>
          <w:noProof/>
        </w:rPr>
        <w:drawing>
          <wp:anchor distT="0" distB="0" distL="0" distR="0" simplePos="0" relativeHeight="487592960" behindDoc="1" locked="0" layoutInCell="1" allowOverlap="1" wp14:anchorId="09B4A7CF" wp14:editId="7296640C">
            <wp:simplePos x="0" y="0"/>
            <wp:positionH relativeFrom="page">
              <wp:posOffset>1187195</wp:posOffset>
            </wp:positionH>
            <wp:positionV relativeFrom="paragraph">
              <wp:posOffset>109527</wp:posOffset>
            </wp:positionV>
            <wp:extent cx="5369815" cy="46291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5369815" cy="462914"/>
                    </a:xfrm>
                    <a:prstGeom prst="rect">
                      <a:avLst/>
                    </a:prstGeom>
                  </pic:spPr>
                </pic:pic>
              </a:graphicData>
            </a:graphic>
          </wp:anchor>
        </w:drawing>
      </w:r>
    </w:p>
    <w:p w14:paraId="3AEE2E21" w14:textId="77777777" w:rsidR="000E2852" w:rsidRDefault="000E2852">
      <w:pPr>
        <w:rPr>
          <w:sz w:val="12"/>
        </w:rPr>
        <w:sectPr w:rsidR="000E2852">
          <w:pgSz w:w="12240" w:h="15840"/>
          <w:pgMar w:top="1680" w:right="680" w:bottom="280" w:left="1720" w:header="720" w:footer="720" w:gutter="0"/>
          <w:cols w:space="720"/>
        </w:sectPr>
      </w:pPr>
    </w:p>
    <w:p w14:paraId="5E6C8E7D" w14:textId="77777777" w:rsidR="000E2852" w:rsidRDefault="00000000">
      <w:pPr>
        <w:pStyle w:val="BodyText"/>
        <w:ind w:left="546"/>
        <w:rPr>
          <w:sz w:val="20"/>
        </w:rPr>
      </w:pPr>
      <w:r>
        <w:rPr>
          <w:noProof/>
          <w:sz w:val="20"/>
        </w:rPr>
        <w:lastRenderedPageBreak/>
        <w:drawing>
          <wp:inline distT="0" distB="0" distL="0" distR="0" wp14:anchorId="0E8914E0" wp14:editId="3BF29A3C">
            <wp:extent cx="5097815" cy="228600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5097815" cy="2286000"/>
                    </a:xfrm>
                    <a:prstGeom prst="rect">
                      <a:avLst/>
                    </a:prstGeom>
                  </pic:spPr>
                </pic:pic>
              </a:graphicData>
            </a:graphic>
          </wp:inline>
        </w:drawing>
      </w:r>
    </w:p>
    <w:p w14:paraId="05A33DD6" w14:textId="77777777" w:rsidR="000E2852" w:rsidRDefault="00000000">
      <w:pPr>
        <w:pStyle w:val="BodyText"/>
        <w:spacing w:before="187" w:line="261" w:lineRule="auto"/>
        <w:ind w:left="152" w:right="1363"/>
        <w:jc w:val="both"/>
      </w:pPr>
      <w:r>
        <w:t>Line Graph of Sales Over Time The line graph</w:t>
      </w:r>
      <w:r>
        <w:rPr>
          <w:spacing w:val="-2"/>
        </w:rPr>
        <w:t xml:space="preserve"> </w:t>
      </w:r>
      <w:r>
        <w:t>illustrates the trend of sales over a specified time period. The x-axis represents the delivery date, and the y-axis represents the sales amount in the respective currency.</w:t>
      </w:r>
    </w:p>
    <w:p w14:paraId="6287E7D9" w14:textId="77777777" w:rsidR="000E2852" w:rsidRDefault="00000000">
      <w:pPr>
        <w:pStyle w:val="ListParagraph"/>
        <w:numPr>
          <w:ilvl w:val="0"/>
          <w:numId w:val="3"/>
        </w:numPr>
        <w:tabs>
          <w:tab w:val="left" w:pos="274"/>
        </w:tabs>
        <w:spacing w:before="153"/>
        <w:ind w:left="274" w:hanging="122"/>
        <w:rPr>
          <w:rFonts w:ascii="Symbol" w:hAnsi="Symbol"/>
          <w:sz w:val="24"/>
        </w:rPr>
      </w:pPr>
      <w:r>
        <w:rPr>
          <w:rFonts w:ascii="Times New Roman" w:hAnsi="Times New Roman"/>
          <w:spacing w:val="-8"/>
          <w:sz w:val="26"/>
          <w:u w:val="single"/>
        </w:rPr>
        <w:t xml:space="preserve"> </w:t>
      </w:r>
      <w:r>
        <w:rPr>
          <w:spacing w:val="-2"/>
          <w:sz w:val="26"/>
          <w:u w:val="single"/>
        </w:rPr>
        <w:t>Observation</w:t>
      </w:r>
      <w:r>
        <w:rPr>
          <w:spacing w:val="-2"/>
          <w:sz w:val="26"/>
        </w:rPr>
        <w:t>:</w:t>
      </w:r>
    </w:p>
    <w:p w14:paraId="12D65703" w14:textId="77777777" w:rsidR="000E2852" w:rsidRDefault="00000000">
      <w:pPr>
        <w:pStyle w:val="BodyText"/>
        <w:spacing w:before="180"/>
        <w:ind w:left="152"/>
        <w:jc w:val="both"/>
      </w:pPr>
      <w:r>
        <w:rPr>
          <w:rFonts w:ascii="Times New Roman"/>
          <w:spacing w:val="-6"/>
          <w:u w:val="single"/>
        </w:rPr>
        <w:t xml:space="preserve"> </w:t>
      </w:r>
      <w:r>
        <w:rPr>
          <w:u w:val="single"/>
        </w:rPr>
        <w:t>Volatility</w:t>
      </w:r>
      <w:r>
        <w:t>:</w:t>
      </w:r>
      <w:r>
        <w:rPr>
          <w:spacing w:val="-3"/>
        </w:rPr>
        <w:t xml:space="preserve"> </w:t>
      </w:r>
      <w:r>
        <w:t>The</w:t>
      </w:r>
      <w:r>
        <w:rPr>
          <w:spacing w:val="-1"/>
        </w:rPr>
        <w:t xml:space="preserve"> </w:t>
      </w:r>
      <w:r>
        <w:t>sales</w:t>
      </w:r>
      <w:r>
        <w:rPr>
          <w:spacing w:val="1"/>
        </w:rPr>
        <w:t xml:space="preserve"> </w:t>
      </w:r>
      <w:r>
        <w:t>data exhibits</w:t>
      </w:r>
      <w:r>
        <w:rPr>
          <w:spacing w:val="2"/>
        </w:rPr>
        <w:t xml:space="preserve"> </w:t>
      </w:r>
      <w:r>
        <w:t>high</w:t>
      </w:r>
      <w:r>
        <w:rPr>
          <w:spacing w:val="-3"/>
        </w:rPr>
        <w:t xml:space="preserve"> </w:t>
      </w:r>
      <w:r>
        <w:t>volatility</w:t>
      </w:r>
      <w:r>
        <w:rPr>
          <w:spacing w:val="2"/>
        </w:rPr>
        <w:t xml:space="preserve"> </w:t>
      </w:r>
      <w:r>
        <w:t>with frequent</w:t>
      </w:r>
      <w:r>
        <w:rPr>
          <w:spacing w:val="-3"/>
        </w:rPr>
        <w:t xml:space="preserve"> </w:t>
      </w:r>
      <w:r>
        <w:t>spikes</w:t>
      </w:r>
      <w:r>
        <w:rPr>
          <w:spacing w:val="1"/>
        </w:rPr>
        <w:t xml:space="preserve"> </w:t>
      </w:r>
      <w:r>
        <w:t>and</w:t>
      </w:r>
      <w:r>
        <w:rPr>
          <w:spacing w:val="-1"/>
        </w:rPr>
        <w:t xml:space="preserve"> </w:t>
      </w:r>
      <w:r>
        <w:rPr>
          <w:spacing w:val="-2"/>
        </w:rPr>
        <w:t>drops.</w:t>
      </w:r>
    </w:p>
    <w:p w14:paraId="43D4C623" w14:textId="77777777" w:rsidR="000E2852" w:rsidRDefault="00000000">
      <w:pPr>
        <w:pStyle w:val="BodyText"/>
        <w:spacing w:before="179" w:line="261" w:lineRule="auto"/>
        <w:ind w:left="152" w:right="1316" w:firstLine="59"/>
      </w:pPr>
      <w:r>
        <w:rPr>
          <w:u w:val="single"/>
        </w:rPr>
        <w:t>Peaks</w:t>
      </w:r>
      <w:r>
        <w:t xml:space="preserve">: There are distinct periods </w:t>
      </w:r>
      <w:proofErr w:type="gramStart"/>
      <w:r>
        <w:t>where</w:t>
      </w:r>
      <w:proofErr w:type="gramEnd"/>
      <w:r>
        <w:t xml:space="preserve"> sales peak significantly. These spikes could correspond to specific</w:t>
      </w:r>
      <w:r>
        <w:rPr>
          <w:spacing w:val="-2"/>
        </w:rPr>
        <w:t xml:space="preserve"> </w:t>
      </w:r>
      <w:r>
        <w:t>events like</w:t>
      </w:r>
      <w:r>
        <w:rPr>
          <w:spacing w:val="-1"/>
        </w:rPr>
        <w:t xml:space="preserve"> </w:t>
      </w:r>
      <w:r>
        <w:t xml:space="preserve">holidays, promotions, or other market </w:t>
      </w:r>
      <w:r>
        <w:rPr>
          <w:spacing w:val="-2"/>
        </w:rPr>
        <w:t>conditions.</w:t>
      </w:r>
    </w:p>
    <w:p w14:paraId="54C20175" w14:textId="77777777" w:rsidR="000E2852" w:rsidRDefault="00000000">
      <w:pPr>
        <w:pStyle w:val="BodyText"/>
        <w:spacing w:before="155" w:line="261" w:lineRule="auto"/>
        <w:ind w:left="152" w:right="1316"/>
      </w:pPr>
      <w:r>
        <w:rPr>
          <w:u w:val="single"/>
        </w:rPr>
        <w:t>Troughs</w:t>
      </w:r>
      <w:r>
        <w:t>: There are also periods of low sales, indicating possible</w:t>
      </w:r>
      <w:r>
        <w:rPr>
          <w:spacing w:val="40"/>
        </w:rPr>
        <w:t xml:space="preserve"> </w:t>
      </w:r>
      <w:r>
        <w:t>periods of reduced consumer activity.</w:t>
      </w:r>
    </w:p>
    <w:p w14:paraId="31BED00E" w14:textId="77777777" w:rsidR="000E2852" w:rsidRDefault="00000000">
      <w:pPr>
        <w:pStyle w:val="ListParagraph"/>
        <w:numPr>
          <w:ilvl w:val="0"/>
          <w:numId w:val="3"/>
        </w:numPr>
        <w:tabs>
          <w:tab w:val="left" w:pos="273"/>
        </w:tabs>
        <w:spacing w:before="151" w:line="261" w:lineRule="auto"/>
        <w:ind w:right="1367" w:firstLine="0"/>
        <w:rPr>
          <w:rFonts w:ascii="Symbol" w:hAnsi="Symbol"/>
          <w:sz w:val="26"/>
          <w:u w:val="single"/>
        </w:rPr>
      </w:pPr>
      <w:r>
        <w:rPr>
          <w:rFonts w:ascii="Times New Roman" w:hAnsi="Times New Roman"/>
          <w:sz w:val="26"/>
          <w:u w:val="single"/>
        </w:rPr>
        <w:t xml:space="preserve"> </w:t>
      </w:r>
      <w:r>
        <w:rPr>
          <w:sz w:val="26"/>
          <w:u w:val="single"/>
        </w:rPr>
        <w:t>Conclusion</w:t>
      </w:r>
      <w:r>
        <w:rPr>
          <w:sz w:val="26"/>
        </w:rPr>
        <w:t>: The sales trend's irregularity suggests that various factors influence</w:t>
      </w:r>
      <w:r>
        <w:rPr>
          <w:spacing w:val="-2"/>
          <w:sz w:val="26"/>
        </w:rPr>
        <w:t xml:space="preserve"> </w:t>
      </w:r>
      <w:r>
        <w:rPr>
          <w:sz w:val="26"/>
        </w:rPr>
        <w:t>sales. To</w:t>
      </w:r>
      <w:r>
        <w:rPr>
          <w:spacing w:val="-1"/>
          <w:sz w:val="26"/>
        </w:rPr>
        <w:t xml:space="preserve"> </w:t>
      </w:r>
      <w:r>
        <w:rPr>
          <w:sz w:val="26"/>
        </w:rPr>
        <w:t>better understand and predict</w:t>
      </w:r>
      <w:r>
        <w:rPr>
          <w:spacing w:val="-3"/>
          <w:sz w:val="26"/>
        </w:rPr>
        <w:t xml:space="preserve"> </w:t>
      </w:r>
      <w:r>
        <w:rPr>
          <w:sz w:val="26"/>
        </w:rPr>
        <w:t>sales</w:t>
      </w:r>
      <w:r>
        <w:rPr>
          <w:spacing w:val="-1"/>
          <w:sz w:val="26"/>
        </w:rPr>
        <w:t xml:space="preserve"> </w:t>
      </w:r>
      <w:r>
        <w:rPr>
          <w:sz w:val="26"/>
        </w:rPr>
        <w:t>trends, it</w:t>
      </w:r>
      <w:r>
        <w:rPr>
          <w:spacing w:val="-1"/>
          <w:sz w:val="26"/>
        </w:rPr>
        <w:t xml:space="preserve"> </w:t>
      </w:r>
      <w:r>
        <w:rPr>
          <w:sz w:val="26"/>
        </w:rPr>
        <w:t xml:space="preserve">is essential to </w:t>
      </w:r>
      <w:proofErr w:type="spellStart"/>
      <w:r>
        <w:rPr>
          <w:sz w:val="26"/>
        </w:rPr>
        <w:t>analyse</w:t>
      </w:r>
      <w:proofErr w:type="spellEnd"/>
      <w:r>
        <w:rPr>
          <w:sz w:val="26"/>
        </w:rPr>
        <w:t xml:space="preserve"> external factors. This understanding can help in planning future sales strategies, inventory management.</w:t>
      </w:r>
    </w:p>
    <w:p w14:paraId="004067CE" w14:textId="77777777" w:rsidR="000E2852" w:rsidRDefault="00000000">
      <w:pPr>
        <w:pStyle w:val="Heading3"/>
        <w:numPr>
          <w:ilvl w:val="0"/>
          <w:numId w:val="4"/>
        </w:numPr>
        <w:tabs>
          <w:tab w:val="left" w:pos="827"/>
        </w:tabs>
        <w:spacing w:before="152"/>
        <w:ind w:left="827" w:hanging="337"/>
      </w:pPr>
      <w:r>
        <w:t>Bar</w:t>
      </w:r>
      <w:r>
        <w:rPr>
          <w:spacing w:val="-1"/>
        </w:rPr>
        <w:t xml:space="preserve"> </w:t>
      </w:r>
      <w:r>
        <w:t>Graphs</w:t>
      </w:r>
      <w:r>
        <w:rPr>
          <w:spacing w:val="1"/>
        </w:rPr>
        <w:t xml:space="preserve"> </w:t>
      </w:r>
      <w:r>
        <w:t>of Sales</w:t>
      </w:r>
      <w:r>
        <w:rPr>
          <w:spacing w:val="1"/>
        </w:rPr>
        <w:t xml:space="preserve"> </w:t>
      </w:r>
      <w:r>
        <w:t>and Transportation</w:t>
      </w:r>
      <w:r>
        <w:rPr>
          <w:spacing w:val="1"/>
        </w:rPr>
        <w:t xml:space="preserve"> </w:t>
      </w:r>
      <w:r>
        <w:t>Charges by</w:t>
      </w:r>
      <w:r>
        <w:rPr>
          <w:spacing w:val="-3"/>
        </w:rPr>
        <w:t xml:space="preserve"> </w:t>
      </w:r>
      <w:r>
        <w:rPr>
          <w:spacing w:val="-2"/>
        </w:rPr>
        <w:t>Region</w:t>
      </w:r>
    </w:p>
    <w:p w14:paraId="41DAFE96" w14:textId="77777777" w:rsidR="000E2852" w:rsidRDefault="00000000">
      <w:pPr>
        <w:pStyle w:val="BodyText"/>
        <w:spacing w:before="1"/>
        <w:rPr>
          <w:b/>
          <w:sz w:val="18"/>
        </w:rPr>
      </w:pPr>
      <w:r>
        <w:rPr>
          <w:noProof/>
        </w:rPr>
        <w:drawing>
          <wp:anchor distT="0" distB="0" distL="0" distR="0" simplePos="0" relativeHeight="487593472" behindDoc="1" locked="0" layoutInCell="1" allowOverlap="1" wp14:anchorId="6513C6DD" wp14:editId="42C0E8AC">
            <wp:simplePos x="0" y="0"/>
            <wp:positionH relativeFrom="page">
              <wp:posOffset>1301783</wp:posOffset>
            </wp:positionH>
            <wp:positionV relativeFrom="paragraph">
              <wp:posOffset>155401</wp:posOffset>
            </wp:positionV>
            <wp:extent cx="5601762" cy="175450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5601762" cy="1754505"/>
                    </a:xfrm>
                    <a:prstGeom prst="rect">
                      <a:avLst/>
                    </a:prstGeom>
                  </pic:spPr>
                </pic:pic>
              </a:graphicData>
            </a:graphic>
          </wp:anchor>
        </w:drawing>
      </w:r>
    </w:p>
    <w:p w14:paraId="0965958A" w14:textId="77777777" w:rsidR="000E2852" w:rsidRDefault="000E2852">
      <w:pPr>
        <w:rPr>
          <w:sz w:val="18"/>
        </w:rPr>
        <w:sectPr w:rsidR="000E2852">
          <w:pgSz w:w="12240" w:h="15840"/>
          <w:pgMar w:top="1420" w:right="680" w:bottom="280" w:left="1720" w:header="720" w:footer="720" w:gutter="0"/>
          <w:cols w:space="720"/>
        </w:sectPr>
      </w:pPr>
    </w:p>
    <w:p w14:paraId="19269737" w14:textId="77777777" w:rsidR="000E2852" w:rsidRDefault="00000000">
      <w:pPr>
        <w:pStyle w:val="ListParagraph"/>
        <w:numPr>
          <w:ilvl w:val="0"/>
          <w:numId w:val="3"/>
        </w:numPr>
        <w:tabs>
          <w:tab w:val="left" w:pos="334"/>
        </w:tabs>
        <w:spacing w:before="78"/>
        <w:ind w:left="334" w:hanging="182"/>
        <w:rPr>
          <w:rFonts w:ascii="Symbol" w:hAnsi="Symbol"/>
          <w:sz w:val="26"/>
        </w:rPr>
      </w:pPr>
      <w:r>
        <w:rPr>
          <w:b/>
          <w:sz w:val="26"/>
        </w:rPr>
        <w:lastRenderedPageBreak/>
        <w:t>Total</w:t>
      </w:r>
      <w:r>
        <w:rPr>
          <w:b/>
          <w:spacing w:val="-9"/>
          <w:sz w:val="26"/>
        </w:rPr>
        <w:t xml:space="preserve"> </w:t>
      </w:r>
      <w:r>
        <w:rPr>
          <w:b/>
          <w:sz w:val="26"/>
        </w:rPr>
        <w:t>Sales</w:t>
      </w:r>
      <w:r>
        <w:rPr>
          <w:b/>
          <w:spacing w:val="-5"/>
          <w:sz w:val="26"/>
        </w:rPr>
        <w:t xml:space="preserve"> </w:t>
      </w:r>
      <w:r>
        <w:rPr>
          <w:b/>
          <w:sz w:val="26"/>
        </w:rPr>
        <w:t>by</w:t>
      </w:r>
      <w:r>
        <w:rPr>
          <w:b/>
          <w:spacing w:val="-7"/>
          <w:sz w:val="26"/>
        </w:rPr>
        <w:t xml:space="preserve"> </w:t>
      </w:r>
      <w:r>
        <w:rPr>
          <w:b/>
          <w:spacing w:val="-2"/>
          <w:sz w:val="26"/>
        </w:rPr>
        <w:t>Region:</w:t>
      </w:r>
    </w:p>
    <w:p w14:paraId="7883E8C7" w14:textId="77777777" w:rsidR="000E2852" w:rsidRDefault="00000000">
      <w:pPr>
        <w:pStyle w:val="BodyText"/>
        <w:spacing w:before="182" w:line="259" w:lineRule="auto"/>
        <w:ind w:left="152" w:right="1316"/>
      </w:pPr>
      <w:r>
        <w:t>This bar chart</w:t>
      </w:r>
      <w:r>
        <w:rPr>
          <w:spacing w:val="-3"/>
        </w:rPr>
        <w:t xml:space="preserve"> </w:t>
      </w:r>
      <w:r>
        <w:t>represents the total</w:t>
      </w:r>
      <w:r>
        <w:rPr>
          <w:spacing w:val="-2"/>
        </w:rPr>
        <w:t xml:space="preserve"> </w:t>
      </w:r>
      <w:r>
        <w:t>sales</w:t>
      </w:r>
      <w:r>
        <w:rPr>
          <w:spacing w:val="-1"/>
        </w:rPr>
        <w:t xml:space="preserve"> </w:t>
      </w:r>
      <w:r>
        <w:t>across different</w:t>
      </w:r>
      <w:r>
        <w:rPr>
          <w:spacing w:val="-1"/>
        </w:rPr>
        <w:t xml:space="preserve"> </w:t>
      </w:r>
      <w:r>
        <w:t>regions:</w:t>
      </w:r>
      <w:r>
        <w:rPr>
          <w:spacing w:val="-2"/>
        </w:rPr>
        <w:t xml:space="preserve"> </w:t>
      </w:r>
      <w:r>
        <w:t>Central,</w:t>
      </w:r>
      <w:r>
        <w:rPr>
          <w:spacing w:val="-1"/>
        </w:rPr>
        <w:t xml:space="preserve"> </w:t>
      </w:r>
      <w:r>
        <w:t>East, North, South, and West.</w:t>
      </w:r>
    </w:p>
    <w:p w14:paraId="7786054A" w14:textId="77777777" w:rsidR="000E2852" w:rsidRDefault="00000000">
      <w:pPr>
        <w:pStyle w:val="BodyText"/>
        <w:spacing w:before="155"/>
        <w:ind w:left="152"/>
      </w:pPr>
      <w:r>
        <w:rPr>
          <w:rFonts w:ascii="Times New Roman"/>
          <w:spacing w:val="-9"/>
          <w:u w:val="single"/>
        </w:rPr>
        <w:t xml:space="preserve"> </w:t>
      </w:r>
      <w:r>
        <w:rPr>
          <w:spacing w:val="-2"/>
          <w:u w:val="single"/>
        </w:rPr>
        <w:t>Observation</w:t>
      </w:r>
      <w:r>
        <w:rPr>
          <w:spacing w:val="-2"/>
        </w:rPr>
        <w:t>:</w:t>
      </w:r>
    </w:p>
    <w:p w14:paraId="6B85D068" w14:textId="77777777" w:rsidR="000E2852" w:rsidRDefault="00000000">
      <w:pPr>
        <w:pStyle w:val="ListParagraph"/>
        <w:numPr>
          <w:ilvl w:val="0"/>
          <w:numId w:val="2"/>
        </w:numPr>
        <w:tabs>
          <w:tab w:val="left" w:pos="408"/>
        </w:tabs>
        <w:spacing w:before="182" w:line="261" w:lineRule="auto"/>
        <w:ind w:right="2060" w:firstLine="0"/>
        <w:rPr>
          <w:sz w:val="26"/>
        </w:rPr>
      </w:pPr>
      <w:r>
        <w:rPr>
          <w:sz w:val="26"/>
        </w:rPr>
        <w:t>The East region shows the highest</w:t>
      </w:r>
      <w:r>
        <w:rPr>
          <w:spacing w:val="-1"/>
          <w:sz w:val="26"/>
        </w:rPr>
        <w:t xml:space="preserve"> </w:t>
      </w:r>
      <w:r>
        <w:rPr>
          <w:sz w:val="26"/>
        </w:rPr>
        <w:t>total sales,</w:t>
      </w:r>
      <w:r>
        <w:rPr>
          <w:spacing w:val="-2"/>
          <w:sz w:val="26"/>
        </w:rPr>
        <w:t xml:space="preserve"> </w:t>
      </w:r>
      <w:r>
        <w:rPr>
          <w:sz w:val="26"/>
        </w:rPr>
        <w:t>indicating it is the most lucrative market.</w:t>
      </w:r>
    </w:p>
    <w:p w14:paraId="07990E9C" w14:textId="77777777" w:rsidR="000E2852" w:rsidRDefault="00000000">
      <w:pPr>
        <w:pStyle w:val="ListParagraph"/>
        <w:numPr>
          <w:ilvl w:val="0"/>
          <w:numId w:val="2"/>
        </w:numPr>
        <w:tabs>
          <w:tab w:val="left" w:pos="408"/>
        </w:tabs>
        <w:spacing w:before="151" w:line="261" w:lineRule="auto"/>
        <w:ind w:right="3163" w:firstLine="0"/>
        <w:rPr>
          <w:sz w:val="26"/>
        </w:rPr>
      </w:pPr>
      <w:r>
        <w:rPr>
          <w:sz w:val="26"/>
        </w:rPr>
        <w:t>The Central region shows the lowest total sales, suggesting underperformance or smaller market size.</w:t>
      </w:r>
    </w:p>
    <w:p w14:paraId="15D22EA5" w14:textId="77777777" w:rsidR="000E2852" w:rsidRDefault="00000000">
      <w:pPr>
        <w:pStyle w:val="BodyText"/>
        <w:spacing w:before="153" w:line="261" w:lineRule="auto"/>
        <w:ind w:left="152" w:right="1238"/>
      </w:pPr>
      <w:r>
        <w:rPr>
          <w:u w:val="single"/>
        </w:rPr>
        <w:t>Conclusion</w:t>
      </w:r>
      <w:r>
        <w:t>: Focusing marketing efforts and resources in the East region can capitalize on its high sales potential. The Central region may require targeted marketing</w:t>
      </w:r>
      <w:r>
        <w:rPr>
          <w:spacing w:val="-1"/>
        </w:rPr>
        <w:t xml:space="preserve"> </w:t>
      </w:r>
      <w:r>
        <w:t>strategies or</w:t>
      </w:r>
      <w:r>
        <w:rPr>
          <w:spacing w:val="-1"/>
        </w:rPr>
        <w:t xml:space="preserve"> </w:t>
      </w:r>
      <w:r>
        <w:t>additional market</w:t>
      </w:r>
      <w:r>
        <w:rPr>
          <w:spacing w:val="-1"/>
        </w:rPr>
        <w:t xml:space="preserve"> </w:t>
      </w:r>
      <w:r>
        <w:t>research to</w:t>
      </w:r>
      <w:r>
        <w:rPr>
          <w:spacing w:val="-1"/>
        </w:rPr>
        <w:t xml:space="preserve"> </w:t>
      </w:r>
      <w:r>
        <w:t>understand</w:t>
      </w:r>
      <w:r>
        <w:rPr>
          <w:spacing w:val="-1"/>
        </w:rPr>
        <w:t xml:space="preserve"> </w:t>
      </w:r>
      <w:r>
        <w:t>and</w:t>
      </w:r>
      <w:r>
        <w:rPr>
          <w:spacing w:val="-1"/>
        </w:rPr>
        <w:t xml:space="preserve"> </w:t>
      </w:r>
      <w:r>
        <w:t>boost</w:t>
      </w:r>
      <w:r>
        <w:rPr>
          <w:spacing w:val="-1"/>
        </w:rPr>
        <w:t xml:space="preserve"> </w:t>
      </w:r>
      <w:r>
        <w:t>its sales performance.</w:t>
      </w:r>
    </w:p>
    <w:p w14:paraId="3B543DB8" w14:textId="77777777" w:rsidR="000E2852" w:rsidRDefault="000E2852">
      <w:pPr>
        <w:pStyle w:val="BodyText"/>
      </w:pPr>
    </w:p>
    <w:p w14:paraId="29D08427" w14:textId="77777777" w:rsidR="000E2852" w:rsidRDefault="000E2852">
      <w:pPr>
        <w:pStyle w:val="BodyText"/>
        <w:spacing w:before="14"/>
      </w:pPr>
    </w:p>
    <w:p w14:paraId="3F6A8A82" w14:textId="77777777" w:rsidR="000E2852" w:rsidRDefault="00000000">
      <w:pPr>
        <w:pStyle w:val="Heading3"/>
        <w:numPr>
          <w:ilvl w:val="0"/>
          <w:numId w:val="3"/>
        </w:numPr>
        <w:tabs>
          <w:tab w:val="left" w:pos="334"/>
        </w:tabs>
        <w:spacing w:before="1"/>
        <w:ind w:left="334" w:hanging="182"/>
        <w:rPr>
          <w:rFonts w:ascii="Symbol" w:hAnsi="Symbol"/>
          <w:b w:val="0"/>
        </w:rPr>
      </w:pPr>
      <w:r>
        <w:t>Average</w:t>
      </w:r>
      <w:r>
        <w:rPr>
          <w:spacing w:val="-7"/>
        </w:rPr>
        <w:t xml:space="preserve"> </w:t>
      </w:r>
      <w:r>
        <w:t>Transportation</w:t>
      </w:r>
      <w:r>
        <w:rPr>
          <w:spacing w:val="-7"/>
        </w:rPr>
        <w:t xml:space="preserve"> </w:t>
      </w:r>
      <w:r>
        <w:t>Charges</w:t>
      </w:r>
      <w:r>
        <w:rPr>
          <w:spacing w:val="-7"/>
        </w:rPr>
        <w:t xml:space="preserve"> </w:t>
      </w:r>
      <w:r>
        <w:t>by</w:t>
      </w:r>
      <w:r>
        <w:rPr>
          <w:spacing w:val="-8"/>
        </w:rPr>
        <w:t xml:space="preserve"> </w:t>
      </w:r>
      <w:r>
        <w:rPr>
          <w:spacing w:val="-2"/>
        </w:rPr>
        <w:t>Region:</w:t>
      </w:r>
    </w:p>
    <w:p w14:paraId="75507BDC" w14:textId="77777777" w:rsidR="000E2852" w:rsidRDefault="00000000">
      <w:pPr>
        <w:pStyle w:val="BodyText"/>
        <w:spacing w:before="181" w:line="261" w:lineRule="auto"/>
        <w:ind w:left="152" w:right="1316" w:firstLine="57"/>
      </w:pPr>
      <w:r>
        <w:t>This bar chart shows the average transportation charges incurred</w:t>
      </w:r>
      <w:r>
        <w:rPr>
          <w:spacing w:val="-1"/>
        </w:rPr>
        <w:t xml:space="preserve"> </w:t>
      </w:r>
      <w:r>
        <w:t>in</w:t>
      </w:r>
      <w:r>
        <w:rPr>
          <w:spacing w:val="-1"/>
        </w:rPr>
        <w:t xml:space="preserve"> </w:t>
      </w:r>
      <w:r>
        <w:t xml:space="preserve">each </w:t>
      </w:r>
      <w:r>
        <w:rPr>
          <w:spacing w:val="-2"/>
        </w:rPr>
        <w:t>region.</w:t>
      </w:r>
    </w:p>
    <w:p w14:paraId="2BAC9093" w14:textId="77777777" w:rsidR="000E2852" w:rsidRDefault="00000000">
      <w:pPr>
        <w:pStyle w:val="BodyText"/>
        <w:spacing w:before="148"/>
        <w:ind w:left="209"/>
      </w:pPr>
      <w:r>
        <w:rPr>
          <w:spacing w:val="-2"/>
          <w:u w:val="single"/>
        </w:rPr>
        <w:t>Observation</w:t>
      </w:r>
      <w:r>
        <w:rPr>
          <w:spacing w:val="-2"/>
        </w:rPr>
        <w:t>:</w:t>
      </w:r>
    </w:p>
    <w:p w14:paraId="16330F60" w14:textId="77777777" w:rsidR="000E2852" w:rsidRDefault="00000000">
      <w:pPr>
        <w:pStyle w:val="ListParagraph"/>
        <w:numPr>
          <w:ilvl w:val="0"/>
          <w:numId w:val="2"/>
        </w:numPr>
        <w:tabs>
          <w:tab w:val="left" w:pos="408"/>
        </w:tabs>
        <w:spacing w:before="183"/>
        <w:ind w:left="408" w:hanging="256"/>
        <w:rPr>
          <w:sz w:val="26"/>
        </w:rPr>
      </w:pPr>
      <w:r>
        <w:rPr>
          <w:sz w:val="26"/>
        </w:rPr>
        <w:t>The</w:t>
      </w:r>
      <w:r>
        <w:rPr>
          <w:spacing w:val="-1"/>
          <w:sz w:val="26"/>
        </w:rPr>
        <w:t xml:space="preserve"> </w:t>
      </w:r>
      <w:r>
        <w:rPr>
          <w:sz w:val="26"/>
        </w:rPr>
        <w:t>North</w:t>
      </w:r>
      <w:r>
        <w:rPr>
          <w:spacing w:val="-1"/>
          <w:sz w:val="26"/>
        </w:rPr>
        <w:t xml:space="preserve"> </w:t>
      </w:r>
      <w:r>
        <w:rPr>
          <w:sz w:val="26"/>
        </w:rPr>
        <w:t>and East</w:t>
      </w:r>
      <w:r>
        <w:rPr>
          <w:spacing w:val="3"/>
          <w:sz w:val="26"/>
        </w:rPr>
        <w:t xml:space="preserve"> </w:t>
      </w:r>
      <w:r>
        <w:rPr>
          <w:sz w:val="26"/>
        </w:rPr>
        <w:t>regions</w:t>
      </w:r>
      <w:r>
        <w:rPr>
          <w:spacing w:val="2"/>
          <w:sz w:val="26"/>
        </w:rPr>
        <w:t xml:space="preserve"> </w:t>
      </w:r>
      <w:r>
        <w:rPr>
          <w:sz w:val="26"/>
        </w:rPr>
        <w:t>have</w:t>
      </w:r>
      <w:r>
        <w:rPr>
          <w:spacing w:val="-1"/>
          <w:sz w:val="26"/>
        </w:rPr>
        <w:t xml:space="preserve"> </w:t>
      </w:r>
      <w:r>
        <w:rPr>
          <w:sz w:val="26"/>
        </w:rPr>
        <w:t>the</w:t>
      </w:r>
      <w:r>
        <w:rPr>
          <w:spacing w:val="1"/>
          <w:sz w:val="26"/>
        </w:rPr>
        <w:t xml:space="preserve"> </w:t>
      </w:r>
      <w:r>
        <w:rPr>
          <w:sz w:val="26"/>
        </w:rPr>
        <w:t>highest</w:t>
      </w:r>
      <w:r>
        <w:rPr>
          <w:spacing w:val="-1"/>
          <w:sz w:val="26"/>
        </w:rPr>
        <w:t xml:space="preserve"> </w:t>
      </w:r>
      <w:r>
        <w:rPr>
          <w:sz w:val="26"/>
        </w:rPr>
        <w:t>average</w:t>
      </w:r>
      <w:r>
        <w:rPr>
          <w:spacing w:val="-1"/>
          <w:sz w:val="26"/>
        </w:rPr>
        <w:t xml:space="preserve"> </w:t>
      </w:r>
      <w:r>
        <w:rPr>
          <w:sz w:val="26"/>
        </w:rPr>
        <w:t>transportation</w:t>
      </w:r>
      <w:r>
        <w:rPr>
          <w:spacing w:val="-1"/>
          <w:sz w:val="26"/>
        </w:rPr>
        <w:t xml:space="preserve"> </w:t>
      </w:r>
      <w:r>
        <w:rPr>
          <w:spacing w:val="-2"/>
          <w:sz w:val="26"/>
        </w:rPr>
        <w:t>charges.</w:t>
      </w:r>
    </w:p>
    <w:p w14:paraId="3FE1A3A7" w14:textId="77777777" w:rsidR="000E2852" w:rsidRDefault="00000000">
      <w:pPr>
        <w:pStyle w:val="ListParagraph"/>
        <w:numPr>
          <w:ilvl w:val="0"/>
          <w:numId w:val="2"/>
        </w:numPr>
        <w:tabs>
          <w:tab w:val="left" w:pos="408"/>
        </w:tabs>
        <w:spacing w:before="180" w:line="261" w:lineRule="auto"/>
        <w:ind w:right="1336" w:firstLine="0"/>
        <w:rPr>
          <w:sz w:val="26"/>
        </w:rPr>
      </w:pPr>
      <w:r>
        <w:rPr>
          <w:sz w:val="26"/>
        </w:rPr>
        <w:t xml:space="preserve">Other regions have relatively lower transportation costs. </w:t>
      </w:r>
      <w:r>
        <w:rPr>
          <w:sz w:val="26"/>
          <w:u w:val="single"/>
        </w:rPr>
        <w:t>Conclusion</w:t>
      </w:r>
      <w:r>
        <w:rPr>
          <w:b/>
          <w:sz w:val="26"/>
        </w:rPr>
        <w:t xml:space="preserve">: </w:t>
      </w:r>
      <w:r>
        <w:rPr>
          <w:sz w:val="26"/>
        </w:rPr>
        <w:t>The high transportation costs in the North and East regions could be due to logistical challenges such as longer distances, higher fuel costs, or less efficient supply chains. Strategies to optimize the supply chain in these regions, such as negotiating better rates with carriers or improving route efficiency, could help reduce these costs.</w:t>
      </w:r>
    </w:p>
    <w:p w14:paraId="4E5005F9" w14:textId="77777777" w:rsidR="000E2852" w:rsidRDefault="000E2852">
      <w:pPr>
        <w:pStyle w:val="BodyText"/>
      </w:pPr>
    </w:p>
    <w:p w14:paraId="6F020628" w14:textId="77777777" w:rsidR="000E2852" w:rsidRDefault="000E2852">
      <w:pPr>
        <w:pStyle w:val="BodyText"/>
        <w:spacing w:before="18"/>
      </w:pPr>
    </w:p>
    <w:p w14:paraId="3BB33188" w14:textId="77777777" w:rsidR="000E2852" w:rsidRDefault="00000000">
      <w:pPr>
        <w:pStyle w:val="BodyText"/>
        <w:spacing w:line="261" w:lineRule="auto"/>
        <w:ind w:left="152" w:right="1316"/>
      </w:pPr>
      <w:r>
        <w:rPr>
          <w:b/>
        </w:rPr>
        <w:t xml:space="preserve">Regional Insights: </w:t>
      </w:r>
      <w:r>
        <w:t>The East region is the most lucrative but has higher transportation</w:t>
      </w:r>
      <w:r>
        <w:rPr>
          <w:spacing w:val="-1"/>
        </w:rPr>
        <w:t xml:space="preserve"> </w:t>
      </w:r>
      <w:r>
        <w:t xml:space="preserve">costs and longer delivery times, indicating room for logistical </w:t>
      </w:r>
      <w:r>
        <w:rPr>
          <w:spacing w:val="-2"/>
        </w:rPr>
        <w:t>improvements.</w:t>
      </w:r>
    </w:p>
    <w:p w14:paraId="647FF1C4" w14:textId="77777777" w:rsidR="000E2852" w:rsidRDefault="000E2852">
      <w:pPr>
        <w:pStyle w:val="BodyText"/>
      </w:pPr>
    </w:p>
    <w:p w14:paraId="1B6AD15C" w14:textId="77777777" w:rsidR="000E2852" w:rsidRDefault="000E2852">
      <w:pPr>
        <w:pStyle w:val="BodyText"/>
        <w:spacing w:before="14"/>
      </w:pPr>
    </w:p>
    <w:p w14:paraId="6BEE7223" w14:textId="77777777" w:rsidR="000E2852" w:rsidRDefault="00000000">
      <w:pPr>
        <w:pStyle w:val="Heading3"/>
        <w:numPr>
          <w:ilvl w:val="0"/>
          <w:numId w:val="4"/>
        </w:numPr>
        <w:tabs>
          <w:tab w:val="left" w:pos="827"/>
        </w:tabs>
        <w:spacing w:before="1"/>
        <w:ind w:left="827" w:hanging="337"/>
      </w:pPr>
      <w:r>
        <w:t>Monthly</w:t>
      </w:r>
      <w:r>
        <w:rPr>
          <w:spacing w:val="2"/>
        </w:rPr>
        <w:t xml:space="preserve"> </w:t>
      </w:r>
      <w:r>
        <w:t>Analysis</w:t>
      </w:r>
      <w:r>
        <w:rPr>
          <w:spacing w:val="2"/>
        </w:rPr>
        <w:t xml:space="preserve"> </w:t>
      </w:r>
      <w:r>
        <w:t>of</w:t>
      </w:r>
      <w:r>
        <w:rPr>
          <w:spacing w:val="62"/>
        </w:rPr>
        <w:t xml:space="preserve"> </w:t>
      </w:r>
      <w:r>
        <w:t>Profit</w:t>
      </w:r>
      <w:r>
        <w:rPr>
          <w:spacing w:val="3"/>
        </w:rPr>
        <w:t xml:space="preserve"> </w:t>
      </w:r>
      <w:r>
        <w:t>and</w:t>
      </w:r>
      <w:r>
        <w:rPr>
          <w:spacing w:val="3"/>
        </w:rPr>
        <w:t xml:space="preserve"> </w:t>
      </w:r>
      <w:r>
        <w:t>Delivery</w:t>
      </w:r>
      <w:r>
        <w:rPr>
          <w:spacing w:val="2"/>
        </w:rPr>
        <w:t xml:space="preserve"> </w:t>
      </w:r>
      <w:r>
        <w:rPr>
          <w:spacing w:val="-4"/>
        </w:rPr>
        <w:t>Time</w:t>
      </w:r>
    </w:p>
    <w:p w14:paraId="359DA000" w14:textId="77777777" w:rsidR="000E2852" w:rsidRDefault="000E2852">
      <w:pPr>
        <w:sectPr w:rsidR="000E2852">
          <w:pgSz w:w="12240" w:h="15840"/>
          <w:pgMar w:top="1280" w:right="680" w:bottom="280" w:left="1720" w:header="720" w:footer="720" w:gutter="0"/>
          <w:cols w:space="720"/>
        </w:sectPr>
      </w:pPr>
    </w:p>
    <w:p w14:paraId="7B10006E" w14:textId="77777777" w:rsidR="000E2852" w:rsidRDefault="00000000">
      <w:pPr>
        <w:pStyle w:val="BodyText"/>
        <w:ind w:left="510"/>
        <w:rPr>
          <w:sz w:val="20"/>
        </w:rPr>
      </w:pPr>
      <w:r>
        <w:rPr>
          <w:noProof/>
          <w:sz w:val="20"/>
        </w:rPr>
        <w:lastRenderedPageBreak/>
        <w:drawing>
          <wp:inline distT="0" distB="0" distL="0" distR="0" wp14:anchorId="7DAAE6E5" wp14:editId="2068EC49">
            <wp:extent cx="4898119" cy="2486025"/>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4898119" cy="2486025"/>
                    </a:xfrm>
                    <a:prstGeom prst="rect">
                      <a:avLst/>
                    </a:prstGeom>
                  </pic:spPr>
                </pic:pic>
              </a:graphicData>
            </a:graphic>
          </wp:inline>
        </w:drawing>
      </w:r>
    </w:p>
    <w:p w14:paraId="2FED7366" w14:textId="77777777" w:rsidR="000E2852" w:rsidRDefault="000E2852">
      <w:pPr>
        <w:pStyle w:val="BodyText"/>
        <w:rPr>
          <w:b/>
        </w:rPr>
      </w:pPr>
    </w:p>
    <w:p w14:paraId="4370D836" w14:textId="77777777" w:rsidR="000E2852" w:rsidRDefault="000E2852">
      <w:pPr>
        <w:pStyle w:val="BodyText"/>
        <w:rPr>
          <w:b/>
        </w:rPr>
      </w:pPr>
    </w:p>
    <w:p w14:paraId="5B236662" w14:textId="77777777" w:rsidR="000E2852" w:rsidRDefault="000E2852">
      <w:pPr>
        <w:pStyle w:val="BodyText"/>
        <w:spacing w:before="70"/>
        <w:rPr>
          <w:b/>
        </w:rPr>
      </w:pPr>
    </w:p>
    <w:p w14:paraId="781BA47A" w14:textId="77777777" w:rsidR="000E2852" w:rsidRDefault="00000000">
      <w:pPr>
        <w:pStyle w:val="ListParagraph"/>
        <w:numPr>
          <w:ilvl w:val="0"/>
          <w:numId w:val="3"/>
        </w:numPr>
        <w:tabs>
          <w:tab w:val="left" w:pos="393"/>
        </w:tabs>
        <w:ind w:left="393" w:hanging="181"/>
        <w:rPr>
          <w:rFonts w:ascii="Symbol" w:hAnsi="Symbol"/>
          <w:sz w:val="26"/>
        </w:rPr>
      </w:pPr>
      <w:r>
        <w:rPr>
          <w:b/>
          <w:sz w:val="26"/>
        </w:rPr>
        <w:t>Monthly</w:t>
      </w:r>
      <w:r>
        <w:rPr>
          <w:b/>
          <w:spacing w:val="4"/>
          <w:sz w:val="26"/>
        </w:rPr>
        <w:t xml:space="preserve"> </w:t>
      </w:r>
      <w:r>
        <w:rPr>
          <w:b/>
          <w:spacing w:val="-2"/>
          <w:sz w:val="26"/>
        </w:rPr>
        <w:t>Sales:</w:t>
      </w:r>
    </w:p>
    <w:p w14:paraId="5781C538" w14:textId="77777777" w:rsidR="000E2852" w:rsidRDefault="00000000">
      <w:pPr>
        <w:pStyle w:val="BodyText"/>
        <w:spacing w:before="180"/>
        <w:ind w:left="152"/>
      </w:pPr>
      <w:r>
        <w:t>This line graph shows</w:t>
      </w:r>
      <w:r>
        <w:rPr>
          <w:spacing w:val="3"/>
        </w:rPr>
        <w:t xml:space="preserve"> </w:t>
      </w:r>
      <w:r>
        <w:t>the total sales</w:t>
      </w:r>
      <w:r>
        <w:rPr>
          <w:spacing w:val="1"/>
        </w:rPr>
        <w:t xml:space="preserve"> </w:t>
      </w:r>
      <w:r>
        <w:t>for</w:t>
      </w:r>
      <w:r>
        <w:rPr>
          <w:spacing w:val="4"/>
        </w:rPr>
        <w:t xml:space="preserve"> </w:t>
      </w:r>
      <w:r>
        <w:t>each month</w:t>
      </w:r>
      <w:r>
        <w:rPr>
          <w:spacing w:val="1"/>
        </w:rPr>
        <w:t xml:space="preserve"> </w:t>
      </w:r>
      <w:r>
        <w:t>over a</w:t>
      </w:r>
      <w:r>
        <w:rPr>
          <w:spacing w:val="1"/>
        </w:rPr>
        <w:t xml:space="preserve"> </w:t>
      </w:r>
      <w:r>
        <w:t xml:space="preserve">given </w:t>
      </w:r>
      <w:r>
        <w:rPr>
          <w:spacing w:val="-2"/>
        </w:rPr>
        <w:t>period.</w:t>
      </w:r>
    </w:p>
    <w:p w14:paraId="2877DA93" w14:textId="77777777" w:rsidR="000E2852" w:rsidRDefault="00000000">
      <w:pPr>
        <w:pStyle w:val="ListParagraph"/>
        <w:numPr>
          <w:ilvl w:val="0"/>
          <w:numId w:val="2"/>
        </w:numPr>
        <w:tabs>
          <w:tab w:val="left" w:pos="468"/>
        </w:tabs>
        <w:spacing w:before="180"/>
        <w:ind w:left="468" w:hanging="256"/>
        <w:rPr>
          <w:sz w:val="26"/>
        </w:rPr>
      </w:pPr>
      <w:r>
        <w:rPr>
          <w:sz w:val="26"/>
        </w:rPr>
        <w:t>There is</w:t>
      </w:r>
      <w:r>
        <w:rPr>
          <w:spacing w:val="4"/>
          <w:sz w:val="26"/>
        </w:rPr>
        <w:t xml:space="preserve"> </w:t>
      </w:r>
      <w:r>
        <w:rPr>
          <w:sz w:val="26"/>
        </w:rPr>
        <w:t>a</w:t>
      </w:r>
      <w:r>
        <w:rPr>
          <w:spacing w:val="1"/>
          <w:sz w:val="26"/>
        </w:rPr>
        <w:t xml:space="preserve"> </w:t>
      </w:r>
      <w:r>
        <w:rPr>
          <w:sz w:val="26"/>
        </w:rPr>
        <w:t>significant</w:t>
      </w:r>
      <w:r>
        <w:rPr>
          <w:spacing w:val="2"/>
          <w:sz w:val="26"/>
        </w:rPr>
        <w:t xml:space="preserve"> </w:t>
      </w:r>
      <w:r>
        <w:rPr>
          <w:sz w:val="26"/>
        </w:rPr>
        <w:t>peak</w:t>
      </w:r>
      <w:r>
        <w:rPr>
          <w:spacing w:val="1"/>
          <w:sz w:val="26"/>
        </w:rPr>
        <w:t xml:space="preserve"> </w:t>
      </w:r>
      <w:r>
        <w:rPr>
          <w:sz w:val="26"/>
        </w:rPr>
        <w:t>in sales</w:t>
      </w:r>
      <w:r>
        <w:rPr>
          <w:spacing w:val="3"/>
          <w:sz w:val="26"/>
        </w:rPr>
        <w:t xml:space="preserve"> </w:t>
      </w:r>
      <w:r>
        <w:rPr>
          <w:sz w:val="26"/>
        </w:rPr>
        <w:t>in</w:t>
      </w:r>
      <w:r>
        <w:rPr>
          <w:spacing w:val="2"/>
          <w:sz w:val="26"/>
        </w:rPr>
        <w:t xml:space="preserve"> </w:t>
      </w:r>
      <w:r>
        <w:rPr>
          <w:spacing w:val="-2"/>
          <w:sz w:val="26"/>
        </w:rPr>
        <w:t>February.</w:t>
      </w:r>
    </w:p>
    <w:p w14:paraId="1908FC17" w14:textId="77777777" w:rsidR="000E2852" w:rsidRDefault="00000000">
      <w:pPr>
        <w:pStyle w:val="ListParagraph"/>
        <w:numPr>
          <w:ilvl w:val="0"/>
          <w:numId w:val="2"/>
        </w:numPr>
        <w:tabs>
          <w:tab w:val="left" w:pos="468"/>
        </w:tabs>
        <w:spacing w:before="180" w:line="261" w:lineRule="auto"/>
        <w:ind w:right="1406" w:firstLine="60"/>
        <w:rPr>
          <w:sz w:val="26"/>
        </w:rPr>
      </w:pPr>
      <w:r>
        <w:rPr>
          <w:sz w:val="26"/>
        </w:rPr>
        <w:t>Sales fluctuate throughout the</w:t>
      </w:r>
      <w:r>
        <w:rPr>
          <w:spacing w:val="-1"/>
          <w:sz w:val="26"/>
        </w:rPr>
        <w:t xml:space="preserve"> </w:t>
      </w:r>
      <w:r>
        <w:rPr>
          <w:sz w:val="26"/>
        </w:rPr>
        <w:t>year,</w:t>
      </w:r>
      <w:r>
        <w:rPr>
          <w:spacing w:val="-1"/>
          <w:sz w:val="26"/>
        </w:rPr>
        <w:t xml:space="preserve"> </w:t>
      </w:r>
      <w:r>
        <w:rPr>
          <w:sz w:val="26"/>
        </w:rPr>
        <w:t>with some</w:t>
      </w:r>
      <w:r>
        <w:rPr>
          <w:spacing w:val="-1"/>
          <w:sz w:val="26"/>
        </w:rPr>
        <w:t xml:space="preserve"> </w:t>
      </w:r>
      <w:r>
        <w:rPr>
          <w:sz w:val="26"/>
        </w:rPr>
        <w:t xml:space="preserve">months showing consistent </w:t>
      </w:r>
      <w:r>
        <w:rPr>
          <w:spacing w:val="-2"/>
          <w:sz w:val="26"/>
        </w:rPr>
        <w:t>performance.</w:t>
      </w:r>
    </w:p>
    <w:p w14:paraId="08BBCB29" w14:textId="77777777" w:rsidR="000E2852" w:rsidRDefault="00000000">
      <w:pPr>
        <w:pStyle w:val="BodyText"/>
        <w:spacing w:before="153" w:line="261" w:lineRule="auto"/>
        <w:ind w:left="152" w:right="1254"/>
      </w:pPr>
      <w:r>
        <w:rPr>
          <w:rFonts w:ascii="Times New Roman"/>
          <w:spacing w:val="-3"/>
          <w:u w:val="single"/>
        </w:rPr>
        <w:t xml:space="preserve"> </w:t>
      </w:r>
      <w:r>
        <w:rPr>
          <w:u w:val="single"/>
        </w:rPr>
        <w:t>Conclusion</w:t>
      </w:r>
      <w:r>
        <w:t>: The sales peak in</w:t>
      </w:r>
      <w:r>
        <w:rPr>
          <w:spacing w:val="-2"/>
        </w:rPr>
        <w:t xml:space="preserve"> </w:t>
      </w:r>
      <w:r>
        <w:t>February,</w:t>
      </w:r>
      <w:r>
        <w:rPr>
          <w:spacing w:val="-1"/>
        </w:rPr>
        <w:t xml:space="preserve"> </w:t>
      </w:r>
      <w:proofErr w:type="gramStart"/>
      <w:r>
        <w:t>Understanding</w:t>
      </w:r>
      <w:proofErr w:type="gramEnd"/>
      <w:r>
        <w:t xml:space="preserve"> these patterns can help in planning inventory, marketing, and staffing to match demand.</w:t>
      </w:r>
    </w:p>
    <w:p w14:paraId="276D9E57" w14:textId="77777777" w:rsidR="000E2852" w:rsidRDefault="000E2852">
      <w:pPr>
        <w:pStyle w:val="BodyText"/>
      </w:pPr>
    </w:p>
    <w:p w14:paraId="33603D28" w14:textId="77777777" w:rsidR="000E2852" w:rsidRDefault="000E2852">
      <w:pPr>
        <w:pStyle w:val="BodyText"/>
        <w:spacing w:before="15"/>
      </w:pPr>
    </w:p>
    <w:p w14:paraId="0E17014C" w14:textId="77777777" w:rsidR="000E2852" w:rsidRDefault="00000000">
      <w:pPr>
        <w:pStyle w:val="Heading3"/>
        <w:numPr>
          <w:ilvl w:val="0"/>
          <w:numId w:val="3"/>
        </w:numPr>
        <w:tabs>
          <w:tab w:val="left" w:pos="334"/>
        </w:tabs>
        <w:ind w:left="334" w:hanging="182"/>
        <w:rPr>
          <w:rFonts w:ascii="Symbol" w:hAnsi="Symbol"/>
          <w:b w:val="0"/>
        </w:rPr>
      </w:pPr>
      <w:r>
        <w:t>Monthly</w:t>
      </w:r>
      <w:r>
        <w:rPr>
          <w:spacing w:val="3"/>
        </w:rPr>
        <w:t xml:space="preserve"> </w:t>
      </w:r>
      <w:r>
        <w:t>Delivery</w:t>
      </w:r>
      <w:r>
        <w:rPr>
          <w:spacing w:val="3"/>
        </w:rPr>
        <w:t xml:space="preserve"> </w:t>
      </w:r>
      <w:r>
        <w:rPr>
          <w:spacing w:val="-4"/>
        </w:rPr>
        <w:t>Time:</w:t>
      </w:r>
    </w:p>
    <w:p w14:paraId="23998B51" w14:textId="77777777" w:rsidR="000E2852" w:rsidRDefault="00000000">
      <w:pPr>
        <w:pStyle w:val="BodyText"/>
        <w:spacing w:before="177"/>
        <w:ind w:left="211"/>
      </w:pPr>
      <w:r>
        <w:t>This</w:t>
      </w:r>
      <w:r>
        <w:rPr>
          <w:spacing w:val="2"/>
        </w:rPr>
        <w:t xml:space="preserve"> </w:t>
      </w:r>
      <w:r>
        <w:t>line</w:t>
      </w:r>
      <w:r>
        <w:rPr>
          <w:spacing w:val="-1"/>
        </w:rPr>
        <w:t xml:space="preserve"> </w:t>
      </w:r>
      <w:r>
        <w:t>graph</w:t>
      </w:r>
      <w:r>
        <w:rPr>
          <w:spacing w:val="1"/>
        </w:rPr>
        <w:t xml:space="preserve"> </w:t>
      </w:r>
      <w:r>
        <w:t>shows</w:t>
      </w:r>
      <w:r>
        <w:rPr>
          <w:spacing w:val="1"/>
        </w:rPr>
        <w:t xml:space="preserve"> </w:t>
      </w:r>
      <w:r>
        <w:t>the</w:t>
      </w:r>
      <w:r>
        <w:rPr>
          <w:spacing w:val="-1"/>
        </w:rPr>
        <w:t xml:space="preserve"> </w:t>
      </w:r>
      <w:r>
        <w:t>average delivery</w:t>
      </w:r>
      <w:r>
        <w:rPr>
          <w:spacing w:val="8"/>
        </w:rPr>
        <w:t xml:space="preserve"> </w:t>
      </w:r>
      <w:r>
        <w:t>time for</w:t>
      </w:r>
      <w:r>
        <w:rPr>
          <w:spacing w:val="4"/>
        </w:rPr>
        <w:t xml:space="preserve"> </w:t>
      </w:r>
      <w:r>
        <w:t>each month.</w:t>
      </w:r>
      <w:r>
        <w:rPr>
          <w:spacing w:val="2"/>
        </w:rPr>
        <w:t xml:space="preserve"> </w:t>
      </w:r>
      <w:r>
        <w:rPr>
          <w:spacing w:val="-2"/>
        </w:rPr>
        <w:t>Observation:</w:t>
      </w:r>
    </w:p>
    <w:p w14:paraId="54825992" w14:textId="77777777" w:rsidR="000E2852" w:rsidRDefault="00000000">
      <w:pPr>
        <w:pStyle w:val="ListParagraph"/>
        <w:numPr>
          <w:ilvl w:val="0"/>
          <w:numId w:val="2"/>
        </w:numPr>
        <w:tabs>
          <w:tab w:val="left" w:pos="408"/>
        </w:tabs>
        <w:spacing w:before="180" w:line="261" w:lineRule="auto"/>
        <w:ind w:right="2021" w:firstLine="0"/>
        <w:jc w:val="both"/>
        <w:rPr>
          <w:sz w:val="26"/>
        </w:rPr>
      </w:pPr>
      <w:r>
        <w:rPr>
          <w:sz w:val="26"/>
        </w:rPr>
        <w:t xml:space="preserve">Delivery times show considerable fluctuation, with notable peaks and </w:t>
      </w:r>
      <w:r>
        <w:rPr>
          <w:spacing w:val="-2"/>
          <w:sz w:val="26"/>
        </w:rPr>
        <w:t>troughs.</w:t>
      </w:r>
    </w:p>
    <w:p w14:paraId="27B32A41" w14:textId="77777777" w:rsidR="000E2852" w:rsidRDefault="00000000">
      <w:pPr>
        <w:pStyle w:val="BodyText"/>
        <w:spacing w:before="155" w:line="261" w:lineRule="auto"/>
        <w:ind w:left="152" w:right="1355" w:firstLine="59"/>
        <w:jc w:val="both"/>
      </w:pPr>
      <w:r>
        <w:rPr>
          <w:u w:val="single"/>
        </w:rPr>
        <w:t>Conclusion</w:t>
      </w:r>
      <w:r>
        <w:t xml:space="preserve">: Consistency in delivery times needs improvement. Identifying the factors causing delays during certain months, such as supply chain disruptions or seasonal traffic, can help streamline the delivery </w:t>
      </w:r>
      <w:proofErr w:type="gramStart"/>
      <w:r>
        <w:t>process .</w:t>
      </w:r>
      <w:proofErr w:type="gramEnd"/>
    </w:p>
    <w:p w14:paraId="1F68CEE4" w14:textId="77777777" w:rsidR="000E2852" w:rsidRDefault="000E2852">
      <w:pPr>
        <w:spacing w:line="261" w:lineRule="auto"/>
        <w:jc w:val="both"/>
        <w:sectPr w:rsidR="000E2852">
          <w:pgSz w:w="12240" w:h="15840"/>
          <w:pgMar w:top="1540" w:right="680" w:bottom="280" w:left="1720" w:header="720" w:footer="720" w:gutter="0"/>
          <w:cols w:space="720"/>
        </w:sectPr>
      </w:pPr>
    </w:p>
    <w:p w14:paraId="12D5BB0D" w14:textId="77777777" w:rsidR="000E2852" w:rsidRDefault="000E2852">
      <w:pPr>
        <w:pStyle w:val="BodyText"/>
        <w:spacing w:before="217"/>
      </w:pPr>
    </w:p>
    <w:p w14:paraId="2C759A5F" w14:textId="77777777" w:rsidR="000E2852" w:rsidRDefault="00000000">
      <w:pPr>
        <w:pStyle w:val="Heading2"/>
      </w:pPr>
      <w:proofErr w:type="gramStart"/>
      <w:r>
        <w:rPr>
          <w:spacing w:val="-2"/>
        </w:rPr>
        <w:t>TASK</w:t>
      </w:r>
      <w:r>
        <w:rPr>
          <w:spacing w:val="-9"/>
        </w:rPr>
        <w:t xml:space="preserve"> </w:t>
      </w:r>
      <w:r>
        <w:rPr>
          <w:spacing w:val="-10"/>
        </w:rPr>
        <w:t>:</w:t>
      </w:r>
      <w:proofErr w:type="gramEnd"/>
    </w:p>
    <w:p w14:paraId="36AFEE47" w14:textId="77777777" w:rsidR="000E2852" w:rsidRDefault="00000000">
      <w:pPr>
        <w:spacing w:before="35"/>
        <w:ind w:left="2894"/>
        <w:rPr>
          <w:b/>
          <w:sz w:val="26"/>
        </w:rPr>
      </w:pPr>
      <w:r>
        <w:br w:type="column"/>
      </w:r>
      <w:r>
        <w:rPr>
          <w:b/>
          <w:sz w:val="26"/>
        </w:rPr>
        <w:t>PROJECT</w:t>
      </w:r>
      <w:r>
        <w:rPr>
          <w:b/>
          <w:spacing w:val="-2"/>
          <w:sz w:val="26"/>
        </w:rPr>
        <w:t xml:space="preserve"> </w:t>
      </w:r>
      <w:r>
        <w:rPr>
          <w:b/>
          <w:spacing w:val="-5"/>
          <w:sz w:val="26"/>
        </w:rPr>
        <w:t>1.2</w:t>
      </w:r>
    </w:p>
    <w:p w14:paraId="1654E360" w14:textId="77777777" w:rsidR="000E2852" w:rsidRDefault="000E2852">
      <w:pPr>
        <w:pStyle w:val="BodyText"/>
        <w:spacing w:before="210"/>
        <w:rPr>
          <w:b/>
        </w:rPr>
      </w:pPr>
    </w:p>
    <w:p w14:paraId="51A39B96" w14:textId="77777777" w:rsidR="000E2852" w:rsidRDefault="00000000">
      <w:pPr>
        <w:pStyle w:val="BodyText"/>
      </w:pPr>
      <w:r>
        <w:t>Data</w:t>
      </w:r>
      <w:r>
        <w:rPr>
          <w:spacing w:val="-1"/>
        </w:rPr>
        <w:t xml:space="preserve"> </w:t>
      </w:r>
      <w:r>
        <w:t>Visualization using</w:t>
      </w:r>
      <w:r>
        <w:rPr>
          <w:spacing w:val="-1"/>
        </w:rPr>
        <w:t xml:space="preserve"> </w:t>
      </w:r>
      <w:r>
        <w:t xml:space="preserve">Power </w:t>
      </w:r>
      <w:r>
        <w:rPr>
          <w:spacing w:val="-5"/>
        </w:rPr>
        <w:t>BI.</w:t>
      </w:r>
    </w:p>
    <w:p w14:paraId="0C94AECC" w14:textId="77777777" w:rsidR="000E2852" w:rsidRDefault="000E2852">
      <w:pPr>
        <w:sectPr w:rsidR="000E2852">
          <w:pgSz w:w="12240" w:h="15840"/>
          <w:pgMar w:top="1320" w:right="680" w:bottom="280" w:left="1720" w:header="720" w:footer="720" w:gutter="0"/>
          <w:cols w:num="2" w:space="720" w:equalWidth="0">
            <w:col w:w="822" w:space="7"/>
            <w:col w:w="9011"/>
          </w:cols>
        </w:sectPr>
      </w:pPr>
    </w:p>
    <w:p w14:paraId="3F0291C4" w14:textId="77777777" w:rsidR="000E2852" w:rsidRDefault="000E2852">
      <w:pPr>
        <w:pStyle w:val="BodyText"/>
        <w:spacing w:before="167"/>
      </w:pPr>
    </w:p>
    <w:p w14:paraId="609ED4E2" w14:textId="77777777" w:rsidR="000E2852" w:rsidRDefault="00000000">
      <w:pPr>
        <w:pStyle w:val="Heading3"/>
        <w:ind w:left="293"/>
        <w:rPr>
          <w:rFonts w:ascii="Times New Roman"/>
        </w:rPr>
      </w:pPr>
      <w:r>
        <w:rPr>
          <w:rFonts w:ascii="Times New Roman"/>
        </w:rPr>
        <w:t>Comprehensive</w:t>
      </w:r>
      <w:r>
        <w:rPr>
          <w:rFonts w:ascii="Times New Roman"/>
          <w:spacing w:val="17"/>
        </w:rPr>
        <w:t xml:space="preserve"> </w:t>
      </w:r>
      <w:r>
        <w:rPr>
          <w:rFonts w:ascii="Times New Roman"/>
        </w:rPr>
        <w:t>Vendor</w:t>
      </w:r>
      <w:r>
        <w:rPr>
          <w:rFonts w:ascii="Times New Roman"/>
          <w:spacing w:val="17"/>
        </w:rPr>
        <w:t xml:space="preserve"> </w:t>
      </w:r>
      <w:r>
        <w:rPr>
          <w:rFonts w:ascii="Times New Roman"/>
        </w:rPr>
        <w:t>Analysis</w:t>
      </w:r>
      <w:r>
        <w:rPr>
          <w:rFonts w:ascii="Times New Roman"/>
          <w:spacing w:val="24"/>
        </w:rPr>
        <w:t xml:space="preserve"> </w:t>
      </w:r>
      <w:r>
        <w:rPr>
          <w:rFonts w:ascii="Times New Roman"/>
        </w:rPr>
        <w:t>and</w:t>
      </w:r>
      <w:r>
        <w:rPr>
          <w:rFonts w:ascii="Times New Roman"/>
          <w:spacing w:val="21"/>
        </w:rPr>
        <w:t xml:space="preserve"> </w:t>
      </w:r>
      <w:r>
        <w:rPr>
          <w:rFonts w:ascii="Times New Roman"/>
        </w:rPr>
        <w:t>Performance</w:t>
      </w:r>
      <w:r>
        <w:rPr>
          <w:rFonts w:ascii="Times New Roman"/>
          <w:spacing w:val="17"/>
        </w:rPr>
        <w:t xml:space="preserve"> </w:t>
      </w:r>
      <w:r>
        <w:rPr>
          <w:rFonts w:ascii="Times New Roman"/>
        </w:rPr>
        <w:t>Metrics</w:t>
      </w:r>
      <w:r>
        <w:rPr>
          <w:rFonts w:ascii="Times New Roman"/>
          <w:spacing w:val="22"/>
        </w:rPr>
        <w:t xml:space="preserve"> </w:t>
      </w:r>
      <w:r>
        <w:rPr>
          <w:rFonts w:ascii="Times New Roman"/>
          <w:spacing w:val="-2"/>
        </w:rPr>
        <w:t>Dashboard</w:t>
      </w:r>
    </w:p>
    <w:p w14:paraId="4859C349" w14:textId="77777777" w:rsidR="000E2852" w:rsidRDefault="000E2852">
      <w:pPr>
        <w:pStyle w:val="BodyText"/>
        <w:spacing w:before="12"/>
        <w:rPr>
          <w:rFonts w:ascii="Times New Roman"/>
          <w:b/>
        </w:rPr>
      </w:pPr>
    </w:p>
    <w:p w14:paraId="36A5918D" w14:textId="77777777" w:rsidR="000E2852" w:rsidRDefault="00000000">
      <w:pPr>
        <w:pStyle w:val="BodyText"/>
        <w:spacing w:line="247" w:lineRule="auto"/>
        <w:ind w:left="293" w:right="1916"/>
        <w:rPr>
          <w:rFonts w:ascii="Times New Roman"/>
        </w:rPr>
      </w:pPr>
      <w:r>
        <w:rPr>
          <w:rFonts w:ascii="Times New Roman"/>
        </w:rPr>
        <w:t xml:space="preserve">This Power BI dashboard provides a comprehensive analysis of vendor performance </w:t>
      </w:r>
      <w:proofErr w:type="spellStart"/>
      <w:proofErr w:type="gramStart"/>
      <w:r>
        <w:rPr>
          <w:rFonts w:ascii="Times New Roman"/>
        </w:rPr>
        <w:t>metrics,highlighting</w:t>
      </w:r>
      <w:proofErr w:type="spellEnd"/>
      <w:proofErr w:type="gramEnd"/>
      <w:r>
        <w:rPr>
          <w:rFonts w:ascii="Times New Roman"/>
        </w:rPr>
        <w:t xml:space="preserve"> key aspects such as discounts, ratings, profits, sales trends, and geographical distribution of vendors. The dashboard is designed to help stakeholders gain insights into vendor- related data and make informed decisions</w:t>
      </w:r>
    </w:p>
    <w:p w14:paraId="08CD9363" w14:textId="77777777" w:rsidR="000E2852" w:rsidRDefault="00000000">
      <w:pPr>
        <w:pStyle w:val="BodyText"/>
        <w:spacing w:before="5"/>
        <w:rPr>
          <w:rFonts w:ascii="Times New Roman"/>
          <w:sz w:val="18"/>
        </w:rPr>
      </w:pPr>
      <w:r>
        <w:rPr>
          <w:noProof/>
        </w:rPr>
        <w:drawing>
          <wp:anchor distT="0" distB="0" distL="0" distR="0" simplePos="0" relativeHeight="487593984" behindDoc="1" locked="0" layoutInCell="1" allowOverlap="1" wp14:anchorId="743D6131" wp14:editId="71C6893D">
            <wp:simplePos x="0" y="0"/>
            <wp:positionH relativeFrom="page">
              <wp:posOffset>1190244</wp:posOffset>
            </wp:positionH>
            <wp:positionV relativeFrom="paragraph">
              <wp:posOffset>150368</wp:posOffset>
            </wp:positionV>
            <wp:extent cx="4502482" cy="301980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4502482" cy="3019805"/>
                    </a:xfrm>
                    <a:prstGeom prst="rect">
                      <a:avLst/>
                    </a:prstGeom>
                  </pic:spPr>
                </pic:pic>
              </a:graphicData>
            </a:graphic>
          </wp:anchor>
        </w:drawing>
      </w:r>
    </w:p>
    <w:p w14:paraId="519BE32D" w14:textId="77777777" w:rsidR="000E2852" w:rsidRDefault="000E2852">
      <w:pPr>
        <w:pStyle w:val="BodyText"/>
        <w:spacing w:before="162"/>
        <w:rPr>
          <w:rFonts w:ascii="Times New Roman"/>
        </w:rPr>
      </w:pPr>
    </w:p>
    <w:p w14:paraId="6467279D" w14:textId="77777777" w:rsidR="000E2852" w:rsidRDefault="00000000">
      <w:pPr>
        <w:pStyle w:val="BodyText"/>
        <w:spacing w:line="247" w:lineRule="auto"/>
        <w:ind w:left="293" w:right="1791"/>
        <w:rPr>
          <w:rFonts w:ascii="Times New Roman"/>
        </w:rPr>
      </w:pPr>
      <w:r>
        <w:rPr>
          <w:rFonts w:ascii="Times New Roman"/>
        </w:rPr>
        <w:t xml:space="preserve">This report presents an in-depth analysis of vendor performance using a Power BI </w:t>
      </w:r>
      <w:proofErr w:type="spellStart"/>
      <w:proofErr w:type="gramStart"/>
      <w:r>
        <w:rPr>
          <w:rFonts w:ascii="Times New Roman"/>
        </w:rPr>
        <w:t>dashboard.The</w:t>
      </w:r>
      <w:proofErr w:type="spellEnd"/>
      <w:proofErr w:type="gramEnd"/>
      <w:r>
        <w:rPr>
          <w:rFonts w:ascii="Times New Roman"/>
        </w:rPr>
        <w:t xml:space="preserve"> dashboard provides key insights into various metrics,</w:t>
      </w:r>
      <w:r>
        <w:rPr>
          <w:rFonts w:ascii="Times New Roman"/>
          <w:spacing w:val="40"/>
        </w:rPr>
        <w:t xml:space="preserve"> </w:t>
      </w:r>
      <w:r>
        <w:rPr>
          <w:rFonts w:ascii="Times New Roman"/>
        </w:rPr>
        <w:t>including</w:t>
      </w:r>
      <w:r>
        <w:rPr>
          <w:rFonts w:ascii="Times New Roman"/>
          <w:spacing w:val="40"/>
        </w:rPr>
        <w:t xml:space="preserve"> </w:t>
      </w:r>
      <w:r>
        <w:rPr>
          <w:rFonts w:ascii="Times New Roman"/>
        </w:rPr>
        <w:t>discounts,</w:t>
      </w:r>
      <w:r>
        <w:rPr>
          <w:rFonts w:ascii="Times New Roman"/>
          <w:spacing w:val="40"/>
        </w:rPr>
        <w:t xml:space="preserve"> </w:t>
      </w:r>
      <w:r>
        <w:rPr>
          <w:rFonts w:ascii="Times New Roman"/>
        </w:rPr>
        <w:t>ratings, profits, sales trends, and geographical distribution of vendors.</w:t>
      </w:r>
    </w:p>
    <w:p w14:paraId="64678BF2" w14:textId="77777777" w:rsidR="000E2852" w:rsidRDefault="000E2852">
      <w:pPr>
        <w:pStyle w:val="BodyText"/>
        <w:spacing w:before="8"/>
        <w:rPr>
          <w:rFonts w:ascii="Times New Roman"/>
        </w:rPr>
      </w:pPr>
    </w:p>
    <w:p w14:paraId="7370C1EA" w14:textId="77777777" w:rsidR="000E2852" w:rsidRDefault="00000000">
      <w:pPr>
        <w:pStyle w:val="BodyText"/>
        <w:ind w:left="152"/>
      </w:pPr>
      <w:r>
        <w:rPr>
          <w:color w:val="2F5495"/>
        </w:rPr>
        <w:t>Dashboard</w:t>
      </w:r>
      <w:r>
        <w:rPr>
          <w:color w:val="2F5495"/>
          <w:spacing w:val="10"/>
        </w:rPr>
        <w:t xml:space="preserve"> </w:t>
      </w:r>
      <w:r>
        <w:rPr>
          <w:color w:val="2F5495"/>
          <w:spacing w:val="-2"/>
        </w:rPr>
        <w:t>Overview:</w:t>
      </w:r>
    </w:p>
    <w:p w14:paraId="47CC29A4" w14:textId="77777777" w:rsidR="000E2852" w:rsidRDefault="00000000">
      <w:pPr>
        <w:pStyle w:val="BodyText"/>
        <w:spacing w:before="283" w:line="247" w:lineRule="auto"/>
        <w:ind w:left="293" w:right="1916"/>
        <w:rPr>
          <w:rFonts w:ascii="Times New Roman"/>
        </w:rPr>
      </w:pPr>
      <w:r>
        <w:rPr>
          <w:rFonts w:ascii="Times New Roman"/>
        </w:rPr>
        <w:t xml:space="preserve">The dashboard comprises several visualizations that collectively offer a comprehensive </w:t>
      </w:r>
      <w:proofErr w:type="spellStart"/>
      <w:r>
        <w:rPr>
          <w:rFonts w:ascii="Times New Roman"/>
        </w:rPr>
        <w:t>viewof</w:t>
      </w:r>
      <w:proofErr w:type="spellEnd"/>
      <w:r>
        <w:rPr>
          <w:rFonts w:ascii="Times New Roman"/>
        </w:rPr>
        <w:t xml:space="preserve"> vendor performance. The key components and their insights are detailed below.</w:t>
      </w:r>
    </w:p>
    <w:p w14:paraId="7E664753" w14:textId="77777777" w:rsidR="000E2852" w:rsidRDefault="000E2852">
      <w:pPr>
        <w:pStyle w:val="BodyText"/>
        <w:spacing w:before="3"/>
        <w:rPr>
          <w:rFonts w:ascii="Times New Roman"/>
        </w:rPr>
      </w:pPr>
    </w:p>
    <w:p w14:paraId="34CB37AF" w14:textId="77777777" w:rsidR="000E2852" w:rsidRDefault="00000000">
      <w:pPr>
        <w:pStyle w:val="Heading3"/>
        <w:numPr>
          <w:ilvl w:val="0"/>
          <w:numId w:val="1"/>
        </w:numPr>
        <w:tabs>
          <w:tab w:val="left" w:pos="1505"/>
        </w:tabs>
        <w:ind w:hanging="338"/>
        <w:jc w:val="left"/>
        <w:rPr>
          <w:rFonts w:ascii="Times New Roman"/>
        </w:rPr>
      </w:pPr>
      <w:r>
        <w:rPr>
          <w:rFonts w:ascii="Times New Roman"/>
        </w:rPr>
        <w:t>Discount</w:t>
      </w:r>
      <w:r>
        <w:rPr>
          <w:rFonts w:ascii="Times New Roman"/>
          <w:spacing w:val="18"/>
        </w:rPr>
        <w:t xml:space="preserve"> </w:t>
      </w:r>
      <w:r>
        <w:rPr>
          <w:rFonts w:ascii="Times New Roman"/>
        </w:rPr>
        <w:t>by</w:t>
      </w:r>
      <w:r>
        <w:rPr>
          <w:rFonts w:ascii="Times New Roman"/>
          <w:spacing w:val="21"/>
        </w:rPr>
        <w:t xml:space="preserve"> </w:t>
      </w:r>
      <w:r>
        <w:rPr>
          <w:rFonts w:ascii="Times New Roman"/>
        </w:rPr>
        <w:t>Contact</w:t>
      </w:r>
      <w:r>
        <w:rPr>
          <w:rFonts w:ascii="Times New Roman"/>
          <w:spacing w:val="16"/>
        </w:rPr>
        <w:t xml:space="preserve"> </w:t>
      </w:r>
      <w:r>
        <w:rPr>
          <w:rFonts w:ascii="Times New Roman"/>
          <w:spacing w:val="-2"/>
        </w:rPr>
        <w:t>Person:</w:t>
      </w:r>
    </w:p>
    <w:p w14:paraId="73240A37" w14:textId="77777777" w:rsidR="000E2852" w:rsidRDefault="000E2852">
      <w:pPr>
        <w:rPr>
          <w:rFonts w:ascii="Times New Roman"/>
        </w:rPr>
        <w:sectPr w:rsidR="000E2852">
          <w:type w:val="continuous"/>
          <w:pgSz w:w="12240" w:h="15840"/>
          <w:pgMar w:top="1340" w:right="680" w:bottom="280" w:left="1720" w:header="720" w:footer="720" w:gutter="0"/>
          <w:cols w:space="720"/>
        </w:sectPr>
      </w:pPr>
    </w:p>
    <w:p w14:paraId="48A8D16C" w14:textId="77777777" w:rsidR="000E2852" w:rsidRDefault="00000000">
      <w:pPr>
        <w:pStyle w:val="BodyText"/>
        <w:spacing w:before="78" w:line="247" w:lineRule="auto"/>
        <w:ind w:left="929" w:right="1916" w:firstLine="55"/>
        <w:rPr>
          <w:rFonts w:ascii="Times New Roman"/>
        </w:rPr>
      </w:pPr>
      <w:r>
        <w:rPr>
          <w:rFonts w:ascii="Times New Roman"/>
        </w:rPr>
        <w:lastRenderedPageBreak/>
        <w:t>The donut chart reveals that "Mohanlal Ganesh" has provided the highest</w:t>
      </w:r>
      <w:r>
        <w:rPr>
          <w:rFonts w:ascii="Times New Roman"/>
          <w:spacing w:val="40"/>
        </w:rPr>
        <w:t xml:space="preserve"> </w:t>
      </w:r>
      <w:proofErr w:type="spellStart"/>
      <w:r>
        <w:rPr>
          <w:rFonts w:ascii="Times New Roman"/>
        </w:rPr>
        <w:t>totaldiscount</w:t>
      </w:r>
      <w:proofErr w:type="spellEnd"/>
      <w:r>
        <w:rPr>
          <w:rFonts w:ascii="Times New Roman"/>
        </w:rPr>
        <w:t>,</w:t>
      </w:r>
      <w:r>
        <w:rPr>
          <w:rFonts w:ascii="Times New Roman"/>
          <w:spacing w:val="40"/>
        </w:rPr>
        <w:t xml:space="preserve"> </w:t>
      </w:r>
      <w:r>
        <w:rPr>
          <w:rFonts w:ascii="Times New Roman"/>
        </w:rPr>
        <w:t>indicating a</w:t>
      </w:r>
      <w:r>
        <w:rPr>
          <w:rFonts w:ascii="Times New Roman"/>
          <w:spacing w:val="40"/>
        </w:rPr>
        <w:t xml:space="preserve"> </w:t>
      </w:r>
      <w:r>
        <w:rPr>
          <w:rFonts w:ascii="Times New Roman"/>
        </w:rPr>
        <w:t>strategic approach</w:t>
      </w:r>
      <w:r>
        <w:rPr>
          <w:rFonts w:ascii="Times New Roman"/>
          <w:spacing w:val="40"/>
        </w:rPr>
        <w:t xml:space="preserve"> </w:t>
      </w:r>
      <w:r>
        <w:rPr>
          <w:rFonts w:ascii="Times New Roman"/>
        </w:rPr>
        <w:t>to</w:t>
      </w:r>
      <w:r>
        <w:rPr>
          <w:rFonts w:ascii="Times New Roman"/>
          <w:spacing w:val="40"/>
        </w:rPr>
        <w:t xml:space="preserve"> </w:t>
      </w:r>
      <w:r>
        <w:rPr>
          <w:rFonts w:ascii="Times New Roman"/>
        </w:rPr>
        <w:t>pricing and customer engagement.</w:t>
      </w:r>
    </w:p>
    <w:p w14:paraId="0F76F660" w14:textId="77777777" w:rsidR="000E2852" w:rsidRDefault="000E2852">
      <w:pPr>
        <w:pStyle w:val="BodyText"/>
        <w:spacing w:before="3"/>
        <w:rPr>
          <w:rFonts w:ascii="Times New Roman"/>
        </w:rPr>
      </w:pPr>
    </w:p>
    <w:p w14:paraId="61D6880E" w14:textId="77777777" w:rsidR="000E2852" w:rsidRDefault="00000000">
      <w:pPr>
        <w:pStyle w:val="Heading3"/>
        <w:numPr>
          <w:ilvl w:val="0"/>
          <w:numId w:val="1"/>
        </w:numPr>
        <w:tabs>
          <w:tab w:val="left" w:pos="1505"/>
        </w:tabs>
        <w:ind w:hanging="338"/>
        <w:jc w:val="left"/>
        <w:rPr>
          <w:rFonts w:ascii="Times New Roman"/>
        </w:rPr>
      </w:pPr>
      <w:r>
        <w:rPr>
          <w:rFonts w:ascii="Times New Roman"/>
        </w:rPr>
        <w:t>Key</w:t>
      </w:r>
      <w:r>
        <w:rPr>
          <w:rFonts w:ascii="Times New Roman"/>
          <w:spacing w:val="23"/>
        </w:rPr>
        <w:t xml:space="preserve"> </w:t>
      </w:r>
      <w:r>
        <w:rPr>
          <w:rFonts w:ascii="Times New Roman"/>
        </w:rPr>
        <w:t>Performance</w:t>
      </w:r>
      <w:r>
        <w:rPr>
          <w:rFonts w:ascii="Times New Roman"/>
          <w:spacing w:val="21"/>
        </w:rPr>
        <w:t xml:space="preserve"> </w:t>
      </w:r>
      <w:r>
        <w:rPr>
          <w:rFonts w:ascii="Times New Roman"/>
          <w:spacing w:val="-2"/>
        </w:rPr>
        <w:t>Metrics:</w:t>
      </w:r>
    </w:p>
    <w:p w14:paraId="7E2E705A" w14:textId="77777777" w:rsidR="000E2852" w:rsidRDefault="000E2852">
      <w:pPr>
        <w:pStyle w:val="BodyText"/>
        <w:spacing w:before="17"/>
        <w:rPr>
          <w:rFonts w:ascii="Times New Roman"/>
          <w:b/>
        </w:rPr>
      </w:pPr>
    </w:p>
    <w:p w14:paraId="569922C8" w14:textId="77777777" w:rsidR="000E2852" w:rsidRDefault="00000000">
      <w:pPr>
        <w:pStyle w:val="BodyText"/>
        <w:spacing w:line="244" w:lineRule="auto"/>
        <w:ind w:left="929" w:right="1916" w:firstLine="55"/>
        <w:rPr>
          <w:rFonts w:ascii="Times New Roman"/>
        </w:rPr>
      </w:pPr>
      <w:r>
        <w:rPr>
          <w:rFonts w:ascii="Times New Roman"/>
        </w:rPr>
        <w:t xml:space="preserve">The metrics cards show the total sales (252M), profit (26M), and quantity sold (49Kunits), reflecting the overall business </w:t>
      </w:r>
      <w:r>
        <w:rPr>
          <w:rFonts w:ascii="Times New Roman"/>
          <w:spacing w:val="-2"/>
        </w:rPr>
        <w:t>performance.</w:t>
      </w:r>
    </w:p>
    <w:p w14:paraId="4BD836AF" w14:textId="77777777" w:rsidR="000E2852" w:rsidRDefault="000E2852">
      <w:pPr>
        <w:pStyle w:val="BodyText"/>
        <w:spacing w:before="12"/>
        <w:rPr>
          <w:rFonts w:ascii="Times New Roman"/>
        </w:rPr>
      </w:pPr>
    </w:p>
    <w:p w14:paraId="40B6C438" w14:textId="77777777" w:rsidR="000E2852" w:rsidRDefault="00000000">
      <w:pPr>
        <w:pStyle w:val="Heading3"/>
        <w:numPr>
          <w:ilvl w:val="0"/>
          <w:numId w:val="1"/>
        </w:numPr>
        <w:tabs>
          <w:tab w:val="left" w:pos="1505"/>
        </w:tabs>
        <w:ind w:hanging="338"/>
        <w:jc w:val="left"/>
        <w:rPr>
          <w:rFonts w:ascii="Times New Roman"/>
        </w:rPr>
      </w:pPr>
      <w:r>
        <w:rPr>
          <w:rFonts w:ascii="Times New Roman"/>
        </w:rPr>
        <w:t>Sales</w:t>
      </w:r>
      <w:r>
        <w:rPr>
          <w:rFonts w:ascii="Times New Roman"/>
          <w:spacing w:val="12"/>
        </w:rPr>
        <w:t xml:space="preserve"> </w:t>
      </w:r>
      <w:r>
        <w:rPr>
          <w:rFonts w:ascii="Times New Roman"/>
        </w:rPr>
        <w:t>by</w:t>
      </w:r>
      <w:r>
        <w:rPr>
          <w:rFonts w:ascii="Times New Roman"/>
          <w:spacing w:val="12"/>
        </w:rPr>
        <w:t xml:space="preserve"> </w:t>
      </w:r>
      <w:r>
        <w:rPr>
          <w:rFonts w:ascii="Times New Roman"/>
          <w:spacing w:val="-2"/>
        </w:rPr>
        <w:t>Month:</w:t>
      </w:r>
    </w:p>
    <w:p w14:paraId="3E9280B8" w14:textId="77777777" w:rsidR="000E2852" w:rsidRDefault="000E2852">
      <w:pPr>
        <w:pStyle w:val="BodyText"/>
        <w:spacing w:before="12"/>
        <w:rPr>
          <w:rFonts w:ascii="Times New Roman"/>
          <w:b/>
        </w:rPr>
      </w:pPr>
    </w:p>
    <w:p w14:paraId="1560EDA9" w14:textId="77777777" w:rsidR="000E2852" w:rsidRDefault="00000000">
      <w:pPr>
        <w:pStyle w:val="BodyText"/>
        <w:spacing w:line="247" w:lineRule="auto"/>
        <w:ind w:left="929" w:right="1916" w:firstLine="55"/>
        <w:rPr>
          <w:rFonts w:ascii="Times New Roman"/>
        </w:rPr>
      </w:pPr>
      <w:r>
        <w:rPr>
          <w:rFonts w:ascii="Times New Roman"/>
        </w:rPr>
        <w:t xml:space="preserve">The line chart indicates a peak in sales during May, suggesting possible </w:t>
      </w:r>
      <w:proofErr w:type="spellStart"/>
      <w:r>
        <w:rPr>
          <w:rFonts w:ascii="Times New Roman"/>
        </w:rPr>
        <w:t>seasonalinfluences</w:t>
      </w:r>
      <w:proofErr w:type="spellEnd"/>
      <w:r>
        <w:rPr>
          <w:rFonts w:ascii="Times New Roman"/>
        </w:rPr>
        <w:t xml:space="preserve"> or successful marketing campaigns during that period.</w:t>
      </w:r>
    </w:p>
    <w:p w14:paraId="428A2591" w14:textId="77777777" w:rsidR="000E2852" w:rsidRDefault="000E2852">
      <w:pPr>
        <w:pStyle w:val="BodyText"/>
        <w:spacing w:before="3"/>
        <w:rPr>
          <w:rFonts w:ascii="Times New Roman"/>
        </w:rPr>
      </w:pPr>
    </w:p>
    <w:p w14:paraId="48CFF5DB" w14:textId="77777777" w:rsidR="000E2852" w:rsidRDefault="00000000">
      <w:pPr>
        <w:pStyle w:val="Heading3"/>
        <w:numPr>
          <w:ilvl w:val="0"/>
          <w:numId w:val="1"/>
        </w:numPr>
        <w:tabs>
          <w:tab w:val="left" w:pos="1505"/>
        </w:tabs>
        <w:spacing w:before="1"/>
        <w:ind w:hanging="338"/>
        <w:jc w:val="left"/>
        <w:rPr>
          <w:rFonts w:ascii="Times New Roman"/>
        </w:rPr>
      </w:pPr>
      <w:r>
        <w:rPr>
          <w:rFonts w:ascii="Times New Roman"/>
        </w:rPr>
        <w:t>Vendors</w:t>
      </w:r>
      <w:r>
        <w:rPr>
          <w:rFonts w:ascii="Times New Roman"/>
          <w:spacing w:val="18"/>
        </w:rPr>
        <w:t xml:space="preserve"> </w:t>
      </w:r>
      <w:r>
        <w:rPr>
          <w:rFonts w:ascii="Times New Roman"/>
        </w:rPr>
        <w:t>by</w:t>
      </w:r>
      <w:r>
        <w:rPr>
          <w:rFonts w:ascii="Times New Roman"/>
          <w:spacing w:val="15"/>
        </w:rPr>
        <w:t xml:space="preserve"> </w:t>
      </w:r>
      <w:r>
        <w:rPr>
          <w:rFonts w:ascii="Times New Roman"/>
        </w:rPr>
        <w:t>Region</w:t>
      </w:r>
      <w:r>
        <w:rPr>
          <w:rFonts w:ascii="Times New Roman"/>
          <w:spacing w:val="21"/>
        </w:rPr>
        <w:t xml:space="preserve"> </w:t>
      </w:r>
      <w:r>
        <w:rPr>
          <w:rFonts w:ascii="Times New Roman"/>
        </w:rPr>
        <w:t>and</w:t>
      </w:r>
      <w:r>
        <w:rPr>
          <w:rFonts w:ascii="Times New Roman"/>
          <w:spacing w:val="19"/>
        </w:rPr>
        <w:t xml:space="preserve"> </w:t>
      </w:r>
      <w:r>
        <w:rPr>
          <w:rFonts w:ascii="Times New Roman"/>
          <w:spacing w:val="-2"/>
        </w:rPr>
        <w:t>Service:</w:t>
      </w:r>
    </w:p>
    <w:p w14:paraId="6D17A5A7" w14:textId="77777777" w:rsidR="000E2852" w:rsidRDefault="000E2852">
      <w:pPr>
        <w:pStyle w:val="BodyText"/>
        <w:spacing w:before="11"/>
        <w:rPr>
          <w:rFonts w:ascii="Times New Roman"/>
          <w:b/>
        </w:rPr>
      </w:pPr>
    </w:p>
    <w:p w14:paraId="3F3AE25E" w14:textId="77777777" w:rsidR="000E2852" w:rsidRDefault="00000000">
      <w:pPr>
        <w:pStyle w:val="BodyText"/>
        <w:spacing w:line="247" w:lineRule="auto"/>
        <w:ind w:left="929" w:right="2061" w:firstLine="55"/>
        <w:rPr>
          <w:rFonts w:ascii="Times New Roman"/>
        </w:rPr>
      </w:pPr>
      <w:r>
        <w:rPr>
          <w:rFonts w:ascii="Times New Roman"/>
        </w:rPr>
        <w:t xml:space="preserve">The bar chart shows a higher concentration of vendors in the "East" region, with </w:t>
      </w:r>
      <w:proofErr w:type="spellStart"/>
      <w:r>
        <w:rPr>
          <w:rFonts w:ascii="Times New Roman"/>
        </w:rPr>
        <w:t>anotable</w:t>
      </w:r>
      <w:proofErr w:type="spellEnd"/>
      <w:r>
        <w:rPr>
          <w:rFonts w:ascii="Times New Roman"/>
        </w:rPr>
        <w:t xml:space="preserve"> number providing additional services, highlighting regional business strengths.</w:t>
      </w:r>
    </w:p>
    <w:p w14:paraId="510AFCCD" w14:textId="77777777" w:rsidR="000E2852" w:rsidRDefault="000E2852">
      <w:pPr>
        <w:pStyle w:val="BodyText"/>
        <w:spacing w:before="4"/>
        <w:rPr>
          <w:rFonts w:ascii="Times New Roman"/>
        </w:rPr>
      </w:pPr>
    </w:p>
    <w:p w14:paraId="2D911758" w14:textId="77777777" w:rsidR="000E2852" w:rsidRDefault="00000000">
      <w:pPr>
        <w:pStyle w:val="Heading3"/>
        <w:numPr>
          <w:ilvl w:val="0"/>
          <w:numId w:val="1"/>
        </w:numPr>
        <w:tabs>
          <w:tab w:val="left" w:pos="1505"/>
        </w:tabs>
        <w:ind w:hanging="338"/>
        <w:jc w:val="left"/>
        <w:rPr>
          <w:rFonts w:ascii="Times New Roman"/>
        </w:rPr>
      </w:pPr>
      <w:r>
        <w:rPr>
          <w:rFonts w:ascii="Times New Roman"/>
        </w:rPr>
        <w:t>Rating</w:t>
      </w:r>
      <w:r>
        <w:rPr>
          <w:rFonts w:ascii="Times New Roman"/>
          <w:spacing w:val="20"/>
        </w:rPr>
        <w:t xml:space="preserve"> </w:t>
      </w:r>
      <w:r>
        <w:rPr>
          <w:rFonts w:ascii="Times New Roman"/>
        </w:rPr>
        <w:t>by</w:t>
      </w:r>
      <w:r>
        <w:rPr>
          <w:rFonts w:ascii="Times New Roman"/>
          <w:spacing w:val="13"/>
        </w:rPr>
        <w:t xml:space="preserve"> </w:t>
      </w:r>
      <w:r>
        <w:rPr>
          <w:rFonts w:ascii="Times New Roman"/>
        </w:rPr>
        <w:t>Vendor</w:t>
      </w:r>
      <w:r>
        <w:rPr>
          <w:rFonts w:ascii="Times New Roman"/>
          <w:spacing w:val="16"/>
        </w:rPr>
        <w:t xml:space="preserve"> </w:t>
      </w:r>
      <w:r>
        <w:rPr>
          <w:rFonts w:ascii="Times New Roman"/>
          <w:spacing w:val="-2"/>
        </w:rPr>
        <w:t>Name:</w:t>
      </w:r>
    </w:p>
    <w:p w14:paraId="323960C3" w14:textId="77777777" w:rsidR="000E2852" w:rsidRDefault="000E2852">
      <w:pPr>
        <w:pStyle w:val="BodyText"/>
        <w:spacing w:before="14"/>
        <w:rPr>
          <w:rFonts w:ascii="Times New Roman"/>
          <w:b/>
        </w:rPr>
      </w:pPr>
    </w:p>
    <w:p w14:paraId="5E41F1DA" w14:textId="77777777" w:rsidR="000E2852" w:rsidRDefault="00000000">
      <w:pPr>
        <w:pStyle w:val="BodyText"/>
        <w:spacing w:line="247" w:lineRule="auto"/>
        <w:ind w:left="929" w:right="1916" w:firstLine="55"/>
        <w:rPr>
          <w:rFonts w:ascii="Times New Roman"/>
        </w:rPr>
      </w:pPr>
      <w:r>
        <w:rPr>
          <w:rFonts w:ascii="Times New Roman"/>
        </w:rPr>
        <w:t xml:space="preserve">The donut chart displays vendor ratings, with "Dugar-Srivastava" and "Sathe </w:t>
      </w:r>
      <w:proofErr w:type="spellStart"/>
      <w:r>
        <w:rPr>
          <w:rFonts w:ascii="Times New Roman"/>
        </w:rPr>
        <w:t>Ltd"receiving</w:t>
      </w:r>
      <w:proofErr w:type="spellEnd"/>
      <w:r>
        <w:rPr>
          <w:rFonts w:ascii="Times New Roman"/>
        </w:rPr>
        <w:t xml:space="preserve"> the highest ratings, demonstrating strong vendor performance.</w:t>
      </w:r>
    </w:p>
    <w:p w14:paraId="22E8304F" w14:textId="77777777" w:rsidR="000E2852" w:rsidRDefault="000E2852">
      <w:pPr>
        <w:pStyle w:val="BodyText"/>
        <w:spacing w:before="3"/>
        <w:rPr>
          <w:rFonts w:ascii="Times New Roman"/>
        </w:rPr>
      </w:pPr>
    </w:p>
    <w:p w14:paraId="409200B2" w14:textId="77777777" w:rsidR="000E2852" w:rsidRDefault="00000000">
      <w:pPr>
        <w:pStyle w:val="Heading3"/>
        <w:numPr>
          <w:ilvl w:val="0"/>
          <w:numId w:val="1"/>
        </w:numPr>
        <w:tabs>
          <w:tab w:val="left" w:pos="1505"/>
        </w:tabs>
        <w:ind w:hanging="338"/>
        <w:jc w:val="left"/>
        <w:rPr>
          <w:rFonts w:ascii="Times New Roman"/>
        </w:rPr>
      </w:pPr>
      <w:r>
        <w:rPr>
          <w:rFonts w:ascii="Times New Roman"/>
        </w:rPr>
        <w:t>Profit</w:t>
      </w:r>
      <w:r>
        <w:rPr>
          <w:rFonts w:ascii="Times New Roman"/>
          <w:spacing w:val="16"/>
        </w:rPr>
        <w:t xml:space="preserve"> </w:t>
      </w:r>
      <w:r>
        <w:rPr>
          <w:rFonts w:ascii="Times New Roman"/>
        </w:rPr>
        <w:t>by</w:t>
      </w:r>
      <w:r>
        <w:rPr>
          <w:rFonts w:ascii="Times New Roman"/>
          <w:spacing w:val="17"/>
        </w:rPr>
        <w:t xml:space="preserve"> </w:t>
      </w:r>
      <w:r>
        <w:rPr>
          <w:rFonts w:ascii="Times New Roman"/>
        </w:rPr>
        <w:t>Vendor</w:t>
      </w:r>
      <w:r>
        <w:rPr>
          <w:rFonts w:ascii="Times New Roman"/>
          <w:spacing w:val="16"/>
        </w:rPr>
        <w:t xml:space="preserve"> </w:t>
      </w:r>
      <w:r>
        <w:rPr>
          <w:rFonts w:ascii="Times New Roman"/>
          <w:spacing w:val="-2"/>
        </w:rPr>
        <w:t>Name:</w:t>
      </w:r>
    </w:p>
    <w:p w14:paraId="3C3176C5" w14:textId="77777777" w:rsidR="000E2852" w:rsidRDefault="000E2852">
      <w:pPr>
        <w:pStyle w:val="BodyText"/>
        <w:spacing w:before="14"/>
        <w:rPr>
          <w:rFonts w:ascii="Times New Roman"/>
          <w:b/>
        </w:rPr>
      </w:pPr>
    </w:p>
    <w:p w14:paraId="50A62FB1" w14:textId="77777777" w:rsidR="000E2852" w:rsidRDefault="00000000">
      <w:pPr>
        <w:pStyle w:val="BodyText"/>
        <w:spacing w:before="1" w:line="247" w:lineRule="auto"/>
        <w:ind w:left="929" w:right="1916"/>
        <w:rPr>
          <w:rFonts w:ascii="Times New Roman"/>
        </w:rPr>
      </w:pPr>
      <w:r>
        <w:rPr>
          <w:rFonts w:ascii="Times New Roman"/>
        </w:rPr>
        <w:t xml:space="preserve">The bar chart identifies "Borah-Badhwar" as the top profit- generating </w:t>
      </w:r>
      <w:proofErr w:type="spellStart"/>
      <w:proofErr w:type="gramStart"/>
      <w:r>
        <w:rPr>
          <w:rFonts w:ascii="Times New Roman"/>
        </w:rPr>
        <w:t>vendor,emphasizing</w:t>
      </w:r>
      <w:proofErr w:type="spellEnd"/>
      <w:proofErr w:type="gramEnd"/>
      <w:r>
        <w:rPr>
          <w:rFonts w:ascii="Times New Roman"/>
        </w:rPr>
        <w:t xml:space="preserve"> the vendor's significant contribution to the overall profit.</w:t>
      </w:r>
    </w:p>
    <w:p w14:paraId="1280881F" w14:textId="77777777" w:rsidR="000E2852" w:rsidRDefault="000E2852">
      <w:pPr>
        <w:pStyle w:val="BodyText"/>
        <w:spacing w:before="3"/>
        <w:rPr>
          <w:rFonts w:ascii="Times New Roman"/>
        </w:rPr>
      </w:pPr>
    </w:p>
    <w:p w14:paraId="67F2D989" w14:textId="77777777" w:rsidR="000E2852" w:rsidRDefault="00000000">
      <w:pPr>
        <w:pStyle w:val="Heading3"/>
        <w:numPr>
          <w:ilvl w:val="0"/>
          <w:numId w:val="1"/>
        </w:numPr>
        <w:tabs>
          <w:tab w:val="left" w:pos="1505"/>
        </w:tabs>
        <w:ind w:hanging="338"/>
        <w:jc w:val="left"/>
        <w:rPr>
          <w:rFonts w:ascii="Times New Roman"/>
        </w:rPr>
      </w:pPr>
      <w:r>
        <w:rPr>
          <w:rFonts w:ascii="Times New Roman"/>
        </w:rPr>
        <w:t>Quantity</w:t>
      </w:r>
      <w:r>
        <w:rPr>
          <w:rFonts w:ascii="Times New Roman"/>
          <w:spacing w:val="18"/>
        </w:rPr>
        <w:t xml:space="preserve"> </w:t>
      </w:r>
      <w:r>
        <w:rPr>
          <w:rFonts w:ascii="Times New Roman"/>
        </w:rPr>
        <w:t>and</w:t>
      </w:r>
      <w:r>
        <w:rPr>
          <w:rFonts w:ascii="Times New Roman"/>
          <w:spacing w:val="23"/>
        </w:rPr>
        <w:t xml:space="preserve"> </w:t>
      </w:r>
      <w:r>
        <w:rPr>
          <w:rFonts w:ascii="Times New Roman"/>
        </w:rPr>
        <w:t>Transportation</w:t>
      </w:r>
      <w:r>
        <w:rPr>
          <w:rFonts w:ascii="Times New Roman"/>
          <w:spacing w:val="23"/>
        </w:rPr>
        <w:t xml:space="preserve"> </w:t>
      </w:r>
      <w:r>
        <w:rPr>
          <w:rFonts w:ascii="Times New Roman"/>
        </w:rPr>
        <w:t>Charges</w:t>
      </w:r>
      <w:r>
        <w:rPr>
          <w:rFonts w:ascii="Times New Roman"/>
          <w:spacing w:val="22"/>
        </w:rPr>
        <w:t xml:space="preserve"> </w:t>
      </w:r>
      <w:r>
        <w:rPr>
          <w:rFonts w:ascii="Times New Roman"/>
        </w:rPr>
        <w:t>by</w:t>
      </w:r>
      <w:r>
        <w:rPr>
          <w:rFonts w:ascii="Times New Roman"/>
          <w:spacing w:val="23"/>
        </w:rPr>
        <w:t xml:space="preserve"> </w:t>
      </w:r>
      <w:r>
        <w:rPr>
          <w:rFonts w:ascii="Times New Roman"/>
          <w:spacing w:val="-2"/>
        </w:rPr>
        <w:t>State:</w:t>
      </w:r>
    </w:p>
    <w:p w14:paraId="6A905986" w14:textId="77777777" w:rsidR="000E2852" w:rsidRDefault="000E2852">
      <w:pPr>
        <w:pStyle w:val="BodyText"/>
        <w:spacing w:before="12"/>
        <w:rPr>
          <w:rFonts w:ascii="Times New Roman"/>
          <w:b/>
        </w:rPr>
      </w:pPr>
    </w:p>
    <w:p w14:paraId="3EC75414" w14:textId="77777777" w:rsidR="000E2852" w:rsidRDefault="00000000">
      <w:pPr>
        <w:pStyle w:val="BodyText"/>
        <w:spacing w:line="247" w:lineRule="auto"/>
        <w:ind w:left="929" w:right="2061" w:firstLine="55"/>
        <w:rPr>
          <w:rFonts w:ascii="Times New Roman"/>
        </w:rPr>
      </w:pPr>
      <w:r>
        <w:rPr>
          <w:rFonts w:ascii="Times New Roman"/>
        </w:rPr>
        <w:t xml:space="preserve">The combined chart shows that Jharkhand and Andhra have the highest average quantities, while Madhya Pradesh faces the highest transportation charges, </w:t>
      </w:r>
      <w:proofErr w:type="spellStart"/>
      <w:r>
        <w:rPr>
          <w:rFonts w:ascii="Times New Roman"/>
        </w:rPr>
        <w:t>indicatingareas</w:t>
      </w:r>
      <w:proofErr w:type="spellEnd"/>
      <w:r>
        <w:rPr>
          <w:rFonts w:ascii="Times New Roman"/>
        </w:rPr>
        <w:t xml:space="preserve"> for potential cost </w:t>
      </w:r>
      <w:r>
        <w:rPr>
          <w:rFonts w:ascii="Times New Roman"/>
          <w:spacing w:val="-2"/>
        </w:rPr>
        <w:t>optimization.</w:t>
      </w:r>
    </w:p>
    <w:p w14:paraId="7FF15A67" w14:textId="77777777" w:rsidR="000E2852" w:rsidRDefault="000E2852">
      <w:pPr>
        <w:spacing w:line="247" w:lineRule="auto"/>
        <w:rPr>
          <w:rFonts w:ascii="Times New Roman"/>
        </w:rPr>
        <w:sectPr w:rsidR="000E2852">
          <w:pgSz w:w="12240" w:h="15840"/>
          <w:pgMar w:top="1580" w:right="680" w:bottom="280" w:left="1720" w:header="720" w:footer="720" w:gutter="0"/>
          <w:cols w:space="720"/>
        </w:sectPr>
      </w:pPr>
    </w:p>
    <w:p w14:paraId="69262B22" w14:textId="77777777" w:rsidR="000E2852" w:rsidRDefault="00000000">
      <w:pPr>
        <w:pStyle w:val="Heading3"/>
        <w:numPr>
          <w:ilvl w:val="0"/>
          <w:numId w:val="1"/>
        </w:numPr>
        <w:tabs>
          <w:tab w:val="left" w:pos="1389"/>
        </w:tabs>
        <w:spacing w:before="75"/>
        <w:ind w:left="1389" w:hanging="199"/>
        <w:jc w:val="left"/>
        <w:rPr>
          <w:rFonts w:ascii="Times New Roman"/>
        </w:rPr>
      </w:pPr>
      <w:r>
        <w:rPr>
          <w:rFonts w:ascii="Times New Roman"/>
        </w:rPr>
        <w:lastRenderedPageBreak/>
        <w:t>Quantity</w:t>
      </w:r>
      <w:r>
        <w:rPr>
          <w:rFonts w:ascii="Times New Roman"/>
          <w:spacing w:val="16"/>
        </w:rPr>
        <w:t xml:space="preserve"> </w:t>
      </w:r>
      <w:r>
        <w:rPr>
          <w:rFonts w:ascii="Times New Roman"/>
        </w:rPr>
        <w:t>and</w:t>
      </w:r>
      <w:r>
        <w:rPr>
          <w:rFonts w:ascii="Times New Roman"/>
          <w:spacing w:val="21"/>
        </w:rPr>
        <w:t xml:space="preserve"> </w:t>
      </w:r>
      <w:r>
        <w:rPr>
          <w:rFonts w:ascii="Times New Roman"/>
        </w:rPr>
        <w:t>Discount</w:t>
      </w:r>
      <w:r>
        <w:rPr>
          <w:rFonts w:ascii="Times New Roman"/>
          <w:spacing w:val="19"/>
        </w:rPr>
        <w:t xml:space="preserve"> </w:t>
      </w:r>
      <w:r>
        <w:rPr>
          <w:rFonts w:ascii="Times New Roman"/>
        </w:rPr>
        <w:t>by</w:t>
      </w:r>
      <w:r>
        <w:rPr>
          <w:rFonts w:ascii="Times New Roman"/>
          <w:spacing w:val="22"/>
        </w:rPr>
        <w:t xml:space="preserve"> </w:t>
      </w:r>
      <w:r>
        <w:rPr>
          <w:rFonts w:ascii="Times New Roman"/>
        </w:rPr>
        <w:t>Contact</w:t>
      </w:r>
      <w:r>
        <w:rPr>
          <w:rFonts w:ascii="Times New Roman"/>
          <w:spacing w:val="19"/>
        </w:rPr>
        <w:t xml:space="preserve"> </w:t>
      </w:r>
      <w:r>
        <w:rPr>
          <w:rFonts w:ascii="Times New Roman"/>
          <w:spacing w:val="-2"/>
        </w:rPr>
        <w:t>Person:</w:t>
      </w:r>
    </w:p>
    <w:p w14:paraId="7851B228" w14:textId="77777777" w:rsidR="000E2852" w:rsidRDefault="000E2852">
      <w:pPr>
        <w:pStyle w:val="BodyText"/>
        <w:spacing w:before="14"/>
        <w:rPr>
          <w:rFonts w:ascii="Times New Roman"/>
          <w:b/>
        </w:rPr>
      </w:pPr>
    </w:p>
    <w:p w14:paraId="712C9D91" w14:textId="77777777" w:rsidR="000E2852" w:rsidRDefault="00000000">
      <w:pPr>
        <w:pStyle w:val="BodyText"/>
        <w:spacing w:line="247" w:lineRule="auto"/>
        <w:ind w:left="929" w:right="1916" w:firstLine="55"/>
        <w:rPr>
          <w:rFonts w:ascii="Times New Roman"/>
        </w:rPr>
      </w:pPr>
      <w:r>
        <w:rPr>
          <w:rFonts w:ascii="Times New Roman"/>
        </w:rPr>
        <w:t xml:space="preserve">The combined chart highlights "Mohanlal Ganesh" as a key influencer in sales </w:t>
      </w:r>
      <w:proofErr w:type="spellStart"/>
      <w:r>
        <w:rPr>
          <w:rFonts w:ascii="Times New Roman"/>
        </w:rPr>
        <w:t>anddiscount</w:t>
      </w:r>
      <w:proofErr w:type="spellEnd"/>
      <w:r>
        <w:rPr>
          <w:rFonts w:ascii="Times New Roman"/>
        </w:rPr>
        <w:t xml:space="preserve"> strategy, suggesting effective sales </w:t>
      </w:r>
      <w:r>
        <w:rPr>
          <w:rFonts w:ascii="Times New Roman"/>
          <w:spacing w:val="-2"/>
        </w:rPr>
        <w:t>tactics.</w:t>
      </w:r>
    </w:p>
    <w:p w14:paraId="57A5B963" w14:textId="77777777" w:rsidR="000E2852" w:rsidRDefault="000E2852">
      <w:pPr>
        <w:pStyle w:val="BodyText"/>
        <w:spacing w:before="6"/>
        <w:rPr>
          <w:rFonts w:ascii="Times New Roman"/>
        </w:rPr>
      </w:pPr>
    </w:p>
    <w:p w14:paraId="0BC5F298" w14:textId="77777777" w:rsidR="000E2852" w:rsidRDefault="00000000">
      <w:pPr>
        <w:pStyle w:val="Heading3"/>
        <w:numPr>
          <w:ilvl w:val="0"/>
          <w:numId w:val="1"/>
        </w:numPr>
        <w:tabs>
          <w:tab w:val="left" w:pos="1465"/>
        </w:tabs>
        <w:ind w:left="1465" w:hanging="197"/>
        <w:jc w:val="left"/>
        <w:rPr>
          <w:rFonts w:ascii="Times New Roman"/>
        </w:rPr>
      </w:pPr>
      <w:r>
        <w:rPr>
          <w:rFonts w:ascii="Times New Roman"/>
        </w:rPr>
        <w:t>Vendor</w:t>
      </w:r>
      <w:r>
        <w:rPr>
          <w:rFonts w:ascii="Times New Roman"/>
          <w:spacing w:val="14"/>
        </w:rPr>
        <w:t xml:space="preserve"> </w:t>
      </w:r>
      <w:r>
        <w:rPr>
          <w:rFonts w:ascii="Times New Roman"/>
        </w:rPr>
        <w:t>Services</w:t>
      </w:r>
      <w:r>
        <w:rPr>
          <w:rFonts w:ascii="Times New Roman"/>
          <w:spacing w:val="22"/>
        </w:rPr>
        <w:t xml:space="preserve"> </w:t>
      </w:r>
      <w:r>
        <w:rPr>
          <w:rFonts w:ascii="Times New Roman"/>
        </w:rPr>
        <w:t>and</w:t>
      </w:r>
      <w:r>
        <w:rPr>
          <w:rFonts w:ascii="Times New Roman"/>
          <w:spacing w:val="27"/>
        </w:rPr>
        <w:t xml:space="preserve"> </w:t>
      </w:r>
      <w:r>
        <w:rPr>
          <w:rFonts w:ascii="Times New Roman"/>
          <w:spacing w:val="-2"/>
        </w:rPr>
        <w:t>Locations:</w:t>
      </w:r>
    </w:p>
    <w:p w14:paraId="43F86CB6" w14:textId="77777777" w:rsidR="000E2852" w:rsidRDefault="000E2852">
      <w:pPr>
        <w:pStyle w:val="BodyText"/>
        <w:spacing w:before="9"/>
        <w:rPr>
          <w:rFonts w:ascii="Times New Roman"/>
          <w:b/>
        </w:rPr>
      </w:pPr>
    </w:p>
    <w:p w14:paraId="2C6F6480" w14:textId="77777777" w:rsidR="000E2852" w:rsidRDefault="00000000">
      <w:pPr>
        <w:pStyle w:val="BodyText"/>
        <w:spacing w:before="1" w:line="247" w:lineRule="auto"/>
        <w:ind w:left="929" w:right="1316" w:firstLine="55"/>
        <w:rPr>
          <w:rFonts w:ascii="Times New Roman"/>
        </w:rPr>
      </w:pPr>
      <w:r>
        <w:rPr>
          <w:rFonts w:ascii="Times New Roman"/>
        </w:rPr>
        <w:t xml:space="preserve">The interactive map provides a visual representation of vendor distribution </w:t>
      </w:r>
      <w:proofErr w:type="spellStart"/>
      <w:r>
        <w:rPr>
          <w:rFonts w:ascii="Times New Roman"/>
        </w:rPr>
        <w:t>acrossIndia</w:t>
      </w:r>
      <w:proofErr w:type="spellEnd"/>
      <w:r>
        <w:rPr>
          <w:rFonts w:ascii="Times New Roman"/>
        </w:rPr>
        <w:t xml:space="preserve">, highlighting areas with high vendor </w:t>
      </w:r>
      <w:r>
        <w:rPr>
          <w:rFonts w:ascii="Times New Roman"/>
          <w:spacing w:val="-2"/>
        </w:rPr>
        <w:t>concentration.</w:t>
      </w:r>
    </w:p>
    <w:p w14:paraId="486F48EF" w14:textId="77777777" w:rsidR="000E2852" w:rsidRDefault="000E2852">
      <w:pPr>
        <w:pStyle w:val="BodyText"/>
        <w:rPr>
          <w:rFonts w:ascii="Times New Roman"/>
        </w:rPr>
      </w:pPr>
    </w:p>
    <w:p w14:paraId="704DC8C5" w14:textId="77777777" w:rsidR="000E2852" w:rsidRDefault="000E2852">
      <w:pPr>
        <w:pStyle w:val="BodyText"/>
        <w:spacing w:before="16"/>
        <w:rPr>
          <w:rFonts w:ascii="Times New Roman"/>
        </w:rPr>
      </w:pPr>
    </w:p>
    <w:p w14:paraId="731C267F" w14:textId="77777777" w:rsidR="000E2852" w:rsidRDefault="00000000">
      <w:pPr>
        <w:pStyle w:val="Heading3"/>
        <w:ind w:left="293"/>
        <w:jc w:val="both"/>
      </w:pPr>
      <w:r>
        <w:t>Slicers</w:t>
      </w:r>
      <w:r>
        <w:rPr>
          <w:spacing w:val="-3"/>
        </w:rPr>
        <w:t xml:space="preserve"> </w:t>
      </w:r>
      <w:r>
        <w:t>in</w:t>
      </w:r>
      <w:r>
        <w:rPr>
          <w:spacing w:val="5"/>
        </w:rPr>
        <w:t xml:space="preserve"> </w:t>
      </w:r>
      <w:r>
        <w:t xml:space="preserve">Power </w:t>
      </w:r>
      <w:r>
        <w:rPr>
          <w:spacing w:val="-5"/>
        </w:rPr>
        <w:t>BI:</w:t>
      </w:r>
    </w:p>
    <w:p w14:paraId="19FDDCEF" w14:textId="77777777" w:rsidR="000E2852" w:rsidRDefault="00000000">
      <w:pPr>
        <w:pStyle w:val="BodyText"/>
        <w:spacing w:before="285" w:line="247" w:lineRule="auto"/>
        <w:ind w:left="293" w:right="2004" w:firstLine="57"/>
        <w:jc w:val="both"/>
        <w:rPr>
          <w:rFonts w:ascii="Times New Roman"/>
        </w:rPr>
      </w:pPr>
      <w:r>
        <w:rPr>
          <w:rFonts w:ascii="Times New Roman"/>
        </w:rPr>
        <w:t>Slicers</w:t>
      </w:r>
      <w:r>
        <w:rPr>
          <w:rFonts w:ascii="Times New Roman"/>
          <w:spacing w:val="-1"/>
        </w:rPr>
        <w:t xml:space="preserve"> </w:t>
      </w:r>
      <w:r>
        <w:rPr>
          <w:rFonts w:ascii="Times New Roman"/>
        </w:rPr>
        <w:t>are</w:t>
      </w:r>
      <w:r>
        <w:rPr>
          <w:rFonts w:ascii="Times New Roman"/>
          <w:spacing w:val="-4"/>
        </w:rPr>
        <w:t xml:space="preserve"> </w:t>
      </w:r>
      <w:r>
        <w:rPr>
          <w:rFonts w:ascii="Times New Roman"/>
        </w:rPr>
        <w:t>visual filter</w:t>
      </w:r>
      <w:r>
        <w:rPr>
          <w:rFonts w:ascii="Times New Roman"/>
          <w:spacing w:val="-4"/>
        </w:rPr>
        <w:t xml:space="preserve"> </w:t>
      </w:r>
      <w:r>
        <w:rPr>
          <w:rFonts w:ascii="Times New Roman"/>
        </w:rPr>
        <w:t>elements</w:t>
      </w:r>
      <w:r>
        <w:rPr>
          <w:rFonts w:ascii="Times New Roman"/>
          <w:spacing w:val="-1"/>
        </w:rPr>
        <w:t xml:space="preserve"> </w:t>
      </w:r>
      <w:r>
        <w:rPr>
          <w:rFonts w:ascii="Times New Roman"/>
        </w:rPr>
        <w:t>that</w:t>
      </w:r>
      <w:r>
        <w:rPr>
          <w:rFonts w:ascii="Times New Roman"/>
          <w:spacing w:val="-1"/>
        </w:rPr>
        <w:t xml:space="preserve"> </w:t>
      </w:r>
      <w:r>
        <w:rPr>
          <w:rFonts w:ascii="Times New Roman"/>
        </w:rPr>
        <w:t>allow</w:t>
      </w:r>
      <w:r>
        <w:rPr>
          <w:rFonts w:ascii="Times New Roman"/>
          <w:spacing w:val="-4"/>
        </w:rPr>
        <w:t xml:space="preserve"> </w:t>
      </w:r>
      <w:r>
        <w:rPr>
          <w:rFonts w:ascii="Times New Roman"/>
        </w:rPr>
        <w:t>users</w:t>
      </w:r>
      <w:r>
        <w:rPr>
          <w:rFonts w:ascii="Times New Roman"/>
          <w:spacing w:val="-1"/>
        </w:rPr>
        <w:t xml:space="preserve"> </w:t>
      </w:r>
      <w:r>
        <w:rPr>
          <w:rFonts w:ascii="Times New Roman"/>
        </w:rPr>
        <w:t>to</w:t>
      </w:r>
      <w:r>
        <w:rPr>
          <w:rFonts w:ascii="Times New Roman"/>
          <w:spacing w:val="-1"/>
        </w:rPr>
        <w:t xml:space="preserve"> </w:t>
      </w:r>
      <w:r>
        <w:rPr>
          <w:rFonts w:ascii="Times New Roman"/>
        </w:rPr>
        <w:t>select</w:t>
      </w:r>
      <w:r>
        <w:rPr>
          <w:rFonts w:ascii="Times New Roman"/>
          <w:spacing w:val="-4"/>
        </w:rPr>
        <w:t xml:space="preserve"> </w:t>
      </w:r>
      <w:r>
        <w:rPr>
          <w:rFonts w:ascii="Times New Roman"/>
        </w:rPr>
        <w:t>and</w:t>
      </w:r>
      <w:r>
        <w:rPr>
          <w:rFonts w:ascii="Times New Roman"/>
          <w:spacing w:val="-1"/>
        </w:rPr>
        <w:t xml:space="preserve"> </w:t>
      </w:r>
      <w:r>
        <w:rPr>
          <w:rFonts w:ascii="Times New Roman"/>
        </w:rPr>
        <w:t>filter</w:t>
      </w:r>
      <w:r>
        <w:rPr>
          <w:rFonts w:ascii="Times New Roman"/>
          <w:spacing w:val="-4"/>
        </w:rPr>
        <w:t xml:space="preserve"> </w:t>
      </w:r>
      <w:r>
        <w:rPr>
          <w:rFonts w:ascii="Times New Roman"/>
        </w:rPr>
        <w:t>data based</w:t>
      </w:r>
      <w:r>
        <w:rPr>
          <w:rFonts w:ascii="Times New Roman"/>
          <w:spacing w:val="-6"/>
        </w:rPr>
        <w:t xml:space="preserve"> </w:t>
      </w:r>
      <w:r>
        <w:rPr>
          <w:rFonts w:ascii="Times New Roman"/>
        </w:rPr>
        <w:t>on</w:t>
      </w:r>
      <w:r>
        <w:rPr>
          <w:rFonts w:ascii="Times New Roman"/>
          <w:spacing w:val="-6"/>
        </w:rPr>
        <w:t xml:space="preserve"> </w:t>
      </w:r>
      <w:r>
        <w:rPr>
          <w:rFonts w:ascii="Times New Roman"/>
        </w:rPr>
        <w:t>specific categories or</w:t>
      </w:r>
      <w:r>
        <w:rPr>
          <w:rFonts w:ascii="Times New Roman"/>
          <w:spacing w:val="-1"/>
        </w:rPr>
        <w:t xml:space="preserve"> </w:t>
      </w:r>
      <w:r>
        <w:rPr>
          <w:rFonts w:ascii="Times New Roman"/>
        </w:rPr>
        <w:t>criteria.</w:t>
      </w:r>
      <w:r>
        <w:rPr>
          <w:rFonts w:ascii="Times New Roman"/>
          <w:spacing w:val="-6"/>
        </w:rPr>
        <w:t xml:space="preserve"> </w:t>
      </w:r>
      <w:r>
        <w:rPr>
          <w:rFonts w:ascii="Times New Roman"/>
        </w:rPr>
        <w:t>They provide</w:t>
      </w:r>
      <w:r>
        <w:rPr>
          <w:rFonts w:ascii="Times New Roman"/>
          <w:spacing w:val="-3"/>
        </w:rPr>
        <w:t xml:space="preserve"> </w:t>
      </w:r>
      <w:r>
        <w:rPr>
          <w:rFonts w:ascii="Times New Roman"/>
        </w:rPr>
        <w:t>an</w:t>
      </w:r>
      <w:r>
        <w:rPr>
          <w:rFonts w:ascii="Times New Roman"/>
          <w:spacing w:val="-3"/>
        </w:rPr>
        <w:t xml:space="preserve"> </w:t>
      </w:r>
      <w:r>
        <w:rPr>
          <w:rFonts w:ascii="Times New Roman"/>
        </w:rPr>
        <w:t>intuitive</w:t>
      </w:r>
      <w:r>
        <w:rPr>
          <w:rFonts w:ascii="Times New Roman"/>
          <w:spacing w:val="-1"/>
        </w:rPr>
        <w:t xml:space="preserve"> </w:t>
      </w:r>
      <w:r>
        <w:rPr>
          <w:rFonts w:ascii="Times New Roman"/>
        </w:rPr>
        <w:t>way to focus on particular subsets of data, making the analysis more targeted and insightful.</w:t>
      </w:r>
    </w:p>
    <w:p w14:paraId="3B118DF9" w14:textId="77777777" w:rsidR="000E2852" w:rsidRDefault="000E2852">
      <w:pPr>
        <w:pStyle w:val="BodyText"/>
        <w:spacing w:before="46"/>
        <w:rPr>
          <w:rFonts w:ascii="Times New Roman"/>
        </w:rPr>
      </w:pPr>
    </w:p>
    <w:p w14:paraId="2B80586F" w14:textId="77777777" w:rsidR="000E2852" w:rsidRDefault="00000000">
      <w:pPr>
        <w:pStyle w:val="BodyText"/>
        <w:ind w:left="152"/>
      </w:pPr>
      <w:r>
        <w:rPr>
          <w:color w:val="2F5495"/>
        </w:rPr>
        <w:t>Product</w:t>
      </w:r>
      <w:r>
        <w:rPr>
          <w:color w:val="2F5495"/>
          <w:spacing w:val="-13"/>
        </w:rPr>
        <w:t xml:space="preserve"> </w:t>
      </w:r>
      <w:r>
        <w:rPr>
          <w:color w:val="2F5495"/>
        </w:rPr>
        <w:t>Category</w:t>
      </w:r>
      <w:r>
        <w:rPr>
          <w:color w:val="2F5495"/>
          <w:spacing w:val="-9"/>
        </w:rPr>
        <w:t xml:space="preserve"> </w:t>
      </w:r>
      <w:r>
        <w:rPr>
          <w:color w:val="2F5495"/>
          <w:spacing w:val="-2"/>
        </w:rPr>
        <w:t>Slicer:</w:t>
      </w:r>
    </w:p>
    <w:p w14:paraId="75CD5F08" w14:textId="77777777" w:rsidR="000E2852" w:rsidRDefault="00000000">
      <w:pPr>
        <w:pStyle w:val="BodyText"/>
        <w:spacing w:before="285" w:line="247" w:lineRule="auto"/>
        <w:ind w:left="293" w:right="1916" w:firstLine="57"/>
        <w:rPr>
          <w:rFonts w:ascii="Times New Roman"/>
        </w:rPr>
      </w:pPr>
      <w:r>
        <w:rPr>
          <w:rFonts w:ascii="Times New Roman"/>
        </w:rPr>
        <w:t xml:space="preserve">In the provided dashboard, the product category slicer enables users to filter the data visualizations based on different product categories. This interactivity allows for a </w:t>
      </w:r>
      <w:proofErr w:type="spellStart"/>
      <w:r>
        <w:rPr>
          <w:rFonts w:ascii="Times New Roman"/>
        </w:rPr>
        <w:t>moredetailed</w:t>
      </w:r>
      <w:proofErr w:type="spellEnd"/>
      <w:r>
        <w:rPr>
          <w:rFonts w:ascii="Times New Roman"/>
        </w:rPr>
        <w:t xml:space="preserve"> and focused analysis of each product category.</w:t>
      </w:r>
    </w:p>
    <w:p w14:paraId="62C3A566" w14:textId="77777777" w:rsidR="000E2852" w:rsidRDefault="000E2852">
      <w:pPr>
        <w:pStyle w:val="BodyText"/>
        <w:spacing w:before="5"/>
        <w:rPr>
          <w:rFonts w:ascii="Times New Roman"/>
        </w:rPr>
      </w:pPr>
    </w:p>
    <w:p w14:paraId="06AD1EB0" w14:textId="77777777" w:rsidR="000E2852" w:rsidRDefault="00000000">
      <w:pPr>
        <w:pStyle w:val="BodyText"/>
        <w:spacing w:before="1" w:line="242" w:lineRule="auto"/>
        <w:ind w:left="293" w:right="1791"/>
        <w:rPr>
          <w:rFonts w:ascii="Times New Roman"/>
        </w:rPr>
      </w:pPr>
      <w:r>
        <w:rPr>
          <w:rFonts w:ascii="Times New Roman"/>
        </w:rPr>
        <w:t xml:space="preserve">Here are some images of the dashboard filtered by specific product </w:t>
      </w:r>
      <w:r>
        <w:rPr>
          <w:rFonts w:ascii="Times New Roman"/>
          <w:spacing w:val="-2"/>
        </w:rPr>
        <w:t>categories.</w:t>
      </w:r>
    </w:p>
    <w:p w14:paraId="3A7EF73E" w14:textId="77777777" w:rsidR="000E2852" w:rsidRDefault="00000000">
      <w:pPr>
        <w:pStyle w:val="ListParagraph"/>
        <w:numPr>
          <w:ilvl w:val="1"/>
          <w:numId w:val="2"/>
        </w:numPr>
        <w:tabs>
          <w:tab w:val="left" w:pos="611"/>
        </w:tabs>
        <w:spacing w:line="316" w:lineRule="exact"/>
        <w:ind w:left="611" w:hanging="318"/>
        <w:rPr>
          <w:sz w:val="26"/>
        </w:rPr>
      </w:pPr>
      <w:r>
        <w:rPr>
          <w:spacing w:val="-2"/>
          <w:sz w:val="26"/>
        </w:rPr>
        <w:t>Boiler</w:t>
      </w:r>
    </w:p>
    <w:p w14:paraId="33DFCCEE" w14:textId="77777777" w:rsidR="000E2852" w:rsidRDefault="00000000">
      <w:pPr>
        <w:pStyle w:val="BodyText"/>
        <w:spacing w:before="201"/>
        <w:rPr>
          <w:sz w:val="20"/>
        </w:rPr>
      </w:pPr>
      <w:r>
        <w:rPr>
          <w:noProof/>
        </w:rPr>
        <w:drawing>
          <wp:anchor distT="0" distB="0" distL="0" distR="0" simplePos="0" relativeHeight="487594496" behindDoc="1" locked="0" layoutInCell="1" allowOverlap="1" wp14:anchorId="688BCD7D" wp14:editId="565716A4">
            <wp:simplePos x="0" y="0"/>
            <wp:positionH relativeFrom="page">
              <wp:posOffset>1190244</wp:posOffset>
            </wp:positionH>
            <wp:positionV relativeFrom="paragraph">
              <wp:posOffset>298477</wp:posOffset>
            </wp:positionV>
            <wp:extent cx="3585926" cy="211645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cstate="print"/>
                    <a:stretch>
                      <a:fillRect/>
                    </a:stretch>
                  </pic:blipFill>
                  <pic:spPr>
                    <a:xfrm>
                      <a:off x="0" y="0"/>
                      <a:ext cx="3585926" cy="2116455"/>
                    </a:xfrm>
                    <a:prstGeom prst="rect">
                      <a:avLst/>
                    </a:prstGeom>
                  </pic:spPr>
                </pic:pic>
              </a:graphicData>
            </a:graphic>
          </wp:anchor>
        </w:drawing>
      </w:r>
    </w:p>
    <w:p w14:paraId="2BC5A446" w14:textId="77777777" w:rsidR="000E2852" w:rsidRDefault="000E2852">
      <w:pPr>
        <w:rPr>
          <w:sz w:val="20"/>
        </w:rPr>
        <w:sectPr w:rsidR="000E2852">
          <w:pgSz w:w="12240" w:h="15840"/>
          <w:pgMar w:top="1280" w:right="680" w:bottom="280" w:left="1720" w:header="720" w:footer="720" w:gutter="0"/>
          <w:cols w:space="720"/>
        </w:sectPr>
      </w:pPr>
    </w:p>
    <w:p w14:paraId="583BD4CA" w14:textId="77777777" w:rsidR="000E2852" w:rsidRDefault="00000000">
      <w:pPr>
        <w:pStyle w:val="ListParagraph"/>
        <w:numPr>
          <w:ilvl w:val="1"/>
          <w:numId w:val="2"/>
        </w:numPr>
        <w:tabs>
          <w:tab w:val="left" w:pos="611"/>
        </w:tabs>
        <w:spacing w:before="37"/>
        <w:ind w:left="611" w:hanging="318"/>
        <w:rPr>
          <w:sz w:val="26"/>
        </w:rPr>
      </w:pPr>
      <w:r>
        <w:rPr>
          <w:spacing w:val="-2"/>
          <w:sz w:val="26"/>
        </w:rPr>
        <w:lastRenderedPageBreak/>
        <w:t>Transformer:</w:t>
      </w:r>
    </w:p>
    <w:p w14:paraId="0A5F2E8A" w14:textId="77777777" w:rsidR="000E2852" w:rsidRDefault="00000000">
      <w:pPr>
        <w:pStyle w:val="BodyText"/>
        <w:spacing w:before="10"/>
        <w:rPr>
          <w:sz w:val="18"/>
        </w:rPr>
      </w:pPr>
      <w:r>
        <w:rPr>
          <w:noProof/>
        </w:rPr>
        <w:drawing>
          <wp:anchor distT="0" distB="0" distL="0" distR="0" simplePos="0" relativeHeight="487595008" behindDoc="1" locked="0" layoutInCell="1" allowOverlap="1" wp14:anchorId="660C706F" wp14:editId="064250E2">
            <wp:simplePos x="0" y="0"/>
            <wp:positionH relativeFrom="page">
              <wp:posOffset>1188719</wp:posOffset>
            </wp:positionH>
            <wp:positionV relativeFrom="paragraph">
              <wp:posOffset>161554</wp:posOffset>
            </wp:positionV>
            <wp:extent cx="3762026" cy="2104263"/>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stretch>
                      <a:fillRect/>
                    </a:stretch>
                  </pic:blipFill>
                  <pic:spPr>
                    <a:xfrm>
                      <a:off x="0" y="0"/>
                      <a:ext cx="3762026" cy="2104263"/>
                    </a:xfrm>
                    <a:prstGeom prst="rect">
                      <a:avLst/>
                    </a:prstGeom>
                  </pic:spPr>
                </pic:pic>
              </a:graphicData>
            </a:graphic>
          </wp:anchor>
        </w:drawing>
      </w:r>
    </w:p>
    <w:p w14:paraId="00891FDB" w14:textId="77777777" w:rsidR="000E2852" w:rsidRDefault="000E2852">
      <w:pPr>
        <w:pStyle w:val="BodyText"/>
        <w:spacing w:before="35"/>
      </w:pPr>
    </w:p>
    <w:p w14:paraId="2797BF1F" w14:textId="77777777" w:rsidR="000E2852" w:rsidRDefault="00000000">
      <w:pPr>
        <w:pStyle w:val="ListParagraph"/>
        <w:numPr>
          <w:ilvl w:val="1"/>
          <w:numId w:val="2"/>
        </w:numPr>
        <w:tabs>
          <w:tab w:val="left" w:pos="611"/>
        </w:tabs>
        <w:ind w:left="611" w:hanging="318"/>
        <w:rPr>
          <w:sz w:val="26"/>
        </w:rPr>
      </w:pPr>
      <w:proofErr w:type="gramStart"/>
      <w:r>
        <w:rPr>
          <w:sz w:val="26"/>
        </w:rPr>
        <w:t>Turbine</w:t>
      </w:r>
      <w:r>
        <w:rPr>
          <w:spacing w:val="-14"/>
          <w:sz w:val="26"/>
        </w:rPr>
        <w:t xml:space="preserve"> </w:t>
      </w:r>
      <w:r>
        <w:rPr>
          <w:spacing w:val="-10"/>
          <w:sz w:val="26"/>
        </w:rPr>
        <w:t>:</w:t>
      </w:r>
      <w:proofErr w:type="gramEnd"/>
    </w:p>
    <w:p w14:paraId="038BC256" w14:textId="77777777" w:rsidR="000E2852" w:rsidRDefault="00000000">
      <w:pPr>
        <w:pStyle w:val="BodyText"/>
        <w:spacing w:before="4"/>
        <w:rPr>
          <w:sz w:val="16"/>
        </w:rPr>
      </w:pPr>
      <w:r>
        <w:rPr>
          <w:noProof/>
        </w:rPr>
        <w:drawing>
          <wp:anchor distT="0" distB="0" distL="0" distR="0" simplePos="0" relativeHeight="487595520" behindDoc="1" locked="0" layoutInCell="1" allowOverlap="1" wp14:anchorId="39259990" wp14:editId="7280EA46">
            <wp:simplePos x="0" y="0"/>
            <wp:positionH relativeFrom="page">
              <wp:posOffset>1200912</wp:posOffset>
            </wp:positionH>
            <wp:positionV relativeFrom="paragraph">
              <wp:posOffset>142007</wp:posOffset>
            </wp:positionV>
            <wp:extent cx="3764185" cy="212426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0" cstate="print"/>
                    <a:stretch>
                      <a:fillRect/>
                    </a:stretch>
                  </pic:blipFill>
                  <pic:spPr>
                    <a:xfrm>
                      <a:off x="0" y="0"/>
                      <a:ext cx="3764185" cy="2124265"/>
                    </a:xfrm>
                    <a:prstGeom prst="rect">
                      <a:avLst/>
                    </a:prstGeom>
                  </pic:spPr>
                </pic:pic>
              </a:graphicData>
            </a:graphic>
          </wp:anchor>
        </w:drawing>
      </w:r>
    </w:p>
    <w:p w14:paraId="23AB1374" w14:textId="77777777" w:rsidR="000E2852" w:rsidRDefault="000E2852">
      <w:pPr>
        <w:pStyle w:val="BodyText"/>
        <w:spacing w:before="234"/>
      </w:pPr>
    </w:p>
    <w:p w14:paraId="75161FCB" w14:textId="77777777" w:rsidR="000E2852" w:rsidRDefault="00000000">
      <w:pPr>
        <w:pStyle w:val="BodyText"/>
        <w:ind w:left="152"/>
      </w:pPr>
      <w:r>
        <w:rPr>
          <w:color w:val="2F5495"/>
          <w:spacing w:val="-2"/>
        </w:rPr>
        <w:t>Conclusion:</w:t>
      </w:r>
    </w:p>
    <w:p w14:paraId="6CCE9E59" w14:textId="77777777" w:rsidR="000E2852" w:rsidRDefault="00000000">
      <w:pPr>
        <w:pStyle w:val="BodyText"/>
        <w:spacing w:before="280" w:line="247" w:lineRule="auto"/>
        <w:ind w:left="293" w:right="1791" w:firstLine="57"/>
        <w:rPr>
          <w:rFonts w:ascii="Times New Roman"/>
        </w:rPr>
      </w:pPr>
      <w:r>
        <w:rPr>
          <w:rFonts w:ascii="Times New Roman"/>
        </w:rPr>
        <w:t xml:space="preserve">The Power BI dashboard offers valuable insights into vendor performance, aiding in </w:t>
      </w:r>
      <w:proofErr w:type="spellStart"/>
      <w:r>
        <w:rPr>
          <w:rFonts w:ascii="Times New Roman"/>
        </w:rPr>
        <w:t>strategicdecision</w:t>
      </w:r>
      <w:proofErr w:type="spellEnd"/>
      <w:r>
        <w:rPr>
          <w:rFonts w:ascii="Times New Roman"/>
        </w:rPr>
        <w:t>-making and business optimization. By</w:t>
      </w:r>
      <w:r>
        <w:rPr>
          <w:rFonts w:ascii="Times New Roman"/>
          <w:spacing w:val="40"/>
        </w:rPr>
        <w:t xml:space="preserve"> </w:t>
      </w:r>
      <w:r>
        <w:rPr>
          <w:rFonts w:ascii="Times New Roman"/>
        </w:rPr>
        <w:t>analyzing</w:t>
      </w:r>
      <w:r>
        <w:rPr>
          <w:rFonts w:ascii="Times New Roman"/>
          <w:spacing w:val="40"/>
        </w:rPr>
        <w:t xml:space="preserve"> </w:t>
      </w:r>
      <w:r>
        <w:rPr>
          <w:rFonts w:ascii="Times New Roman"/>
        </w:rPr>
        <w:t>key</w:t>
      </w:r>
      <w:r>
        <w:rPr>
          <w:rFonts w:ascii="Times New Roman"/>
          <w:spacing w:val="40"/>
        </w:rPr>
        <w:t xml:space="preserve"> </w:t>
      </w:r>
      <w:r>
        <w:rPr>
          <w:rFonts w:ascii="Times New Roman"/>
        </w:rPr>
        <w:t>metrics</w:t>
      </w:r>
      <w:r>
        <w:rPr>
          <w:rFonts w:ascii="Times New Roman"/>
          <w:spacing w:val="40"/>
        </w:rPr>
        <w:t xml:space="preserve"> </w:t>
      </w:r>
      <w:r>
        <w:rPr>
          <w:rFonts w:ascii="Times New Roman"/>
        </w:rPr>
        <w:t>and trends, stakeholders can identify areas of strength and opportunities for improvement, driving overall business success.</w:t>
      </w:r>
    </w:p>
    <w:p w14:paraId="4D9DBEA2" w14:textId="77777777" w:rsidR="000E2852" w:rsidRDefault="000E2852">
      <w:pPr>
        <w:spacing w:line="247" w:lineRule="auto"/>
        <w:rPr>
          <w:rFonts w:ascii="Times New Roman"/>
        </w:rPr>
        <w:sectPr w:rsidR="000E2852">
          <w:pgSz w:w="12240" w:h="15840"/>
          <w:pgMar w:top="1700" w:right="680" w:bottom="280" w:left="1720" w:header="720" w:footer="720" w:gutter="0"/>
          <w:cols w:space="720"/>
        </w:sectPr>
      </w:pPr>
    </w:p>
    <w:p w14:paraId="37A721E5" w14:textId="77777777" w:rsidR="000E2852" w:rsidRDefault="00000000">
      <w:pPr>
        <w:pStyle w:val="Heading3"/>
        <w:spacing w:before="38"/>
        <w:ind w:left="3020" w:right="4070"/>
        <w:jc w:val="center"/>
      </w:pPr>
      <w:r>
        <w:lastRenderedPageBreak/>
        <w:t>Project</w:t>
      </w:r>
      <w:r>
        <w:rPr>
          <w:spacing w:val="4"/>
        </w:rPr>
        <w:t xml:space="preserve"> </w:t>
      </w:r>
      <w:r>
        <w:rPr>
          <w:spacing w:val="-10"/>
        </w:rPr>
        <w:t>2</w:t>
      </w:r>
    </w:p>
    <w:p w14:paraId="21CC2E40" w14:textId="77777777" w:rsidR="000E2852" w:rsidRDefault="00000000">
      <w:pPr>
        <w:pStyle w:val="BodyText"/>
        <w:spacing w:before="179"/>
        <w:ind w:left="152"/>
      </w:pPr>
      <w:r>
        <w:rPr>
          <w:spacing w:val="-2"/>
        </w:rPr>
        <w:t>Task:</w:t>
      </w:r>
    </w:p>
    <w:p w14:paraId="311721D8" w14:textId="77777777" w:rsidR="000E2852" w:rsidRDefault="00000000">
      <w:pPr>
        <w:pStyle w:val="BodyText"/>
        <w:spacing w:before="184" w:line="261" w:lineRule="auto"/>
        <w:ind w:left="152" w:right="1262"/>
      </w:pPr>
      <w:r>
        <w:t>The Visitor Management System is designed to streamline the process of managing visitors entering and exiting a facility. It captures essential details about the visitors, such as their name, contact number, purpose of visit, and photograph, along with</w:t>
      </w:r>
      <w:r>
        <w:rPr>
          <w:spacing w:val="-2"/>
        </w:rPr>
        <w:t xml:space="preserve"> </w:t>
      </w:r>
      <w:r>
        <w:t>their check-in and check-out times. The system ensures efficient data management and security through a user-friendly interface,</w:t>
      </w:r>
      <w:r>
        <w:rPr>
          <w:spacing w:val="40"/>
        </w:rPr>
        <w:t xml:space="preserve"> </w:t>
      </w:r>
      <w:r>
        <w:t>which is divided into two main sections: Visitor and Admin.</w:t>
      </w:r>
    </w:p>
    <w:p w14:paraId="5F7A3814" w14:textId="77777777" w:rsidR="000E2852" w:rsidRDefault="000E2852">
      <w:pPr>
        <w:pStyle w:val="BodyText"/>
      </w:pPr>
    </w:p>
    <w:p w14:paraId="6EC64495" w14:textId="77777777" w:rsidR="000E2852" w:rsidRDefault="000E2852">
      <w:pPr>
        <w:pStyle w:val="BodyText"/>
        <w:spacing w:before="14"/>
      </w:pPr>
    </w:p>
    <w:p w14:paraId="474208DB" w14:textId="77777777" w:rsidR="000E2852" w:rsidRDefault="00000000">
      <w:pPr>
        <w:pStyle w:val="Heading3"/>
      </w:pPr>
      <w:r>
        <w:rPr>
          <w:spacing w:val="-2"/>
        </w:rPr>
        <w:t>Objectives</w:t>
      </w:r>
    </w:p>
    <w:p w14:paraId="4B5A95CC" w14:textId="77777777" w:rsidR="000E2852" w:rsidRDefault="00000000">
      <w:pPr>
        <w:pStyle w:val="ListParagraph"/>
        <w:numPr>
          <w:ilvl w:val="2"/>
          <w:numId w:val="2"/>
        </w:numPr>
        <w:tabs>
          <w:tab w:val="left" w:pos="828"/>
        </w:tabs>
        <w:spacing w:before="182" w:line="261" w:lineRule="auto"/>
        <w:ind w:right="1540"/>
        <w:rPr>
          <w:rFonts w:ascii="Symbol" w:hAnsi="Symbol"/>
          <w:sz w:val="18"/>
        </w:rPr>
      </w:pPr>
      <w:r>
        <w:rPr>
          <w:sz w:val="26"/>
        </w:rPr>
        <w:t>To create</w:t>
      </w:r>
      <w:r>
        <w:rPr>
          <w:spacing w:val="-3"/>
          <w:sz w:val="26"/>
        </w:rPr>
        <w:t xml:space="preserve"> </w:t>
      </w:r>
      <w:r>
        <w:rPr>
          <w:sz w:val="26"/>
        </w:rPr>
        <w:t>an</w:t>
      </w:r>
      <w:r>
        <w:rPr>
          <w:spacing w:val="-2"/>
          <w:sz w:val="26"/>
        </w:rPr>
        <w:t xml:space="preserve"> </w:t>
      </w:r>
      <w:r>
        <w:rPr>
          <w:sz w:val="26"/>
        </w:rPr>
        <w:t>intuitive</w:t>
      </w:r>
      <w:r>
        <w:rPr>
          <w:spacing w:val="-1"/>
          <w:sz w:val="26"/>
        </w:rPr>
        <w:t xml:space="preserve"> </w:t>
      </w:r>
      <w:r>
        <w:rPr>
          <w:sz w:val="26"/>
        </w:rPr>
        <w:t>interface</w:t>
      </w:r>
      <w:r>
        <w:rPr>
          <w:spacing w:val="-4"/>
          <w:sz w:val="26"/>
        </w:rPr>
        <w:t xml:space="preserve"> </w:t>
      </w:r>
      <w:r>
        <w:rPr>
          <w:sz w:val="26"/>
        </w:rPr>
        <w:t>for</w:t>
      </w:r>
      <w:r>
        <w:rPr>
          <w:spacing w:val="-1"/>
          <w:sz w:val="26"/>
        </w:rPr>
        <w:t xml:space="preserve"> </w:t>
      </w:r>
      <w:r>
        <w:rPr>
          <w:sz w:val="26"/>
        </w:rPr>
        <w:t>visitors to</w:t>
      </w:r>
      <w:r>
        <w:rPr>
          <w:spacing w:val="-1"/>
          <w:sz w:val="26"/>
        </w:rPr>
        <w:t xml:space="preserve"> </w:t>
      </w:r>
      <w:r>
        <w:rPr>
          <w:sz w:val="26"/>
        </w:rPr>
        <w:t>check</w:t>
      </w:r>
      <w:r>
        <w:rPr>
          <w:spacing w:val="-5"/>
          <w:sz w:val="26"/>
        </w:rPr>
        <w:t xml:space="preserve"> </w:t>
      </w:r>
      <w:r>
        <w:rPr>
          <w:sz w:val="26"/>
        </w:rPr>
        <w:t>in and</w:t>
      </w:r>
      <w:r>
        <w:rPr>
          <w:spacing w:val="-1"/>
          <w:sz w:val="26"/>
        </w:rPr>
        <w:t xml:space="preserve"> </w:t>
      </w:r>
      <w:r>
        <w:rPr>
          <w:sz w:val="26"/>
        </w:rPr>
        <w:t>check</w:t>
      </w:r>
      <w:r>
        <w:rPr>
          <w:spacing w:val="-1"/>
          <w:sz w:val="26"/>
        </w:rPr>
        <w:t xml:space="preserve"> </w:t>
      </w:r>
      <w:r>
        <w:rPr>
          <w:sz w:val="26"/>
        </w:rPr>
        <w:t>out</w:t>
      </w:r>
      <w:r>
        <w:rPr>
          <w:spacing w:val="-1"/>
          <w:sz w:val="26"/>
        </w:rPr>
        <w:t xml:space="preserve"> </w:t>
      </w:r>
      <w:r>
        <w:rPr>
          <w:sz w:val="26"/>
        </w:rPr>
        <w:t>of the facility.</w:t>
      </w:r>
    </w:p>
    <w:p w14:paraId="6D317D96" w14:textId="77777777" w:rsidR="000E2852" w:rsidRDefault="00000000">
      <w:pPr>
        <w:pStyle w:val="ListParagraph"/>
        <w:numPr>
          <w:ilvl w:val="2"/>
          <w:numId w:val="2"/>
        </w:numPr>
        <w:tabs>
          <w:tab w:val="left" w:pos="828"/>
        </w:tabs>
        <w:spacing w:before="153" w:line="259" w:lineRule="auto"/>
        <w:ind w:right="1620"/>
        <w:rPr>
          <w:rFonts w:ascii="Symbol" w:hAnsi="Symbol"/>
          <w:sz w:val="18"/>
        </w:rPr>
      </w:pPr>
      <w:r>
        <w:rPr>
          <w:sz w:val="26"/>
        </w:rPr>
        <w:t>To securely store</w:t>
      </w:r>
      <w:r>
        <w:rPr>
          <w:spacing w:val="-2"/>
          <w:sz w:val="26"/>
        </w:rPr>
        <w:t xml:space="preserve"> </w:t>
      </w:r>
      <w:r>
        <w:rPr>
          <w:sz w:val="26"/>
        </w:rPr>
        <w:t>visitor data, including</w:t>
      </w:r>
      <w:r>
        <w:rPr>
          <w:spacing w:val="-2"/>
          <w:sz w:val="26"/>
        </w:rPr>
        <w:t xml:space="preserve"> </w:t>
      </w:r>
      <w:r>
        <w:rPr>
          <w:sz w:val="26"/>
        </w:rPr>
        <w:t>personal</w:t>
      </w:r>
      <w:r>
        <w:rPr>
          <w:spacing w:val="-3"/>
          <w:sz w:val="26"/>
        </w:rPr>
        <w:t xml:space="preserve"> </w:t>
      </w:r>
      <w:r>
        <w:rPr>
          <w:sz w:val="26"/>
        </w:rPr>
        <w:t>information</w:t>
      </w:r>
      <w:r>
        <w:rPr>
          <w:spacing w:val="-2"/>
          <w:sz w:val="26"/>
        </w:rPr>
        <w:t xml:space="preserve"> </w:t>
      </w:r>
      <w:r>
        <w:rPr>
          <w:sz w:val="26"/>
        </w:rPr>
        <w:t>and</w:t>
      </w:r>
      <w:r>
        <w:rPr>
          <w:spacing w:val="-2"/>
          <w:sz w:val="26"/>
        </w:rPr>
        <w:t xml:space="preserve"> </w:t>
      </w:r>
      <w:r>
        <w:rPr>
          <w:sz w:val="26"/>
        </w:rPr>
        <w:t xml:space="preserve">visit </w:t>
      </w:r>
      <w:r>
        <w:rPr>
          <w:spacing w:val="-2"/>
          <w:sz w:val="26"/>
        </w:rPr>
        <w:t>details.</w:t>
      </w:r>
    </w:p>
    <w:p w14:paraId="1EABD277" w14:textId="77777777" w:rsidR="000E2852" w:rsidRDefault="00000000">
      <w:pPr>
        <w:pStyle w:val="ListParagraph"/>
        <w:numPr>
          <w:ilvl w:val="2"/>
          <w:numId w:val="2"/>
        </w:numPr>
        <w:tabs>
          <w:tab w:val="left" w:pos="828"/>
        </w:tabs>
        <w:spacing w:before="157" w:line="261" w:lineRule="auto"/>
        <w:ind w:right="1934"/>
        <w:rPr>
          <w:rFonts w:ascii="Symbol" w:hAnsi="Symbol"/>
          <w:sz w:val="18"/>
        </w:rPr>
      </w:pPr>
      <w:r>
        <w:rPr>
          <w:sz w:val="26"/>
        </w:rPr>
        <w:t>To provide</w:t>
      </w:r>
      <w:r>
        <w:rPr>
          <w:spacing w:val="-1"/>
          <w:sz w:val="26"/>
        </w:rPr>
        <w:t xml:space="preserve"> </w:t>
      </w:r>
      <w:r>
        <w:rPr>
          <w:sz w:val="26"/>
        </w:rPr>
        <w:t>an</w:t>
      </w:r>
      <w:r>
        <w:rPr>
          <w:spacing w:val="-3"/>
          <w:sz w:val="26"/>
        </w:rPr>
        <w:t xml:space="preserve"> </w:t>
      </w:r>
      <w:r>
        <w:rPr>
          <w:sz w:val="26"/>
        </w:rPr>
        <w:t>admin</w:t>
      </w:r>
      <w:r>
        <w:rPr>
          <w:spacing w:val="-1"/>
          <w:sz w:val="26"/>
        </w:rPr>
        <w:t xml:space="preserve"> </w:t>
      </w:r>
      <w:r>
        <w:rPr>
          <w:sz w:val="26"/>
        </w:rPr>
        <w:t>interface</w:t>
      </w:r>
      <w:r>
        <w:rPr>
          <w:spacing w:val="-1"/>
          <w:sz w:val="26"/>
        </w:rPr>
        <w:t xml:space="preserve"> </w:t>
      </w:r>
      <w:r>
        <w:rPr>
          <w:sz w:val="26"/>
        </w:rPr>
        <w:t>for</w:t>
      </w:r>
      <w:r>
        <w:rPr>
          <w:spacing w:val="-2"/>
          <w:sz w:val="26"/>
        </w:rPr>
        <w:t xml:space="preserve"> </w:t>
      </w:r>
      <w:r>
        <w:rPr>
          <w:sz w:val="26"/>
        </w:rPr>
        <w:t>monitoring</w:t>
      </w:r>
      <w:r>
        <w:rPr>
          <w:spacing w:val="-1"/>
          <w:sz w:val="26"/>
        </w:rPr>
        <w:t xml:space="preserve"> </w:t>
      </w:r>
      <w:r>
        <w:rPr>
          <w:sz w:val="26"/>
        </w:rPr>
        <w:t xml:space="preserve">and managing visitor </w:t>
      </w:r>
      <w:r>
        <w:rPr>
          <w:spacing w:val="-2"/>
          <w:sz w:val="26"/>
        </w:rPr>
        <w:t>records.</w:t>
      </w:r>
    </w:p>
    <w:p w14:paraId="40B5D328" w14:textId="77777777" w:rsidR="000E2852" w:rsidRDefault="00000000">
      <w:pPr>
        <w:pStyle w:val="ListParagraph"/>
        <w:numPr>
          <w:ilvl w:val="2"/>
          <w:numId w:val="2"/>
        </w:numPr>
        <w:tabs>
          <w:tab w:val="left" w:pos="828"/>
        </w:tabs>
        <w:spacing w:before="150"/>
        <w:ind w:hanging="338"/>
        <w:rPr>
          <w:rFonts w:ascii="Symbol" w:hAnsi="Symbol"/>
          <w:sz w:val="18"/>
        </w:rPr>
      </w:pPr>
      <w:r>
        <w:rPr>
          <w:sz w:val="26"/>
        </w:rPr>
        <w:t>To ensure</w:t>
      </w:r>
      <w:r>
        <w:rPr>
          <w:spacing w:val="-2"/>
          <w:sz w:val="26"/>
        </w:rPr>
        <w:t xml:space="preserve"> </w:t>
      </w:r>
      <w:r>
        <w:rPr>
          <w:sz w:val="26"/>
        </w:rPr>
        <w:t>data integrity</w:t>
      </w:r>
      <w:r>
        <w:rPr>
          <w:spacing w:val="-1"/>
          <w:sz w:val="26"/>
        </w:rPr>
        <w:t xml:space="preserve"> </w:t>
      </w:r>
      <w:r>
        <w:rPr>
          <w:sz w:val="26"/>
        </w:rPr>
        <w:t>and</w:t>
      </w:r>
      <w:r>
        <w:rPr>
          <w:spacing w:val="-5"/>
          <w:sz w:val="26"/>
        </w:rPr>
        <w:t xml:space="preserve"> </w:t>
      </w:r>
      <w:r>
        <w:rPr>
          <w:sz w:val="26"/>
        </w:rPr>
        <w:t>security throughout</w:t>
      </w:r>
      <w:r>
        <w:rPr>
          <w:spacing w:val="-2"/>
          <w:sz w:val="26"/>
        </w:rPr>
        <w:t xml:space="preserve"> </w:t>
      </w:r>
      <w:r>
        <w:rPr>
          <w:sz w:val="26"/>
        </w:rPr>
        <w:t>the</w:t>
      </w:r>
      <w:r>
        <w:rPr>
          <w:spacing w:val="-2"/>
          <w:sz w:val="26"/>
        </w:rPr>
        <w:t xml:space="preserve"> system.</w:t>
      </w:r>
    </w:p>
    <w:p w14:paraId="1A727AA7" w14:textId="77777777" w:rsidR="000E2852" w:rsidRDefault="00000000">
      <w:pPr>
        <w:pStyle w:val="Heading3"/>
        <w:spacing w:before="182"/>
      </w:pPr>
      <w:r>
        <w:t>Technologies</w:t>
      </w:r>
      <w:r>
        <w:rPr>
          <w:spacing w:val="-12"/>
        </w:rPr>
        <w:t xml:space="preserve"> </w:t>
      </w:r>
      <w:r>
        <w:rPr>
          <w:spacing w:val="-4"/>
        </w:rPr>
        <w:t>Used</w:t>
      </w:r>
    </w:p>
    <w:p w14:paraId="34D81955" w14:textId="77777777" w:rsidR="000E2852" w:rsidRDefault="00000000">
      <w:pPr>
        <w:pStyle w:val="BodyText"/>
        <w:spacing w:before="2"/>
        <w:rPr>
          <w:b/>
          <w:sz w:val="12"/>
        </w:rPr>
      </w:pPr>
      <w:r>
        <w:rPr>
          <w:noProof/>
        </w:rPr>
        <w:drawing>
          <wp:anchor distT="0" distB="0" distL="0" distR="0" simplePos="0" relativeHeight="487596032" behindDoc="1" locked="0" layoutInCell="1" allowOverlap="1" wp14:anchorId="56A86BC6" wp14:editId="163B7DF3">
            <wp:simplePos x="0" y="0"/>
            <wp:positionH relativeFrom="page">
              <wp:posOffset>1187195</wp:posOffset>
            </wp:positionH>
            <wp:positionV relativeFrom="paragraph">
              <wp:posOffset>109664</wp:posOffset>
            </wp:positionV>
            <wp:extent cx="1368889" cy="115443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cstate="print"/>
                    <a:stretch>
                      <a:fillRect/>
                    </a:stretch>
                  </pic:blipFill>
                  <pic:spPr>
                    <a:xfrm>
                      <a:off x="0" y="0"/>
                      <a:ext cx="1368889" cy="1154430"/>
                    </a:xfrm>
                    <a:prstGeom prst="rect">
                      <a:avLst/>
                    </a:prstGeom>
                  </pic:spPr>
                </pic:pic>
              </a:graphicData>
            </a:graphic>
          </wp:anchor>
        </w:drawing>
      </w:r>
    </w:p>
    <w:p w14:paraId="6150A25A" w14:textId="77777777" w:rsidR="000E2852" w:rsidRDefault="00000000">
      <w:pPr>
        <w:pStyle w:val="ListParagraph"/>
        <w:numPr>
          <w:ilvl w:val="2"/>
          <w:numId w:val="2"/>
        </w:numPr>
        <w:tabs>
          <w:tab w:val="left" w:pos="828"/>
        </w:tabs>
        <w:spacing w:before="173"/>
        <w:ind w:hanging="338"/>
        <w:rPr>
          <w:rFonts w:ascii="Symbol" w:hAnsi="Symbol"/>
          <w:sz w:val="18"/>
        </w:rPr>
      </w:pPr>
      <w:proofErr w:type="spellStart"/>
      <w:r>
        <w:rPr>
          <w:b/>
          <w:sz w:val="26"/>
        </w:rPr>
        <w:t>Streamlit</w:t>
      </w:r>
      <w:proofErr w:type="spellEnd"/>
      <w:r>
        <w:rPr>
          <w:sz w:val="26"/>
        </w:rPr>
        <w:t>:</w:t>
      </w:r>
      <w:r>
        <w:rPr>
          <w:spacing w:val="-1"/>
          <w:sz w:val="26"/>
        </w:rPr>
        <w:t xml:space="preserve"> </w:t>
      </w:r>
      <w:r>
        <w:rPr>
          <w:sz w:val="26"/>
        </w:rPr>
        <w:t>For</w:t>
      </w:r>
      <w:r>
        <w:rPr>
          <w:spacing w:val="1"/>
          <w:sz w:val="26"/>
        </w:rPr>
        <w:t xml:space="preserve"> </w:t>
      </w:r>
      <w:r>
        <w:rPr>
          <w:sz w:val="26"/>
        </w:rPr>
        <w:t>creating</w:t>
      </w:r>
      <w:r>
        <w:rPr>
          <w:spacing w:val="1"/>
          <w:sz w:val="26"/>
        </w:rPr>
        <w:t xml:space="preserve"> </w:t>
      </w:r>
      <w:r>
        <w:rPr>
          <w:sz w:val="26"/>
        </w:rPr>
        <w:t>the interactive</w:t>
      </w:r>
      <w:r>
        <w:rPr>
          <w:spacing w:val="-1"/>
          <w:sz w:val="26"/>
        </w:rPr>
        <w:t xml:space="preserve"> </w:t>
      </w:r>
      <w:r>
        <w:rPr>
          <w:sz w:val="26"/>
        </w:rPr>
        <w:t>web</w:t>
      </w:r>
      <w:r>
        <w:rPr>
          <w:spacing w:val="2"/>
          <w:sz w:val="26"/>
        </w:rPr>
        <w:t xml:space="preserve"> </w:t>
      </w:r>
      <w:r>
        <w:rPr>
          <w:spacing w:val="-2"/>
          <w:sz w:val="26"/>
        </w:rPr>
        <w:t>interface.</w:t>
      </w:r>
    </w:p>
    <w:p w14:paraId="6D7133AE" w14:textId="77777777" w:rsidR="000E2852" w:rsidRDefault="00000000">
      <w:pPr>
        <w:pStyle w:val="ListParagraph"/>
        <w:numPr>
          <w:ilvl w:val="2"/>
          <w:numId w:val="2"/>
        </w:numPr>
        <w:tabs>
          <w:tab w:val="left" w:pos="828"/>
        </w:tabs>
        <w:spacing w:before="180"/>
        <w:ind w:hanging="338"/>
        <w:rPr>
          <w:rFonts w:ascii="Symbol" w:hAnsi="Symbol"/>
          <w:sz w:val="18"/>
        </w:rPr>
      </w:pPr>
      <w:r>
        <w:rPr>
          <w:b/>
          <w:sz w:val="26"/>
        </w:rPr>
        <w:t>SQLite</w:t>
      </w:r>
      <w:r>
        <w:rPr>
          <w:sz w:val="26"/>
        </w:rPr>
        <w:t>:</w:t>
      </w:r>
      <w:r>
        <w:rPr>
          <w:spacing w:val="-1"/>
          <w:sz w:val="26"/>
        </w:rPr>
        <w:t xml:space="preserve"> </w:t>
      </w:r>
      <w:r>
        <w:rPr>
          <w:sz w:val="26"/>
        </w:rPr>
        <w:t>As</w:t>
      </w:r>
      <w:r>
        <w:rPr>
          <w:spacing w:val="1"/>
          <w:sz w:val="26"/>
        </w:rPr>
        <w:t xml:space="preserve"> </w:t>
      </w:r>
      <w:r>
        <w:rPr>
          <w:sz w:val="26"/>
        </w:rPr>
        <w:t>the</w:t>
      </w:r>
      <w:r>
        <w:rPr>
          <w:spacing w:val="2"/>
          <w:sz w:val="26"/>
        </w:rPr>
        <w:t xml:space="preserve"> </w:t>
      </w:r>
      <w:r>
        <w:rPr>
          <w:sz w:val="26"/>
        </w:rPr>
        <w:t>database</w:t>
      </w:r>
      <w:r>
        <w:rPr>
          <w:spacing w:val="1"/>
          <w:sz w:val="26"/>
        </w:rPr>
        <w:t xml:space="preserve"> </w:t>
      </w:r>
      <w:r>
        <w:rPr>
          <w:sz w:val="26"/>
        </w:rPr>
        <w:t>for</w:t>
      </w:r>
      <w:r>
        <w:rPr>
          <w:spacing w:val="1"/>
          <w:sz w:val="26"/>
        </w:rPr>
        <w:t xml:space="preserve"> </w:t>
      </w:r>
      <w:r>
        <w:rPr>
          <w:sz w:val="26"/>
        </w:rPr>
        <w:t>storing</w:t>
      </w:r>
      <w:r>
        <w:rPr>
          <w:spacing w:val="1"/>
          <w:sz w:val="26"/>
        </w:rPr>
        <w:t xml:space="preserve"> </w:t>
      </w:r>
      <w:r>
        <w:rPr>
          <w:sz w:val="26"/>
        </w:rPr>
        <w:t>visitor</w:t>
      </w:r>
      <w:r>
        <w:rPr>
          <w:spacing w:val="5"/>
          <w:sz w:val="26"/>
        </w:rPr>
        <w:t xml:space="preserve"> </w:t>
      </w:r>
      <w:r>
        <w:rPr>
          <w:spacing w:val="-2"/>
          <w:sz w:val="26"/>
        </w:rPr>
        <w:t>information.</w:t>
      </w:r>
    </w:p>
    <w:p w14:paraId="2AD88403" w14:textId="77777777" w:rsidR="000E2852" w:rsidRDefault="00000000">
      <w:pPr>
        <w:pStyle w:val="ListParagraph"/>
        <w:numPr>
          <w:ilvl w:val="2"/>
          <w:numId w:val="2"/>
        </w:numPr>
        <w:tabs>
          <w:tab w:val="left" w:pos="828"/>
        </w:tabs>
        <w:spacing w:before="179"/>
        <w:ind w:hanging="338"/>
        <w:rPr>
          <w:rFonts w:ascii="Symbol" w:hAnsi="Symbol"/>
          <w:sz w:val="18"/>
        </w:rPr>
      </w:pPr>
      <w:r>
        <w:rPr>
          <w:b/>
          <w:sz w:val="26"/>
        </w:rPr>
        <w:t>Pandas</w:t>
      </w:r>
      <w:r>
        <w:rPr>
          <w:sz w:val="26"/>
        </w:rPr>
        <w:t>: For data</w:t>
      </w:r>
      <w:r>
        <w:rPr>
          <w:spacing w:val="1"/>
          <w:sz w:val="26"/>
        </w:rPr>
        <w:t xml:space="preserve"> </w:t>
      </w:r>
      <w:r>
        <w:rPr>
          <w:sz w:val="26"/>
        </w:rPr>
        <w:t>manipulation and</w:t>
      </w:r>
      <w:r>
        <w:rPr>
          <w:spacing w:val="2"/>
          <w:sz w:val="26"/>
        </w:rPr>
        <w:t xml:space="preserve"> </w:t>
      </w:r>
      <w:r>
        <w:rPr>
          <w:spacing w:val="-2"/>
          <w:sz w:val="26"/>
        </w:rPr>
        <w:t>display.</w:t>
      </w:r>
    </w:p>
    <w:p w14:paraId="4F4D2CD9" w14:textId="77777777" w:rsidR="000E2852" w:rsidRDefault="00000000">
      <w:pPr>
        <w:pStyle w:val="ListParagraph"/>
        <w:numPr>
          <w:ilvl w:val="2"/>
          <w:numId w:val="2"/>
        </w:numPr>
        <w:tabs>
          <w:tab w:val="left" w:pos="828"/>
        </w:tabs>
        <w:spacing w:before="180"/>
        <w:ind w:hanging="338"/>
        <w:rPr>
          <w:rFonts w:ascii="Symbol" w:hAnsi="Symbol"/>
          <w:sz w:val="18"/>
        </w:rPr>
      </w:pPr>
      <w:r>
        <w:rPr>
          <w:b/>
          <w:sz w:val="26"/>
        </w:rPr>
        <w:t>PIL</w:t>
      </w:r>
      <w:r>
        <w:rPr>
          <w:b/>
          <w:spacing w:val="3"/>
          <w:sz w:val="26"/>
        </w:rPr>
        <w:t xml:space="preserve"> </w:t>
      </w:r>
      <w:r>
        <w:rPr>
          <w:b/>
          <w:sz w:val="26"/>
        </w:rPr>
        <w:t>(Python</w:t>
      </w:r>
      <w:r>
        <w:rPr>
          <w:b/>
          <w:spacing w:val="4"/>
          <w:sz w:val="26"/>
        </w:rPr>
        <w:t xml:space="preserve"> </w:t>
      </w:r>
      <w:r>
        <w:rPr>
          <w:b/>
          <w:sz w:val="26"/>
        </w:rPr>
        <w:t>Imaging</w:t>
      </w:r>
      <w:r>
        <w:rPr>
          <w:b/>
          <w:spacing w:val="4"/>
          <w:sz w:val="26"/>
        </w:rPr>
        <w:t xml:space="preserve"> </w:t>
      </w:r>
      <w:r>
        <w:rPr>
          <w:b/>
          <w:sz w:val="26"/>
        </w:rPr>
        <w:t>Library)</w:t>
      </w:r>
      <w:r>
        <w:rPr>
          <w:sz w:val="26"/>
        </w:rPr>
        <w:t>:</w:t>
      </w:r>
      <w:r>
        <w:rPr>
          <w:spacing w:val="1"/>
          <w:sz w:val="26"/>
        </w:rPr>
        <w:t xml:space="preserve"> </w:t>
      </w:r>
      <w:r>
        <w:rPr>
          <w:sz w:val="26"/>
        </w:rPr>
        <w:t>For</w:t>
      </w:r>
      <w:r>
        <w:rPr>
          <w:spacing w:val="3"/>
          <w:sz w:val="26"/>
        </w:rPr>
        <w:t xml:space="preserve"> </w:t>
      </w:r>
      <w:r>
        <w:rPr>
          <w:sz w:val="26"/>
        </w:rPr>
        <w:t>handling</w:t>
      </w:r>
      <w:r>
        <w:rPr>
          <w:spacing w:val="6"/>
          <w:sz w:val="26"/>
        </w:rPr>
        <w:t xml:space="preserve"> </w:t>
      </w:r>
      <w:r>
        <w:rPr>
          <w:sz w:val="26"/>
        </w:rPr>
        <w:t>image</w:t>
      </w:r>
      <w:r>
        <w:rPr>
          <w:spacing w:val="3"/>
          <w:sz w:val="26"/>
        </w:rPr>
        <w:t xml:space="preserve"> </w:t>
      </w:r>
      <w:r>
        <w:rPr>
          <w:spacing w:val="-2"/>
          <w:sz w:val="26"/>
        </w:rPr>
        <w:t>data.</w:t>
      </w:r>
    </w:p>
    <w:p w14:paraId="5EBE5ECA" w14:textId="77777777" w:rsidR="000E2852" w:rsidRDefault="00000000">
      <w:pPr>
        <w:pStyle w:val="ListParagraph"/>
        <w:numPr>
          <w:ilvl w:val="2"/>
          <w:numId w:val="2"/>
        </w:numPr>
        <w:tabs>
          <w:tab w:val="left" w:pos="828"/>
        </w:tabs>
        <w:spacing w:before="181"/>
        <w:ind w:hanging="338"/>
        <w:rPr>
          <w:rFonts w:ascii="Symbol" w:hAnsi="Symbol"/>
          <w:sz w:val="18"/>
        </w:rPr>
      </w:pPr>
      <w:r>
        <w:rPr>
          <w:b/>
          <w:sz w:val="26"/>
        </w:rPr>
        <w:t>Base64</w:t>
      </w:r>
      <w:r>
        <w:rPr>
          <w:sz w:val="26"/>
        </w:rPr>
        <w:t>:</w:t>
      </w:r>
      <w:r>
        <w:rPr>
          <w:spacing w:val="3"/>
          <w:sz w:val="26"/>
        </w:rPr>
        <w:t xml:space="preserve"> </w:t>
      </w:r>
      <w:r>
        <w:rPr>
          <w:sz w:val="26"/>
        </w:rPr>
        <w:t>For</w:t>
      </w:r>
      <w:r>
        <w:rPr>
          <w:spacing w:val="3"/>
          <w:sz w:val="26"/>
        </w:rPr>
        <w:t xml:space="preserve"> </w:t>
      </w:r>
      <w:r>
        <w:rPr>
          <w:sz w:val="26"/>
        </w:rPr>
        <w:t>encoding</w:t>
      </w:r>
      <w:r>
        <w:rPr>
          <w:spacing w:val="2"/>
          <w:sz w:val="26"/>
        </w:rPr>
        <w:t xml:space="preserve"> </w:t>
      </w:r>
      <w:r>
        <w:rPr>
          <w:sz w:val="26"/>
        </w:rPr>
        <w:t>and</w:t>
      </w:r>
      <w:r>
        <w:rPr>
          <w:spacing w:val="3"/>
          <w:sz w:val="26"/>
        </w:rPr>
        <w:t xml:space="preserve"> </w:t>
      </w:r>
      <w:r>
        <w:rPr>
          <w:sz w:val="26"/>
        </w:rPr>
        <w:t>decoding</w:t>
      </w:r>
      <w:r>
        <w:rPr>
          <w:spacing w:val="5"/>
          <w:sz w:val="26"/>
        </w:rPr>
        <w:t xml:space="preserve"> </w:t>
      </w:r>
      <w:r>
        <w:rPr>
          <w:spacing w:val="-2"/>
          <w:sz w:val="26"/>
        </w:rPr>
        <w:t>images.</w:t>
      </w:r>
    </w:p>
    <w:p w14:paraId="4847630B" w14:textId="77777777" w:rsidR="000E2852" w:rsidRDefault="00000000">
      <w:pPr>
        <w:pStyle w:val="ListParagraph"/>
        <w:numPr>
          <w:ilvl w:val="2"/>
          <w:numId w:val="2"/>
        </w:numPr>
        <w:tabs>
          <w:tab w:val="left" w:pos="828"/>
        </w:tabs>
        <w:spacing w:before="177"/>
        <w:ind w:hanging="338"/>
        <w:rPr>
          <w:rFonts w:ascii="Symbol" w:hAnsi="Symbol"/>
          <w:sz w:val="18"/>
        </w:rPr>
      </w:pPr>
      <w:r>
        <w:rPr>
          <w:b/>
          <w:sz w:val="26"/>
        </w:rPr>
        <w:t>Datetime</w:t>
      </w:r>
      <w:r>
        <w:rPr>
          <w:sz w:val="26"/>
        </w:rPr>
        <w:t>:</w:t>
      </w:r>
      <w:r>
        <w:rPr>
          <w:spacing w:val="-2"/>
          <w:sz w:val="26"/>
        </w:rPr>
        <w:t xml:space="preserve"> </w:t>
      </w:r>
      <w:r>
        <w:rPr>
          <w:sz w:val="26"/>
        </w:rPr>
        <w:t>For</w:t>
      </w:r>
      <w:r>
        <w:rPr>
          <w:spacing w:val="4"/>
          <w:sz w:val="26"/>
        </w:rPr>
        <w:t xml:space="preserve"> </w:t>
      </w:r>
      <w:r>
        <w:rPr>
          <w:sz w:val="26"/>
        </w:rPr>
        <w:t>handling</w:t>
      </w:r>
      <w:r>
        <w:rPr>
          <w:spacing w:val="1"/>
          <w:sz w:val="26"/>
        </w:rPr>
        <w:t xml:space="preserve"> </w:t>
      </w:r>
      <w:r>
        <w:rPr>
          <w:sz w:val="26"/>
        </w:rPr>
        <w:t>date</w:t>
      </w:r>
      <w:r>
        <w:rPr>
          <w:spacing w:val="-2"/>
          <w:sz w:val="26"/>
        </w:rPr>
        <w:t xml:space="preserve"> </w:t>
      </w:r>
      <w:r>
        <w:rPr>
          <w:sz w:val="26"/>
        </w:rPr>
        <w:t>and</w:t>
      </w:r>
      <w:r>
        <w:rPr>
          <w:spacing w:val="3"/>
          <w:sz w:val="26"/>
        </w:rPr>
        <w:t xml:space="preserve"> </w:t>
      </w:r>
      <w:r>
        <w:rPr>
          <w:sz w:val="26"/>
        </w:rPr>
        <w:t>time</w:t>
      </w:r>
      <w:r>
        <w:rPr>
          <w:spacing w:val="-2"/>
          <w:sz w:val="26"/>
        </w:rPr>
        <w:t xml:space="preserve"> operations.</w:t>
      </w:r>
    </w:p>
    <w:p w14:paraId="75AF79E7" w14:textId="77777777" w:rsidR="000E2852" w:rsidRDefault="00000000">
      <w:pPr>
        <w:pStyle w:val="ListParagraph"/>
        <w:numPr>
          <w:ilvl w:val="2"/>
          <w:numId w:val="2"/>
        </w:numPr>
        <w:tabs>
          <w:tab w:val="left" w:pos="828"/>
        </w:tabs>
        <w:spacing w:before="180"/>
        <w:ind w:hanging="338"/>
        <w:rPr>
          <w:rFonts w:ascii="Symbol" w:hAnsi="Symbol"/>
          <w:sz w:val="18"/>
        </w:rPr>
      </w:pPr>
      <w:r>
        <w:rPr>
          <w:b/>
          <w:sz w:val="26"/>
        </w:rPr>
        <w:t>Random &amp;</w:t>
      </w:r>
      <w:r>
        <w:rPr>
          <w:b/>
          <w:spacing w:val="-1"/>
          <w:sz w:val="26"/>
        </w:rPr>
        <w:t xml:space="preserve"> </w:t>
      </w:r>
      <w:r>
        <w:rPr>
          <w:b/>
          <w:sz w:val="26"/>
        </w:rPr>
        <w:t>String</w:t>
      </w:r>
      <w:r>
        <w:rPr>
          <w:sz w:val="26"/>
        </w:rPr>
        <w:t>:</w:t>
      </w:r>
      <w:r>
        <w:rPr>
          <w:spacing w:val="-1"/>
          <w:sz w:val="26"/>
        </w:rPr>
        <w:t xml:space="preserve"> </w:t>
      </w:r>
      <w:r>
        <w:rPr>
          <w:sz w:val="26"/>
        </w:rPr>
        <w:t>For generating</w:t>
      </w:r>
      <w:r>
        <w:rPr>
          <w:spacing w:val="1"/>
          <w:sz w:val="26"/>
        </w:rPr>
        <w:t xml:space="preserve"> </w:t>
      </w:r>
      <w:r>
        <w:rPr>
          <w:sz w:val="26"/>
        </w:rPr>
        <w:t>random</w:t>
      </w:r>
      <w:r>
        <w:rPr>
          <w:spacing w:val="2"/>
          <w:sz w:val="26"/>
        </w:rPr>
        <w:t xml:space="preserve"> </w:t>
      </w:r>
      <w:r>
        <w:rPr>
          <w:sz w:val="26"/>
        </w:rPr>
        <w:t>gate</w:t>
      </w:r>
      <w:r>
        <w:rPr>
          <w:spacing w:val="1"/>
          <w:sz w:val="26"/>
        </w:rPr>
        <w:t xml:space="preserve"> </w:t>
      </w:r>
      <w:r>
        <w:rPr>
          <w:sz w:val="26"/>
        </w:rPr>
        <w:t>pass</w:t>
      </w:r>
      <w:r>
        <w:rPr>
          <w:spacing w:val="2"/>
          <w:sz w:val="26"/>
        </w:rPr>
        <w:t xml:space="preserve"> </w:t>
      </w:r>
      <w:r>
        <w:rPr>
          <w:spacing w:val="-2"/>
          <w:sz w:val="26"/>
        </w:rPr>
        <w:t>numbers</w:t>
      </w:r>
    </w:p>
    <w:p w14:paraId="67E49C1C" w14:textId="77777777" w:rsidR="000E2852" w:rsidRDefault="000E2852">
      <w:pPr>
        <w:rPr>
          <w:rFonts w:ascii="Symbol" w:hAnsi="Symbol"/>
          <w:sz w:val="18"/>
        </w:rPr>
        <w:sectPr w:rsidR="000E2852">
          <w:pgSz w:w="12240" w:h="15840"/>
          <w:pgMar w:top="1320" w:right="680" w:bottom="280" w:left="1720" w:header="720" w:footer="720" w:gutter="0"/>
          <w:cols w:space="720"/>
        </w:sectPr>
      </w:pPr>
    </w:p>
    <w:p w14:paraId="4845CE7D" w14:textId="77777777" w:rsidR="000E2852" w:rsidRDefault="00000000">
      <w:pPr>
        <w:pStyle w:val="Heading3"/>
        <w:spacing w:before="35" w:line="376" w:lineRule="auto"/>
        <w:ind w:right="6806"/>
      </w:pPr>
      <w:r>
        <w:lastRenderedPageBreak/>
        <w:t>System Components Database</w:t>
      </w:r>
      <w:r>
        <w:rPr>
          <w:spacing w:val="-15"/>
        </w:rPr>
        <w:t xml:space="preserve"> </w:t>
      </w:r>
      <w:r>
        <w:t>Management</w:t>
      </w:r>
    </w:p>
    <w:p w14:paraId="390F75F7" w14:textId="77777777" w:rsidR="000E2852" w:rsidRDefault="00000000">
      <w:pPr>
        <w:pStyle w:val="ListParagraph"/>
        <w:numPr>
          <w:ilvl w:val="2"/>
          <w:numId w:val="2"/>
        </w:numPr>
        <w:tabs>
          <w:tab w:val="left" w:pos="828"/>
        </w:tabs>
        <w:spacing w:line="317" w:lineRule="exact"/>
        <w:ind w:hanging="338"/>
        <w:rPr>
          <w:rFonts w:ascii="Symbol" w:hAnsi="Symbol"/>
          <w:sz w:val="18"/>
        </w:rPr>
      </w:pPr>
      <w:r>
        <w:rPr>
          <w:b/>
          <w:sz w:val="26"/>
        </w:rPr>
        <w:t>SQLite</w:t>
      </w:r>
      <w:r>
        <w:rPr>
          <w:b/>
          <w:spacing w:val="1"/>
          <w:sz w:val="26"/>
        </w:rPr>
        <w:t xml:space="preserve"> </w:t>
      </w:r>
      <w:r>
        <w:rPr>
          <w:b/>
          <w:sz w:val="26"/>
        </w:rPr>
        <w:t>Connection</w:t>
      </w:r>
      <w:r>
        <w:rPr>
          <w:sz w:val="26"/>
        </w:rPr>
        <w:t>:</w:t>
      </w:r>
      <w:r>
        <w:rPr>
          <w:spacing w:val="2"/>
          <w:sz w:val="26"/>
        </w:rPr>
        <w:t xml:space="preserve"> </w:t>
      </w:r>
      <w:r>
        <w:rPr>
          <w:sz w:val="26"/>
        </w:rPr>
        <w:t>Establishes</w:t>
      </w:r>
      <w:r>
        <w:rPr>
          <w:spacing w:val="4"/>
          <w:sz w:val="26"/>
        </w:rPr>
        <w:t xml:space="preserve"> </w:t>
      </w:r>
      <w:r>
        <w:rPr>
          <w:sz w:val="26"/>
        </w:rPr>
        <w:t>a</w:t>
      </w:r>
      <w:r>
        <w:rPr>
          <w:spacing w:val="2"/>
          <w:sz w:val="26"/>
        </w:rPr>
        <w:t xml:space="preserve"> </w:t>
      </w:r>
      <w:r>
        <w:rPr>
          <w:sz w:val="26"/>
        </w:rPr>
        <w:t>connection</w:t>
      </w:r>
      <w:r>
        <w:rPr>
          <w:spacing w:val="3"/>
          <w:sz w:val="26"/>
        </w:rPr>
        <w:t xml:space="preserve"> </w:t>
      </w:r>
      <w:r>
        <w:rPr>
          <w:sz w:val="26"/>
        </w:rPr>
        <w:t>to</w:t>
      </w:r>
      <w:r>
        <w:rPr>
          <w:spacing w:val="6"/>
          <w:sz w:val="26"/>
        </w:rPr>
        <w:t xml:space="preserve"> </w:t>
      </w:r>
      <w:r>
        <w:rPr>
          <w:sz w:val="26"/>
        </w:rPr>
        <w:t>the</w:t>
      </w:r>
      <w:r>
        <w:rPr>
          <w:spacing w:val="3"/>
          <w:sz w:val="26"/>
        </w:rPr>
        <w:t xml:space="preserve"> </w:t>
      </w:r>
      <w:r>
        <w:rPr>
          <w:sz w:val="26"/>
        </w:rPr>
        <w:t>SQLite</w:t>
      </w:r>
      <w:r>
        <w:rPr>
          <w:spacing w:val="3"/>
          <w:sz w:val="26"/>
        </w:rPr>
        <w:t xml:space="preserve"> </w:t>
      </w:r>
      <w:r>
        <w:rPr>
          <w:spacing w:val="-2"/>
          <w:sz w:val="26"/>
        </w:rPr>
        <w:t>database.</w:t>
      </w:r>
    </w:p>
    <w:p w14:paraId="212D556E" w14:textId="77777777" w:rsidR="000E2852" w:rsidRDefault="00000000">
      <w:pPr>
        <w:pStyle w:val="ListParagraph"/>
        <w:numPr>
          <w:ilvl w:val="2"/>
          <w:numId w:val="2"/>
        </w:numPr>
        <w:tabs>
          <w:tab w:val="left" w:pos="828"/>
        </w:tabs>
        <w:spacing w:before="177"/>
        <w:ind w:hanging="338"/>
        <w:rPr>
          <w:rFonts w:ascii="Symbol" w:hAnsi="Symbol"/>
          <w:sz w:val="18"/>
        </w:rPr>
      </w:pPr>
      <w:r>
        <w:rPr>
          <w:b/>
          <w:sz w:val="26"/>
        </w:rPr>
        <w:t>Table Creation</w:t>
      </w:r>
      <w:r>
        <w:rPr>
          <w:sz w:val="26"/>
        </w:rPr>
        <w:t>:</w:t>
      </w:r>
      <w:r>
        <w:rPr>
          <w:spacing w:val="-3"/>
          <w:sz w:val="26"/>
        </w:rPr>
        <w:t xml:space="preserve"> </w:t>
      </w:r>
      <w:r>
        <w:rPr>
          <w:sz w:val="26"/>
        </w:rPr>
        <w:t>Ensures</w:t>
      </w:r>
      <w:r>
        <w:rPr>
          <w:spacing w:val="1"/>
          <w:sz w:val="26"/>
        </w:rPr>
        <w:t xml:space="preserve"> </w:t>
      </w:r>
      <w:r>
        <w:rPr>
          <w:sz w:val="26"/>
        </w:rPr>
        <w:t>the</w:t>
      </w:r>
      <w:r>
        <w:rPr>
          <w:spacing w:val="1"/>
          <w:sz w:val="26"/>
        </w:rPr>
        <w:t xml:space="preserve"> </w:t>
      </w:r>
      <w:r>
        <w:rPr>
          <w:sz w:val="26"/>
        </w:rPr>
        <w:t>visitor</w:t>
      </w:r>
      <w:r>
        <w:rPr>
          <w:spacing w:val="2"/>
          <w:sz w:val="26"/>
        </w:rPr>
        <w:t xml:space="preserve"> </w:t>
      </w:r>
      <w:r>
        <w:rPr>
          <w:sz w:val="26"/>
        </w:rPr>
        <w:t>table</w:t>
      </w:r>
      <w:r>
        <w:rPr>
          <w:spacing w:val="-1"/>
          <w:sz w:val="26"/>
        </w:rPr>
        <w:t xml:space="preserve"> </w:t>
      </w:r>
      <w:r>
        <w:rPr>
          <w:sz w:val="26"/>
        </w:rPr>
        <w:t>is</w:t>
      </w:r>
      <w:r>
        <w:rPr>
          <w:spacing w:val="-1"/>
          <w:sz w:val="26"/>
        </w:rPr>
        <w:t xml:space="preserve"> </w:t>
      </w:r>
      <w:r>
        <w:rPr>
          <w:sz w:val="26"/>
        </w:rPr>
        <w:t>created</w:t>
      </w:r>
      <w:r>
        <w:rPr>
          <w:spacing w:val="-1"/>
          <w:sz w:val="26"/>
        </w:rPr>
        <w:t xml:space="preserve"> </w:t>
      </w:r>
      <w:r>
        <w:rPr>
          <w:sz w:val="26"/>
        </w:rPr>
        <w:t>if it</w:t>
      </w:r>
      <w:r>
        <w:rPr>
          <w:spacing w:val="-3"/>
          <w:sz w:val="26"/>
        </w:rPr>
        <w:t xml:space="preserve"> </w:t>
      </w:r>
      <w:r>
        <w:rPr>
          <w:sz w:val="26"/>
        </w:rPr>
        <w:t>doesn't</w:t>
      </w:r>
      <w:r>
        <w:rPr>
          <w:spacing w:val="-1"/>
          <w:sz w:val="26"/>
        </w:rPr>
        <w:t xml:space="preserve"> </w:t>
      </w:r>
      <w:r>
        <w:rPr>
          <w:spacing w:val="-2"/>
          <w:sz w:val="26"/>
        </w:rPr>
        <w:t>exist.</w:t>
      </w:r>
    </w:p>
    <w:p w14:paraId="6333287D" w14:textId="77777777" w:rsidR="000E2852" w:rsidRDefault="00000000">
      <w:pPr>
        <w:pStyle w:val="ListParagraph"/>
        <w:numPr>
          <w:ilvl w:val="2"/>
          <w:numId w:val="2"/>
        </w:numPr>
        <w:tabs>
          <w:tab w:val="left" w:pos="828"/>
        </w:tabs>
        <w:spacing w:before="181"/>
        <w:ind w:hanging="338"/>
        <w:rPr>
          <w:rFonts w:ascii="Symbol" w:hAnsi="Symbol"/>
          <w:sz w:val="18"/>
        </w:rPr>
      </w:pPr>
      <w:r>
        <w:rPr>
          <w:b/>
          <w:sz w:val="26"/>
        </w:rPr>
        <w:t>Data</w:t>
      </w:r>
      <w:r>
        <w:rPr>
          <w:b/>
          <w:spacing w:val="-1"/>
          <w:sz w:val="26"/>
        </w:rPr>
        <w:t xml:space="preserve"> </w:t>
      </w:r>
      <w:r>
        <w:rPr>
          <w:b/>
          <w:sz w:val="26"/>
        </w:rPr>
        <w:t>Insertion</w:t>
      </w:r>
      <w:r>
        <w:rPr>
          <w:sz w:val="26"/>
        </w:rPr>
        <w:t>:</w:t>
      </w:r>
      <w:r>
        <w:rPr>
          <w:spacing w:val="-1"/>
          <w:sz w:val="26"/>
        </w:rPr>
        <w:t xml:space="preserve"> </w:t>
      </w:r>
      <w:r>
        <w:rPr>
          <w:sz w:val="26"/>
        </w:rPr>
        <w:t>Adds new</w:t>
      </w:r>
      <w:r>
        <w:rPr>
          <w:spacing w:val="1"/>
          <w:sz w:val="26"/>
        </w:rPr>
        <w:t xml:space="preserve"> </w:t>
      </w:r>
      <w:r>
        <w:rPr>
          <w:sz w:val="26"/>
        </w:rPr>
        <w:t>visitor</w:t>
      </w:r>
      <w:r>
        <w:rPr>
          <w:spacing w:val="4"/>
          <w:sz w:val="26"/>
        </w:rPr>
        <w:t xml:space="preserve"> </w:t>
      </w:r>
      <w:r>
        <w:rPr>
          <w:sz w:val="26"/>
        </w:rPr>
        <w:t>records</w:t>
      </w:r>
      <w:r>
        <w:rPr>
          <w:spacing w:val="2"/>
          <w:sz w:val="26"/>
        </w:rPr>
        <w:t xml:space="preserve"> </w:t>
      </w:r>
      <w:r>
        <w:rPr>
          <w:sz w:val="26"/>
        </w:rPr>
        <w:t>to</w:t>
      </w:r>
      <w:r>
        <w:rPr>
          <w:spacing w:val="1"/>
          <w:sz w:val="26"/>
        </w:rPr>
        <w:t xml:space="preserve"> </w:t>
      </w:r>
      <w:r>
        <w:rPr>
          <w:sz w:val="26"/>
        </w:rPr>
        <w:t xml:space="preserve">the </w:t>
      </w:r>
      <w:r>
        <w:rPr>
          <w:spacing w:val="-2"/>
          <w:sz w:val="26"/>
        </w:rPr>
        <w:t>database.</w:t>
      </w:r>
    </w:p>
    <w:p w14:paraId="3CA520D9" w14:textId="77777777" w:rsidR="000E2852" w:rsidRDefault="00000000">
      <w:pPr>
        <w:pStyle w:val="ListParagraph"/>
        <w:numPr>
          <w:ilvl w:val="2"/>
          <w:numId w:val="2"/>
        </w:numPr>
        <w:tabs>
          <w:tab w:val="left" w:pos="828"/>
        </w:tabs>
        <w:spacing w:before="180"/>
        <w:ind w:hanging="338"/>
        <w:rPr>
          <w:rFonts w:ascii="Symbol" w:hAnsi="Symbol"/>
          <w:sz w:val="18"/>
        </w:rPr>
      </w:pPr>
      <w:r>
        <w:rPr>
          <w:b/>
          <w:sz w:val="26"/>
        </w:rPr>
        <w:t>Data</w:t>
      </w:r>
      <w:r>
        <w:rPr>
          <w:b/>
          <w:spacing w:val="-1"/>
          <w:sz w:val="26"/>
        </w:rPr>
        <w:t xml:space="preserve"> </w:t>
      </w:r>
      <w:r>
        <w:rPr>
          <w:b/>
          <w:sz w:val="26"/>
        </w:rPr>
        <w:t>Update</w:t>
      </w:r>
      <w:r>
        <w:rPr>
          <w:sz w:val="26"/>
        </w:rPr>
        <w:t>:</w:t>
      </w:r>
      <w:r>
        <w:rPr>
          <w:spacing w:val="-3"/>
          <w:sz w:val="26"/>
        </w:rPr>
        <w:t xml:space="preserve"> </w:t>
      </w:r>
      <w:r>
        <w:rPr>
          <w:sz w:val="26"/>
        </w:rPr>
        <w:t>Updates check-out</w:t>
      </w:r>
      <w:r>
        <w:rPr>
          <w:spacing w:val="2"/>
          <w:sz w:val="26"/>
        </w:rPr>
        <w:t xml:space="preserve"> </w:t>
      </w:r>
      <w:r>
        <w:rPr>
          <w:sz w:val="26"/>
        </w:rPr>
        <w:t>times for</w:t>
      </w:r>
      <w:r>
        <w:rPr>
          <w:spacing w:val="2"/>
          <w:sz w:val="26"/>
        </w:rPr>
        <w:t xml:space="preserve"> </w:t>
      </w:r>
      <w:r>
        <w:rPr>
          <w:spacing w:val="-2"/>
          <w:sz w:val="26"/>
        </w:rPr>
        <w:t>visitors.</w:t>
      </w:r>
    </w:p>
    <w:p w14:paraId="25E9EBB7" w14:textId="77777777" w:rsidR="000E2852" w:rsidRDefault="00000000">
      <w:pPr>
        <w:pStyle w:val="ListParagraph"/>
        <w:numPr>
          <w:ilvl w:val="2"/>
          <w:numId w:val="2"/>
        </w:numPr>
        <w:tabs>
          <w:tab w:val="left" w:pos="828"/>
        </w:tabs>
        <w:spacing w:before="184" w:line="256" w:lineRule="auto"/>
        <w:ind w:right="1634"/>
        <w:rPr>
          <w:rFonts w:ascii="Symbol" w:hAnsi="Symbol"/>
          <w:sz w:val="18"/>
        </w:rPr>
      </w:pPr>
      <w:r>
        <w:rPr>
          <w:b/>
          <w:sz w:val="26"/>
        </w:rPr>
        <w:t>Data</w:t>
      </w:r>
      <w:r>
        <w:rPr>
          <w:b/>
          <w:spacing w:val="-1"/>
          <w:sz w:val="26"/>
        </w:rPr>
        <w:t xml:space="preserve"> </w:t>
      </w:r>
      <w:r>
        <w:rPr>
          <w:b/>
          <w:sz w:val="26"/>
        </w:rPr>
        <w:t>Retrieval</w:t>
      </w:r>
      <w:r>
        <w:rPr>
          <w:sz w:val="26"/>
        </w:rPr>
        <w:t>:</w:t>
      </w:r>
      <w:r>
        <w:rPr>
          <w:spacing w:val="-3"/>
          <w:sz w:val="26"/>
        </w:rPr>
        <w:t xml:space="preserve"> </w:t>
      </w:r>
      <w:r>
        <w:rPr>
          <w:sz w:val="26"/>
        </w:rPr>
        <w:t>Fetches</w:t>
      </w:r>
      <w:r>
        <w:rPr>
          <w:spacing w:val="-1"/>
          <w:sz w:val="26"/>
        </w:rPr>
        <w:t xml:space="preserve"> </w:t>
      </w:r>
      <w:r>
        <w:rPr>
          <w:sz w:val="26"/>
        </w:rPr>
        <w:t>all</w:t>
      </w:r>
      <w:r>
        <w:rPr>
          <w:spacing w:val="-2"/>
          <w:sz w:val="26"/>
        </w:rPr>
        <w:t xml:space="preserve"> </w:t>
      </w:r>
      <w:r>
        <w:rPr>
          <w:sz w:val="26"/>
        </w:rPr>
        <w:t>visitor records</w:t>
      </w:r>
      <w:r>
        <w:rPr>
          <w:spacing w:val="-1"/>
          <w:sz w:val="26"/>
        </w:rPr>
        <w:t xml:space="preserve"> </w:t>
      </w:r>
      <w:r>
        <w:rPr>
          <w:sz w:val="26"/>
        </w:rPr>
        <w:t>and</w:t>
      </w:r>
      <w:r>
        <w:rPr>
          <w:spacing w:val="-4"/>
          <w:sz w:val="26"/>
        </w:rPr>
        <w:t xml:space="preserve"> </w:t>
      </w:r>
      <w:r>
        <w:rPr>
          <w:sz w:val="26"/>
        </w:rPr>
        <w:t>specific records</w:t>
      </w:r>
      <w:r>
        <w:rPr>
          <w:spacing w:val="-2"/>
          <w:sz w:val="26"/>
        </w:rPr>
        <w:t xml:space="preserve"> </w:t>
      </w:r>
      <w:r>
        <w:rPr>
          <w:sz w:val="26"/>
        </w:rPr>
        <w:t>by gate pass number.</w:t>
      </w:r>
    </w:p>
    <w:p w14:paraId="1A049EE1" w14:textId="77777777" w:rsidR="000E2852" w:rsidRDefault="00000000">
      <w:pPr>
        <w:pStyle w:val="BodyText"/>
        <w:spacing w:before="8"/>
        <w:rPr>
          <w:sz w:val="19"/>
        </w:rPr>
      </w:pPr>
      <w:r>
        <w:rPr>
          <w:noProof/>
        </w:rPr>
        <w:drawing>
          <wp:anchor distT="0" distB="0" distL="0" distR="0" simplePos="0" relativeHeight="487596544" behindDoc="1" locked="0" layoutInCell="1" allowOverlap="1" wp14:anchorId="035B7FCA" wp14:editId="684217CF">
            <wp:simplePos x="0" y="0"/>
            <wp:positionH relativeFrom="page">
              <wp:posOffset>1616963</wp:posOffset>
            </wp:positionH>
            <wp:positionV relativeFrom="paragraph">
              <wp:posOffset>168065</wp:posOffset>
            </wp:positionV>
            <wp:extent cx="2527251" cy="55435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cstate="print"/>
                    <a:stretch>
                      <a:fillRect/>
                    </a:stretch>
                  </pic:blipFill>
                  <pic:spPr>
                    <a:xfrm>
                      <a:off x="0" y="0"/>
                      <a:ext cx="2527251" cy="554354"/>
                    </a:xfrm>
                    <a:prstGeom prst="rect">
                      <a:avLst/>
                    </a:prstGeom>
                  </pic:spPr>
                </pic:pic>
              </a:graphicData>
            </a:graphic>
          </wp:anchor>
        </w:drawing>
      </w:r>
      <w:r>
        <w:rPr>
          <w:noProof/>
        </w:rPr>
        <w:drawing>
          <wp:anchor distT="0" distB="0" distL="0" distR="0" simplePos="0" relativeHeight="487597056" behindDoc="1" locked="0" layoutInCell="1" allowOverlap="1" wp14:anchorId="4A985F94" wp14:editId="52978283">
            <wp:simplePos x="0" y="0"/>
            <wp:positionH relativeFrom="page">
              <wp:posOffset>1616963</wp:posOffset>
            </wp:positionH>
            <wp:positionV relativeFrom="paragraph">
              <wp:posOffset>891965</wp:posOffset>
            </wp:positionV>
            <wp:extent cx="4258077" cy="49720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3" cstate="print"/>
                    <a:stretch>
                      <a:fillRect/>
                    </a:stretch>
                  </pic:blipFill>
                  <pic:spPr>
                    <a:xfrm>
                      <a:off x="0" y="0"/>
                      <a:ext cx="4258077" cy="497204"/>
                    </a:xfrm>
                    <a:prstGeom prst="rect">
                      <a:avLst/>
                    </a:prstGeom>
                  </pic:spPr>
                </pic:pic>
              </a:graphicData>
            </a:graphic>
          </wp:anchor>
        </w:drawing>
      </w:r>
      <w:r>
        <w:rPr>
          <w:noProof/>
        </w:rPr>
        <w:drawing>
          <wp:anchor distT="0" distB="0" distL="0" distR="0" simplePos="0" relativeHeight="487597568" behindDoc="1" locked="0" layoutInCell="1" allowOverlap="1" wp14:anchorId="1976BBF3" wp14:editId="7B152361">
            <wp:simplePos x="0" y="0"/>
            <wp:positionH relativeFrom="page">
              <wp:posOffset>1616963</wp:posOffset>
            </wp:positionH>
            <wp:positionV relativeFrom="paragraph">
              <wp:posOffset>1561001</wp:posOffset>
            </wp:positionV>
            <wp:extent cx="4254540" cy="1234439"/>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cstate="print"/>
                    <a:stretch>
                      <a:fillRect/>
                    </a:stretch>
                  </pic:blipFill>
                  <pic:spPr>
                    <a:xfrm>
                      <a:off x="0" y="0"/>
                      <a:ext cx="4254540" cy="1234439"/>
                    </a:xfrm>
                    <a:prstGeom prst="rect">
                      <a:avLst/>
                    </a:prstGeom>
                  </pic:spPr>
                </pic:pic>
              </a:graphicData>
            </a:graphic>
          </wp:anchor>
        </w:drawing>
      </w:r>
    </w:p>
    <w:p w14:paraId="3E4FD795" w14:textId="77777777" w:rsidR="000E2852" w:rsidRDefault="000E2852">
      <w:pPr>
        <w:pStyle w:val="BodyText"/>
        <w:spacing w:before="11"/>
        <w:rPr>
          <w:sz w:val="19"/>
        </w:rPr>
      </w:pPr>
    </w:p>
    <w:p w14:paraId="180E51AA" w14:textId="77777777" w:rsidR="000E2852" w:rsidRDefault="000E2852">
      <w:pPr>
        <w:pStyle w:val="BodyText"/>
        <w:spacing w:before="2"/>
        <w:rPr>
          <w:sz w:val="20"/>
        </w:rPr>
      </w:pPr>
    </w:p>
    <w:p w14:paraId="785F94C3" w14:textId="77777777" w:rsidR="000E2852" w:rsidRDefault="000E2852">
      <w:pPr>
        <w:pStyle w:val="BodyText"/>
      </w:pPr>
    </w:p>
    <w:p w14:paraId="05DAEAEA" w14:textId="77777777" w:rsidR="000E2852" w:rsidRDefault="000E2852">
      <w:pPr>
        <w:pStyle w:val="BodyText"/>
      </w:pPr>
    </w:p>
    <w:p w14:paraId="3A72C00A" w14:textId="77777777" w:rsidR="000E2852" w:rsidRDefault="000E2852">
      <w:pPr>
        <w:pStyle w:val="BodyText"/>
      </w:pPr>
    </w:p>
    <w:p w14:paraId="5F3E1FD7" w14:textId="77777777" w:rsidR="000E2852" w:rsidRDefault="000E2852">
      <w:pPr>
        <w:pStyle w:val="BodyText"/>
        <w:spacing w:before="21"/>
      </w:pPr>
    </w:p>
    <w:p w14:paraId="6D585DA2" w14:textId="77777777" w:rsidR="000E2852" w:rsidRDefault="00000000">
      <w:pPr>
        <w:pStyle w:val="Heading3"/>
      </w:pPr>
      <w:r>
        <w:t>Visitor</w:t>
      </w:r>
      <w:r>
        <w:rPr>
          <w:spacing w:val="2"/>
        </w:rPr>
        <w:t xml:space="preserve"> </w:t>
      </w:r>
      <w:r>
        <w:rPr>
          <w:spacing w:val="-2"/>
        </w:rPr>
        <w:t>Section</w:t>
      </w:r>
    </w:p>
    <w:p w14:paraId="720D0A95" w14:textId="77777777" w:rsidR="000E2852" w:rsidRDefault="00000000">
      <w:pPr>
        <w:pStyle w:val="ListParagraph"/>
        <w:numPr>
          <w:ilvl w:val="2"/>
          <w:numId w:val="2"/>
        </w:numPr>
        <w:tabs>
          <w:tab w:val="left" w:pos="828"/>
        </w:tabs>
        <w:spacing w:before="182" w:line="261" w:lineRule="auto"/>
        <w:ind w:right="1344"/>
        <w:rPr>
          <w:rFonts w:ascii="Symbol" w:hAnsi="Symbol"/>
          <w:sz w:val="18"/>
        </w:rPr>
      </w:pPr>
      <w:r>
        <w:rPr>
          <w:b/>
          <w:sz w:val="26"/>
        </w:rPr>
        <w:t>Check-In Process</w:t>
      </w:r>
      <w:r>
        <w:rPr>
          <w:sz w:val="26"/>
        </w:rPr>
        <w:t>:</w:t>
      </w:r>
      <w:r>
        <w:rPr>
          <w:spacing w:val="-2"/>
          <w:sz w:val="26"/>
        </w:rPr>
        <w:t xml:space="preserve"> </w:t>
      </w:r>
      <w:r>
        <w:rPr>
          <w:sz w:val="26"/>
        </w:rPr>
        <w:t>Captures the visitor's name, contact</w:t>
      </w:r>
      <w:r>
        <w:rPr>
          <w:spacing w:val="-1"/>
          <w:sz w:val="26"/>
        </w:rPr>
        <w:t xml:space="preserve"> </w:t>
      </w:r>
      <w:r>
        <w:rPr>
          <w:sz w:val="26"/>
        </w:rPr>
        <w:t xml:space="preserve">number, purpose of visit, and picture. Generates a gate pass number. Stores the check-in details in the database. Displays the generated gate pass number to the </w:t>
      </w:r>
      <w:r>
        <w:rPr>
          <w:spacing w:val="-2"/>
          <w:sz w:val="26"/>
        </w:rPr>
        <w:t>visitor.</w:t>
      </w:r>
    </w:p>
    <w:p w14:paraId="795BE458" w14:textId="77777777" w:rsidR="000E2852" w:rsidRDefault="000E2852">
      <w:pPr>
        <w:spacing w:line="261" w:lineRule="auto"/>
        <w:rPr>
          <w:rFonts w:ascii="Symbol" w:hAnsi="Symbol"/>
          <w:sz w:val="18"/>
        </w:rPr>
        <w:sectPr w:rsidR="000E2852">
          <w:pgSz w:w="12240" w:h="15840"/>
          <w:pgMar w:top="1820" w:right="680" w:bottom="280" w:left="1720" w:header="720" w:footer="720" w:gutter="0"/>
          <w:cols w:space="720"/>
        </w:sectPr>
      </w:pPr>
    </w:p>
    <w:p w14:paraId="55540BAA" w14:textId="77777777" w:rsidR="000E2852" w:rsidRDefault="00000000">
      <w:pPr>
        <w:pStyle w:val="BodyText"/>
        <w:ind w:left="826"/>
        <w:rPr>
          <w:sz w:val="20"/>
        </w:rPr>
      </w:pPr>
      <w:r>
        <w:rPr>
          <w:noProof/>
          <w:sz w:val="20"/>
        </w:rPr>
        <w:lastRenderedPageBreak/>
        <w:drawing>
          <wp:inline distT="0" distB="0" distL="0" distR="0" wp14:anchorId="74FB32BA" wp14:editId="63D5F863">
            <wp:extent cx="3352790" cy="175164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5" cstate="print"/>
                    <a:stretch>
                      <a:fillRect/>
                    </a:stretch>
                  </pic:blipFill>
                  <pic:spPr>
                    <a:xfrm>
                      <a:off x="0" y="0"/>
                      <a:ext cx="3352790" cy="1751647"/>
                    </a:xfrm>
                    <a:prstGeom prst="rect">
                      <a:avLst/>
                    </a:prstGeom>
                  </pic:spPr>
                </pic:pic>
              </a:graphicData>
            </a:graphic>
          </wp:inline>
        </w:drawing>
      </w:r>
    </w:p>
    <w:p w14:paraId="145050CD" w14:textId="77777777" w:rsidR="000E2852" w:rsidRDefault="00000000">
      <w:pPr>
        <w:pStyle w:val="BodyText"/>
        <w:spacing w:before="2"/>
        <w:rPr>
          <w:sz w:val="19"/>
        </w:rPr>
      </w:pPr>
      <w:r>
        <w:rPr>
          <w:noProof/>
        </w:rPr>
        <w:drawing>
          <wp:anchor distT="0" distB="0" distL="0" distR="0" simplePos="0" relativeHeight="487598080" behindDoc="1" locked="0" layoutInCell="1" allowOverlap="1" wp14:anchorId="22A6E0AF" wp14:editId="77065092">
            <wp:simplePos x="0" y="0"/>
            <wp:positionH relativeFrom="page">
              <wp:posOffset>1616963</wp:posOffset>
            </wp:positionH>
            <wp:positionV relativeFrom="paragraph">
              <wp:posOffset>164211</wp:posOffset>
            </wp:positionV>
            <wp:extent cx="3374405" cy="1665922"/>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6" cstate="print"/>
                    <a:stretch>
                      <a:fillRect/>
                    </a:stretch>
                  </pic:blipFill>
                  <pic:spPr>
                    <a:xfrm>
                      <a:off x="0" y="0"/>
                      <a:ext cx="3374405" cy="1665922"/>
                    </a:xfrm>
                    <a:prstGeom prst="rect">
                      <a:avLst/>
                    </a:prstGeom>
                  </pic:spPr>
                </pic:pic>
              </a:graphicData>
            </a:graphic>
          </wp:anchor>
        </w:drawing>
      </w:r>
      <w:r>
        <w:rPr>
          <w:noProof/>
        </w:rPr>
        <w:drawing>
          <wp:anchor distT="0" distB="0" distL="0" distR="0" simplePos="0" relativeHeight="487598592" behindDoc="1" locked="0" layoutInCell="1" allowOverlap="1" wp14:anchorId="484DD751" wp14:editId="6D4A1604">
            <wp:simplePos x="0" y="0"/>
            <wp:positionH relativeFrom="page">
              <wp:posOffset>1616963</wp:posOffset>
            </wp:positionH>
            <wp:positionV relativeFrom="paragraph">
              <wp:posOffset>1997583</wp:posOffset>
            </wp:positionV>
            <wp:extent cx="3783914" cy="1923097"/>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7" cstate="print"/>
                    <a:stretch>
                      <a:fillRect/>
                    </a:stretch>
                  </pic:blipFill>
                  <pic:spPr>
                    <a:xfrm>
                      <a:off x="0" y="0"/>
                      <a:ext cx="3783914" cy="1923097"/>
                    </a:xfrm>
                    <a:prstGeom prst="rect">
                      <a:avLst/>
                    </a:prstGeom>
                  </pic:spPr>
                </pic:pic>
              </a:graphicData>
            </a:graphic>
          </wp:anchor>
        </w:drawing>
      </w:r>
    </w:p>
    <w:p w14:paraId="68388C5B" w14:textId="77777777" w:rsidR="000E2852" w:rsidRDefault="000E2852">
      <w:pPr>
        <w:pStyle w:val="BodyText"/>
        <w:spacing w:before="7"/>
        <w:rPr>
          <w:sz w:val="19"/>
        </w:rPr>
      </w:pPr>
    </w:p>
    <w:p w14:paraId="5C6D6EA0" w14:textId="77777777" w:rsidR="000E2852" w:rsidRDefault="00000000">
      <w:pPr>
        <w:pStyle w:val="ListParagraph"/>
        <w:numPr>
          <w:ilvl w:val="2"/>
          <w:numId w:val="2"/>
        </w:numPr>
        <w:tabs>
          <w:tab w:val="left" w:pos="828"/>
        </w:tabs>
        <w:spacing w:before="273" w:line="261" w:lineRule="auto"/>
        <w:ind w:right="1286"/>
        <w:rPr>
          <w:rFonts w:ascii="Symbol" w:hAnsi="Symbol"/>
          <w:sz w:val="18"/>
        </w:rPr>
      </w:pPr>
      <w:r>
        <w:rPr>
          <w:b/>
          <w:sz w:val="26"/>
        </w:rPr>
        <w:t>Check-Out Process</w:t>
      </w:r>
      <w:r>
        <w:rPr>
          <w:sz w:val="26"/>
        </w:rPr>
        <w:t>: Allows visitors to check out by entering their gate pass</w:t>
      </w:r>
      <w:r>
        <w:rPr>
          <w:spacing w:val="-2"/>
          <w:sz w:val="26"/>
        </w:rPr>
        <w:t xml:space="preserve"> </w:t>
      </w:r>
      <w:r>
        <w:rPr>
          <w:sz w:val="26"/>
        </w:rPr>
        <w:t>number. Updates</w:t>
      </w:r>
      <w:r>
        <w:rPr>
          <w:spacing w:val="-1"/>
          <w:sz w:val="26"/>
        </w:rPr>
        <w:t xml:space="preserve"> </w:t>
      </w:r>
      <w:r>
        <w:rPr>
          <w:sz w:val="26"/>
        </w:rPr>
        <w:t>the</w:t>
      </w:r>
      <w:r>
        <w:rPr>
          <w:spacing w:val="-3"/>
          <w:sz w:val="26"/>
        </w:rPr>
        <w:t xml:space="preserve"> </w:t>
      </w:r>
      <w:r>
        <w:rPr>
          <w:sz w:val="26"/>
        </w:rPr>
        <w:t>check-out time</w:t>
      </w:r>
      <w:r>
        <w:rPr>
          <w:spacing w:val="-3"/>
          <w:sz w:val="26"/>
        </w:rPr>
        <w:t xml:space="preserve"> </w:t>
      </w:r>
      <w:r>
        <w:rPr>
          <w:sz w:val="26"/>
        </w:rPr>
        <w:t>in</w:t>
      </w:r>
      <w:r>
        <w:rPr>
          <w:spacing w:val="-2"/>
          <w:sz w:val="26"/>
        </w:rPr>
        <w:t xml:space="preserve"> </w:t>
      </w:r>
      <w:r>
        <w:rPr>
          <w:sz w:val="26"/>
        </w:rPr>
        <w:t>the</w:t>
      </w:r>
      <w:r>
        <w:rPr>
          <w:spacing w:val="-1"/>
          <w:sz w:val="26"/>
        </w:rPr>
        <w:t xml:space="preserve"> </w:t>
      </w:r>
      <w:r>
        <w:rPr>
          <w:sz w:val="26"/>
        </w:rPr>
        <w:t>database. Also retrieves the gate pass number and provides it to the user in case user forgets. Confirms successful check-out to the visitor.</w:t>
      </w:r>
    </w:p>
    <w:p w14:paraId="6D39DBB8" w14:textId="77777777" w:rsidR="000E2852" w:rsidRDefault="000E2852">
      <w:pPr>
        <w:spacing w:line="261" w:lineRule="auto"/>
        <w:rPr>
          <w:rFonts w:ascii="Symbol" w:hAnsi="Symbol"/>
          <w:sz w:val="18"/>
        </w:rPr>
        <w:sectPr w:rsidR="000E2852">
          <w:pgSz w:w="12240" w:h="15840"/>
          <w:pgMar w:top="1360" w:right="680" w:bottom="280" w:left="1720" w:header="720" w:footer="720" w:gutter="0"/>
          <w:cols w:space="720"/>
        </w:sectPr>
      </w:pPr>
    </w:p>
    <w:p w14:paraId="5FAF1BC0" w14:textId="77777777" w:rsidR="000E2852" w:rsidRDefault="00000000">
      <w:pPr>
        <w:pStyle w:val="BodyText"/>
        <w:ind w:left="826"/>
        <w:rPr>
          <w:sz w:val="20"/>
        </w:rPr>
      </w:pPr>
      <w:r>
        <w:rPr>
          <w:noProof/>
          <w:sz w:val="20"/>
        </w:rPr>
        <w:lastRenderedPageBreak/>
        <w:drawing>
          <wp:inline distT="0" distB="0" distL="0" distR="0" wp14:anchorId="4E3B7E41" wp14:editId="5B67658B">
            <wp:extent cx="3400455" cy="1603057"/>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8" cstate="print"/>
                    <a:stretch>
                      <a:fillRect/>
                    </a:stretch>
                  </pic:blipFill>
                  <pic:spPr>
                    <a:xfrm>
                      <a:off x="0" y="0"/>
                      <a:ext cx="3400455" cy="1603057"/>
                    </a:xfrm>
                    <a:prstGeom prst="rect">
                      <a:avLst/>
                    </a:prstGeom>
                  </pic:spPr>
                </pic:pic>
              </a:graphicData>
            </a:graphic>
          </wp:inline>
        </w:drawing>
      </w:r>
    </w:p>
    <w:p w14:paraId="5BC882F8" w14:textId="77777777" w:rsidR="000E2852" w:rsidRDefault="00000000">
      <w:pPr>
        <w:pStyle w:val="BodyText"/>
        <w:spacing w:before="6"/>
        <w:rPr>
          <w:sz w:val="18"/>
        </w:rPr>
      </w:pPr>
      <w:r>
        <w:rPr>
          <w:noProof/>
        </w:rPr>
        <w:drawing>
          <wp:anchor distT="0" distB="0" distL="0" distR="0" simplePos="0" relativeHeight="487599104" behindDoc="1" locked="0" layoutInCell="1" allowOverlap="1" wp14:anchorId="28AF6ED9" wp14:editId="6D3C3D24">
            <wp:simplePos x="0" y="0"/>
            <wp:positionH relativeFrom="page">
              <wp:posOffset>1616963</wp:posOffset>
            </wp:positionH>
            <wp:positionV relativeFrom="paragraph">
              <wp:posOffset>158877</wp:posOffset>
            </wp:positionV>
            <wp:extent cx="3407074" cy="189737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9" cstate="print"/>
                    <a:stretch>
                      <a:fillRect/>
                    </a:stretch>
                  </pic:blipFill>
                  <pic:spPr>
                    <a:xfrm>
                      <a:off x="0" y="0"/>
                      <a:ext cx="3407074" cy="1897379"/>
                    </a:xfrm>
                    <a:prstGeom prst="rect">
                      <a:avLst/>
                    </a:prstGeom>
                  </pic:spPr>
                </pic:pic>
              </a:graphicData>
            </a:graphic>
          </wp:anchor>
        </w:drawing>
      </w:r>
      <w:r>
        <w:rPr>
          <w:noProof/>
        </w:rPr>
        <w:drawing>
          <wp:anchor distT="0" distB="0" distL="0" distR="0" simplePos="0" relativeHeight="487599616" behindDoc="1" locked="0" layoutInCell="1" allowOverlap="1" wp14:anchorId="3B0284C4" wp14:editId="6AAC2240">
            <wp:simplePos x="0" y="0"/>
            <wp:positionH relativeFrom="page">
              <wp:posOffset>1616963</wp:posOffset>
            </wp:positionH>
            <wp:positionV relativeFrom="paragraph">
              <wp:posOffset>2223897</wp:posOffset>
            </wp:positionV>
            <wp:extent cx="3207285" cy="191738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0" cstate="print"/>
                    <a:stretch>
                      <a:fillRect/>
                    </a:stretch>
                  </pic:blipFill>
                  <pic:spPr>
                    <a:xfrm>
                      <a:off x="0" y="0"/>
                      <a:ext cx="3207285" cy="1917382"/>
                    </a:xfrm>
                    <a:prstGeom prst="rect">
                      <a:avLst/>
                    </a:prstGeom>
                  </pic:spPr>
                </pic:pic>
              </a:graphicData>
            </a:graphic>
          </wp:anchor>
        </w:drawing>
      </w:r>
    </w:p>
    <w:p w14:paraId="3655455A" w14:textId="77777777" w:rsidR="000E2852" w:rsidRDefault="000E2852">
      <w:pPr>
        <w:pStyle w:val="BodyText"/>
        <w:spacing w:before="8"/>
        <w:rPr>
          <w:sz w:val="19"/>
        </w:rPr>
      </w:pPr>
    </w:p>
    <w:p w14:paraId="00525EB2" w14:textId="77777777" w:rsidR="000E2852" w:rsidRDefault="000E2852">
      <w:pPr>
        <w:pStyle w:val="BodyText"/>
      </w:pPr>
    </w:p>
    <w:p w14:paraId="730793B3" w14:textId="77777777" w:rsidR="000E2852" w:rsidRDefault="000E2852">
      <w:pPr>
        <w:pStyle w:val="BodyText"/>
        <w:spacing w:before="130"/>
      </w:pPr>
    </w:p>
    <w:p w14:paraId="04BA2D59" w14:textId="77777777" w:rsidR="000E2852" w:rsidRDefault="00000000">
      <w:pPr>
        <w:pStyle w:val="Heading3"/>
      </w:pPr>
      <w:r>
        <w:t>Admin</w:t>
      </w:r>
      <w:r>
        <w:rPr>
          <w:spacing w:val="5"/>
        </w:rPr>
        <w:t xml:space="preserve"> </w:t>
      </w:r>
      <w:r>
        <w:rPr>
          <w:spacing w:val="-2"/>
        </w:rPr>
        <w:t>Section</w:t>
      </w:r>
    </w:p>
    <w:p w14:paraId="756A5FCF" w14:textId="77777777" w:rsidR="000E2852" w:rsidRDefault="00000000">
      <w:pPr>
        <w:pStyle w:val="ListParagraph"/>
        <w:numPr>
          <w:ilvl w:val="2"/>
          <w:numId w:val="2"/>
        </w:numPr>
        <w:tabs>
          <w:tab w:val="left" w:pos="828"/>
        </w:tabs>
        <w:spacing w:before="184" w:line="259" w:lineRule="auto"/>
        <w:ind w:right="1819"/>
        <w:rPr>
          <w:rFonts w:ascii="Symbol" w:hAnsi="Symbol"/>
          <w:sz w:val="18"/>
        </w:rPr>
      </w:pPr>
      <w:r>
        <w:rPr>
          <w:b/>
          <w:sz w:val="26"/>
        </w:rPr>
        <w:t>Password Protected</w:t>
      </w:r>
      <w:r>
        <w:rPr>
          <w:b/>
          <w:spacing w:val="-1"/>
          <w:sz w:val="26"/>
        </w:rPr>
        <w:t xml:space="preserve"> </w:t>
      </w:r>
      <w:r>
        <w:rPr>
          <w:b/>
          <w:sz w:val="26"/>
        </w:rPr>
        <w:t>Access</w:t>
      </w:r>
      <w:r>
        <w:rPr>
          <w:sz w:val="26"/>
        </w:rPr>
        <w:t>:</w:t>
      </w:r>
      <w:r>
        <w:rPr>
          <w:spacing w:val="-1"/>
          <w:sz w:val="26"/>
        </w:rPr>
        <w:t xml:space="preserve"> </w:t>
      </w:r>
      <w:r>
        <w:rPr>
          <w:sz w:val="26"/>
        </w:rPr>
        <w:t>Ensures only authorized personnel can access the admin section.</w:t>
      </w:r>
    </w:p>
    <w:p w14:paraId="0CEA760C" w14:textId="77777777" w:rsidR="000E2852" w:rsidRDefault="000E2852">
      <w:pPr>
        <w:spacing w:line="259" w:lineRule="auto"/>
        <w:rPr>
          <w:rFonts w:ascii="Symbol" w:hAnsi="Symbol"/>
          <w:sz w:val="18"/>
        </w:rPr>
        <w:sectPr w:rsidR="000E2852">
          <w:pgSz w:w="12240" w:h="15840"/>
          <w:pgMar w:top="1360" w:right="680" w:bottom="280" w:left="1720" w:header="720" w:footer="720" w:gutter="0"/>
          <w:cols w:space="720"/>
        </w:sectPr>
      </w:pPr>
    </w:p>
    <w:p w14:paraId="19BF68ED" w14:textId="77777777" w:rsidR="000E2852" w:rsidRDefault="00000000">
      <w:pPr>
        <w:pStyle w:val="BodyText"/>
        <w:ind w:left="826"/>
        <w:rPr>
          <w:sz w:val="20"/>
        </w:rPr>
      </w:pPr>
      <w:r>
        <w:rPr>
          <w:noProof/>
          <w:sz w:val="20"/>
        </w:rPr>
        <w:lastRenderedPageBreak/>
        <w:drawing>
          <wp:inline distT="0" distB="0" distL="0" distR="0" wp14:anchorId="68AAE34A" wp14:editId="7EDE7940">
            <wp:extent cx="2671187" cy="1377315"/>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1" cstate="print"/>
                    <a:stretch>
                      <a:fillRect/>
                    </a:stretch>
                  </pic:blipFill>
                  <pic:spPr>
                    <a:xfrm>
                      <a:off x="0" y="0"/>
                      <a:ext cx="2671187" cy="1377315"/>
                    </a:xfrm>
                    <a:prstGeom prst="rect">
                      <a:avLst/>
                    </a:prstGeom>
                  </pic:spPr>
                </pic:pic>
              </a:graphicData>
            </a:graphic>
          </wp:inline>
        </w:drawing>
      </w:r>
    </w:p>
    <w:p w14:paraId="5F291946" w14:textId="77777777" w:rsidR="000E2852" w:rsidRDefault="00000000">
      <w:pPr>
        <w:pStyle w:val="ListParagraph"/>
        <w:numPr>
          <w:ilvl w:val="2"/>
          <w:numId w:val="2"/>
        </w:numPr>
        <w:tabs>
          <w:tab w:val="left" w:pos="828"/>
        </w:tabs>
        <w:spacing w:before="171"/>
        <w:ind w:hanging="338"/>
        <w:rPr>
          <w:rFonts w:ascii="Symbol" w:hAnsi="Symbol"/>
          <w:sz w:val="18"/>
        </w:rPr>
      </w:pPr>
      <w:r>
        <w:rPr>
          <w:b/>
          <w:sz w:val="26"/>
        </w:rPr>
        <w:t>Visitor</w:t>
      </w:r>
      <w:r>
        <w:rPr>
          <w:b/>
          <w:spacing w:val="2"/>
          <w:sz w:val="26"/>
        </w:rPr>
        <w:t xml:space="preserve"> </w:t>
      </w:r>
      <w:r>
        <w:rPr>
          <w:b/>
          <w:sz w:val="26"/>
        </w:rPr>
        <w:t>Data</w:t>
      </w:r>
      <w:r>
        <w:rPr>
          <w:b/>
          <w:spacing w:val="-1"/>
          <w:sz w:val="26"/>
        </w:rPr>
        <w:t xml:space="preserve"> </w:t>
      </w:r>
      <w:r>
        <w:rPr>
          <w:b/>
          <w:sz w:val="26"/>
        </w:rPr>
        <w:t>Display</w:t>
      </w:r>
      <w:r>
        <w:rPr>
          <w:sz w:val="26"/>
        </w:rPr>
        <w:t>:</w:t>
      </w:r>
      <w:r>
        <w:rPr>
          <w:spacing w:val="-2"/>
          <w:sz w:val="26"/>
        </w:rPr>
        <w:t xml:space="preserve"> </w:t>
      </w:r>
      <w:r>
        <w:rPr>
          <w:sz w:val="26"/>
        </w:rPr>
        <w:t>Shows</w:t>
      </w:r>
      <w:r>
        <w:rPr>
          <w:spacing w:val="2"/>
          <w:sz w:val="26"/>
        </w:rPr>
        <w:t xml:space="preserve"> </w:t>
      </w:r>
      <w:r>
        <w:rPr>
          <w:sz w:val="26"/>
        </w:rPr>
        <w:t>a</w:t>
      </w:r>
      <w:r>
        <w:rPr>
          <w:spacing w:val="2"/>
          <w:sz w:val="26"/>
        </w:rPr>
        <w:t xml:space="preserve"> </w:t>
      </w:r>
      <w:r>
        <w:rPr>
          <w:sz w:val="26"/>
        </w:rPr>
        <w:t>table</w:t>
      </w:r>
      <w:r>
        <w:rPr>
          <w:spacing w:val="2"/>
          <w:sz w:val="26"/>
        </w:rPr>
        <w:t xml:space="preserve"> </w:t>
      </w:r>
      <w:r>
        <w:rPr>
          <w:sz w:val="26"/>
        </w:rPr>
        <w:t>of</w:t>
      </w:r>
      <w:r>
        <w:rPr>
          <w:spacing w:val="1"/>
          <w:sz w:val="26"/>
        </w:rPr>
        <w:t xml:space="preserve"> </w:t>
      </w:r>
      <w:r>
        <w:rPr>
          <w:sz w:val="26"/>
        </w:rPr>
        <w:t>all</w:t>
      </w:r>
      <w:r>
        <w:rPr>
          <w:spacing w:val="3"/>
          <w:sz w:val="26"/>
        </w:rPr>
        <w:t xml:space="preserve"> </w:t>
      </w:r>
      <w:r>
        <w:rPr>
          <w:sz w:val="26"/>
        </w:rPr>
        <w:t>visitor</w:t>
      </w:r>
      <w:r>
        <w:rPr>
          <w:spacing w:val="3"/>
          <w:sz w:val="26"/>
        </w:rPr>
        <w:t xml:space="preserve"> </w:t>
      </w:r>
      <w:r>
        <w:rPr>
          <w:spacing w:val="-2"/>
          <w:sz w:val="26"/>
        </w:rPr>
        <w:t>records.</w:t>
      </w:r>
    </w:p>
    <w:p w14:paraId="46BB6FB7" w14:textId="77777777" w:rsidR="000E2852" w:rsidRDefault="00000000">
      <w:pPr>
        <w:pStyle w:val="BodyText"/>
        <w:rPr>
          <w:sz w:val="12"/>
        </w:rPr>
      </w:pPr>
      <w:r>
        <w:rPr>
          <w:noProof/>
        </w:rPr>
        <w:drawing>
          <wp:anchor distT="0" distB="0" distL="0" distR="0" simplePos="0" relativeHeight="487600128" behindDoc="1" locked="0" layoutInCell="1" allowOverlap="1" wp14:anchorId="37DE979E" wp14:editId="716B5C8A">
            <wp:simplePos x="0" y="0"/>
            <wp:positionH relativeFrom="page">
              <wp:posOffset>1616963</wp:posOffset>
            </wp:positionH>
            <wp:positionV relativeFrom="paragraph">
              <wp:posOffset>108342</wp:posOffset>
            </wp:positionV>
            <wp:extent cx="2654018" cy="168878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2" cstate="print"/>
                    <a:stretch>
                      <a:fillRect/>
                    </a:stretch>
                  </pic:blipFill>
                  <pic:spPr>
                    <a:xfrm>
                      <a:off x="0" y="0"/>
                      <a:ext cx="2654018" cy="1688782"/>
                    </a:xfrm>
                    <a:prstGeom prst="rect">
                      <a:avLst/>
                    </a:prstGeom>
                  </pic:spPr>
                </pic:pic>
              </a:graphicData>
            </a:graphic>
          </wp:anchor>
        </w:drawing>
      </w:r>
    </w:p>
    <w:p w14:paraId="1FB99ECB" w14:textId="77777777" w:rsidR="000E2852" w:rsidRDefault="00000000">
      <w:pPr>
        <w:pStyle w:val="ListParagraph"/>
        <w:numPr>
          <w:ilvl w:val="2"/>
          <w:numId w:val="2"/>
        </w:numPr>
        <w:tabs>
          <w:tab w:val="left" w:pos="828"/>
        </w:tabs>
        <w:spacing w:before="179" w:line="259" w:lineRule="auto"/>
        <w:ind w:right="1227"/>
        <w:rPr>
          <w:rFonts w:ascii="Symbol" w:hAnsi="Symbol"/>
          <w:sz w:val="18"/>
        </w:rPr>
      </w:pPr>
      <w:r>
        <w:rPr>
          <w:b/>
          <w:sz w:val="26"/>
        </w:rPr>
        <w:t>View Specific Visitor Details</w:t>
      </w:r>
      <w:r>
        <w:rPr>
          <w:sz w:val="26"/>
        </w:rPr>
        <w:t>: Allows the admin to view details of a visitor by entering their gate pass number.</w:t>
      </w:r>
    </w:p>
    <w:p w14:paraId="2F0D8705" w14:textId="77777777" w:rsidR="000E2852" w:rsidRDefault="00000000">
      <w:pPr>
        <w:pStyle w:val="BodyText"/>
        <w:spacing w:before="4"/>
        <w:rPr>
          <w:sz w:val="10"/>
        </w:rPr>
      </w:pPr>
      <w:r>
        <w:rPr>
          <w:noProof/>
        </w:rPr>
        <w:drawing>
          <wp:anchor distT="0" distB="0" distL="0" distR="0" simplePos="0" relativeHeight="487600640" behindDoc="1" locked="0" layoutInCell="1" allowOverlap="1" wp14:anchorId="3ECA19A9" wp14:editId="6A47483A">
            <wp:simplePos x="0" y="0"/>
            <wp:positionH relativeFrom="page">
              <wp:posOffset>1616963</wp:posOffset>
            </wp:positionH>
            <wp:positionV relativeFrom="paragraph">
              <wp:posOffset>95473</wp:posOffset>
            </wp:positionV>
            <wp:extent cx="2731781" cy="1520189"/>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3" cstate="print"/>
                    <a:stretch>
                      <a:fillRect/>
                    </a:stretch>
                  </pic:blipFill>
                  <pic:spPr>
                    <a:xfrm>
                      <a:off x="0" y="0"/>
                      <a:ext cx="2731781" cy="1520189"/>
                    </a:xfrm>
                    <a:prstGeom prst="rect">
                      <a:avLst/>
                    </a:prstGeom>
                  </pic:spPr>
                </pic:pic>
              </a:graphicData>
            </a:graphic>
          </wp:anchor>
        </w:drawing>
      </w:r>
      <w:r>
        <w:rPr>
          <w:noProof/>
        </w:rPr>
        <w:drawing>
          <wp:anchor distT="0" distB="0" distL="0" distR="0" simplePos="0" relativeHeight="487601152" behindDoc="1" locked="0" layoutInCell="1" allowOverlap="1" wp14:anchorId="4BAABF1F" wp14:editId="7072F13C">
            <wp:simplePos x="0" y="0"/>
            <wp:positionH relativeFrom="page">
              <wp:posOffset>1616963</wp:posOffset>
            </wp:positionH>
            <wp:positionV relativeFrom="paragraph">
              <wp:posOffset>1727096</wp:posOffset>
            </wp:positionV>
            <wp:extent cx="2752749" cy="204025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4" cstate="print"/>
                    <a:stretch>
                      <a:fillRect/>
                    </a:stretch>
                  </pic:blipFill>
                  <pic:spPr>
                    <a:xfrm>
                      <a:off x="0" y="0"/>
                      <a:ext cx="2752749" cy="2040255"/>
                    </a:xfrm>
                    <a:prstGeom prst="rect">
                      <a:avLst/>
                    </a:prstGeom>
                  </pic:spPr>
                </pic:pic>
              </a:graphicData>
            </a:graphic>
          </wp:anchor>
        </w:drawing>
      </w:r>
    </w:p>
    <w:p w14:paraId="3501AA47" w14:textId="77777777" w:rsidR="000E2852" w:rsidRDefault="000E2852">
      <w:pPr>
        <w:pStyle w:val="BodyText"/>
        <w:spacing w:before="5"/>
        <w:rPr>
          <w:sz w:val="12"/>
        </w:rPr>
      </w:pPr>
    </w:p>
    <w:p w14:paraId="1BEE2902" w14:textId="77777777" w:rsidR="000E2852" w:rsidRDefault="000E2852">
      <w:pPr>
        <w:rPr>
          <w:sz w:val="12"/>
        </w:rPr>
        <w:sectPr w:rsidR="000E2852">
          <w:pgSz w:w="12240" w:h="15840"/>
          <w:pgMar w:top="1360" w:right="680" w:bottom="280" w:left="1720" w:header="720" w:footer="720" w:gutter="0"/>
          <w:cols w:space="720"/>
        </w:sectPr>
      </w:pPr>
    </w:p>
    <w:p w14:paraId="1AA7E295" w14:textId="77777777" w:rsidR="000E2852" w:rsidRDefault="00000000">
      <w:pPr>
        <w:pStyle w:val="ListParagraph"/>
        <w:numPr>
          <w:ilvl w:val="2"/>
          <w:numId w:val="2"/>
        </w:numPr>
        <w:tabs>
          <w:tab w:val="left" w:pos="828"/>
        </w:tabs>
        <w:spacing w:before="20" w:line="261" w:lineRule="auto"/>
        <w:ind w:right="1641"/>
        <w:rPr>
          <w:rFonts w:ascii="Symbol" w:hAnsi="Symbol"/>
          <w:sz w:val="18"/>
        </w:rPr>
      </w:pPr>
      <w:r>
        <w:rPr>
          <w:b/>
          <w:sz w:val="26"/>
        </w:rPr>
        <w:lastRenderedPageBreak/>
        <w:t>Download Data</w:t>
      </w:r>
      <w:r>
        <w:rPr>
          <w:sz w:val="26"/>
        </w:rPr>
        <w:t>: Provides an</w:t>
      </w:r>
      <w:r>
        <w:rPr>
          <w:spacing w:val="-1"/>
          <w:sz w:val="26"/>
        </w:rPr>
        <w:t xml:space="preserve"> </w:t>
      </w:r>
      <w:r>
        <w:rPr>
          <w:sz w:val="26"/>
        </w:rPr>
        <w:t>option to download the visitor data as a CSV file.</w:t>
      </w:r>
    </w:p>
    <w:p w14:paraId="35AC3217" w14:textId="77777777" w:rsidR="000E2852" w:rsidRDefault="00000000">
      <w:pPr>
        <w:pStyle w:val="BodyText"/>
        <w:spacing w:before="7"/>
        <w:rPr>
          <w:sz w:val="9"/>
        </w:rPr>
      </w:pPr>
      <w:r>
        <w:rPr>
          <w:noProof/>
        </w:rPr>
        <w:drawing>
          <wp:anchor distT="0" distB="0" distL="0" distR="0" simplePos="0" relativeHeight="487601664" behindDoc="1" locked="0" layoutInCell="1" allowOverlap="1" wp14:anchorId="049D76FF" wp14:editId="27EAD334">
            <wp:simplePos x="0" y="0"/>
            <wp:positionH relativeFrom="page">
              <wp:posOffset>1616963</wp:posOffset>
            </wp:positionH>
            <wp:positionV relativeFrom="paragraph">
              <wp:posOffset>89983</wp:posOffset>
            </wp:positionV>
            <wp:extent cx="2766421" cy="156019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5" cstate="print"/>
                    <a:stretch>
                      <a:fillRect/>
                    </a:stretch>
                  </pic:blipFill>
                  <pic:spPr>
                    <a:xfrm>
                      <a:off x="0" y="0"/>
                      <a:ext cx="2766421" cy="1560195"/>
                    </a:xfrm>
                    <a:prstGeom prst="rect">
                      <a:avLst/>
                    </a:prstGeom>
                  </pic:spPr>
                </pic:pic>
              </a:graphicData>
            </a:graphic>
          </wp:anchor>
        </w:drawing>
      </w:r>
    </w:p>
    <w:p w14:paraId="2A0A6C88" w14:textId="77777777" w:rsidR="000E2852" w:rsidRDefault="000E2852">
      <w:pPr>
        <w:pStyle w:val="BodyText"/>
      </w:pPr>
    </w:p>
    <w:p w14:paraId="6CF25E84" w14:textId="77777777" w:rsidR="000E2852" w:rsidRDefault="000E2852">
      <w:pPr>
        <w:pStyle w:val="BodyText"/>
      </w:pPr>
    </w:p>
    <w:p w14:paraId="2920E83D" w14:textId="77777777" w:rsidR="000E2852" w:rsidRDefault="000E2852">
      <w:pPr>
        <w:pStyle w:val="BodyText"/>
        <w:spacing w:before="221"/>
      </w:pPr>
    </w:p>
    <w:p w14:paraId="6E7A306B" w14:textId="77777777" w:rsidR="000E2852" w:rsidRDefault="00000000">
      <w:pPr>
        <w:pStyle w:val="Heading3"/>
      </w:pPr>
      <w:r>
        <w:t>Key</w:t>
      </w:r>
      <w:r>
        <w:rPr>
          <w:spacing w:val="-4"/>
        </w:rPr>
        <w:t xml:space="preserve"> </w:t>
      </w:r>
      <w:r>
        <w:rPr>
          <w:spacing w:val="-2"/>
        </w:rPr>
        <w:t>Features</w:t>
      </w:r>
    </w:p>
    <w:p w14:paraId="60A064EB" w14:textId="77777777" w:rsidR="000E2852" w:rsidRDefault="00000000">
      <w:pPr>
        <w:pStyle w:val="ListParagraph"/>
        <w:numPr>
          <w:ilvl w:val="2"/>
          <w:numId w:val="2"/>
        </w:numPr>
        <w:tabs>
          <w:tab w:val="left" w:pos="828"/>
        </w:tabs>
        <w:spacing w:before="185" w:line="259" w:lineRule="auto"/>
        <w:ind w:right="1343"/>
        <w:rPr>
          <w:rFonts w:ascii="Symbol" w:hAnsi="Symbol"/>
          <w:sz w:val="18"/>
        </w:rPr>
      </w:pPr>
      <w:r>
        <w:rPr>
          <w:b/>
          <w:sz w:val="26"/>
        </w:rPr>
        <w:t>Data Integrity</w:t>
      </w:r>
      <w:r>
        <w:rPr>
          <w:sz w:val="26"/>
        </w:rPr>
        <w:t>:</w:t>
      </w:r>
      <w:r>
        <w:rPr>
          <w:spacing w:val="-1"/>
          <w:sz w:val="26"/>
        </w:rPr>
        <w:t xml:space="preserve"> </w:t>
      </w:r>
      <w:r>
        <w:rPr>
          <w:sz w:val="26"/>
        </w:rPr>
        <w:t>Ensures all required</w:t>
      </w:r>
      <w:r>
        <w:rPr>
          <w:spacing w:val="-2"/>
          <w:sz w:val="26"/>
        </w:rPr>
        <w:t xml:space="preserve"> </w:t>
      </w:r>
      <w:r>
        <w:rPr>
          <w:sz w:val="26"/>
        </w:rPr>
        <w:t>fields are</w:t>
      </w:r>
      <w:r>
        <w:rPr>
          <w:spacing w:val="-1"/>
          <w:sz w:val="26"/>
        </w:rPr>
        <w:t xml:space="preserve"> </w:t>
      </w:r>
      <w:r>
        <w:rPr>
          <w:sz w:val="26"/>
        </w:rPr>
        <w:t>filled out and validates the contact number format.</w:t>
      </w:r>
    </w:p>
    <w:p w14:paraId="044C6284" w14:textId="77777777" w:rsidR="000E2852" w:rsidRDefault="00000000">
      <w:pPr>
        <w:pStyle w:val="ListParagraph"/>
        <w:numPr>
          <w:ilvl w:val="2"/>
          <w:numId w:val="2"/>
        </w:numPr>
        <w:tabs>
          <w:tab w:val="left" w:pos="828"/>
        </w:tabs>
        <w:spacing w:before="156"/>
        <w:ind w:hanging="338"/>
        <w:rPr>
          <w:rFonts w:ascii="Symbol" w:hAnsi="Symbol"/>
          <w:sz w:val="18"/>
        </w:rPr>
      </w:pPr>
      <w:r>
        <w:rPr>
          <w:b/>
          <w:sz w:val="26"/>
        </w:rPr>
        <w:t>Security</w:t>
      </w:r>
      <w:r>
        <w:rPr>
          <w:sz w:val="26"/>
        </w:rPr>
        <w:t>: Admin</w:t>
      </w:r>
      <w:r>
        <w:rPr>
          <w:spacing w:val="3"/>
          <w:sz w:val="26"/>
        </w:rPr>
        <w:t xml:space="preserve"> </w:t>
      </w:r>
      <w:r>
        <w:rPr>
          <w:sz w:val="26"/>
        </w:rPr>
        <w:t>access is</w:t>
      </w:r>
      <w:r>
        <w:rPr>
          <w:spacing w:val="3"/>
          <w:sz w:val="26"/>
        </w:rPr>
        <w:t xml:space="preserve"> </w:t>
      </w:r>
      <w:r>
        <w:rPr>
          <w:sz w:val="26"/>
        </w:rPr>
        <w:t>protected</w:t>
      </w:r>
      <w:r>
        <w:rPr>
          <w:spacing w:val="3"/>
          <w:sz w:val="26"/>
        </w:rPr>
        <w:t xml:space="preserve"> </w:t>
      </w:r>
      <w:r>
        <w:rPr>
          <w:sz w:val="26"/>
        </w:rPr>
        <w:t>by</w:t>
      </w:r>
      <w:r>
        <w:rPr>
          <w:spacing w:val="6"/>
          <w:sz w:val="26"/>
        </w:rPr>
        <w:t xml:space="preserve"> </w:t>
      </w:r>
      <w:r>
        <w:rPr>
          <w:sz w:val="26"/>
        </w:rPr>
        <w:t>a</w:t>
      </w:r>
      <w:r>
        <w:rPr>
          <w:spacing w:val="1"/>
          <w:sz w:val="26"/>
        </w:rPr>
        <w:t xml:space="preserve"> </w:t>
      </w:r>
      <w:r>
        <w:rPr>
          <w:spacing w:val="-2"/>
          <w:sz w:val="26"/>
        </w:rPr>
        <w:t>password.</w:t>
      </w:r>
    </w:p>
    <w:p w14:paraId="016C1EF3" w14:textId="77777777" w:rsidR="000E2852" w:rsidRDefault="00000000">
      <w:pPr>
        <w:pStyle w:val="ListParagraph"/>
        <w:numPr>
          <w:ilvl w:val="2"/>
          <w:numId w:val="2"/>
        </w:numPr>
        <w:tabs>
          <w:tab w:val="left" w:pos="828"/>
        </w:tabs>
        <w:spacing w:before="182" w:line="259" w:lineRule="auto"/>
        <w:ind w:right="1752"/>
        <w:rPr>
          <w:rFonts w:ascii="Symbol" w:hAnsi="Symbol"/>
          <w:sz w:val="18"/>
        </w:rPr>
      </w:pPr>
      <w:r>
        <w:rPr>
          <w:b/>
          <w:sz w:val="26"/>
        </w:rPr>
        <w:t>User-Friendly</w:t>
      </w:r>
      <w:r>
        <w:rPr>
          <w:b/>
          <w:spacing w:val="-1"/>
          <w:sz w:val="26"/>
        </w:rPr>
        <w:t xml:space="preserve"> </w:t>
      </w:r>
      <w:r>
        <w:rPr>
          <w:b/>
          <w:sz w:val="26"/>
        </w:rPr>
        <w:t>Interface</w:t>
      </w:r>
      <w:r>
        <w:rPr>
          <w:sz w:val="26"/>
        </w:rPr>
        <w:t>:</w:t>
      </w:r>
      <w:r>
        <w:rPr>
          <w:spacing w:val="-1"/>
          <w:sz w:val="26"/>
        </w:rPr>
        <w:t xml:space="preserve"> </w:t>
      </w:r>
      <w:r>
        <w:rPr>
          <w:sz w:val="26"/>
        </w:rPr>
        <w:t>Provides a simple</w:t>
      </w:r>
      <w:r>
        <w:rPr>
          <w:spacing w:val="-1"/>
          <w:sz w:val="26"/>
        </w:rPr>
        <w:t xml:space="preserve"> </w:t>
      </w:r>
      <w:r>
        <w:rPr>
          <w:sz w:val="26"/>
        </w:rPr>
        <w:t>and intuitive interface for both visitors and administrators.</w:t>
      </w:r>
    </w:p>
    <w:p w14:paraId="2BEBFE36" w14:textId="77777777" w:rsidR="000E2852" w:rsidRDefault="00000000">
      <w:pPr>
        <w:pStyle w:val="ListParagraph"/>
        <w:numPr>
          <w:ilvl w:val="2"/>
          <w:numId w:val="2"/>
        </w:numPr>
        <w:tabs>
          <w:tab w:val="left" w:pos="828"/>
        </w:tabs>
        <w:spacing w:before="157" w:line="261" w:lineRule="auto"/>
        <w:ind w:right="1401"/>
        <w:rPr>
          <w:rFonts w:ascii="Symbol" w:hAnsi="Symbol"/>
          <w:sz w:val="18"/>
        </w:rPr>
      </w:pPr>
      <w:r>
        <w:rPr>
          <w:b/>
          <w:sz w:val="26"/>
        </w:rPr>
        <w:t>Efficient</w:t>
      </w:r>
      <w:r>
        <w:rPr>
          <w:b/>
          <w:spacing w:val="-2"/>
          <w:sz w:val="26"/>
        </w:rPr>
        <w:t xml:space="preserve"> </w:t>
      </w:r>
      <w:r>
        <w:rPr>
          <w:b/>
          <w:sz w:val="26"/>
        </w:rPr>
        <w:t>Data</w:t>
      </w:r>
      <w:r>
        <w:rPr>
          <w:b/>
          <w:spacing w:val="-1"/>
          <w:sz w:val="26"/>
        </w:rPr>
        <w:t xml:space="preserve"> </w:t>
      </w:r>
      <w:r>
        <w:rPr>
          <w:b/>
          <w:sz w:val="26"/>
        </w:rPr>
        <w:t>Management</w:t>
      </w:r>
      <w:r>
        <w:rPr>
          <w:sz w:val="26"/>
        </w:rPr>
        <w:t>:</w:t>
      </w:r>
      <w:r>
        <w:rPr>
          <w:spacing w:val="-3"/>
          <w:sz w:val="26"/>
        </w:rPr>
        <w:t xml:space="preserve"> </w:t>
      </w:r>
      <w:r>
        <w:rPr>
          <w:sz w:val="26"/>
        </w:rPr>
        <w:t>Allows for easy</w:t>
      </w:r>
      <w:r>
        <w:rPr>
          <w:spacing w:val="-4"/>
          <w:sz w:val="26"/>
        </w:rPr>
        <w:t xml:space="preserve"> </w:t>
      </w:r>
      <w:r>
        <w:rPr>
          <w:sz w:val="26"/>
        </w:rPr>
        <w:t>addition,</w:t>
      </w:r>
      <w:r>
        <w:rPr>
          <w:spacing w:val="-2"/>
          <w:sz w:val="26"/>
        </w:rPr>
        <w:t xml:space="preserve"> </w:t>
      </w:r>
      <w:r>
        <w:rPr>
          <w:sz w:val="26"/>
        </w:rPr>
        <w:t>update, retrieval, and download of visitor data.</w:t>
      </w:r>
    </w:p>
    <w:p w14:paraId="17841E5C" w14:textId="77777777" w:rsidR="000E2852" w:rsidRDefault="00000000">
      <w:pPr>
        <w:pStyle w:val="Heading3"/>
        <w:spacing w:before="151"/>
      </w:pPr>
      <w:r>
        <w:t>Challenges</w:t>
      </w:r>
      <w:r>
        <w:rPr>
          <w:spacing w:val="3"/>
        </w:rPr>
        <w:t xml:space="preserve"> </w:t>
      </w:r>
      <w:r>
        <w:t>and</w:t>
      </w:r>
      <w:r>
        <w:rPr>
          <w:spacing w:val="6"/>
        </w:rPr>
        <w:t xml:space="preserve"> </w:t>
      </w:r>
      <w:r>
        <w:rPr>
          <w:spacing w:val="-2"/>
        </w:rPr>
        <w:t>Solutions</w:t>
      </w:r>
    </w:p>
    <w:p w14:paraId="428D6C00" w14:textId="77777777" w:rsidR="000E2852" w:rsidRDefault="00000000">
      <w:pPr>
        <w:spacing w:before="179"/>
        <w:ind w:left="152"/>
        <w:rPr>
          <w:b/>
          <w:sz w:val="26"/>
        </w:rPr>
      </w:pPr>
      <w:r>
        <w:rPr>
          <w:b/>
          <w:sz w:val="26"/>
        </w:rPr>
        <w:t>Challenge:</w:t>
      </w:r>
      <w:r>
        <w:rPr>
          <w:b/>
          <w:spacing w:val="1"/>
          <w:sz w:val="26"/>
        </w:rPr>
        <w:t xml:space="preserve"> </w:t>
      </w:r>
      <w:r>
        <w:rPr>
          <w:b/>
          <w:sz w:val="26"/>
        </w:rPr>
        <w:t>Ensuring</w:t>
      </w:r>
      <w:r>
        <w:rPr>
          <w:b/>
          <w:spacing w:val="2"/>
          <w:sz w:val="26"/>
        </w:rPr>
        <w:t xml:space="preserve"> </w:t>
      </w:r>
      <w:r>
        <w:rPr>
          <w:b/>
          <w:sz w:val="26"/>
        </w:rPr>
        <w:t>Data</w:t>
      </w:r>
      <w:r>
        <w:rPr>
          <w:b/>
          <w:spacing w:val="3"/>
          <w:sz w:val="26"/>
        </w:rPr>
        <w:t xml:space="preserve"> </w:t>
      </w:r>
      <w:r>
        <w:rPr>
          <w:b/>
          <w:sz w:val="26"/>
        </w:rPr>
        <w:t>Integrity</w:t>
      </w:r>
      <w:r>
        <w:rPr>
          <w:b/>
          <w:spacing w:val="3"/>
          <w:sz w:val="26"/>
        </w:rPr>
        <w:t xml:space="preserve"> </w:t>
      </w:r>
      <w:r>
        <w:rPr>
          <w:b/>
          <w:sz w:val="26"/>
        </w:rPr>
        <w:t>and</w:t>
      </w:r>
      <w:r>
        <w:rPr>
          <w:b/>
          <w:spacing w:val="2"/>
          <w:sz w:val="26"/>
        </w:rPr>
        <w:t xml:space="preserve"> </w:t>
      </w:r>
      <w:r>
        <w:rPr>
          <w:b/>
          <w:spacing w:val="-2"/>
          <w:sz w:val="26"/>
        </w:rPr>
        <w:t>Validation</w:t>
      </w:r>
    </w:p>
    <w:p w14:paraId="46752383" w14:textId="77777777" w:rsidR="000E2852" w:rsidRDefault="00000000">
      <w:pPr>
        <w:pStyle w:val="ListParagraph"/>
        <w:numPr>
          <w:ilvl w:val="2"/>
          <w:numId w:val="2"/>
        </w:numPr>
        <w:tabs>
          <w:tab w:val="left" w:pos="828"/>
        </w:tabs>
        <w:spacing w:before="182" w:line="259" w:lineRule="auto"/>
        <w:ind w:right="1326"/>
        <w:rPr>
          <w:rFonts w:ascii="Symbol" w:hAnsi="Symbol"/>
          <w:sz w:val="18"/>
        </w:rPr>
      </w:pPr>
      <w:r>
        <w:rPr>
          <w:b/>
          <w:sz w:val="26"/>
        </w:rPr>
        <w:t>Solution</w:t>
      </w:r>
      <w:r>
        <w:rPr>
          <w:sz w:val="26"/>
        </w:rPr>
        <w:t>: Implemented checks</w:t>
      </w:r>
      <w:r>
        <w:rPr>
          <w:spacing w:val="-2"/>
          <w:sz w:val="26"/>
        </w:rPr>
        <w:t xml:space="preserve"> </w:t>
      </w:r>
      <w:r>
        <w:rPr>
          <w:sz w:val="26"/>
        </w:rPr>
        <w:t>to ensure all required fields are filled</w:t>
      </w:r>
      <w:r>
        <w:rPr>
          <w:spacing w:val="-2"/>
          <w:sz w:val="26"/>
        </w:rPr>
        <w:t xml:space="preserve"> </w:t>
      </w:r>
      <w:r>
        <w:rPr>
          <w:sz w:val="26"/>
        </w:rPr>
        <w:t>and the contact number is valid.</w:t>
      </w:r>
    </w:p>
    <w:p w14:paraId="16E04324" w14:textId="77777777" w:rsidR="000E2852" w:rsidRDefault="00000000">
      <w:pPr>
        <w:pStyle w:val="Heading3"/>
        <w:spacing w:before="157"/>
      </w:pPr>
      <w:r>
        <w:t>Challenge:</w:t>
      </w:r>
      <w:r>
        <w:rPr>
          <w:spacing w:val="5"/>
        </w:rPr>
        <w:t xml:space="preserve"> </w:t>
      </w:r>
      <w:r>
        <w:t>Securing</w:t>
      </w:r>
      <w:r>
        <w:rPr>
          <w:spacing w:val="5"/>
        </w:rPr>
        <w:t xml:space="preserve"> </w:t>
      </w:r>
      <w:r>
        <w:t>Admin</w:t>
      </w:r>
      <w:r>
        <w:rPr>
          <w:spacing w:val="5"/>
        </w:rPr>
        <w:t xml:space="preserve"> </w:t>
      </w:r>
      <w:r>
        <w:rPr>
          <w:spacing w:val="-2"/>
        </w:rPr>
        <w:t>Access</w:t>
      </w:r>
    </w:p>
    <w:p w14:paraId="347C7ACB" w14:textId="77777777" w:rsidR="000E2852" w:rsidRDefault="00000000">
      <w:pPr>
        <w:pStyle w:val="ListParagraph"/>
        <w:numPr>
          <w:ilvl w:val="2"/>
          <w:numId w:val="2"/>
        </w:numPr>
        <w:tabs>
          <w:tab w:val="left" w:pos="828"/>
        </w:tabs>
        <w:spacing w:before="179"/>
        <w:ind w:hanging="338"/>
        <w:rPr>
          <w:rFonts w:ascii="Symbol" w:hAnsi="Symbol"/>
          <w:sz w:val="18"/>
        </w:rPr>
      </w:pPr>
      <w:r>
        <w:rPr>
          <w:b/>
          <w:sz w:val="26"/>
        </w:rPr>
        <w:t>Solution</w:t>
      </w:r>
      <w:r>
        <w:rPr>
          <w:sz w:val="26"/>
        </w:rPr>
        <w:t>: Added</w:t>
      </w:r>
      <w:r>
        <w:rPr>
          <w:spacing w:val="2"/>
          <w:sz w:val="26"/>
        </w:rPr>
        <w:t xml:space="preserve"> </w:t>
      </w:r>
      <w:r>
        <w:rPr>
          <w:sz w:val="26"/>
        </w:rPr>
        <w:t>password</w:t>
      </w:r>
      <w:r>
        <w:rPr>
          <w:spacing w:val="1"/>
          <w:sz w:val="26"/>
        </w:rPr>
        <w:t xml:space="preserve"> </w:t>
      </w:r>
      <w:r>
        <w:rPr>
          <w:sz w:val="26"/>
        </w:rPr>
        <w:t>protection</w:t>
      </w:r>
      <w:r>
        <w:rPr>
          <w:spacing w:val="2"/>
          <w:sz w:val="26"/>
        </w:rPr>
        <w:t xml:space="preserve"> </w:t>
      </w:r>
      <w:r>
        <w:rPr>
          <w:sz w:val="26"/>
        </w:rPr>
        <w:t>for</w:t>
      </w:r>
      <w:r>
        <w:rPr>
          <w:spacing w:val="2"/>
          <w:sz w:val="26"/>
        </w:rPr>
        <w:t xml:space="preserve"> </w:t>
      </w:r>
      <w:r>
        <w:rPr>
          <w:sz w:val="26"/>
        </w:rPr>
        <w:t>the</w:t>
      </w:r>
      <w:r>
        <w:rPr>
          <w:spacing w:val="1"/>
          <w:sz w:val="26"/>
        </w:rPr>
        <w:t xml:space="preserve"> </w:t>
      </w:r>
      <w:r>
        <w:rPr>
          <w:sz w:val="26"/>
        </w:rPr>
        <w:t>admin</w:t>
      </w:r>
      <w:r>
        <w:rPr>
          <w:spacing w:val="2"/>
          <w:sz w:val="26"/>
        </w:rPr>
        <w:t xml:space="preserve"> </w:t>
      </w:r>
      <w:r>
        <w:rPr>
          <w:spacing w:val="-2"/>
          <w:sz w:val="26"/>
        </w:rPr>
        <w:t>section.</w:t>
      </w:r>
    </w:p>
    <w:p w14:paraId="267F98DC" w14:textId="77777777" w:rsidR="000E2852" w:rsidRDefault="00000000">
      <w:pPr>
        <w:pStyle w:val="Heading3"/>
        <w:spacing w:before="180"/>
      </w:pPr>
      <w:r>
        <w:t>Challenge:</w:t>
      </w:r>
      <w:r>
        <w:rPr>
          <w:spacing w:val="3"/>
        </w:rPr>
        <w:t xml:space="preserve"> </w:t>
      </w:r>
      <w:r>
        <w:t>Handling</w:t>
      </w:r>
      <w:r>
        <w:rPr>
          <w:spacing w:val="2"/>
        </w:rPr>
        <w:t xml:space="preserve"> </w:t>
      </w:r>
      <w:r>
        <w:t>Image</w:t>
      </w:r>
      <w:r>
        <w:rPr>
          <w:spacing w:val="4"/>
        </w:rPr>
        <w:t xml:space="preserve"> </w:t>
      </w:r>
      <w:r>
        <w:t>Data</w:t>
      </w:r>
      <w:r>
        <w:rPr>
          <w:spacing w:val="5"/>
        </w:rPr>
        <w:t xml:space="preserve"> </w:t>
      </w:r>
      <w:r>
        <w:rPr>
          <w:spacing w:val="-2"/>
        </w:rPr>
        <w:t>Efficiently</w:t>
      </w:r>
    </w:p>
    <w:p w14:paraId="081804F8" w14:textId="77777777" w:rsidR="000E2852" w:rsidRDefault="00000000">
      <w:pPr>
        <w:pStyle w:val="ListParagraph"/>
        <w:numPr>
          <w:ilvl w:val="2"/>
          <w:numId w:val="2"/>
        </w:numPr>
        <w:tabs>
          <w:tab w:val="left" w:pos="828"/>
        </w:tabs>
        <w:spacing w:before="181" w:line="261" w:lineRule="auto"/>
        <w:ind w:right="1652"/>
        <w:rPr>
          <w:rFonts w:ascii="Symbol" w:hAnsi="Symbol"/>
          <w:sz w:val="18"/>
        </w:rPr>
      </w:pPr>
      <w:r>
        <w:rPr>
          <w:b/>
          <w:sz w:val="26"/>
        </w:rPr>
        <w:t>Solution</w:t>
      </w:r>
      <w:r>
        <w:rPr>
          <w:sz w:val="26"/>
        </w:rPr>
        <w:t>: Utilized Base64 encoding and the PIL library to manage and store images securely.</w:t>
      </w:r>
    </w:p>
    <w:p w14:paraId="1C8357CB" w14:textId="5721679B" w:rsidR="000E2852" w:rsidRDefault="000E2852">
      <w:pPr>
        <w:spacing w:before="153"/>
        <w:ind w:left="293"/>
        <w:rPr>
          <w:rFonts w:ascii="Times New Roman"/>
          <w:b/>
          <w:sz w:val="23"/>
        </w:rPr>
      </w:pPr>
    </w:p>
    <w:p w14:paraId="75CBB4F9" w14:textId="77777777" w:rsidR="000E2852" w:rsidRDefault="000E2852">
      <w:pPr>
        <w:rPr>
          <w:rFonts w:ascii="Times New Roman"/>
          <w:sz w:val="23"/>
        </w:rPr>
        <w:sectPr w:rsidR="000E2852">
          <w:pgSz w:w="12240" w:h="15840"/>
          <w:pgMar w:top="1340" w:right="680" w:bottom="280" w:left="1720" w:header="720" w:footer="720" w:gutter="0"/>
          <w:cols w:space="720"/>
        </w:sectPr>
      </w:pPr>
    </w:p>
    <w:p w14:paraId="370B77F0" w14:textId="6FC1CA2A" w:rsidR="00CE0ADD" w:rsidRPr="00CE0ADD" w:rsidRDefault="00CE0ADD" w:rsidP="00CE0ADD">
      <w:pPr>
        <w:pStyle w:val="BodyText"/>
        <w:spacing w:before="38" w:line="261" w:lineRule="auto"/>
        <w:ind w:left="828" w:right="1316"/>
        <w:jc w:val="center"/>
        <w:rPr>
          <w:b/>
          <w:bCs/>
        </w:rPr>
      </w:pPr>
      <w:r w:rsidRPr="00CE0ADD">
        <w:rPr>
          <w:b/>
          <w:bCs/>
        </w:rPr>
        <w:lastRenderedPageBreak/>
        <w:t>SKILLS AND LEARNINGS</w:t>
      </w:r>
    </w:p>
    <w:p w14:paraId="4A780A18" w14:textId="6C36F618" w:rsidR="00CE0ADD" w:rsidRDefault="00CE0ADD">
      <w:pPr>
        <w:pStyle w:val="BodyText"/>
        <w:spacing w:before="38" w:line="261" w:lineRule="auto"/>
        <w:ind w:left="828" w:right="1316"/>
      </w:pPr>
    </w:p>
    <w:p w14:paraId="34F99010" w14:textId="3E3EDEA6" w:rsidR="00CE0ADD" w:rsidRPr="00CE0ADD" w:rsidRDefault="00CE0ADD" w:rsidP="00CE0ADD">
      <w:pPr>
        <w:pStyle w:val="BodyText"/>
        <w:spacing w:before="38" w:line="261" w:lineRule="auto"/>
        <w:ind w:left="828" w:right="1316"/>
        <w:rPr>
          <w:b/>
          <w:bCs/>
        </w:rPr>
      </w:pPr>
      <w:r w:rsidRPr="00CE0ADD">
        <w:rPr>
          <w:b/>
          <w:bCs/>
        </w:rPr>
        <w:t>PYTHON</w:t>
      </w:r>
      <w:r>
        <w:rPr>
          <w:noProof/>
        </w:rPr>
        <w:drawing>
          <wp:anchor distT="0" distB="0" distL="0" distR="0" simplePos="0" relativeHeight="251660800" behindDoc="1" locked="0" layoutInCell="1" allowOverlap="1" wp14:anchorId="3F0F3098" wp14:editId="1EA9E86A">
            <wp:simplePos x="0" y="0"/>
            <wp:positionH relativeFrom="page">
              <wp:posOffset>3187700</wp:posOffset>
            </wp:positionH>
            <wp:positionV relativeFrom="paragraph">
              <wp:posOffset>435610</wp:posOffset>
            </wp:positionV>
            <wp:extent cx="1601445" cy="119729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6" cstate="print"/>
                    <a:stretch>
                      <a:fillRect/>
                    </a:stretch>
                  </pic:blipFill>
                  <pic:spPr>
                    <a:xfrm>
                      <a:off x="0" y="0"/>
                      <a:ext cx="1601445" cy="1197292"/>
                    </a:xfrm>
                    <a:prstGeom prst="rect">
                      <a:avLst/>
                    </a:prstGeom>
                  </pic:spPr>
                </pic:pic>
              </a:graphicData>
            </a:graphic>
          </wp:anchor>
        </w:drawing>
      </w:r>
    </w:p>
    <w:p w14:paraId="0A857FD4" w14:textId="77777777" w:rsidR="00CE0ADD" w:rsidRDefault="00CE0ADD" w:rsidP="00CE0ADD">
      <w:pPr>
        <w:pStyle w:val="BodyText"/>
        <w:spacing w:before="115"/>
        <w:ind w:left="828"/>
      </w:pPr>
      <w:r>
        <w:t>Powering</w:t>
      </w:r>
      <w:r>
        <w:rPr>
          <w:spacing w:val="1"/>
        </w:rPr>
        <w:t xml:space="preserve"> </w:t>
      </w:r>
      <w:r>
        <w:t>Simplicity</w:t>
      </w:r>
      <w:r>
        <w:rPr>
          <w:spacing w:val="3"/>
        </w:rPr>
        <w:t xml:space="preserve"> </w:t>
      </w:r>
      <w:r>
        <w:t>and</w:t>
      </w:r>
      <w:r>
        <w:rPr>
          <w:spacing w:val="1"/>
        </w:rPr>
        <w:t xml:space="preserve"> </w:t>
      </w:r>
      <w:r>
        <w:rPr>
          <w:spacing w:val="-2"/>
        </w:rPr>
        <w:t>Versatility</w:t>
      </w:r>
    </w:p>
    <w:p w14:paraId="5B8C5648" w14:textId="252CB3A6" w:rsidR="00CE0ADD" w:rsidRDefault="00CE0ADD" w:rsidP="00CE0ADD">
      <w:pPr>
        <w:pStyle w:val="BodyText"/>
        <w:spacing w:before="30" w:line="261" w:lineRule="auto"/>
        <w:ind w:left="828" w:right="1316"/>
      </w:pPr>
      <w:r>
        <w:t>Python, a dynamic and high-level programming language, has emerged as a versatile tool that combines ease of use with remarkable functionality. Created by Guido van Rossum in the late 1980s, Python's</w:t>
      </w:r>
    </w:p>
    <w:p w14:paraId="3D2DD6EF" w14:textId="7E45EC6F" w:rsidR="000E2852" w:rsidRDefault="00000000">
      <w:pPr>
        <w:pStyle w:val="BodyText"/>
        <w:spacing w:before="38" w:line="261" w:lineRule="auto"/>
        <w:ind w:left="828" w:right="1316"/>
      </w:pPr>
      <w:r>
        <w:t xml:space="preserve">design philosophy emphasizes code readability and a clear syntax, making it an ideal choice for both beginners and experienced </w:t>
      </w:r>
      <w:r>
        <w:rPr>
          <w:spacing w:val="-2"/>
        </w:rPr>
        <w:t>programmers.</w:t>
      </w:r>
    </w:p>
    <w:p w14:paraId="229B5628" w14:textId="77777777" w:rsidR="000E2852" w:rsidRDefault="00000000">
      <w:pPr>
        <w:pStyle w:val="BodyText"/>
        <w:spacing w:before="3" w:line="261" w:lineRule="auto"/>
        <w:ind w:left="828" w:right="1293"/>
      </w:pPr>
      <w:r>
        <w:t>One of Python's most compelling features is its extensive standard library, which provides a vast array of modules and functions that simplify complex tasks. This library empowers developers to achieve impressive results with</w:t>
      </w:r>
      <w:r>
        <w:rPr>
          <w:spacing w:val="-2"/>
        </w:rPr>
        <w:t xml:space="preserve"> </w:t>
      </w:r>
      <w:r>
        <w:t>minimal</w:t>
      </w:r>
      <w:r>
        <w:rPr>
          <w:spacing w:val="-1"/>
        </w:rPr>
        <w:t xml:space="preserve"> </w:t>
      </w:r>
      <w:r>
        <w:t>effort, from web development and</w:t>
      </w:r>
      <w:r>
        <w:rPr>
          <w:spacing w:val="-2"/>
        </w:rPr>
        <w:t xml:space="preserve"> </w:t>
      </w:r>
      <w:r>
        <w:t>data analysis to scientific computing and artificial intelligence. Moreover, Python's open-source nature has fostered a vibrant community of developers who continuously contribute to its growth, ensuring that it remains up-to-date and responsive to evolving technological needs.</w:t>
      </w:r>
    </w:p>
    <w:p w14:paraId="3C451360" w14:textId="77777777" w:rsidR="000E2852" w:rsidRDefault="00000000">
      <w:pPr>
        <w:pStyle w:val="BodyText"/>
        <w:spacing w:before="7" w:line="261" w:lineRule="auto"/>
        <w:ind w:left="828" w:right="1238"/>
      </w:pPr>
      <w:r>
        <w:t>Python's adaptability extends to its use in various domains. In web development, frameworks like Django and Flask offer streamlined tools for creating robust</w:t>
      </w:r>
      <w:r>
        <w:rPr>
          <w:spacing w:val="-2"/>
        </w:rPr>
        <w:t xml:space="preserve"> </w:t>
      </w:r>
      <w:r>
        <w:t>and</w:t>
      </w:r>
      <w:r>
        <w:rPr>
          <w:spacing w:val="-3"/>
        </w:rPr>
        <w:t xml:space="preserve"> </w:t>
      </w:r>
      <w:r>
        <w:t>scalable applications. Data</w:t>
      </w:r>
      <w:r>
        <w:rPr>
          <w:spacing w:val="-1"/>
        </w:rPr>
        <w:t xml:space="preserve"> </w:t>
      </w:r>
      <w:r>
        <w:t xml:space="preserve">scientists and analysts rely on libraries such as Pandas, NumPy, and Matplotlib to handle data manipulation, analysis, and visualization. Machine learning and artificial intelligence enthusiasts harness libraries like TensorFlow and </w:t>
      </w:r>
      <w:proofErr w:type="spellStart"/>
      <w:r>
        <w:t>PyTorch</w:t>
      </w:r>
      <w:proofErr w:type="spellEnd"/>
      <w:r>
        <w:t xml:space="preserve"> to build advanced models and systems. Its versatility even spans into automation, scripting, and networking, making it a go-to language for simplifying complex operations.</w:t>
      </w:r>
    </w:p>
    <w:p w14:paraId="4105115B" w14:textId="77777777" w:rsidR="000E2852" w:rsidRDefault="00000000">
      <w:pPr>
        <w:pStyle w:val="BodyText"/>
        <w:spacing w:before="7" w:line="261" w:lineRule="auto"/>
        <w:ind w:left="828" w:right="1254"/>
      </w:pPr>
      <w:r>
        <w:t>The simplicity of Python's syntax plays a pivotal role in its widespread adoption. Its readability encourages clean and maintainable code, reducing the likelihood of errors and facilitating collaboration among developers. The use</w:t>
      </w:r>
      <w:r>
        <w:rPr>
          <w:spacing w:val="-1"/>
        </w:rPr>
        <w:t xml:space="preserve"> </w:t>
      </w:r>
      <w:r>
        <w:t>of indentation for code blocks, known as</w:t>
      </w:r>
      <w:r>
        <w:rPr>
          <w:spacing w:val="-1"/>
        </w:rPr>
        <w:t xml:space="preserve"> </w:t>
      </w:r>
      <w:r>
        <w:t>the "off- side rule," enforces a consistent and visually appealing structure, enhancing code comprehension.</w:t>
      </w:r>
    </w:p>
    <w:p w14:paraId="7A77B4D5" w14:textId="77777777" w:rsidR="000E2852" w:rsidRDefault="00000000">
      <w:pPr>
        <w:pStyle w:val="BodyText"/>
        <w:spacing w:before="5" w:line="261" w:lineRule="auto"/>
        <w:ind w:left="828" w:right="1316"/>
      </w:pPr>
      <w:r>
        <w:t xml:space="preserve">While Python excels in many areas, it may not always be the optimal </w:t>
      </w:r>
      <w:r>
        <w:lastRenderedPageBreak/>
        <w:t>choice for performance-intensive applications due to its interpreted nature. However,</w:t>
      </w:r>
      <w:r>
        <w:rPr>
          <w:spacing w:val="-2"/>
        </w:rPr>
        <w:t xml:space="preserve"> </w:t>
      </w:r>
      <w:r>
        <w:t>its</w:t>
      </w:r>
      <w:r>
        <w:rPr>
          <w:spacing w:val="-2"/>
        </w:rPr>
        <w:t xml:space="preserve"> </w:t>
      </w:r>
      <w:r>
        <w:t>seamless integration</w:t>
      </w:r>
      <w:r>
        <w:rPr>
          <w:spacing w:val="-4"/>
        </w:rPr>
        <w:t xml:space="preserve"> </w:t>
      </w:r>
      <w:r>
        <w:t>with</w:t>
      </w:r>
      <w:r>
        <w:rPr>
          <w:spacing w:val="-2"/>
        </w:rPr>
        <w:t xml:space="preserve"> </w:t>
      </w:r>
      <w:r>
        <w:t>languages</w:t>
      </w:r>
      <w:r>
        <w:rPr>
          <w:spacing w:val="-2"/>
        </w:rPr>
        <w:t xml:space="preserve"> </w:t>
      </w:r>
      <w:r>
        <w:t>like</w:t>
      </w:r>
      <w:r>
        <w:rPr>
          <w:spacing w:val="-2"/>
        </w:rPr>
        <w:t xml:space="preserve"> </w:t>
      </w:r>
      <w:r>
        <w:t>C and</w:t>
      </w:r>
      <w:r>
        <w:rPr>
          <w:spacing w:val="-4"/>
        </w:rPr>
        <w:t xml:space="preserve"> </w:t>
      </w:r>
      <w:r>
        <w:t>C++ allows developers to combine the simplicity of Python with the performance of lower-level languages when necessary.</w:t>
      </w:r>
    </w:p>
    <w:p w14:paraId="5D615B58" w14:textId="77777777" w:rsidR="000E2852" w:rsidRDefault="00000000">
      <w:pPr>
        <w:pStyle w:val="BodyText"/>
        <w:spacing w:before="1" w:line="261" w:lineRule="auto"/>
        <w:ind w:left="828" w:right="1316"/>
      </w:pPr>
      <w:r>
        <w:t>In conclusion, Python's rise to prominence can be attributed to its simplicity, versatility, and robust community support. Its clean syntax, extensive library ecosystem, and adaptability across diverse domains make it a programming language of choice for both newcomers and seasoned developers alike. As technology</w:t>
      </w:r>
      <w:r>
        <w:rPr>
          <w:spacing w:val="-1"/>
        </w:rPr>
        <w:t xml:space="preserve"> </w:t>
      </w:r>
      <w:r>
        <w:t>continues to evolve,</w:t>
      </w:r>
      <w:r>
        <w:rPr>
          <w:spacing w:val="-1"/>
        </w:rPr>
        <w:t xml:space="preserve"> </w:t>
      </w:r>
      <w:r>
        <w:t>Python is</w:t>
      </w:r>
    </w:p>
    <w:p w14:paraId="585FD978" w14:textId="77777777" w:rsidR="00CE0ADD" w:rsidRDefault="00CE0ADD" w:rsidP="00CE0ADD">
      <w:pPr>
        <w:pStyle w:val="BodyText"/>
        <w:spacing w:before="20" w:line="264" w:lineRule="auto"/>
        <w:ind w:left="828" w:right="1316"/>
      </w:pPr>
      <w:r>
        <w:t>well-positioned to maintain its relevance and continue empowering innovation across various fields.</w:t>
      </w:r>
    </w:p>
    <w:p w14:paraId="79EAFAF6" w14:textId="77777777" w:rsidR="00CE0ADD" w:rsidRDefault="00CE0ADD" w:rsidP="00CE0ADD">
      <w:pPr>
        <w:pStyle w:val="BodyText"/>
        <w:spacing w:before="20" w:line="264" w:lineRule="auto"/>
        <w:ind w:left="828" w:right="1316"/>
      </w:pPr>
    </w:p>
    <w:p w14:paraId="72C1FC33" w14:textId="77777777" w:rsidR="00CE0ADD" w:rsidRDefault="00CE0ADD" w:rsidP="00CE0ADD">
      <w:pPr>
        <w:pStyle w:val="BodyText"/>
        <w:spacing w:before="24"/>
      </w:pPr>
    </w:p>
    <w:p w14:paraId="16F519CE" w14:textId="77777777" w:rsidR="00CE0ADD" w:rsidRDefault="00CE0ADD" w:rsidP="00CE0ADD">
      <w:pPr>
        <w:pStyle w:val="Heading2"/>
        <w:ind w:left="828"/>
      </w:pPr>
      <w:r>
        <w:t>LIBRARIES</w:t>
      </w:r>
      <w:r>
        <w:rPr>
          <w:spacing w:val="2"/>
        </w:rPr>
        <w:t xml:space="preserve"> </w:t>
      </w:r>
      <w:r>
        <w:t>IN</w:t>
      </w:r>
      <w:r>
        <w:rPr>
          <w:spacing w:val="6"/>
        </w:rPr>
        <w:t xml:space="preserve"> </w:t>
      </w:r>
      <w:r>
        <w:rPr>
          <w:spacing w:val="-2"/>
        </w:rPr>
        <w:t>PYTHON</w:t>
      </w:r>
    </w:p>
    <w:p w14:paraId="53EBAF41" w14:textId="77777777" w:rsidR="00CE0ADD" w:rsidRPr="003E584F" w:rsidRDefault="00CE0ADD" w:rsidP="00CE0ADD">
      <w:pPr>
        <w:pStyle w:val="ListParagraph"/>
        <w:numPr>
          <w:ilvl w:val="3"/>
          <w:numId w:val="2"/>
        </w:numPr>
        <w:tabs>
          <w:tab w:val="left" w:pos="1505"/>
        </w:tabs>
        <w:spacing w:before="30"/>
        <w:ind w:hanging="338"/>
        <w:rPr>
          <w:b/>
          <w:bCs/>
          <w:sz w:val="26"/>
        </w:rPr>
      </w:pPr>
      <w:r w:rsidRPr="003E584F">
        <w:rPr>
          <w:b/>
          <w:bCs/>
          <w:sz w:val="26"/>
        </w:rPr>
        <w:t xml:space="preserve">Pandas </w:t>
      </w:r>
      <w:proofErr w:type="spellStart"/>
      <w:r w:rsidRPr="003E584F">
        <w:rPr>
          <w:b/>
          <w:bCs/>
          <w:sz w:val="26"/>
        </w:rPr>
        <w:t>a.k.a</w:t>
      </w:r>
      <w:proofErr w:type="spellEnd"/>
      <w:r w:rsidRPr="003E584F">
        <w:rPr>
          <w:b/>
          <w:bCs/>
          <w:spacing w:val="1"/>
          <w:sz w:val="26"/>
        </w:rPr>
        <w:t xml:space="preserve"> </w:t>
      </w:r>
      <w:r w:rsidRPr="003E584F">
        <w:rPr>
          <w:b/>
          <w:bCs/>
          <w:sz w:val="26"/>
        </w:rPr>
        <w:t>Panel</w:t>
      </w:r>
      <w:r w:rsidRPr="003E584F">
        <w:rPr>
          <w:b/>
          <w:bCs/>
          <w:spacing w:val="1"/>
          <w:sz w:val="26"/>
        </w:rPr>
        <w:t xml:space="preserve"> </w:t>
      </w:r>
      <w:r w:rsidRPr="003E584F">
        <w:rPr>
          <w:b/>
          <w:bCs/>
          <w:spacing w:val="-4"/>
          <w:sz w:val="26"/>
        </w:rPr>
        <w:t>Data</w:t>
      </w:r>
    </w:p>
    <w:p w14:paraId="13AF2C07" w14:textId="77777777" w:rsidR="00CE0ADD" w:rsidRDefault="00CE0ADD" w:rsidP="00CE0ADD">
      <w:pPr>
        <w:pStyle w:val="BodyText"/>
        <w:spacing w:before="4"/>
        <w:rPr>
          <w:sz w:val="16"/>
        </w:rPr>
      </w:pPr>
      <w:r>
        <w:rPr>
          <w:noProof/>
        </w:rPr>
        <w:drawing>
          <wp:anchor distT="0" distB="0" distL="0" distR="0" simplePos="0" relativeHeight="487609344" behindDoc="1" locked="0" layoutInCell="1" allowOverlap="1" wp14:anchorId="78EEEF6D" wp14:editId="016430D2">
            <wp:simplePos x="0" y="0"/>
            <wp:positionH relativeFrom="page">
              <wp:posOffset>3129059</wp:posOffset>
            </wp:positionH>
            <wp:positionV relativeFrom="paragraph">
              <wp:posOffset>141840</wp:posOffset>
            </wp:positionV>
            <wp:extent cx="2336251" cy="737234"/>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cstate="print"/>
                    <a:stretch>
                      <a:fillRect/>
                    </a:stretch>
                  </pic:blipFill>
                  <pic:spPr>
                    <a:xfrm>
                      <a:off x="0" y="0"/>
                      <a:ext cx="2336251" cy="737234"/>
                    </a:xfrm>
                    <a:prstGeom prst="rect">
                      <a:avLst/>
                    </a:prstGeom>
                  </pic:spPr>
                </pic:pic>
              </a:graphicData>
            </a:graphic>
          </wp:anchor>
        </w:drawing>
      </w:r>
    </w:p>
    <w:p w14:paraId="4238D319" w14:textId="77777777" w:rsidR="00CE0ADD" w:rsidRDefault="00CE0ADD" w:rsidP="00CE0ADD">
      <w:pPr>
        <w:pStyle w:val="BodyText"/>
        <w:spacing w:before="270"/>
        <w:ind w:left="1505"/>
      </w:pPr>
      <w:r>
        <w:t>Empowering</w:t>
      </w:r>
      <w:r>
        <w:rPr>
          <w:spacing w:val="3"/>
        </w:rPr>
        <w:t xml:space="preserve"> </w:t>
      </w:r>
      <w:r>
        <w:t>Data</w:t>
      </w:r>
      <w:r>
        <w:rPr>
          <w:spacing w:val="4"/>
        </w:rPr>
        <w:t xml:space="preserve"> </w:t>
      </w:r>
      <w:r>
        <w:t>Analytics</w:t>
      </w:r>
      <w:r>
        <w:rPr>
          <w:spacing w:val="3"/>
        </w:rPr>
        <w:t xml:space="preserve"> </w:t>
      </w:r>
      <w:r>
        <w:t>with</w:t>
      </w:r>
      <w:r>
        <w:rPr>
          <w:spacing w:val="3"/>
        </w:rPr>
        <w:t xml:space="preserve"> </w:t>
      </w:r>
      <w:r>
        <w:rPr>
          <w:spacing w:val="-2"/>
        </w:rPr>
        <w:t>Python</w:t>
      </w:r>
    </w:p>
    <w:p w14:paraId="190735A9" w14:textId="77777777" w:rsidR="00CE0ADD" w:rsidRDefault="00CE0ADD" w:rsidP="00CE0ADD">
      <w:pPr>
        <w:pStyle w:val="BodyText"/>
        <w:spacing w:before="29" w:line="261" w:lineRule="auto"/>
        <w:ind w:left="1505" w:right="1238"/>
      </w:pPr>
      <w:r>
        <w:t>In the ever-evolving landscape of data analytics, Python has emerged</w:t>
      </w:r>
      <w:r>
        <w:rPr>
          <w:spacing w:val="-1"/>
        </w:rPr>
        <w:t xml:space="preserve"> </w:t>
      </w:r>
      <w:r>
        <w:t>as a powerful tool, and at</w:t>
      </w:r>
      <w:r>
        <w:rPr>
          <w:spacing w:val="-1"/>
        </w:rPr>
        <w:t xml:space="preserve"> </w:t>
      </w:r>
      <w:r>
        <w:t xml:space="preserve">the heart of this ecosystem lies the Pandas library. Pandas, a fast, flexible, and easy-to-use open- source data manipulation and analysis library, has become an indispensable component for data professionals, researchers, and </w:t>
      </w:r>
      <w:r>
        <w:rPr>
          <w:spacing w:val="-2"/>
        </w:rPr>
        <w:t>analysts.</w:t>
      </w:r>
    </w:p>
    <w:p w14:paraId="44A24420" w14:textId="77777777" w:rsidR="00CE0ADD" w:rsidRDefault="00CE0ADD" w:rsidP="00CE0ADD">
      <w:pPr>
        <w:pStyle w:val="BodyText"/>
        <w:spacing w:before="5" w:line="261" w:lineRule="auto"/>
        <w:ind w:left="1505" w:right="1316"/>
      </w:pPr>
      <w:r>
        <w:t xml:space="preserve">At its core, Pandas provides data structures like Series and </w:t>
      </w:r>
      <w:proofErr w:type="spellStart"/>
      <w:r>
        <w:t>DataFrame</w:t>
      </w:r>
      <w:proofErr w:type="spellEnd"/>
      <w:r>
        <w:t xml:space="preserve">, which enable efficient handling and manipulation of data. The Series is akin to an array with labeled indices, while the </w:t>
      </w:r>
      <w:proofErr w:type="spellStart"/>
      <w:r>
        <w:t>DataFrame</w:t>
      </w:r>
      <w:proofErr w:type="spellEnd"/>
      <w:r>
        <w:t xml:space="preserve"> resembles a two-dimensional table, akin to a spreadsheet or a database table. This fundamental architecture allows for intuitive</w:t>
      </w:r>
      <w:r>
        <w:rPr>
          <w:spacing w:val="-2"/>
        </w:rPr>
        <w:t xml:space="preserve"> </w:t>
      </w:r>
      <w:r>
        <w:t>and</w:t>
      </w:r>
      <w:r>
        <w:rPr>
          <w:spacing w:val="-2"/>
        </w:rPr>
        <w:t xml:space="preserve"> </w:t>
      </w:r>
      <w:r>
        <w:t>structured data</w:t>
      </w:r>
      <w:r>
        <w:rPr>
          <w:spacing w:val="-1"/>
        </w:rPr>
        <w:t xml:space="preserve"> </w:t>
      </w:r>
      <w:r>
        <w:t>representation, crucial for the exploratory and analytical phases of data science.</w:t>
      </w:r>
    </w:p>
    <w:p w14:paraId="201C4E27" w14:textId="77777777" w:rsidR="00CE0ADD" w:rsidRDefault="00CE0ADD" w:rsidP="00CE0ADD">
      <w:pPr>
        <w:pStyle w:val="BodyText"/>
        <w:spacing w:before="7" w:line="261" w:lineRule="auto"/>
        <w:ind w:left="1505" w:right="1273"/>
      </w:pPr>
      <w:r>
        <w:t>Pandas excels in data cleaning, transformation, and preparation. Its functionalities enable users to address missing values, remove duplicates, and reshape data with ease. Leveraging Pandas, analysts can apply various transformations, such as filtering, sorting, and aggregation, to streamline data into a suitable format for analysis. This agility significantly accelerates the data preprocessing pipeline, a pivotal step in</w:t>
      </w:r>
      <w:r>
        <w:rPr>
          <w:spacing w:val="-1"/>
        </w:rPr>
        <w:t xml:space="preserve"> </w:t>
      </w:r>
      <w:r>
        <w:t>any data analytics</w:t>
      </w:r>
      <w:r>
        <w:rPr>
          <w:spacing w:val="-2"/>
        </w:rPr>
        <w:t xml:space="preserve"> </w:t>
      </w:r>
      <w:r>
        <w:t xml:space="preserve">project. </w:t>
      </w:r>
      <w:r>
        <w:lastRenderedPageBreak/>
        <w:t>One of Pandas' most powerful features is its ability to perform vectorized operations, which means applying operations to entire arrays of data without the need for explicit loops. This vectorized approach leverages low-level optimizations, making computations faster and more memory-efficient. Such capabilities are especially crucial when dealing with large datasets, where performance bottlenecks can hinder the analytical process.</w:t>
      </w:r>
    </w:p>
    <w:p w14:paraId="3CA3A9D5" w14:textId="77777777" w:rsidR="00CE0ADD" w:rsidRDefault="00CE0ADD" w:rsidP="00CE0ADD">
      <w:pPr>
        <w:pStyle w:val="BodyText"/>
        <w:spacing w:before="20" w:line="261" w:lineRule="auto"/>
        <w:ind w:left="1505" w:right="1269"/>
      </w:pPr>
      <w:r>
        <w:t>Pandas also seamlessly integrates with other data analysis and visualization libraries, such as NumPy, Matplotlib, and Seaborn. This integration enables users to harness the power of Pandas' data manipulation capabilities alongside advanced statistical analysis and data visualization techniques. The collaborative synergy between these libraries empowers</w:t>
      </w:r>
      <w:r>
        <w:rPr>
          <w:spacing w:val="-1"/>
        </w:rPr>
        <w:t xml:space="preserve"> </w:t>
      </w:r>
      <w:r>
        <w:t>analysts to gain</w:t>
      </w:r>
      <w:r>
        <w:rPr>
          <w:spacing w:val="-2"/>
        </w:rPr>
        <w:t xml:space="preserve"> </w:t>
      </w:r>
      <w:r>
        <w:t>deeper insights from their data and effectively communicate their</w:t>
      </w:r>
      <w:r>
        <w:rPr>
          <w:spacing w:val="40"/>
        </w:rPr>
        <w:t xml:space="preserve"> </w:t>
      </w:r>
      <w:r>
        <w:rPr>
          <w:spacing w:val="-2"/>
        </w:rPr>
        <w:t>findings.</w:t>
      </w:r>
    </w:p>
    <w:p w14:paraId="6DB71F20" w14:textId="77777777" w:rsidR="00CE0ADD" w:rsidRDefault="00CE0ADD" w:rsidP="00CE0ADD">
      <w:pPr>
        <w:pStyle w:val="BodyText"/>
        <w:spacing w:before="7" w:line="261" w:lineRule="auto"/>
        <w:ind w:left="1505" w:right="1280"/>
      </w:pPr>
      <w:r>
        <w:t>In</w:t>
      </w:r>
      <w:r>
        <w:rPr>
          <w:spacing w:val="-4"/>
        </w:rPr>
        <w:t xml:space="preserve"> </w:t>
      </w:r>
      <w:r>
        <w:t>summary,</w:t>
      </w:r>
      <w:r>
        <w:rPr>
          <w:spacing w:val="-1"/>
        </w:rPr>
        <w:t xml:space="preserve"> </w:t>
      </w:r>
      <w:r>
        <w:t>Pandas has become an</w:t>
      </w:r>
      <w:r>
        <w:rPr>
          <w:spacing w:val="-2"/>
        </w:rPr>
        <w:t xml:space="preserve"> </w:t>
      </w:r>
      <w:r>
        <w:t>invaluable tool in</w:t>
      </w:r>
      <w:r>
        <w:rPr>
          <w:spacing w:val="-2"/>
        </w:rPr>
        <w:t xml:space="preserve"> </w:t>
      </w:r>
      <w:r>
        <w:t>the realm of data analytics, providing a robust foundation for data</w:t>
      </w:r>
      <w:r>
        <w:rPr>
          <w:spacing w:val="40"/>
        </w:rPr>
        <w:t xml:space="preserve"> </w:t>
      </w:r>
      <w:r>
        <w:t>manipulation and analysis within the Python ecosystem. Its intuitive data structures, efficient data processing capabilities, and seamless integration with other libraries make it an essential component for anyone involved in extracting insights from data.</w:t>
      </w:r>
    </w:p>
    <w:p w14:paraId="25320B28" w14:textId="77777777" w:rsidR="00CE0ADD" w:rsidRDefault="00CE0ADD" w:rsidP="00CE0ADD">
      <w:pPr>
        <w:pStyle w:val="BodyText"/>
        <w:spacing w:before="5" w:line="261" w:lineRule="auto"/>
        <w:ind w:left="1505" w:right="1222"/>
      </w:pPr>
      <w:r>
        <w:t>As the field of data analytics continues to evolve,</w:t>
      </w:r>
      <w:r>
        <w:rPr>
          <w:spacing w:val="-2"/>
        </w:rPr>
        <w:t xml:space="preserve"> </w:t>
      </w:r>
      <w:r>
        <w:t>Pandas remains a steadfast and versatile companion, helping professionals unlock</w:t>
      </w:r>
      <w:r>
        <w:rPr>
          <w:spacing w:val="40"/>
        </w:rPr>
        <w:t xml:space="preserve"> </w:t>
      </w:r>
      <w:r>
        <w:t>the hidden potential within their datasets</w:t>
      </w:r>
    </w:p>
    <w:p w14:paraId="23BD9FAE" w14:textId="77777777" w:rsidR="00CE0ADD" w:rsidRDefault="00CE0ADD" w:rsidP="00CE0ADD">
      <w:pPr>
        <w:pStyle w:val="BodyText"/>
        <w:spacing w:before="7" w:line="261" w:lineRule="auto"/>
        <w:ind w:left="1505" w:right="1273"/>
      </w:pPr>
    </w:p>
    <w:p w14:paraId="1A7AC41B" w14:textId="77777777" w:rsidR="00CE0ADD" w:rsidRDefault="00CE0ADD" w:rsidP="00CE0ADD">
      <w:pPr>
        <w:pStyle w:val="BodyText"/>
        <w:spacing w:before="20" w:line="264" w:lineRule="auto"/>
        <w:ind w:left="828" w:right="1316"/>
      </w:pPr>
    </w:p>
    <w:p w14:paraId="37C9EB97" w14:textId="77777777" w:rsidR="00CE0ADD" w:rsidRDefault="00CE0ADD">
      <w:pPr>
        <w:pStyle w:val="BodyText"/>
        <w:spacing w:before="1" w:line="261" w:lineRule="auto"/>
        <w:ind w:left="828" w:right="1316"/>
      </w:pPr>
    </w:p>
    <w:p w14:paraId="3F641743" w14:textId="77777777" w:rsidR="000E2852" w:rsidRDefault="000E2852">
      <w:pPr>
        <w:spacing w:line="261" w:lineRule="auto"/>
      </w:pPr>
    </w:p>
    <w:p w14:paraId="7AFA247E" w14:textId="295E3F98" w:rsidR="00CE0ADD" w:rsidRDefault="00CE0ADD">
      <w:pPr>
        <w:spacing w:line="261" w:lineRule="auto"/>
        <w:sectPr w:rsidR="00CE0ADD">
          <w:pgSz w:w="12240" w:h="15840"/>
          <w:pgMar w:top="1320" w:right="680" w:bottom="280" w:left="1720" w:header="720" w:footer="720" w:gutter="0"/>
          <w:cols w:space="720"/>
        </w:sectPr>
      </w:pPr>
      <w:r>
        <w:t xml:space="preserve">     </w:t>
      </w:r>
    </w:p>
    <w:p w14:paraId="248CEB26" w14:textId="77777777" w:rsidR="000E2852" w:rsidRDefault="000E2852">
      <w:pPr>
        <w:pStyle w:val="BodyText"/>
        <w:spacing w:before="237"/>
      </w:pPr>
    </w:p>
    <w:p w14:paraId="4D25D524" w14:textId="77777777" w:rsidR="000E2852" w:rsidRPr="00CE0ADD" w:rsidRDefault="00000000">
      <w:pPr>
        <w:pStyle w:val="ListParagraph"/>
        <w:numPr>
          <w:ilvl w:val="3"/>
          <w:numId w:val="2"/>
        </w:numPr>
        <w:tabs>
          <w:tab w:val="left" w:pos="1505"/>
        </w:tabs>
        <w:ind w:hanging="338"/>
        <w:rPr>
          <w:b/>
          <w:bCs/>
          <w:sz w:val="26"/>
        </w:rPr>
      </w:pPr>
      <w:proofErr w:type="spellStart"/>
      <w:r w:rsidRPr="00CE0ADD">
        <w:rPr>
          <w:b/>
          <w:bCs/>
          <w:sz w:val="26"/>
        </w:rPr>
        <w:t>Numpy</w:t>
      </w:r>
      <w:proofErr w:type="spellEnd"/>
      <w:r w:rsidRPr="00CE0ADD">
        <w:rPr>
          <w:b/>
          <w:bCs/>
          <w:spacing w:val="4"/>
          <w:sz w:val="26"/>
        </w:rPr>
        <w:t xml:space="preserve"> </w:t>
      </w:r>
      <w:proofErr w:type="spellStart"/>
      <w:r w:rsidRPr="00CE0ADD">
        <w:rPr>
          <w:b/>
          <w:bCs/>
          <w:sz w:val="26"/>
        </w:rPr>
        <w:t>a.k.a</w:t>
      </w:r>
      <w:proofErr w:type="spellEnd"/>
      <w:r w:rsidRPr="00CE0ADD">
        <w:rPr>
          <w:b/>
          <w:bCs/>
          <w:spacing w:val="5"/>
          <w:sz w:val="26"/>
        </w:rPr>
        <w:t xml:space="preserve"> </w:t>
      </w:r>
      <w:r w:rsidRPr="00CE0ADD">
        <w:rPr>
          <w:b/>
          <w:bCs/>
          <w:sz w:val="26"/>
        </w:rPr>
        <w:t>Numerical</w:t>
      </w:r>
      <w:r w:rsidRPr="00CE0ADD">
        <w:rPr>
          <w:b/>
          <w:bCs/>
          <w:spacing w:val="2"/>
          <w:sz w:val="26"/>
        </w:rPr>
        <w:t xml:space="preserve"> </w:t>
      </w:r>
      <w:r w:rsidRPr="00CE0ADD">
        <w:rPr>
          <w:b/>
          <w:bCs/>
          <w:spacing w:val="-2"/>
          <w:sz w:val="26"/>
        </w:rPr>
        <w:t>Python</w:t>
      </w:r>
    </w:p>
    <w:p w14:paraId="3F6E92BB" w14:textId="77777777" w:rsidR="000E2852" w:rsidRDefault="00000000">
      <w:pPr>
        <w:pStyle w:val="BodyText"/>
        <w:spacing w:before="3"/>
        <w:rPr>
          <w:sz w:val="16"/>
        </w:rPr>
      </w:pPr>
      <w:r>
        <w:rPr>
          <w:noProof/>
        </w:rPr>
        <w:drawing>
          <wp:anchor distT="0" distB="0" distL="0" distR="0" simplePos="0" relativeHeight="487603200" behindDoc="1" locked="0" layoutInCell="1" allowOverlap="1" wp14:anchorId="66C79BE5" wp14:editId="12B48A25">
            <wp:simplePos x="0" y="0"/>
            <wp:positionH relativeFrom="page">
              <wp:posOffset>3243603</wp:posOffset>
            </wp:positionH>
            <wp:positionV relativeFrom="paragraph">
              <wp:posOffset>141494</wp:posOffset>
            </wp:positionV>
            <wp:extent cx="2126073" cy="782955"/>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8" cstate="print"/>
                    <a:stretch>
                      <a:fillRect/>
                    </a:stretch>
                  </pic:blipFill>
                  <pic:spPr>
                    <a:xfrm>
                      <a:off x="0" y="0"/>
                      <a:ext cx="2126073" cy="782955"/>
                    </a:xfrm>
                    <a:prstGeom prst="rect">
                      <a:avLst/>
                    </a:prstGeom>
                  </pic:spPr>
                </pic:pic>
              </a:graphicData>
            </a:graphic>
          </wp:anchor>
        </w:drawing>
      </w:r>
    </w:p>
    <w:p w14:paraId="68F7787A" w14:textId="710028D8" w:rsidR="00CE0ADD" w:rsidRDefault="00000000" w:rsidP="003E584F">
      <w:pPr>
        <w:pStyle w:val="BodyText"/>
        <w:spacing w:before="282" w:line="261" w:lineRule="auto"/>
        <w:ind w:left="1505" w:right="1009"/>
      </w:pPr>
      <w:r>
        <w:t>NumPy, short for "Numerical Python," stands as a fundamental library within the Python programming ecosystem, revolutionizing the landscape of data analytics and scientific computing. With its powerful array operations and mathematical functions, NumPy provides a solid</w:t>
      </w:r>
      <w:r>
        <w:rPr>
          <w:spacing w:val="-2"/>
        </w:rPr>
        <w:t xml:space="preserve"> </w:t>
      </w:r>
      <w:r>
        <w:t>foundation for handling large datasets, performing</w:t>
      </w:r>
    </w:p>
    <w:p w14:paraId="78D5DEF2" w14:textId="77777777" w:rsidR="00CE0ADD" w:rsidRDefault="00CE0ADD" w:rsidP="00CE0ADD">
      <w:pPr>
        <w:pStyle w:val="BodyText"/>
        <w:spacing w:before="38" w:line="264" w:lineRule="auto"/>
        <w:ind w:left="1505" w:right="1316"/>
      </w:pPr>
      <w:r>
        <w:t>complex computations,</w:t>
      </w:r>
      <w:r>
        <w:rPr>
          <w:spacing w:val="-1"/>
        </w:rPr>
        <w:t xml:space="preserve"> </w:t>
      </w:r>
      <w:r>
        <w:t>and</w:t>
      </w:r>
      <w:r>
        <w:rPr>
          <w:spacing w:val="-1"/>
        </w:rPr>
        <w:t xml:space="preserve"> </w:t>
      </w:r>
      <w:r>
        <w:t>conducting</w:t>
      </w:r>
      <w:r>
        <w:rPr>
          <w:spacing w:val="-1"/>
        </w:rPr>
        <w:t xml:space="preserve"> </w:t>
      </w:r>
      <w:r>
        <w:t xml:space="preserve">various data </w:t>
      </w:r>
      <w:r>
        <w:rPr>
          <w:spacing w:val="-2"/>
        </w:rPr>
        <w:t>manipulations.</w:t>
      </w:r>
    </w:p>
    <w:p w14:paraId="3FD6E911" w14:textId="77777777" w:rsidR="00CE0ADD" w:rsidRDefault="00CE0ADD" w:rsidP="00CE0ADD">
      <w:pPr>
        <w:pStyle w:val="BodyText"/>
        <w:spacing w:line="261" w:lineRule="auto"/>
        <w:ind w:left="1505" w:right="1355"/>
      </w:pPr>
      <w:r>
        <w:t xml:space="preserve">At its core, NumPy introduces the </w:t>
      </w:r>
      <w:proofErr w:type="spellStart"/>
      <w:r>
        <w:t>ndarray</w:t>
      </w:r>
      <w:proofErr w:type="spellEnd"/>
      <w:r>
        <w:t xml:space="preserve"> (n-dimensional array) object, which serves as the backbone of numerical operations. These arrays allow for efficient storage and manipulation of homogeneous data, such as numbers and strings, enabling users to perform operations on entire arrays without the need for explicit</w:t>
      </w:r>
      <w:r>
        <w:rPr>
          <w:spacing w:val="-2"/>
        </w:rPr>
        <w:t xml:space="preserve"> </w:t>
      </w:r>
      <w:r>
        <w:t>loops. This feature leads to significant performance</w:t>
      </w:r>
      <w:r>
        <w:rPr>
          <w:spacing w:val="-1"/>
        </w:rPr>
        <w:t xml:space="preserve"> </w:t>
      </w:r>
      <w:r>
        <w:t>gains and streamlined code, making NumPy an essential tool for data analysts and scientists.</w:t>
      </w:r>
    </w:p>
    <w:p w14:paraId="32B81475" w14:textId="77777777" w:rsidR="00CE0ADD" w:rsidRDefault="00CE0ADD" w:rsidP="00CE0ADD">
      <w:pPr>
        <w:pStyle w:val="BodyText"/>
        <w:spacing w:before="2" w:line="261" w:lineRule="auto"/>
        <w:ind w:left="1505" w:right="1238"/>
      </w:pPr>
      <w:r>
        <w:t>One of the key strengths of NumPy lies in its ability to perform vectorized operations,</w:t>
      </w:r>
      <w:r>
        <w:rPr>
          <w:spacing w:val="-2"/>
        </w:rPr>
        <w:t xml:space="preserve"> </w:t>
      </w:r>
      <w:r>
        <w:t>where operations are applied</w:t>
      </w:r>
      <w:r>
        <w:rPr>
          <w:spacing w:val="-1"/>
        </w:rPr>
        <w:t xml:space="preserve"> </w:t>
      </w:r>
      <w:r>
        <w:t>element-wise across entire arrays. This approach not only enhances code readability but also optimizes computation speed. Data analysts can leverage NumPy to effortlessly perform tasks like array addition, multiplication, statistical calculations, and more, with minimal coding effort.</w:t>
      </w:r>
    </w:p>
    <w:p w14:paraId="5AF599D4" w14:textId="77777777" w:rsidR="00CE0ADD" w:rsidRDefault="00CE0ADD" w:rsidP="00CE0ADD">
      <w:pPr>
        <w:pStyle w:val="BodyText"/>
        <w:spacing w:before="7" w:line="261" w:lineRule="auto"/>
        <w:ind w:left="1505" w:right="1316"/>
      </w:pPr>
      <w:r>
        <w:t>Furthermore, NumPy seamlessly integrates with other essential libraries in the Python ecosystem, such as Pandas, Matplotlib, and SciPy. This integration empowers data analysts to process, manipulate, visualize, and analyze data effectively and comprehensively. The ability to transform data between these libraries facilitates a cohesive workflow that covers data cleaning, exploration, modeling, and visualization.</w:t>
      </w:r>
    </w:p>
    <w:p w14:paraId="1EA70017" w14:textId="003449CF" w:rsidR="00CE0ADD" w:rsidRDefault="00CE0ADD" w:rsidP="003E584F">
      <w:pPr>
        <w:pStyle w:val="BodyText"/>
        <w:spacing w:before="5" w:line="261" w:lineRule="auto"/>
        <w:ind w:left="1505" w:right="1262"/>
      </w:pPr>
      <w:r>
        <w:t>In the realm of data analytics, NumPy finds widespread application in diverse domains. From basic statistical analyses to advanced machine learning algorithms, NumPy's capabilities prove indispensable. Data preprocessing, feature engineering, and</w:t>
      </w:r>
      <w:r>
        <w:rPr>
          <w:spacing w:val="80"/>
          <w:w w:val="150"/>
        </w:rPr>
        <w:t xml:space="preserve"> </w:t>
      </w:r>
      <w:r>
        <w:lastRenderedPageBreak/>
        <w:t>model evaluation are just a few examples of tasks that benefit immensely from NumPy's efficient and versatile array operations. In conclusion, NumPy stands as a crucial library within the Python ecosystem, enabling data analysts to harness the full potential of numerical and scientific computing. Its array-based approach, vectorized operations, and seamless integration with other</w:t>
      </w:r>
      <w:r>
        <w:rPr>
          <w:spacing w:val="40"/>
        </w:rPr>
        <w:t xml:space="preserve"> </w:t>
      </w:r>
      <w:r>
        <w:t>libraries make it an essential component in the toolkit of anyone engaged in data analytics. As data continues to grow in complexity and volume, NumPy's role in facilitating efficient computations</w:t>
      </w:r>
    </w:p>
    <w:p w14:paraId="07BB3891" w14:textId="77777777" w:rsidR="00CE0ADD" w:rsidRDefault="00CE0ADD" w:rsidP="00CE0ADD">
      <w:pPr>
        <w:pStyle w:val="BodyText"/>
        <w:spacing w:before="20" w:line="264" w:lineRule="auto"/>
        <w:ind w:left="1505" w:right="1316"/>
      </w:pPr>
      <w:r>
        <w:t>and analyses remains paramount, driving innovation and advancement in the field of data analytics.</w:t>
      </w:r>
    </w:p>
    <w:p w14:paraId="3475CDB8" w14:textId="77777777" w:rsidR="00CE0ADD" w:rsidRDefault="00CE0ADD" w:rsidP="00CE0ADD">
      <w:pPr>
        <w:pStyle w:val="BodyText"/>
        <w:spacing w:before="24"/>
      </w:pPr>
    </w:p>
    <w:p w14:paraId="2661EAC8" w14:textId="77777777" w:rsidR="00CE0ADD" w:rsidRPr="003E584F" w:rsidRDefault="00CE0ADD" w:rsidP="00CE0ADD">
      <w:pPr>
        <w:pStyle w:val="ListParagraph"/>
        <w:numPr>
          <w:ilvl w:val="3"/>
          <w:numId w:val="2"/>
        </w:numPr>
        <w:tabs>
          <w:tab w:val="left" w:pos="1505"/>
        </w:tabs>
        <w:ind w:hanging="338"/>
        <w:rPr>
          <w:b/>
          <w:bCs/>
          <w:sz w:val="26"/>
        </w:rPr>
      </w:pPr>
      <w:r w:rsidRPr="003E584F">
        <w:rPr>
          <w:b/>
          <w:bCs/>
          <w:spacing w:val="-2"/>
          <w:sz w:val="26"/>
        </w:rPr>
        <w:t>Seaborn</w:t>
      </w:r>
    </w:p>
    <w:p w14:paraId="1578B374" w14:textId="77777777" w:rsidR="00CE0ADD" w:rsidRDefault="00CE0ADD" w:rsidP="00CE0ADD">
      <w:pPr>
        <w:pStyle w:val="BodyText"/>
        <w:spacing w:before="10"/>
        <w:rPr>
          <w:sz w:val="4"/>
        </w:rPr>
      </w:pPr>
      <w:r>
        <w:rPr>
          <w:noProof/>
        </w:rPr>
        <w:drawing>
          <wp:anchor distT="0" distB="0" distL="0" distR="0" simplePos="0" relativeHeight="487611392" behindDoc="1" locked="0" layoutInCell="1" allowOverlap="1" wp14:anchorId="32383A04" wp14:editId="32166AC5">
            <wp:simplePos x="0" y="0"/>
            <wp:positionH relativeFrom="page">
              <wp:posOffset>2848660</wp:posOffset>
            </wp:positionH>
            <wp:positionV relativeFrom="paragraph">
              <wp:posOffset>52835</wp:posOffset>
            </wp:positionV>
            <wp:extent cx="2886691" cy="711517"/>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9" cstate="print"/>
                    <a:stretch>
                      <a:fillRect/>
                    </a:stretch>
                  </pic:blipFill>
                  <pic:spPr>
                    <a:xfrm>
                      <a:off x="0" y="0"/>
                      <a:ext cx="2886691" cy="711517"/>
                    </a:xfrm>
                    <a:prstGeom prst="rect">
                      <a:avLst/>
                    </a:prstGeom>
                  </pic:spPr>
                </pic:pic>
              </a:graphicData>
            </a:graphic>
          </wp:anchor>
        </w:drawing>
      </w:r>
    </w:p>
    <w:p w14:paraId="528936D7" w14:textId="77777777" w:rsidR="00CE0ADD" w:rsidRDefault="00CE0ADD" w:rsidP="00CE0ADD">
      <w:pPr>
        <w:pStyle w:val="BodyText"/>
        <w:spacing w:before="198"/>
        <w:ind w:left="1505"/>
        <w:jc w:val="both"/>
      </w:pPr>
      <w:r>
        <w:t>Enhancing</w:t>
      </w:r>
      <w:r>
        <w:rPr>
          <w:spacing w:val="4"/>
        </w:rPr>
        <w:t xml:space="preserve"> </w:t>
      </w:r>
      <w:r>
        <w:t>Data</w:t>
      </w:r>
      <w:r>
        <w:rPr>
          <w:spacing w:val="3"/>
        </w:rPr>
        <w:t xml:space="preserve"> </w:t>
      </w:r>
      <w:r>
        <w:t>Analytics</w:t>
      </w:r>
      <w:r>
        <w:rPr>
          <w:spacing w:val="5"/>
        </w:rPr>
        <w:t xml:space="preserve"> </w:t>
      </w:r>
      <w:r>
        <w:t>through</w:t>
      </w:r>
      <w:r>
        <w:rPr>
          <w:spacing w:val="2"/>
        </w:rPr>
        <w:t xml:space="preserve"> </w:t>
      </w:r>
      <w:r>
        <w:rPr>
          <w:spacing w:val="-2"/>
        </w:rPr>
        <w:t>Python</w:t>
      </w:r>
    </w:p>
    <w:p w14:paraId="7509BDCE" w14:textId="77777777" w:rsidR="00CE0ADD" w:rsidRDefault="00CE0ADD" w:rsidP="00CE0ADD">
      <w:pPr>
        <w:pStyle w:val="BodyText"/>
        <w:spacing w:before="29" w:line="261" w:lineRule="auto"/>
        <w:ind w:left="1505" w:right="1393"/>
        <w:jc w:val="both"/>
      </w:pPr>
      <w:r>
        <w:t>In</w:t>
      </w:r>
      <w:r>
        <w:rPr>
          <w:spacing w:val="-1"/>
        </w:rPr>
        <w:t xml:space="preserve"> </w:t>
      </w:r>
      <w:r>
        <w:t>the realm of data analytics, the Python programming language has emerged</w:t>
      </w:r>
      <w:r>
        <w:rPr>
          <w:spacing w:val="-1"/>
        </w:rPr>
        <w:t xml:space="preserve"> </w:t>
      </w:r>
      <w:r>
        <w:t>as</w:t>
      </w:r>
      <w:r>
        <w:rPr>
          <w:spacing w:val="-1"/>
        </w:rPr>
        <w:t xml:space="preserve"> </w:t>
      </w:r>
      <w:r>
        <w:t>a powerful tool,</w:t>
      </w:r>
      <w:r>
        <w:rPr>
          <w:spacing w:val="-1"/>
        </w:rPr>
        <w:t xml:space="preserve"> </w:t>
      </w:r>
      <w:r>
        <w:t>offering</w:t>
      </w:r>
      <w:r>
        <w:rPr>
          <w:spacing w:val="-1"/>
        </w:rPr>
        <w:t xml:space="preserve"> </w:t>
      </w:r>
      <w:r>
        <w:t>a</w:t>
      </w:r>
      <w:r>
        <w:rPr>
          <w:spacing w:val="-1"/>
        </w:rPr>
        <w:t xml:space="preserve"> </w:t>
      </w:r>
      <w:r>
        <w:t>plethora</w:t>
      </w:r>
      <w:r>
        <w:rPr>
          <w:spacing w:val="-1"/>
        </w:rPr>
        <w:t xml:space="preserve"> </w:t>
      </w:r>
      <w:r>
        <w:t>of</w:t>
      </w:r>
      <w:r>
        <w:rPr>
          <w:spacing w:val="-1"/>
        </w:rPr>
        <w:t xml:space="preserve"> </w:t>
      </w:r>
      <w:r>
        <w:t>libraries</w:t>
      </w:r>
      <w:r>
        <w:rPr>
          <w:spacing w:val="-3"/>
        </w:rPr>
        <w:t xml:space="preserve"> </w:t>
      </w:r>
      <w:r>
        <w:t>to aid in the exploration, visualization, and interpretation of data.</w:t>
      </w:r>
    </w:p>
    <w:p w14:paraId="11C370AA" w14:textId="77777777" w:rsidR="00CE0ADD" w:rsidRDefault="00CE0ADD" w:rsidP="00CE0ADD">
      <w:pPr>
        <w:pStyle w:val="BodyText"/>
        <w:spacing w:before="3" w:line="261" w:lineRule="auto"/>
        <w:ind w:left="1505" w:right="1238"/>
      </w:pPr>
      <w:r>
        <w:t>Among these valuable resources, Seaborn stands out as a versatile and indispensable component for analysts and data scientists.</w:t>
      </w:r>
    </w:p>
    <w:p w14:paraId="11C5E1BB" w14:textId="77777777" w:rsidR="00CE0ADD" w:rsidRDefault="00CE0ADD" w:rsidP="00CE0ADD">
      <w:pPr>
        <w:pStyle w:val="BodyText"/>
        <w:spacing w:line="261" w:lineRule="auto"/>
        <w:ind w:left="1505" w:right="1258"/>
      </w:pPr>
      <w:r>
        <w:t>Seaborn is a high-level data visualization library that builds upon the capabilities of Matplotlib, another popular Python library. Its intuitive interface and extensive collection of functions make it a helpful ally in the quest to extract insights from complex datasets. At its core, Seaborn simplifies the process of creating informative and visually appealing graphs. It is particularly adept at generating statistical visualizations such as scatter plots, line plots,</w:t>
      </w:r>
      <w:r>
        <w:rPr>
          <w:spacing w:val="40"/>
        </w:rPr>
        <w:t xml:space="preserve"> </w:t>
      </w:r>
      <w:r>
        <w:t>histograms, bar plots, and heatmaps, among others. The library's emphasis on aesthetics, coupled with its default color palettes and elegant styling, ensures that the resulting visualizations are not only informative</w:t>
      </w:r>
      <w:r>
        <w:rPr>
          <w:spacing w:val="-1"/>
        </w:rPr>
        <w:t xml:space="preserve"> </w:t>
      </w:r>
      <w:r>
        <w:t>but also aesthetically pleasing. This</w:t>
      </w:r>
      <w:r>
        <w:rPr>
          <w:spacing w:val="-2"/>
        </w:rPr>
        <w:t xml:space="preserve"> </w:t>
      </w:r>
      <w:r>
        <w:t>plays</w:t>
      </w:r>
      <w:r>
        <w:rPr>
          <w:spacing w:val="-2"/>
        </w:rPr>
        <w:t xml:space="preserve"> </w:t>
      </w:r>
      <w:r>
        <w:t>a crucial role in effectively communicating findings to a wider audience, bridging the gap between raw data and meaningful insights.</w:t>
      </w:r>
    </w:p>
    <w:p w14:paraId="6F7190B5" w14:textId="77777777" w:rsidR="00CE0ADD" w:rsidRDefault="00CE0ADD" w:rsidP="00CE0ADD">
      <w:pPr>
        <w:pStyle w:val="BodyText"/>
        <w:spacing w:before="12" w:line="261" w:lineRule="auto"/>
        <w:ind w:left="1505" w:right="1238"/>
      </w:pPr>
      <w:r>
        <w:t xml:space="preserve">One of Seaborn's standout features is its ability to seamlessly integrate with Pandas, another foundational library for data manipulation in Python. This integration streamlines the data visualization process, allowing analysts to effortlessly transform and plot data directly from </w:t>
      </w:r>
      <w:proofErr w:type="spellStart"/>
      <w:r>
        <w:t>DataFrames</w:t>
      </w:r>
      <w:proofErr w:type="spellEnd"/>
      <w:r>
        <w:t xml:space="preserve">, which are central to </w:t>
      </w:r>
      <w:r>
        <w:lastRenderedPageBreak/>
        <w:t>Pandas. The simplicity of this workflow accelerates the exploration of data, enabling analysts to quickly uncover patterns, trends, and outliers that might otherwise remain hidden.</w:t>
      </w:r>
    </w:p>
    <w:p w14:paraId="67D488A5" w14:textId="20D7EC12" w:rsidR="00CE0ADD" w:rsidRDefault="00CE0ADD" w:rsidP="003E584F">
      <w:pPr>
        <w:pStyle w:val="BodyText"/>
        <w:spacing w:before="7" w:line="261" w:lineRule="auto"/>
        <w:ind w:left="1505" w:right="1316"/>
      </w:pPr>
      <w:r>
        <w:t>Seaborn's advanced functionalities extend beyond basic visualizations.</w:t>
      </w:r>
      <w:r>
        <w:rPr>
          <w:spacing w:val="-1"/>
        </w:rPr>
        <w:t xml:space="preserve"> </w:t>
      </w:r>
      <w:r>
        <w:t>It excels in producing complex visualizations that</w:t>
      </w:r>
    </w:p>
    <w:p w14:paraId="5F8B201E" w14:textId="77777777" w:rsidR="00CE0ADD" w:rsidRDefault="00CE0ADD" w:rsidP="00CE0ADD">
      <w:pPr>
        <w:pStyle w:val="BodyText"/>
        <w:spacing w:before="20" w:line="261" w:lineRule="auto"/>
        <w:ind w:left="1505" w:right="1316"/>
      </w:pPr>
      <w:r>
        <w:t xml:space="preserve">involve multiple variables, aiding in the exploration of intricate relationships within the data. For instance, Seaborn's </w:t>
      </w:r>
      <w:proofErr w:type="spellStart"/>
      <w:r>
        <w:t>pairplot</w:t>
      </w:r>
      <w:proofErr w:type="spellEnd"/>
      <w:r>
        <w:t xml:space="preserve"> function facilitates the creation of scatterplot matrices, allowing analysts to visualize pairwise relationships</w:t>
      </w:r>
      <w:r>
        <w:rPr>
          <w:spacing w:val="-1"/>
        </w:rPr>
        <w:t xml:space="preserve"> </w:t>
      </w:r>
      <w:r>
        <w:t>among variables. This tool proves invaluable in identifying correlations and dependencies, providing a holistic view of the data landscape.</w:t>
      </w:r>
    </w:p>
    <w:p w14:paraId="775C1A9A" w14:textId="77777777" w:rsidR="00CE0ADD" w:rsidRDefault="00CE0ADD" w:rsidP="00CE0ADD">
      <w:pPr>
        <w:pStyle w:val="BodyText"/>
        <w:spacing w:before="5" w:line="261" w:lineRule="auto"/>
        <w:ind w:left="1505" w:right="1316"/>
      </w:pPr>
      <w:r>
        <w:t xml:space="preserve">Moreover, Seaborn's compatibility with statistical models further enhances its utility in data analytics. Through functions like </w:t>
      </w:r>
      <w:proofErr w:type="spellStart"/>
      <w:r>
        <w:t>lmplot</w:t>
      </w:r>
      <w:proofErr w:type="spellEnd"/>
      <w:r>
        <w:t xml:space="preserve"> and </w:t>
      </w:r>
      <w:proofErr w:type="spellStart"/>
      <w:r>
        <w:t>regplot</w:t>
      </w:r>
      <w:proofErr w:type="spellEnd"/>
      <w:r>
        <w:t>, analysts can effortlessly overlay regression lines on scatter plots, aiding in the assessment of relationships and the quantification of trends. This seamless integration of statistical analysis and visualization simplifies the process of drawing meaningful conclusions from data.</w:t>
      </w:r>
    </w:p>
    <w:p w14:paraId="237581E1" w14:textId="77777777" w:rsidR="00CE0ADD" w:rsidRDefault="00CE0ADD" w:rsidP="00CE0ADD">
      <w:pPr>
        <w:pStyle w:val="BodyText"/>
        <w:spacing w:before="5" w:line="261" w:lineRule="auto"/>
        <w:ind w:left="1505" w:right="1273"/>
      </w:pPr>
      <w:r>
        <w:t>In conclusion, Seaborn stands as an essential component in the toolkit of any data analyst or scientist utilizing Python for data analytics. Its ability to swiftly generate a wide array of compelling visualizations, coupled with its integration with Pandas and statistical models, empowers analysts to navigate complex datasets with ease. Seaborn's role in</w:t>
      </w:r>
      <w:r>
        <w:rPr>
          <w:spacing w:val="-2"/>
        </w:rPr>
        <w:t xml:space="preserve"> </w:t>
      </w:r>
      <w:r>
        <w:t xml:space="preserve">enhancing the understanding and interpretation of data is pivotal, as it transforms raw information into actionable insights that drive informed decision- </w:t>
      </w:r>
      <w:r>
        <w:rPr>
          <w:spacing w:val="-2"/>
        </w:rPr>
        <w:t>making.</w:t>
      </w:r>
    </w:p>
    <w:p w14:paraId="6E0458FF" w14:textId="77777777" w:rsidR="00CE0ADD" w:rsidRDefault="00CE0ADD" w:rsidP="00CE0ADD">
      <w:pPr>
        <w:pStyle w:val="BodyText"/>
      </w:pPr>
    </w:p>
    <w:p w14:paraId="37D71AAF" w14:textId="77777777" w:rsidR="00CE0ADD" w:rsidRDefault="00CE0ADD" w:rsidP="00CE0ADD">
      <w:pPr>
        <w:pStyle w:val="BodyText"/>
      </w:pPr>
    </w:p>
    <w:p w14:paraId="522782B7" w14:textId="77777777" w:rsidR="00CE0ADD" w:rsidRDefault="00CE0ADD" w:rsidP="00CE0ADD">
      <w:pPr>
        <w:pStyle w:val="BodyText"/>
        <w:spacing w:before="96"/>
      </w:pPr>
    </w:p>
    <w:p w14:paraId="50CE89D6" w14:textId="77777777" w:rsidR="00CE0ADD" w:rsidRPr="003E584F" w:rsidRDefault="00CE0ADD" w:rsidP="00CE0ADD">
      <w:pPr>
        <w:pStyle w:val="ListParagraph"/>
        <w:numPr>
          <w:ilvl w:val="3"/>
          <w:numId w:val="2"/>
        </w:numPr>
        <w:tabs>
          <w:tab w:val="left" w:pos="1505"/>
        </w:tabs>
        <w:ind w:hanging="338"/>
        <w:rPr>
          <w:b/>
          <w:bCs/>
          <w:sz w:val="26"/>
        </w:rPr>
      </w:pPr>
      <w:r w:rsidRPr="003E584F">
        <w:rPr>
          <w:b/>
          <w:bCs/>
          <w:spacing w:val="-2"/>
          <w:sz w:val="26"/>
        </w:rPr>
        <w:t>Matplotlib</w:t>
      </w:r>
    </w:p>
    <w:p w14:paraId="1E8AAB0A" w14:textId="77777777" w:rsidR="00CE0ADD" w:rsidRDefault="00CE0ADD" w:rsidP="00CE0ADD">
      <w:pPr>
        <w:pStyle w:val="BodyText"/>
        <w:spacing w:before="4"/>
        <w:rPr>
          <w:sz w:val="10"/>
        </w:rPr>
      </w:pPr>
      <w:r>
        <w:rPr>
          <w:noProof/>
        </w:rPr>
        <w:drawing>
          <wp:anchor distT="0" distB="0" distL="0" distR="0" simplePos="0" relativeHeight="487613440" behindDoc="1" locked="0" layoutInCell="1" allowOverlap="1" wp14:anchorId="753AE670" wp14:editId="6FA73CBD">
            <wp:simplePos x="0" y="0"/>
            <wp:positionH relativeFrom="page">
              <wp:posOffset>2754111</wp:posOffset>
            </wp:positionH>
            <wp:positionV relativeFrom="paragraph">
              <wp:posOffset>95768</wp:posOffset>
            </wp:positionV>
            <wp:extent cx="3026797" cy="642937"/>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0" cstate="print"/>
                    <a:stretch>
                      <a:fillRect/>
                    </a:stretch>
                  </pic:blipFill>
                  <pic:spPr>
                    <a:xfrm>
                      <a:off x="0" y="0"/>
                      <a:ext cx="3026797" cy="642937"/>
                    </a:xfrm>
                    <a:prstGeom prst="rect">
                      <a:avLst/>
                    </a:prstGeom>
                  </pic:spPr>
                </pic:pic>
              </a:graphicData>
            </a:graphic>
          </wp:anchor>
        </w:drawing>
      </w:r>
    </w:p>
    <w:p w14:paraId="471E6C45" w14:textId="77777777" w:rsidR="00CE0ADD" w:rsidRDefault="00CE0ADD" w:rsidP="00CE0ADD">
      <w:pPr>
        <w:pStyle w:val="BodyText"/>
        <w:spacing w:before="124" w:line="261" w:lineRule="auto"/>
        <w:ind w:left="1505" w:right="1338"/>
        <w:rPr>
          <w:spacing w:val="-2"/>
        </w:rPr>
      </w:pPr>
      <w:r>
        <w:t xml:space="preserve">Empowering Data Analytics with Visual Insights Matplotlib stands as a cornerstone in the Python programming language's ecosystem, serving as a versatile and powerful library for creating high-quality visualizations. As a critical component in the realm of data analytics, Matplotlib empowers analysts, scientists, and researchers to unlock valuable insights from complex datasets by </w:t>
      </w:r>
      <w:r>
        <w:lastRenderedPageBreak/>
        <w:t xml:space="preserve">presenting them in a comprehensible and visually appealing </w:t>
      </w:r>
      <w:r>
        <w:rPr>
          <w:spacing w:val="-2"/>
        </w:rPr>
        <w:t>manner.</w:t>
      </w:r>
    </w:p>
    <w:p w14:paraId="43D3B808" w14:textId="77777777" w:rsidR="00CE0ADD" w:rsidRDefault="00CE0ADD" w:rsidP="00CE0ADD">
      <w:pPr>
        <w:pStyle w:val="BodyText"/>
        <w:spacing w:before="124" w:line="261" w:lineRule="auto"/>
        <w:ind w:left="1505" w:right="1338"/>
        <w:rPr>
          <w:spacing w:val="-2"/>
        </w:rPr>
      </w:pPr>
    </w:p>
    <w:p w14:paraId="2C47E63F" w14:textId="77777777" w:rsidR="00CE0ADD" w:rsidRDefault="00CE0ADD" w:rsidP="00CE0ADD">
      <w:pPr>
        <w:pStyle w:val="BodyText"/>
        <w:spacing w:before="38" w:line="261" w:lineRule="auto"/>
        <w:ind w:left="1505" w:right="1246"/>
      </w:pPr>
      <w:r>
        <w:t>At its core, Matplotlib provides a wide array of tools and functions that enable users to generate a diverse range of plots, charts, and graphs. Whether it's creating line plots to showcase trends,</w:t>
      </w:r>
      <w:r>
        <w:rPr>
          <w:spacing w:val="-1"/>
        </w:rPr>
        <w:t xml:space="preserve"> </w:t>
      </w:r>
      <w:r>
        <w:t>scatter plots for identifying correlations, bar charts for comparisons, or even 3D visualizations for intricate data structures, Matplotlib offers a rich toolkit that caters to various analytical needs. Its extensive customization options allow users to fine-tune every aspect of their visualizations, from color schemes and labels to axes formatting and annotations.</w:t>
      </w:r>
    </w:p>
    <w:p w14:paraId="5D58C278" w14:textId="77777777" w:rsidR="00CE0ADD" w:rsidRDefault="00CE0ADD" w:rsidP="00CE0ADD">
      <w:pPr>
        <w:pStyle w:val="BodyText"/>
        <w:spacing w:before="6" w:line="261" w:lineRule="auto"/>
        <w:ind w:left="1505" w:right="1316"/>
      </w:pPr>
      <w:r>
        <w:t>In the realm of data analytics, Matplotlib plays a pivotal role in conveying</w:t>
      </w:r>
      <w:r>
        <w:rPr>
          <w:spacing w:val="-2"/>
        </w:rPr>
        <w:t xml:space="preserve"> </w:t>
      </w:r>
      <w:r>
        <w:t>complex</w:t>
      </w:r>
      <w:r>
        <w:rPr>
          <w:spacing w:val="-2"/>
        </w:rPr>
        <w:t xml:space="preserve"> </w:t>
      </w:r>
      <w:r>
        <w:t>information</w:t>
      </w:r>
      <w:r>
        <w:rPr>
          <w:spacing w:val="-6"/>
        </w:rPr>
        <w:t xml:space="preserve"> </w:t>
      </w:r>
      <w:r>
        <w:t>succinctly.</w:t>
      </w:r>
      <w:r>
        <w:rPr>
          <w:spacing w:val="-3"/>
        </w:rPr>
        <w:t xml:space="preserve"> </w:t>
      </w:r>
      <w:r>
        <w:t>Raw</w:t>
      </w:r>
      <w:r>
        <w:rPr>
          <w:spacing w:val="-4"/>
        </w:rPr>
        <w:t xml:space="preserve"> </w:t>
      </w:r>
      <w:r>
        <w:t>data</w:t>
      </w:r>
      <w:r>
        <w:rPr>
          <w:spacing w:val="-4"/>
        </w:rPr>
        <w:t xml:space="preserve"> </w:t>
      </w:r>
      <w:r>
        <w:t>often</w:t>
      </w:r>
      <w:r>
        <w:rPr>
          <w:spacing w:val="-6"/>
        </w:rPr>
        <w:t xml:space="preserve"> </w:t>
      </w:r>
      <w:r>
        <w:t>lacks the impact needed to communicate findings effectively. This is where Matplotlib comes in, facilitating the translation of raw numbers into compelling visuals. By harnessing the library's capabilities, analysts can present patterns, anomalies, and relationships within data that might otherwise go unnoticed.</w:t>
      </w:r>
    </w:p>
    <w:p w14:paraId="31296FA7" w14:textId="77777777" w:rsidR="00CE0ADD" w:rsidRDefault="00CE0ADD" w:rsidP="00CE0ADD">
      <w:pPr>
        <w:pStyle w:val="BodyText"/>
        <w:spacing w:before="7" w:line="261" w:lineRule="auto"/>
        <w:ind w:left="1505" w:right="1316"/>
      </w:pPr>
      <w:r>
        <w:t xml:space="preserve">These visualizations can uncover hidden trends, outliers, and patterns, which are essential for making informed business decisions, driving scientific research, and developing data-driven </w:t>
      </w:r>
      <w:r>
        <w:rPr>
          <w:spacing w:val="-2"/>
        </w:rPr>
        <w:t>strategies.</w:t>
      </w:r>
    </w:p>
    <w:p w14:paraId="1DAD2F63" w14:textId="77777777" w:rsidR="00CE0ADD" w:rsidRDefault="00CE0ADD" w:rsidP="00CE0ADD">
      <w:pPr>
        <w:pStyle w:val="BodyText"/>
        <w:spacing w:before="4" w:line="261" w:lineRule="auto"/>
        <w:ind w:left="1505" w:right="1293"/>
      </w:pPr>
      <w:r>
        <w:t>Furthermore,</w:t>
      </w:r>
      <w:r>
        <w:rPr>
          <w:spacing w:val="-1"/>
        </w:rPr>
        <w:t xml:space="preserve"> </w:t>
      </w:r>
      <w:r>
        <w:t>Matplotlib seamlessly integrates with other popular Python libraries like NumPy, Pandas, and SciPy, creating a robust ecosystem for data manipulation and analysis. This integration allows analysts to seamlessly transform and preprocess data before visualizing it, enhancing the overall analytical process.</w:t>
      </w:r>
    </w:p>
    <w:p w14:paraId="17FFBB04" w14:textId="77777777" w:rsidR="00CE0ADD" w:rsidRDefault="00CE0ADD" w:rsidP="00CE0ADD">
      <w:pPr>
        <w:pStyle w:val="BodyText"/>
        <w:spacing w:before="3" w:line="261" w:lineRule="auto"/>
        <w:ind w:left="1505" w:right="1316"/>
      </w:pPr>
      <w:r>
        <w:t>In conclusion, Matplotlib stands as a foundational library within the Python landscape, playing a pivotal role in the field of data analytics. Its ability to transform raw data into insightful visualizations empowers analysts to communicate their findings effectively,</w:t>
      </w:r>
      <w:r>
        <w:rPr>
          <w:spacing w:val="-6"/>
        </w:rPr>
        <w:t xml:space="preserve"> </w:t>
      </w:r>
      <w:r>
        <w:t>fostering</w:t>
      </w:r>
      <w:r>
        <w:rPr>
          <w:spacing w:val="-6"/>
        </w:rPr>
        <w:t xml:space="preserve"> </w:t>
      </w:r>
      <w:r>
        <w:t>a</w:t>
      </w:r>
      <w:r>
        <w:rPr>
          <w:spacing w:val="-5"/>
        </w:rPr>
        <w:t xml:space="preserve"> </w:t>
      </w:r>
      <w:r>
        <w:t>deeper</w:t>
      </w:r>
      <w:r>
        <w:rPr>
          <w:spacing w:val="-6"/>
        </w:rPr>
        <w:t xml:space="preserve"> </w:t>
      </w:r>
      <w:r>
        <w:t>understanding</w:t>
      </w:r>
      <w:r>
        <w:rPr>
          <w:spacing w:val="-4"/>
        </w:rPr>
        <w:t xml:space="preserve"> </w:t>
      </w:r>
      <w:r>
        <w:t>of</w:t>
      </w:r>
      <w:r>
        <w:rPr>
          <w:spacing w:val="-5"/>
        </w:rPr>
        <w:t xml:space="preserve"> </w:t>
      </w:r>
      <w:r>
        <w:t>complex</w:t>
      </w:r>
      <w:r>
        <w:rPr>
          <w:spacing w:val="-4"/>
        </w:rPr>
        <w:t xml:space="preserve"> </w:t>
      </w:r>
      <w:r>
        <w:t>datasets. With its versatile toolkit and integration capabilities, Matplotlib remains an invaluable asset for those seeking to unravel the stories hidden within their data.</w:t>
      </w:r>
    </w:p>
    <w:p w14:paraId="7F266488" w14:textId="77777777" w:rsidR="00CE0ADD" w:rsidRDefault="00CE0ADD" w:rsidP="00CE0ADD">
      <w:pPr>
        <w:pStyle w:val="BodyText"/>
        <w:spacing w:before="124" w:line="261" w:lineRule="auto"/>
        <w:ind w:left="1505" w:right="1338"/>
      </w:pPr>
    </w:p>
    <w:p w14:paraId="7EEBBC80" w14:textId="77777777" w:rsidR="00CE0ADD" w:rsidRPr="003E584F" w:rsidRDefault="00CE0ADD" w:rsidP="00CE0ADD">
      <w:pPr>
        <w:pStyle w:val="ListParagraph"/>
        <w:numPr>
          <w:ilvl w:val="2"/>
          <w:numId w:val="2"/>
        </w:numPr>
        <w:tabs>
          <w:tab w:val="left" w:pos="828"/>
        </w:tabs>
        <w:ind w:hanging="338"/>
        <w:rPr>
          <w:rFonts w:ascii="Symbol" w:hAnsi="Symbol"/>
          <w:b/>
          <w:bCs/>
          <w:sz w:val="26"/>
        </w:rPr>
      </w:pPr>
      <w:proofErr w:type="spellStart"/>
      <w:r w:rsidRPr="003E584F">
        <w:rPr>
          <w:b/>
          <w:bCs/>
          <w:sz w:val="26"/>
        </w:rPr>
        <w:t>Jupyter</w:t>
      </w:r>
      <w:proofErr w:type="spellEnd"/>
      <w:r w:rsidRPr="003E584F">
        <w:rPr>
          <w:b/>
          <w:bCs/>
          <w:spacing w:val="2"/>
          <w:sz w:val="26"/>
        </w:rPr>
        <w:t xml:space="preserve"> </w:t>
      </w:r>
      <w:r w:rsidRPr="003E584F">
        <w:rPr>
          <w:b/>
          <w:bCs/>
          <w:spacing w:val="-2"/>
          <w:sz w:val="26"/>
        </w:rPr>
        <w:t>Notebook</w:t>
      </w:r>
    </w:p>
    <w:p w14:paraId="717DB326" w14:textId="77777777" w:rsidR="00CE0ADD" w:rsidRDefault="00CE0ADD" w:rsidP="00CE0ADD">
      <w:pPr>
        <w:pStyle w:val="BodyText"/>
        <w:spacing w:before="124" w:line="261" w:lineRule="auto"/>
        <w:ind w:left="1505" w:right="1338"/>
      </w:pPr>
    </w:p>
    <w:p w14:paraId="7E4EB316" w14:textId="77777777" w:rsidR="00CE0ADD" w:rsidRDefault="00CE0ADD" w:rsidP="00CE0ADD">
      <w:pPr>
        <w:pStyle w:val="BodyText"/>
        <w:ind w:left="3948"/>
        <w:rPr>
          <w:sz w:val="20"/>
        </w:rPr>
      </w:pPr>
      <w:r>
        <w:rPr>
          <w:noProof/>
          <w:sz w:val="20"/>
        </w:rPr>
        <w:lastRenderedPageBreak/>
        <w:drawing>
          <wp:inline distT="0" distB="0" distL="0" distR="0" wp14:anchorId="4FC2A4CF" wp14:editId="79396E17">
            <wp:extent cx="987662" cy="1160145"/>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1" cstate="print"/>
                    <a:stretch>
                      <a:fillRect/>
                    </a:stretch>
                  </pic:blipFill>
                  <pic:spPr>
                    <a:xfrm>
                      <a:off x="0" y="0"/>
                      <a:ext cx="987662" cy="1160145"/>
                    </a:xfrm>
                    <a:prstGeom prst="rect">
                      <a:avLst/>
                    </a:prstGeom>
                  </pic:spPr>
                </pic:pic>
              </a:graphicData>
            </a:graphic>
          </wp:inline>
        </w:drawing>
      </w:r>
    </w:p>
    <w:p w14:paraId="2C393D9E" w14:textId="77777777" w:rsidR="00CE0ADD" w:rsidRDefault="00CE0ADD" w:rsidP="00CE0ADD">
      <w:pPr>
        <w:pStyle w:val="BodyText"/>
        <w:spacing w:before="33"/>
        <w:ind w:left="828"/>
      </w:pPr>
      <w:r>
        <w:t>A Versatile</w:t>
      </w:r>
      <w:r>
        <w:rPr>
          <w:spacing w:val="-2"/>
        </w:rPr>
        <w:t xml:space="preserve"> </w:t>
      </w:r>
      <w:r>
        <w:t>IDE for Python</w:t>
      </w:r>
      <w:r>
        <w:rPr>
          <w:spacing w:val="-1"/>
        </w:rPr>
        <w:t xml:space="preserve"> </w:t>
      </w:r>
      <w:r>
        <w:t>and a</w:t>
      </w:r>
      <w:r>
        <w:rPr>
          <w:spacing w:val="2"/>
        </w:rPr>
        <w:t xml:space="preserve"> </w:t>
      </w:r>
      <w:r>
        <w:t>Cornerstone of</w:t>
      </w:r>
      <w:r>
        <w:rPr>
          <w:spacing w:val="-1"/>
        </w:rPr>
        <w:t xml:space="preserve"> </w:t>
      </w:r>
      <w:r>
        <w:t>Data</w:t>
      </w:r>
      <w:r>
        <w:rPr>
          <w:spacing w:val="-1"/>
        </w:rPr>
        <w:t xml:space="preserve"> </w:t>
      </w:r>
      <w:r>
        <w:rPr>
          <w:spacing w:val="-2"/>
        </w:rPr>
        <w:t>Analytics</w:t>
      </w:r>
    </w:p>
    <w:p w14:paraId="2AFD9C29" w14:textId="77777777" w:rsidR="00CE0ADD" w:rsidRDefault="00CE0ADD" w:rsidP="00CE0ADD">
      <w:pPr>
        <w:pStyle w:val="BodyText"/>
        <w:spacing w:before="28" w:line="261" w:lineRule="auto"/>
        <w:ind w:left="828" w:right="1246"/>
      </w:pPr>
      <w:r>
        <w:t xml:space="preserve">In the realm of programming and data analytics, </w:t>
      </w:r>
      <w:proofErr w:type="spellStart"/>
      <w:r>
        <w:t>Jupyter</w:t>
      </w:r>
      <w:proofErr w:type="spellEnd"/>
      <w:r>
        <w:t xml:space="preserve"> Notebook</w:t>
      </w:r>
      <w:r>
        <w:rPr>
          <w:spacing w:val="40"/>
        </w:rPr>
        <w:t xml:space="preserve"> </w:t>
      </w:r>
      <w:r>
        <w:t>stands as a versatile and indispensable tool, serving as both an</w:t>
      </w:r>
      <w:r>
        <w:rPr>
          <w:spacing w:val="80"/>
        </w:rPr>
        <w:t xml:space="preserve"> </w:t>
      </w:r>
      <w:r>
        <w:t xml:space="preserve">integrated development environment (IDE) for Python and an instrumental component in the field of data analysis. </w:t>
      </w:r>
      <w:proofErr w:type="spellStart"/>
      <w:r>
        <w:t>Jupyter</w:t>
      </w:r>
      <w:proofErr w:type="spellEnd"/>
      <w:r>
        <w:t xml:space="preserve"> Notebook's unique blend of interactive computing, documentation, and data visualization has revolutionized</w:t>
      </w:r>
      <w:r>
        <w:rPr>
          <w:spacing w:val="-2"/>
        </w:rPr>
        <w:t xml:space="preserve"> </w:t>
      </w:r>
      <w:r>
        <w:t>the way programmers</w:t>
      </w:r>
      <w:r>
        <w:rPr>
          <w:spacing w:val="-1"/>
        </w:rPr>
        <w:t xml:space="preserve"> </w:t>
      </w:r>
      <w:r>
        <w:t>and data scientists work, enabling them to seamlessly combine code, explanations, and visualizations in a single, coherent platform.</w:t>
      </w:r>
    </w:p>
    <w:p w14:paraId="5E5C887D" w14:textId="77777777" w:rsidR="00CE0ADD" w:rsidRDefault="00CE0ADD" w:rsidP="00CE0ADD">
      <w:pPr>
        <w:pStyle w:val="BodyText"/>
        <w:spacing w:before="7" w:line="261" w:lineRule="auto"/>
        <w:ind w:left="828" w:right="1310"/>
      </w:pPr>
      <w:r>
        <w:t xml:space="preserve">At its core, </w:t>
      </w:r>
      <w:proofErr w:type="spellStart"/>
      <w:r>
        <w:t>Jupyter</w:t>
      </w:r>
      <w:proofErr w:type="spellEnd"/>
      <w:r>
        <w:t xml:space="preserve"> Notebook provides an interactive environment that facilitates the development and execution of Python code in a step-by- step manner. This dynamic workflow empowers users to test code snippets, experiment with algorithms, and iteratively refine solutions, all within the same notebook. This live feedback loop greatly accelerates the development process and allows for rapid prototyping, making it an ideal playground for programmers to explore ideas and concepts.</w:t>
      </w:r>
    </w:p>
    <w:p w14:paraId="1EED1B13" w14:textId="77777777" w:rsidR="00CE0ADD" w:rsidRDefault="00CE0ADD" w:rsidP="00CE0ADD">
      <w:pPr>
        <w:pStyle w:val="BodyText"/>
        <w:spacing w:before="5" w:line="261" w:lineRule="auto"/>
        <w:ind w:left="828" w:right="1316"/>
      </w:pPr>
      <w:r>
        <w:t xml:space="preserve">Furthermore, </w:t>
      </w:r>
      <w:proofErr w:type="spellStart"/>
      <w:r>
        <w:t>Jupyter</w:t>
      </w:r>
      <w:proofErr w:type="spellEnd"/>
      <w:r>
        <w:t xml:space="preserve"> Notebook excels in its documentation capabilities. It enables users to intersperse code with rich-text explanations, mathematical equations, and even multimedia content. This feature fosters clear and comprehensive communication of ideas, making notebooks not only a tool for personal exploration but also a means to share insights with colleagues and collaborators. In the realm of data analytics, this documentation aspect is particularly valuable, as it allows data scientists to not only present their analyses but also provide detailed explanations of methodologies and findings, enhancing the reproducibility and transparency of their work.</w:t>
      </w:r>
    </w:p>
    <w:p w14:paraId="09345E74" w14:textId="77777777" w:rsidR="00CE0ADD" w:rsidRDefault="00CE0ADD" w:rsidP="00CE0ADD">
      <w:pPr>
        <w:pStyle w:val="BodyText"/>
        <w:spacing w:before="8" w:line="261" w:lineRule="auto"/>
        <w:ind w:left="828" w:right="1316"/>
      </w:pPr>
      <w:r>
        <w:t xml:space="preserve">Data analytics, a domain heavily reliant on Python's data manipulation and analysis libraries, finds </w:t>
      </w:r>
      <w:proofErr w:type="spellStart"/>
      <w:r>
        <w:t>Jupyter</w:t>
      </w:r>
      <w:proofErr w:type="spellEnd"/>
      <w:r>
        <w:t xml:space="preserve"> Notebook to be an invaluable ally. With seamless integration of libraries like NumPy, Pandas, Matplotlib, and Seaborn, data scientists can effortlessly import, process, and visualize</w:t>
      </w:r>
      <w:r>
        <w:rPr>
          <w:spacing w:val="-1"/>
        </w:rPr>
        <w:t xml:space="preserve"> </w:t>
      </w:r>
      <w:r>
        <w:t>data within a single notebook. This tight integration simplifies the data analysis pipeline, enabling practitioners to explore datasets,</w:t>
      </w:r>
    </w:p>
    <w:p w14:paraId="2FBCB92F" w14:textId="77777777" w:rsidR="00CE0ADD" w:rsidRDefault="00CE0ADD" w:rsidP="00CE0ADD">
      <w:pPr>
        <w:pStyle w:val="BodyText"/>
        <w:spacing w:before="20" w:line="261" w:lineRule="auto"/>
        <w:ind w:left="828" w:right="1316"/>
      </w:pPr>
      <w:r>
        <w:t>perform</w:t>
      </w:r>
      <w:r>
        <w:rPr>
          <w:spacing w:val="-2"/>
        </w:rPr>
        <w:t xml:space="preserve"> </w:t>
      </w:r>
      <w:r>
        <w:t>statistical analyses, and</w:t>
      </w:r>
      <w:r>
        <w:rPr>
          <w:spacing w:val="-1"/>
        </w:rPr>
        <w:t xml:space="preserve"> </w:t>
      </w:r>
      <w:r>
        <w:t>generate informative</w:t>
      </w:r>
      <w:r>
        <w:rPr>
          <w:spacing w:val="-1"/>
        </w:rPr>
        <w:t xml:space="preserve"> </w:t>
      </w:r>
      <w:r>
        <w:t xml:space="preserve">visualizations—all within the same interactive environment. Consequently, </w:t>
      </w:r>
      <w:proofErr w:type="spellStart"/>
      <w:r>
        <w:t>Jupyter</w:t>
      </w:r>
      <w:proofErr w:type="spellEnd"/>
      <w:r>
        <w:t xml:space="preserve"> Notebook streamlines the entire data analytics workflow, from data </w:t>
      </w:r>
      <w:r>
        <w:lastRenderedPageBreak/>
        <w:t>preprocessing to model training and evaluation.</w:t>
      </w:r>
    </w:p>
    <w:p w14:paraId="20CD54A0" w14:textId="77777777" w:rsidR="003E584F" w:rsidRDefault="003E584F" w:rsidP="00CE0ADD">
      <w:pPr>
        <w:pStyle w:val="BodyText"/>
        <w:spacing w:before="20" w:line="261" w:lineRule="auto"/>
        <w:ind w:left="828" w:right="1316"/>
      </w:pPr>
    </w:p>
    <w:p w14:paraId="4629B856" w14:textId="77777777" w:rsidR="00CE0ADD" w:rsidRPr="003E584F" w:rsidRDefault="00CE0ADD" w:rsidP="00CE0ADD">
      <w:pPr>
        <w:pStyle w:val="ListParagraph"/>
        <w:numPr>
          <w:ilvl w:val="2"/>
          <w:numId w:val="2"/>
        </w:numPr>
        <w:tabs>
          <w:tab w:val="left" w:pos="828"/>
        </w:tabs>
        <w:ind w:hanging="338"/>
        <w:rPr>
          <w:rFonts w:ascii="Symbol" w:hAnsi="Symbol"/>
          <w:b/>
          <w:bCs/>
          <w:sz w:val="26"/>
        </w:rPr>
      </w:pPr>
      <w:r w:rsidRPr="003E584F">
        <w:rPr>
          <w:b/>
          <w:bCs/>
          <w:noProof/>
        </w:rPr>
        <w:drawing>
          <wp:anchor distT="0" distB="0" distL="0" distR="0" simplePos="0" relativeHeight="251663872" behindDoc="1" locked="0" layoutInCell="1" allowOverlap="1" wp14:anchorId="063C08A4" wp14:editId="48241F18">
            <wp:simplePos x="0" y="0"/>
            <wp:positionH relativeFrom="page">
              <wp:posOffset>2900172</wp:posOffset>
            </wp:positionH>
            <wp:positionV relativeFrom="paragraph">
              <wp:posOffset>223999</wp:posOffset>
            </wp:positionV>
            <wp:extent cx="1850659" cy="88582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2" cstate="print"/>
                    <a:stretch>
                      <a:fillRect/>
                    </a:stretch>
                  </pic:blipFill>
                  <pic:spPr>
                    <a:xfrm>
                      <a:off x="0" y="0"/>
                      <a:ext cx="1850659" cy="885825"/>
                    </a:xfrm>
                    <a:prstGeom prst="rect">
                      <a:avLst/>
                    </a:prstGeom>
                  </pic:spPr>
                </pic:pic>
              </a:graphicData>
            </a:graphic>
          </wp:anchor>
        </w:drawing>
      </w:r>
      <w:r w:rsidRPr="003E584F">
        <w:rPr>
          <w:b/>
          <w:bCs/>
          <w:sz w:val="26"/>
        </w:rPr>
        <w:t>Power</w:t>
      </w:r>
      <w:r w:rsidRPr="003E584F">
        <w:rPr>
          <w:b/>
          <w:bCs/>
          <w:spacing w:val="-3"/>
          <w:sz w:val="26"/>
        </w:rPr>
        <w:t xml:space="preserve"> </w:t>
      </w:r>
      <w:r w:rsidRPr="003E584F">
        <w:rPr>
          <w:b/>
          <w:bCs/>
          <w:spacing w:val="-5"/>
          <w:sz w:val="26"/>
        </w:rPr>
        <w:t>BI</w:t>
      </w:r>
    </w:p>
    <w:p w14:paraId="4991935C" w14:textId="77777777" w:rsidR="00CE0ADD" w:rsidRDefault="00CE0ADD" w:rsidP="00CE0ADD">
      <w:pPr>
        <w:pStyle w:val="BodyText"/>
        <w:spacing w:before="30" w:line="261" w:lineRule="auto"/>
        <w:ind w:left="828" w:right="1273"/>
      </w:pPr>
      <w:r>
        <w:t xml:space="preserve">Power BI is a leading business analytics solution developed by Microsoft, designed to provide interactive visualizations and business intelligence capabilities to transform raw data into actionable insights. It offers a user-friendly interface that allows even non-technical users to create reports and dashboards. Power BI is highly regarded for its ability to connect to a wide range of data sources, making it a versatile tool for businesses looking to leverage their data assets for strategic decision- </w:t>
      </w:r>
      <w:r>
        <w:rPr>
          <w:spacing w:val="-2"/>
        </w:rPr>
        <w:t>making.</w:t>
      </w:r>
    </w:p>
    <w:p w14:paraId="70CEFB46" w14:textId="77777777" w:rsidR="00CE0ADD" w:rsidRDefault="00CE0ADD" w:rsidP="00CE0ADD">
      <w:pPr>
        <w:pStyle w:val="BodyText"/>
        <w:spacing w:before="7" w:line="261" w:lineRule="auto"/>
        <w:ind w:left="828" w:right="1316"/>
      </w:pPr>
      <w:r>
        <w:t>One of Power BI's standout features is its extensive data connectivity options. Users can connect to various data sources including Excel, SQL Server, Azure, Google Analytics, and more. This capability is complemented by Power Query, a powerful data transformation tool within Power BI Desktop, which allows users to clean, transform, and shape their data before creating visualizations. The drag-and-drop interface of Power BI makes it simple to create interactive reports that can include a variety of visuals such as charts, graphs, maps, and</w:t>
      </w:r>
      <w:r>
        <w:rPr>
          <w:spacing w:val="-2"/>
        </w:rPr>
        <w:t xml:space="preserve"> </w:t>
      </w:r>
      <w:r>
        <w:t>gauges.</w:t>
      </w:r>
    </w:p>
    <w:p w14:paraId="05D821E6" w14:textId="77777777" w:rsidR="00CE0ADD" w:rsidRDefault="00CE0ADD" w:rsidP="00CE0ADD">
      <w:pPr>
        <w:pStyle w:val="BodyText"/>
        <w:spacing w:before="20" w:line="261" w:lineRule="auto"/>
        <w:ind w:left="828" w:right="1485"/>
      </w:pPr>
      <w:r>
        <w:t>Power BI</w:t>
      </w:r>
      <w:r>
        <w:rPr>
          <w:spacing w:val="-2"/>
        </w:rPr>
        <w:t xml:space="preserve"> </w:t>
      </w:r>
      <w:r>
        <w:t>excels in data visualization,</w:t>
      </w:r>
      <w:r>
        <w:rPr>
          <w:spacing w:val="-1"/>
        </w:rPr>
        <w:t xml:space="preserve"> </w:t>
      </w:r>
      <w:r>
        <w:t>providing users with a</w:t>
      </w:r>
      <w:r>
        <w:rPr>
          <w:spacing w:val="-1"/>
        </w:rPr>
        <w:t xml:space="preserve"> </w:t>
      </w:r>
      <w:r>
        <w:t>plethora of built-in and custom visuals to choose from. The interactive nature of these visuals means that users can drill down into data points, filter information dynamically, and gain deeper insights with ease.</w:t>
      </w:r>
    </w:p>
    <w:p w14:paraId="4F991FB6" w14:textId="77777777" w:rsidR="00CE0ADD" w:rsidRDefault="00CE0ADD" w:rsidP="00CE0ADD">
      <w:pPr>
        <w:pStyle w:val="BodyText"/>
        <w:spacing w:before="4" w:line="261" w:lineRule="auto"/>
        <w:ind w:left="828" w:right="1316"/>
      </w:pPr>
      <w:r>
        <w:t>Furthermore, Power BI supports real-time data updates, allowing businesses to monitor their KPIs and metrics as they change. The tool also integrates advanced analytics, including AI features that enable users to perform predictive analysis and natural language queries, making it possible to ask questions about the data in plain</w:t>
      </w:r>
      <w:r>
        <w:rPr>
          <w:spacing w:val="-1"/>
        </w:rPr>
        <w:t xml:space="preserve"> </w:t>
      </w:r>
      <w:r>
        <w:t>language and receive answers in the form of visuals.</w:t>
      </w:r>
    </w:p>
    <w:p w14:paraId="49BA2988" w14:textId="77777777" w:rsidR="00CE0ADD" w:rsidRDefault="00CE0ADD" w:rsidP="00CE0ADD">
      <w:pPr>
        <w:pStyle w:val="BodyText"/>
        <w:spacing w:before="7" w:line="261" w:lineRule="auto"/>
        <w:ind w:left="828" w:right="1316"/>
      </w:pPr>
    </w:p>
    <w:p w14:paraId="4F8A97E0" w14:textId="77777777" w:rsidR="00CE0ADD" w:rsidRDefault="00CE0ADD" w:rsidP="00CE0ADD">
      <w:pPr>
        <w:spacing w:line="261" w:lineRule="auto"/>
        <w:sectPr w:rsidR="00CE0ADD" w:rsidSect="00CE0ADD">
          <w:pgSz w:w="12240" w:h="15840"/>
          <w:pgMar w:top="1340" w:right="680" w:bottom="280" w:left="1720" w:header="720" w:footer="720" w:gutter="0"/>
          <w:cols w:space="720"/>
        </w:sectPr>
      </w:pPr>
    </w:p>
    <w:p w14:paraId="67413661" w14:textId="77777777" w:rsidR="00CE0ADD" w:rsidRDefault="00CE0ADD" w:rsidP="00CE0ADD">
      <w:pPr>
        <w:pStyle w:val="BodyText"/>
        <w:spacing w:before="5" w:line="261" w:lineRule="auto"/>
        <w:ind w:left="828" w:right="1238"/>
      </w:pPr>
      <w:r>
        <w:lastRenderedPageBreak/>
        <w:t>Collaboration is a key strength of Power BI. The Power BI Service (Power BI Online) allows users to publish and</w:t>
      </w:r>
      <w:r>
        <w:rPr>
          <w:spacing w:val="-1"/>
        </w:rPr>
        <w:t xml:space="preserve"> </w:t>
      </w:r>
      <w:r>
        <w:t>share their reports and dashboards within their organization securely. Reports created in Power BI Desktop can be uploaded to the Power BI Service, where they can be accessed from any device, including mobile phones through the Power BI Mobile app. Additionally, Power BI facilitates embedding of its visuals and dashboards into other applications using Power BI Embedded, enhancing the accessibility and integration of data insights into various business processes and applications.</w:t>
      </w:r>
    </w:p>
    <w:p w14:paraId="4BD00426" w14:textId="77777777" w:rsidR="00CE0ADD" w:rsidRDefault="00CE0ADD" w:rsidP="00CE0ADD">
      <w:pPr>
        <w:pStyle w:val="BodyText"/>
        <w:spacing w:before="6" w:line="261" w:lineRule="auto"/>
        <w:ind w:left="828" w:right="1254"/>
      </w:pPr>
      <w:r>
        <w:t>In conclusion, Power BI stands out as a comprehensive business intelligence tool that combines ease of use with powerful analytics capabilities. Its ability to connect to multiple data sources, create interactive and real-time visualizations, and share insights across an organization makes it indispensable for data-driven decision-making. With its advanced security features and collaboration tools,</w:t>
      </w:r>
      <w:r>
        <w:rPr>
          <w:spacing w:val="-2"/>
        </w:rPr>
        <w:t xml:space="preserve"> </w:t>
      </w:r>
      <w:r>
        <w:t>Power BI</w:t>
      </w:r>
      <w:r>
        <w:rPr>
          <w:spacing w:val="-1"/>
        </w:rPr>
        <w:t xml:space="preserve"> </w:t>
      </w:r>
      <w:r>
        <w:t>not only empowers businesses to harness their data effectively but also ensures that data is managed and shared securely. As a result, Power BI continues to be a preferred choice for businesses looking to leverage analytics for competitive advantage.</w:t>
      </w:r>
    </w:p>
    <w:p w14:paraId="30771FE2" w14:textId="77777777" w:rsidR="00CE0ADD" w:rsidRDefault="00CE0ADD" w:rsidP="00CE0ADD">
      <w:pPr>
        <w:pStyle w:val="BodyText"/>
        <w:spacing w:before="6" w:line="261" w:lineRule="auto"/>
        <w:ind w:left="828" w:right="1254"/>
      </w:pPr>
    </w:p>
    <w:p w14:paraId="75B5F7CF" w14:textId="77777777" w:rsidR="00CE0ADD" w:rsidRDefault="00CE0ADD" w:rsidP="00CE0ADD">
      <w:pPr>
        <w:pStyle w:val="BodyText"/>
        <w:spacing w:before="65"/>
      </w:pPr>
    </w:p>
    <w:p w14:paraId="60F0B66F" w14:textId="77777777" w:rsidR="00CE0ADD" w:rsidRPr="003E584F" w:rsidRDefault="00CE0ADD" w:rsidP="00CE0ADD">
      <w:pPr>
        <w:pStyle w:val="ListParagraph"/>
        <w:numPr>
          <w:ilvl w:val="2"/>
          <w:numId w:val="2"/>
        </w:numPr>
        <w:tabs>
          <w:tab w:val="left" w:pos="828"/>
        </w:tabs>
        <w:spacing w:before="1"/>
        <w:ind w:hanging="338"/>
        <w:rPr>
          <w:rFonts w:ascii="Symbol" w:hAnsi="Symbol"/>
          <w:b/>
          <w:bCs/>
          <w:sz w:val="26"/>
        </w:rPr>
      </w:pPr>
      <w:r w:rsidRPr="003E584F">
        <w:rPr>
          <w:b/>
          <w:bCs/>
          <w:noProof/>
        </w:rPr>
        <w:drawing>
          <wp:anchor distT="0" distB="0" distL="0" distR="0" simplePos="0" relativeHeight="251664896" behindDoc="1" locked="0" layoutInCell="1" allowOverlap="1" wp14:anchorId="0D93B272" wp14:editId="76316506">
            <wp:simplePos x="0" y="0"/>
            <wp:positionH relativeFrom="page">
              <wp:posOffset>2863596</wp:posOffset>
            </wp:positionH>
            <wp:positionV relativeFrom="paragraph">
              <wp:posOffset>217273</wp:posOffset>
            </wp:positionV>
            <wp:extent cx="1817265" cy="99441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3" cstate="print"/>
                    <a:stretch>
                      <a:fillRect/>
                    </a:stretch>
                  </pic:blipFill>
                  <pic:spPr>
                    <a:xfrm>
                      <a:off x="0" y="0"/>
                      <a:ext cx="1817265" cy="994410"/>
                    </a:xfrm>
                    <a:prstGeom prst="rect">
                      <a:avLst/>
                    </a:prstGeom>
                  </pic:spPr>
                </pic:pic>
              </a:graphicData>
            </a:graphic>
          </wp:anchor>
        </w:drawing>
      </w:r>
      <w:proofErr w:type="spellStart"/>
      <w:r w:rsidRPr="003E584F">
        <w:rPr>
          <w:b/>
          <w:bCs/>
          <w:spacing w:val="-2"/>
          <w:sz w:val="26"/>
        </w:rPr>
        <w:t>Streamlit</w:t>
      </w:r>
      <w:proofErr w:type="spellEnd"/>
    </w:p>
    <w:p w14:paraId="09A40DE6" w14:textId="77777777" w:rsidR="00CE0ADD" w:rsidRDefault="00CE0ADD" w:rsidP="00CE0ADD">
      <w:pPr>
        <w:pStyle w:val="BodyText"/>
        <w:spacing w:before="6" w:line="261" w:lineRule="auto"/>
        <w:ind w:left="828" w:right="1254"/>
      </w:pPr>
    </w:p>
    <w:p w14:paraId="4E85423E" w14:textId="669A9ACE" w:rsidR="00CE0ADD" w:rsidRDefault="00CE0ADD" w:rsidP="00CE0ADD">
      <w:pPr>
        <w:pStyle w:val="BodyText"/>
        <w:spacing w:before="38" w:line="261" w:lineRule="auto"/>
        <w:ind w:left="828" w:right="1292"/>
      </w:pPr>
      <w:proofErr w:type="spellStart"/>
      <w:r>
        <w:t>Streamlit</w:t>
      </w:r>
      <w:proofErr w:type="spellEnd"/>
      <w:r>
        <w:t xml:space="preserve"> is an open-source Python library that facilitates the creation of custom web applications for data science and machine learning projects. Designed with simplicity and ease of use in mind, </w:t>
      </w:r>
      <w:proofErr w:type="spellStart"/>
      <w:r>
        <w:t>Streamlit</w:t>
      </w:r>
      <w:proofErr w:type="spellEnd"/>
      <w:r>
        <w:t xml:space="preserve"> allows developers to turn their data scripts into shareable web apps in just a few lines of code. By focusing on an intuitive and flexible interface, </w:t>
      </w:r>
      <w:proofErr w:type="spellStart"/>
      <w:r>
        <w:t>Streamlit</w:t>
      </w:r>
      <w:proofErr w:type="spellEnd"/>
      <w:r>
        <w:t xml:space="preserve"> has become a popular tool among data scientists and machine learning practitioners who want to visualize and interact with their models and datasets quickly and efficiently.</w:t>
      </w:r>
    </w:p>
    <w:p w14:paraId="694B155E" w14:textId="77777777" w:rsidR="00CE0ADD" w:rsidRDefault="00CE0ADD" w:rsidP="00CE0ADD">
      <w:pPr>
        <w:pStyle w:val="BodyText"/>
        <w:spacing w:before="9" w:line="261" w:lineRule="auto"/>
        <w:ind w:left="828" w:right="1355"/>
      </w:pPr>
      <w:proofErr w:type="spellStart"/>
      <w:r>
        <w:t>Streamlit</w:t>
      </w:r>
      <w:proofErr w:type="spellEnd"/>
      <w:r>
        <w:t xml:space="preserve"> excels in building interactive</w:t>
      </w:r>
      <w:r>
        <w:rPr>
          <w:spacing w:val="-1"/>
        </w:rPr>
        <w:t xml:space="preserve"> </w:t>
      </w:r>
      <w:r>
        <w:t>and dynamic</w:t>
      </w:r>
      <w:r>
        <w:rPr>
          <w:spacing w:val="-2"/>
        </w:rPr>
        <w:t xml:space="preserve"> </w:t>
      </w:r>
      <w:r>
        <w:t xml:space="preserve">applications. It uses a reactive programming model, meaning that the app updates automatically whenever the underlying data or code changes. This feature makes it particularly useful for prototyping machine learning models and data visualizations, as it provides immediate feedback and </w:t>
      </w:r>
      <w:r>
        <w:lastRenderedPageBreak/>
        <w:t xml:space="preserve">allows for rapid iteration. Users can interact with the app in real-time, adjusting parameters and inputs to see how changes affect the outcomes. This interactivity makes </w:t>
      </w:r>
      <w:proofErr w:type="spellStart"/>
      <w:r>
        <w:t>Streamlit</w:t>
      </w:r>
      <w:proofErr w:type="spellEnd"/>
      <w:r>
        <w:t xml:space="preserve"> an excellent tool for presentations, dashboards, and exploratory data analysis.</w:t>
      </w:r>
    </w:p>
    <w:p w14:paraId="007FB6FB" w14:textId="77777777" w:rsidR="00CE0ADD" w:rsidRDefault="00CE0ADD" w:rsidP="00CE0ADD">
      <w:pPr>
        <w:pStyle w:val="BodyText"/>
        <w:spacing w:before="6" w:line="261" w:lineRule="auto"/>
        <w:ind w:left="828" w:right="1498"/>
      </w:pPr>
      <w:r>
        <w:t xml:space="preserve">The </w:t>
      </w:r>
      <w:proofErr w:type="spellStart"/>
      <w:r>
        <w:t>Streamlit</w:t>
      </w:r>
      <w:proofErr w:type="spellEnd"/>
      <w:r>
        <w:t xml:space="preserve"> community is active and growing, contributing to a rich ecosystem of resources, tutorials, and third-party components. The open-source nature of </w:t>
      </w:r>
      <w:proofErr w:type="spellStart"/>
      <w:r>
        <w:t>Streamlit</w:t>
      </w:r>
      <w:proofErr w:type="spellEnd"/>
      <w:r>
        <w:t xml:space="preserve"> encourages collaboration and innovation, with users frequently sharing their apps and code on platforms like GitHub. </w:t>
      </w:r>
      <w:proofErr w:type="spellStart"/>
      <w:r>
        <w:t>Streamlit</w:t>
      </w:r>
      <w:proofErr w:type="spellEnd"/>
      <w:r>
        <w:t xml:space="preserve"> also supports custom component creation, allowing developers to extend its functionality to suit</w:t>
      </w:r>
      <w:r>
        <w:rPr>
          <w:spacing w:val="-1"/>
        </w:rPr>
        <w:t xml:space="preserve"> </w:t>
      </w:r>
      <w:r>
        <w:t>specific</w:t>
      </w:r>
    </w:p>
    <w:p w14:paraId="3E9B6A04" w14:textId="77777777" w:rsidR="00CE0ADD" w:rsidRDefault="00CE0ADD" w:rsidP="00CE0ADD">
      <w:pPr>
        <w:pStyle w:val="BodyText"/>
        <w:spacing w:before="3" w:line="264" w:lineRule="auto"/>
        <w:ind w:left="828" w:right="1240"/>
      </w:pPr>
      <w:r>
        <w:t>needs. The community-driven approach</w:t>
      </w:r>
      <w:r>
        <w:rPr>
          <w:spacing w:val="-2"/>
        </w:rPr>
        <w:t xml:space="preserve"> </w:t>
      </w:r>
      <w:r>
        <w:t xml:space="preserve">ensures that </w:t>
      </w:r>
      <w:proofErr w:type="spellStart"/>
      <w:r>
        <w:t>Streamlit</w:t>
      </w:r>
      <w:proofErr w:type="spellEnd"/>
      <w:r>
        <w:t xml:space="preserve"> remains a cutting-edge tool, continuously evolving to meet the needs of its users.</w:t>
      </w:r>
    </w:p>
    <w:p w14:paraId="6B3EE315" w14:textId="77777777" w:rsidR="00CE0ADD" w:rsidRDefault="00CE0ADD" w:rsidP="00CE0ADD">
      <w:pPr>
        <w:pStyle w:val="BodyText"/>
        <w:spacing w:line="261" w:lineRule="auto"/>
        <w:ind w:left="828" w:right="1268"/>
      </w:pPr>
      <w:r>
        <w:t xml:space="preserve">In conclusion, </w:t>
      </w:r>
      <w:proofErr w:type="spellStart"/>
      <w:r>
        <w:t>Streamlit</w:t>
      </w:r>
      <w:proofErr w:type="spellEnd"/>
      <w:r>
        <w:t xml:space="preserve"> is a powerful and user-friendly tool for building interactive web applications for data science and machine learning. Its simple</w:t>
      </w:r>
      <w:r>
        <w:rPr>
          <w:spacing w:val="-1"/>
        </w:rPr>
        <w:t xml:space="preserve"> </w:t>
      </w:r>
      <w:r>
        <w:t>syntax,</w:t>
      </w:r>
      <w:r>
        <w:rPr>
          <w:spacing w:val="-3"/>
        </w:rPr>
        <w:t xml:space="preserve"> </w:t>
      </w:r>
      <w:r>
        <w:t>robust set of features,</w:t>
      </w:r>
      <w:r>
        <w:rPr>
          <w:spacing w:val="-3"/>
        </w:rPr>
        <w:t xml:space="preserve"> </w:t>
      </w:r>
      <w:r>
        <w:t xml:space="preserve">and emphasis on interactivity make it an invaluable resource for developers looking to create and share their work. The ease of deployment and active community support further enhance its appeal, making </w:t>
      </w:r>
      <w:proofErr w:type="spellStart"/>
      <w:r>
        <w:t>Streamlit</w:t>
      </w:r>
      <w:proofErr w:type="spellEnd"/>
      <w:r>
        <w:t xml:space="preserve"> a go-to choice for data professionals aiming to transform their Python scripts into engaging and interactive web apps. Whether for prototyping, presentations, or production applications, </w:t>
      </w:r>
      <w:proofErr w:type="spellStart"/>
      <w:r>
        <w:t>Streamlit</w:t>
      </w:r>
      <w:proofErr w:type="spellEnd"/>
      <w:r>
        <w:t xml:space="preserve"> provides the tools necessary to bring data insights to life.</w:t>
      </w:r>
    </w:p>
    <w:p w14:paraId="396A82D3" w14:textId="77777777" w:rsidR="00CE0ADD" w:rsidRDefault="00CE0ADD" w:rsidP="00CE0ADD">
      <w:pPr>
        <w:pStyle w:val="BodyText"/>
        <w:spacing w:before="20" w:line="261" w:lineRule="auto"/>
        <w:ind w:left="828" w:right="1316"/>
      </w:pPr>
    </w:p>
    <w:p w14:paraId="10C34F0F" w14:textId="77777777" w:rsidR="00CE0ADD" w:rsidRDefault="00CE0ADD" w:rsidP="00CE0ADD">
      <w:pPr>
        <w:pStyle w:val="BodyText"/>
        <w:spacing w:before="8" w:line="261" w:lineRule="auto"/>
        <w:ind w:left="828" w:right="1316"/>
      </w:pPr>
    </w:p>
    <w:p w14:paraId="05BD9D6B" w14:textId="77777777" w:rsidR="00CE0ADD" w:rsidRDefault="00CE0ADD" w:rsidP="00CE0ADD">
      <w:pPr>
        <w:spacing w:line="261" w:lineRule="auto"/>
      </w:pPr>
    </w:p>
    <w:p w14:paraId="3918449C" w14:textId="30BFDA07" w:rsidR="00CE0ADD" w:rsidRDefault="00CE0ADD" w:rsidP="00CE0ADD">
      <w:pPr>
        <w:spacing w:line="261" w:lineRule="auto"/>
        <w:sectPr w:rsidR="00CE0ADD" w:rsidSect="00CE0ADD">
          <w:pgSz w:w="12240" w:h="15840"/>
          <w:pgMar w:top="1360" w:right="680" w:bottom="280" w:left="1720" w:header="720" w:footer="720" w:gutter="0"/>
          <w:cols w:space="720"/>
        </w:sectPr>
      </w:pPr>
      <w:r>
        <w:t xml:space="preserve">   </w:t>
      </w:r>
    </w:p>
    <w:p w14:paraId="63D154A1" w14:textId="77777777" w:rsidR="00CE0ADD" w:rsidRDefault="00CE0ADD" w:rsidP="00CE0ADD">
      <w:pPr>
        <w:pStyle w:val="Heading2"/>
        <w:ind w:left="3023" w:right="4070"/>
        <w:jc w:val="center"/>
      </w:pPr>
      <w:r>
        <w:rPr>
          <w:spacing w:val="-2"/>
        </w:rPr>
        <w:lastRenderedPageBreak/>
        <w:t>REFERENCES:</w:t>
      </w:r>
    </w:p>
    <w:p w14:paraId="3191583C" w14:textId="77777777" w:rsidR="00CE0ADD" w:rsidRDefault="00CE0ADD" w:rsidP="00CE0ADD">
      <w:pPr>
        <w:pStyle w:val="BodyText"/>
        <w:spacing w:before="124" w:line="261" w:lineRule="auto"/>
        <w:ind w:left="1505" w:right="1338"/>
      </w:pPr>
    </w:p>
    <w:p w14:paraId="2FF2BA6F" w14:textId="77777777" w:rsidR="00CE0ADD" w:rsidRDefault="00CE0ADD" w:rsidP="00CE0ADD">
      <w:pPr>
        <w:pStyle w:val="ListParagraph"/>
        <w:numPr>
          <w:ilvl w:val="2"/>
          <w:numId w:val="2"/>
        </w:numPr>
        <w:tabs>
          <w:tab w:val="left" w:pos="828"/>
        </w:tabs>
        <w:spacing w:before="78"/>
        <w:ind w:hanging="338"/>
        <w:rPr>
          <w:rFonts w:ascii="Symbol" w:hAnsi="Symbol"/>
          <w:sz w:val="26"/>
        </w:rPr>
      </w:pPr>
      <w:r>
        <w:rPr>
          <w:color w:val="0562C1"/>
          <w:spacing w:val="-2"/>
          <w:sz w:val="26"/>
          <w:u w:val="single" w:color="0562C1"/>
        </w:rPr>
        <w:t>https://herp.bhel.com/</w:t>
      </w:r>
    </w:p>
    <w:p w14:paraId="0DE6F67D" w14:textId="77777777" w:rsidR="00CE0ADD" w:rsidRDefault="00CE0ADD" w:rsidP="00CE0ADD">
      <w:pPr>
        <w:pStyle w:val="ListParagraph"/>
        <w:numPr>
          <w:ilvl w:val="2"/>
          <w:numId w:val="2"/>
        </w:numPr>
        <w:tabs>
          <w:tab w:val="left" w:pos="828"/>
        </w:tabs>
        <w:spacing w:before="29"/>
        <w:ind w:hanging="338"/>
        <w:rPr>
          <w:rFonts w:ascii="Symbol" w:hAnsi="Symbol"/>
          <w:sz w:val="26"/>
        </w:rPr>
      </w:pPr>
      <w:r>
        <w:rPr>
          <w:color w:val="0562C1"/>
          <w:spacing w:val="-2"/>
          <w:sz w:val="26"/>
          <w:u w:val="single" w:color="0562C1"/>
        </w:rPr>
        <w:t>https://</w:t>
      </w:r>
      <w:hyperlink r:id="rId54">
        <w:r>
          <w:rPr>
            <w:color w:val="0562C1"/>
            <w:spacing w:val="-2"/>
            <w:sz w:val="26"/>
            <w:u w:val="single" w:color="0562C1"/>
          </w:rPr>
          <w:t>www.python.org/</w:t>
        </w:r>
      </w:hyperlink>
    </w:p>
    <w:p w14:paraId="708ADBCB" w14:textId="77777777" w:rsidR="00CE0ADD" w:rsidRDefault="00CE0ADD" w:rsidP="00CE0ADD">
      <w:pPr>
        <w:pStyle w:val="ListParagraph"/>
        <w:numPr>
          <w:ilvl w:val="2"/>
          <w:numId w:val="2"/>
        </w:numPr>
        <w:tabs>
          <w:tab w:val="left" w:pos="828"/>
        </w:tabs>
        <w:spacing w:before="31"/>
        <w:ind w:hanging="338"/>
        <w:rPr>
          <w:rFonts w:ascii="Symbol" w:hAnsi="Symbol"/>
          <w:sz w:val="26"/>
        </w:rPr>
      </w:pPr>
      <w:r>
        <w:rPr>
          <w:color w:val="0562C1"/>
          <w:spacing w:val="-2"/>
          <w:sz w:val="26"/>
          <w:u w:val="single" w:color="0562C1"/>
        </w:rPr>
        <w:t>https://pandas.pydata.org/docs/</w:t>
      </w:r>
    </w:p>
    <w:p w14:paraId="1A1EF867" w14:textId="77777777" w:rsidR="00CE0ADD" w:rsidRDefault="00CE0ADD" w:rsidP="00CE0ADD">
      <w:pPr>
        <w:pStyle w:val="ListParagraph"/>
        <w:numPr>
          <w:ilvl w:val="2"/>
          <w:numId w:val="2"/>
        </w:numPr>
        <w:tabs>
          <w:tab w:val="left" w:pos="828"/>
        </w:tabs>
        <w:spacing w:before="29"/>
        <w:ind w:hanging="338"/>
        <w:rPr>
          <w:rFonts w:ascii="Symbol" w:hAnsi="Symbol"/>
          <w:sz w:val="26"/>
        </w:rPr>
      </w:pPr>
      <w:r>
        <w:rPr>
          <w:color w:val="0562C1"/>
          <w:spacing w:val="-2"/>
          <w:sz w:val="26"/>
          <w:u w:val="single" w:color="0562C1"/>
        </w:rPr>
        <w:t>https://numpy.org/</w:t>
      </w:r>
    </w:p>
    <w:p w14:paraId="312C526C" w14:textId="77777777" w:rsidR="00CE0ADD" w:rsidRDefault="00CE0ADD" w:rsidP="00CE0ADD">
      <w:pPr>
        <w:pStyle w:val="ListParagraph"/>
        <w:numPr>
          <w:ilvl w:val="2"/>
          <w:numId w:val="2"/>
        </w:numPr>
        <w:tabs>
          <w:tab w:val="left" w:pos="828"/>
        </w:tabs>
        <w:spacing w:before="31"/>
        <w:ind w:hanging="338"/>
        <w:rPr>
          <w:rFonts w:ascii="Symbol" w:hAnsi="Symbol"/>
          <w:sz w:val="26"/>
        </w:rPr>
      </w:pPr>
      <w:r>
        <w:rPr>
          <w:color w:val="0562C1"/>
          <w:spacing w:val="-2"/>
          <w:sz w:val="26"/>
          <w:u w:val="single" w:color="0562C1"/>
        </w:rPr>
        <w:t>https://seaborn.pydata.org/</w:t>
      </w:r>
    </w:p>
    <w:p w14:paraId="0C62CC42" w14:textId="77777777" w:rsidR="00CE0ADD" w:rsidRDefault="00CE0ADD" w:rsidP="00CE0ADD">
      <w:pPr>
        <w:pStyle w:val="ListParagraph"/>
        <w:numPr>
          <w:ilvl w:val="2"/>
          <w:numId w:val="2"/>
        </w:numPr>
        <w:tabs>
          <w:tab w:val="left" w:pos="828"/>
        </w:tabs>
        <w:spacing w:before="27"/>
        <w:ind w:hanging="338"/>
        <w:rPr>
          <w:rFonts w:ascii="Symbol" w:hAnsi="Symbol"/>
          <w:sz w:val="26"/>
        </w:rPr>
      </w:pPr>
      <w:r>
        <w:rPr>
          <w:color w:val="0562C1"/>
          <w:spacing w:val="-2"/>
          <w:sz w:val="26"/>
          <w:u w:val="single" w:color="0562C1"/>
        </w:rPr>
        <w:t>https://matplotlib.org/</w:t>
      </w:r>
    </w:p>
    <w:p w14:paraId="7CE796F3" w14:textId="7FF36FAE" w:rsidR="00CE0ADD" w:rsidRDefault="00CE0ADD" w:rsidP="00CE0ADD">
      <w:pPr>
        <w:pStyle w:val="BodyText"/>
        <w:spacing w:before="124" w:line="261" w:lineRule="auto"/>
        <w:ind w:left="1505" w:right="1338"/>
        <w:sectPr w:rsidR="00CE0ADD" w:rsidSect="00CE0ADD">
          <w:pgSz w:w="12240" w:h="15840"/>
          <w:pgMar w:top="1340" w:right="680" w:bottom="280" w:left="1720" w:header="720" w:footer="720" w:gutter="0"/>
          <w:cols w:space="720"/>
        </w:sectPr>
      </w:pPr>
    </w:p>
    <w:p w14:paraId="221333C3" w14:textId="25A4081C" w:rsidR="000E2852" w:rsidRDefault="000E2852" w:rsidP="00CE0ADD">
      <w:pPr>
        <w:pStyle w:val="BodyText"/>
        <w:spacing w:before="20" w:line="261" w:lineRule="auto"/>
        <w:ind w:left="1505" w:right="1316"/>
        <w:rPr>
          <w:rFonts w:ascii="Symbol" w:hAnsi="Symbol"/>
        </w:rPr>
      </w:pPr>
    </w:p>
    <w:sectPr w:rsidR="000E2852" w:rsidSect="00CE0ADD">
      <w:pgSz w:w="12240" w:h="15840"/>
      <w:pgMar w:top="1340" w:right="68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166B6"/>
    <w:multiLevelType w:val="hybridMultilevel"/>
    <w:tmpl w:val="618EE41E"/>
    <w:lvl w:ilvl="0" w:tplc="E550B73E">
      <w:start w:val="1"/>
      <w:numFmt w:val="decimal"/>
      <w:lvlText w:val="%1."/>
      <w:lvlJc w:val="left"/>
      <w:pPr>
        <w:ind w:left="828" w:hanging="339"/>
        <w:jc w:val="left"/>
      </w:pPr>
      <w:rPr>
        <w:rFonts w:ascii="Calibri" w:eastAsia="Calibri" w:hAnsi="Calibri" w:cs="Calibri" w:hint="default"/>
        <w:b/>
        <w:bCs/>
        <w:i w:val="0"/>
        <w:iCs w:val="0"/>
        <w:spacing w:val="0"/>
        <w:w w:val="101"/>
        <w:sz w:val="26"/>
        <w:szCs w:val="26"/>
        <w:lang w:val="en-US" w:eastAsia="en-US" w:bidi="ar-SA"/>
      </w:rPr>
    </w:lvl>
    <w:lvl w:ilvl="1" w:tplc="6F602770">
      <w:numFmt w:val="bullet"/>
      <w:lvlText w:val=""/>
      <w:lvlJc w:val="left"/>
      <w:pPr>
        <w:ind w:left="828" w:hanging="180"/>
      </w:pPr>
      <w:rPr>
        <w:rFonts w:ascii="Symbol" w:eastAsia="Symbol" w:hAnsi="Symbol" w:cs="Symbol" w:hint="default"/>
        <w:b w:val="0"/>
        <w:bCs w:val="0"/>
        <w:i w:val="0"/>
        <w:iCs w:val="0"/>
        <w:spacing w:val="0"/>
        <w:w w:val="101"/>
        <w:sz w:val="26"/>
        <w:szCs w:val="26"/>
        <w:lang w:val="en-US" w:eastAsia="en-US" w:bidi="ar-SA"/>
      </w:rPr>
    </w:lvl>
    <w:lvl w:ilvl="2" w:tplc="4AAC00F0">
      <w:numFmt w:val="bullet"/>
      <w:lvlText w:val="•"/>
      <w:lvlJc w:val="left"/>
      <w:pPr>
        <w:ind w:left="2624" w:hanging="180"/>
      </w:pPr>
      <w:rPr>
        <w:rFonts w:hint="default"/>
        <w:lang w:val="en-US" w:eastAsia="en-US" w:bidi="ar-SA"/>
      </w:rPr>
    </w:lvl>
    <w:lvl w:ilvl="3" w:tplc="4A1EC7EE">
      <w:numFmt w:val="bullet"/>
      <w:lvlText w:val="•"/>
      <w:lvlJc w:val="left"/>
      <w:pPr>
        <w:ind w:left="3526" w:hanging="180"/>
      </w:pPr>
      <w:rPr>
        <w:rFonts w:hint="default"/>
        <w:lang w:val="en-US" w:eastAsia="en-US" w:bidi="ar-SA"/>
      </w:rPr>
    </w:lvl>
    <w:lvl w:ilvl="4" w:tplc="A57C394C">
      <w:numFmt w:val="bullet"/>
      <w:lvlText w:val="•"/>
      <w:lvlJc w:val="left"/>
      <w:pPr>
        <w:ind w:left="4428" w:hanging="180"/>
      </w:pPr>
      <w:rPr>
        <w:rFonts w:hint="default"/>
        <w:lang w:val="en-US" w:eastAsia="en-US" w:bidi="ar-SA"/>
      </w:rPr>
    </w:lvl>
    <w:lvl w:ilvl="5" w:tplc="99AE3158">
      <w:numFmt w:val="bullet"/>
      <w:lvlText w:val="•"/>
      <w:lvlJc w:val="left"/>
      <w:pPr>
        <w:ind w:left="5330" w:hanging="180"/>
      </w:pPr>
      <w:rPr>
        <w:rFonts w:hint="default"/>
        <w:lang w:val="en-US" w:eastAsia="en-US" w:bidi="ar-SA"/>
      </w:rPr>
    </w:lvl>
    <w:lvl w:ilvl="6" w:tplc="86FC1890">
      <w:numFmt w:val="bullet"/>
      <w:lvlText w:val="•"/>
      <w:lvlJc w:val="left"/>
      <w:pPr>
        <w:ind w:left="6232" w:hanging="180"/>
      </w:pPr>
      <w:rPr>
        <w:rFonts w:hint="default"/>
        <w:lang w:val="en-US" w:eastAsia="en-US" w:bidi="ar-SA"/>
      </w:rPr>
    </w:lvl>
    <w:lvl w:ilvl="7" w:tplc="C7FE0D10">
      <w:numFmt w:val="bullet"/>
      <w:lvlText w:val="•"/>
      <w:lvlJc w:val="left"/>
      <w:pPr>
        <w:ind w:left="7134" w:hanging="180"/>
      </w:pPr>
      <w:rPr>
        <w:rFonts w:hint="default"/>
        <w:lang w:val="en-US" w:eastAsia="en-US" w:bidi="ar-SA"/>
      </w:rPr>
    </w:lvl>
    <w:lvl w:ilvl="8" w:tplc="842E45CC">
      <w:numFmt w:val="bullet"/>
      <w:lvlText w:val="•"/>
      <w:lvlJc w:val="left"/>
      <w:pPr>
        <w:ind w:left="8036" w:hanging="180"/>
      </w:pPr>
      <w:rPr>
        <w:rFonts w:hint="default"/>
        <w:lang w:val="en-US" w:eastAsia="en-US" w:bidi="ar-SA"/>
      </w:rPr>
    </w:lvl>
  </w:abstractNum>
  <w:abstractNum w:abstractNumId="1" w15:restartNumberingAfterBreak="0">
    <w:nsid w:val="2A0236E9"/>
    <w:multiLevelType w:val="hybridMultilevel"/>
    <w:tmpl w:val="76D2C5E4"/>
    <w:lvl w:ilvl="0" w:tplc="5F6294D2">
      <w:numFmt w:val="bullet"/>
      <w:lvlText w:val=""/>
      <w:lvlJc w:val="left"/>
      <w:pPr>
        <w:ind w:left="152" w:hanging="257"/>
      </w:pPr>
      <w:rPr>
        <w:rFonts w:ascii="Symbol" w:eastAsia="Symbol" w:hAnsi="Symbol" w:cs="Symbol" w:hint="default"/>
        <w:b w:val="0"/>
        <w:bCs w:val="0"/>
        <w:i w:val="0"/>
        <w:iCs w:val="0"/>
        <w:spacing w:val="0"/>
        <w:w w:val="101"/>
        <w:sz w:val="26"/>
        <w:szCs w:val="26"/>
        <w:lang w:val="en-US" w:eastAsia="en-US" w:bidi="ar-SA"/>
      </w:rPr>
    </w:lvl>
    <w:lvl w:ilvl="1" w:tplc="AFD62A3E">
      <w:numFmt w:val="bullet"/>
      <w:lvlText w:val=""/>
      <w:lvlJc w:val="left"/>
      <w:pPr>
        <w:ind w:left="612" w:hanging="320"/>
      </w:pPr>
      <w:rPr>
        <w:rFonts w:ascii="Wingdings" w:eastAsia="Wingdings" w:hAnsi="Wingdings" w:cs="Wingdings" w:hint="default"/>
        <w:b w:val="0"/>
        <w:bCs w:val="0"/>
        <w:i w:val="0"/>
        <w:iCs w:val="0"/>
        <w:spacing w:val="0"/>
        <w:w w:val="105"/>
        <w:sz w:val="20"/>
        <w:szCs w:val="20"/>
        <w:lang w:val="en-US" w:eastAsia="en-US" w:bidi="ar-SA"/>
      </w:rPr>
    </w:lvl>
    <w:lvl w:ilvl="2" w:tplc="0F3A9B52">
      <w:numFmt w:val="bullet"/>
      <w:lvlText w:val=""/>
      <w:lvlJc w:val="left"/>
      <w:pPr>
        <w:ind w:left="828" w:hanging="339"/>
      </w:pPr>
      <w:rPr>
        <w:rFonts w:ascii="Symbol" w:eastAsia="Symbol" w:hAnsi="Symbol" w:cs="Symbol" w:hint="default"/>
        <w:spacing w:val="0"/>
        <w:w w:val="103"/>
        <w:lang w:val="en-US" w:eastAsia="en-US" w:bidi="ar-SA"/>
      </w:rPr>
    </w:lvl>
    <w:lvl w:ilvl="3" w:tplc="FFD8A5C8">
      <w:numFmt w:val="bullet"/>
      <w:lvlText w:val="o"/>
      <w:lvlJc w:val="left"/>
      <w:pPr>
        <w:ind w:left="1505" w:hanging="339"/>
      </w:pPr>
      <w:rPr>
        <w:rFonts w:ascii="Courier New" w:eastAsia="Courier New" w:hAnsi="Courier New" w:cs="Courier New" w:hint="default"/>
        <w:b w:val="0"/>
        <w:bCs w:val="0"/>
        <w:i w:val="0"/>
        <w:iCs w:val="0"/>
        <w:spacing w:val="0"/>
        <w:w w:val="101"/>
        <w:sz w:val="26"/>
        <w:szCs w:val="26"/>
        <w:lang w:val="en-US" w:eastAsia="en-US" w:bidi="ar-SA"/>
      </w:rPr>
    </w:lvl>
    <w:lvl w:ilvl="4" w:tplc="534E3A84">
      <w:numFmt w:val="bullet"/>
      <w:lvlText w:val="•"/>
      <w:lvlJc w:val="left"/>
      <w:pPr>
        <w:ind w:left="2691" w:hanging="339"/>
      </w:pPr>
      <w:rPr>
        <w:rFonts w:hint="default"/>
        <w:lang w:val="en-US" w:eastAsia="en-US" w:bidi="ar-SA"/>
      </w:rPr>
    </w:lvl>
    <w:lvl w:ilvl="5" w:tplc="482EA158">
      <w:numFmt w:val="bullet"/>
      <w:lvlText w:val="•"/>
      <w:lvlJc w:val="left"/>
      <w:pPr>
        <w:ind w:left="3882" w:hanging="339"/>
      </w:pPr>
      <w:rPr>
        <w:rFonts w:hint="default"/>
        <w:lang w:val="en-US" w:eastAsia="en-US" w:bidi="ar-SA"/>
      </w:rPr>
    </w:lvl>
    <w:lvl w:ilvl="6" w:tplc="2ADE0F8E">
      <w:numFmt w:val="bullet"/>
      <w:lvlText w:val="•"/>
      <w:lvlJc w:val="left"/>
      <w:pPr>
        <w:ind w:left="5074" w:hanging="339"/>
      </w:pPr>
      <w:rPr>
        <w:rFonts w:hint="default"/>
        <w:lang w:val="en-US" w:eastAsia="en-US" w:bidi="ar-SA"/>
      </w:rPr>
    </w:lvl>
    <w:lvl w:ilvl="7" w:tplc="1EF602DE">
      <w:numFmt w:val="bullet"/>
      <w:lvlText w:val="•"/>
      <w:lvlJc w:val="left"/>
      <w:pPr>
        <w:ind w:left="6265" w:hanging="339"/>
      </w:pPr>
      <w:rPr>
        <w:rFonts w:hint="default"/>
        <w:lang w:val="en-US" w:eastAsia="en-US" w:bidi="ar-SA"/>
      </w:rPr>
    </w:lvl>
    <w:lvl w:ilvl="8" w:tplc="74821CC4">
      <w:numFmt w:val="bullet"/>
      <w:lvlText w:val="•"/>
      <w:lvlJc w:val="left"/>
      <w:pPr>
        <w:ind w:left="7457" w:hanging="339"/>
      </w:pPr>
      <w:rPr>
        <w:rFonts w:hint="default"/>
        <w:lang w:val="en-US" w:eastAsia="en-US" w:bidi="ar-SA"/>
      </w:rPr>
    </w:lvl>
  </w:abstractNum>
  <w:abstractNum w:abstractNumId="2" w15:restartNumberingAfterBreak="0">
    <w:nsid w:val="30282446"/>
    <w:multiLevelType w:val="hybridMultilevel"/>
    <w:tmpl w:val="750A5D7E"/>
    <w:lvl w:ilvl="0" w:tplc="FEB28AE6">
      <w:start w:val="1"/>
      <w:numFmt w:val="decimal"/>
      <w:lvlText w:val="%1."/>
      <w:lvlJc w:val="left"/>
      <w:pPr>
        <w:ind w:left="828" w:hanging="339"/>
        <w:jc w:val="left"/>
      </w:pPr>
      <w:rPr>
        <w:rFonts w:ascii="Calibri" w:eastAsia="Calibri" w:hAnsi="Calibri" w:cs="Calibri" w:hint="default"/>
        <w:b/>
        <w:bCs/>
        <w:i w:val="0"/>
        <w:iCs w:val="0"/>
        <w:spacing w:val="-2"/>
        <w:w w:val="101"/>
        <w:sz w:val="26"/>
        <w:szCs w:val="26"/>
        <w:lang w:val="en-US" w:eastAsia="en-US" w:bidi="ar-SA"/>
      </w:rPr>
    </w:lvl>
    <w:lvl w:ilvl="1" w:tplc="152C9AFA">
      <w:numFmt w:val="bullet"/>
      <w:lvlText w:val=""/>
      <w:lvlJc w:val="left"/>
      <w:pPr>
        <w:ind w:left="1505" w:hanging="339"/>
      </w:pPr>
      <w:rPr>
        <w:rFonts w:ascii="Symbol" w:eastAsia="Symbol" w:hAnsi="Symbol" w:cs="Symbol" w:hint="default"/>
        <w:b w:val="0"/>
        <w:bCs w:val="0"/>
        <w:i w:val="0"/>
        <w:iCs w:val="0"/>
        <w:spacing w:val="0"/>
        <w:w w:val="101"/>
        <w:sz w:val="26"/>
        <w:szCs w:val="26"/>
        <w:lang w:val="en-US" w:eastAsia="en-US" w:bidi="ar-SA"/>
      </w:rPr>
    </w:lvl>
    <w:lvl w:ilvl="2" w:tplc="E94465D8">
      <w:numFmt w:val="bullet"/>
      <w:lvlText w:val="•"/>
      <w:lvlJc w:val="left"/>
      <w:pPr>
        <w:ind w:left="2426" w:hanging="339"/>
      </w:pPr>
      <w:rPr>
        <w:rFonts w:hint="default"/>
        <w:lang w:val="en-US" w:eastAsia="en-US" w:bidi="ar-SA"/>
      </w:rPr>
    </w:lvl>
    <w:lvl w:ilvl="3" w:tplc="9380362E">
      <w:numFmt w:val="bullet"/>
      <w:lvlText w:val="•"/>
      <w:lvlJc w:val="left"/>
      <w:pPr>
        <w:ind w:left="3353" w:hanging="339"/>
      </w:pPr>
      <w:rPr>
        <w:rFonts w:hint="default"/>
        <w:lang w:val="en-US" w:eastAsia="en-US" w:bidi="ar-SA"/>
      </w:rPr>
    </w:lvl>
    <w:lvl w:ilvl="4" w:tplc="FEC67F2C">
      <w:numFmt w:val="bullet"/>
      <w:lvlText w:val="•"/>
      <w:lvlJc w:val="left"/>
      <w:pPr>
        <w:ind w:left="4280" w:hanging="339"/>
      </w:pPr>
      <w:rPr>
        <w:rFonts w:hint="default"/>
        <w:lang w:val="en-US" w:eastAsia="en-US" w:bidi="ar-SA"/>
      </w:rPr>
    </w:lvl>
    <w:lvl w:ilvl="5" w:tplc="203ABB00">
      <w:numFmt w:val="bullet"/>
      <w:lvlText w:val="•"/>
      <w:lvlJc w:val="left"/>
      <w:pPr>
        <w:ind w:left="5206" w:hanging="339"/>
      </w:pPr>
      <w:rPr>
        <w:rFonts w:hint="default"/>
        <w:lang w:val="en-US" w:eastAsia="en-US" w:bidi="ar-SA"/>
      </w:rPr>
    </w:lvl>
    <w:lvl w:ilvl="6" w:tplc="61CC34BC">
      <w:numFmt w:val="bullet"/>
      <w:lvlText w:val="•"/>
      <w:lvlJc w:val="left"/>
      <w:pPr>
        <w:ind w:left="6133" w:hanging="339"/>
      </w:pPr>
      <w:rPr>
        <w:rFonts w:hint="default"/>
        <w:lang w:val="en-US" w:eastAsia="en-US" w:bidi="ar-SA"/>
      </w:rPr>
    </w:lvl>
    <w:lvl w:ilvl="7" w:tplc="95E27FA2">
      <w:numFmt w:val="bullet"/>
      <w:lvlText w:val="•"/>
      <w:lvlJc w:val="left"/>
      <w:pPr>
        <w:ind w:left="7060" w:hanging="339"/>
      </w:pPr>
      <w:rPr>
        <w:rFonts w:hint="default"/>
        <w:lang w:val="en-US" w:eastAsia="en-US" w:bidi="ar-SA"/>
      </w:rPr>
    </w:lvl>
    <w:lvl w:ilvl="8" w:tplc="F91AEAAE">
      <w:numFmt w:val="bullet"/>
      <w:lvlText w:val="•"/>
      <w:lvlJc w:val="left"/>
      <w:pPr>
        <w:ind w:left="7986" w:hanging="339"/>
      </w:pPr>
      <w:rPr>
        <w:rFonts w:hint="default"/>
        <w:lang w:val="en-US" w:eastAsia="en-US" w:bidi="ar-SA"/>
      </w:rPr>
    </w:lvl>
  </w:abstractNum>
  <w:abstractNum w:abstractNumId="3" w15:restartNumberingAfterBreak="0">
    <w:nsid w:val="36D70231"/>
    <w:multiLevelType w:val="hybridMultilevel"/>
    <w:tmpl w:val="8AC08C9E"/>
    <w:lvl w:ilvl="0" w:tplc="083081DC">
      <w:numFmt w:val="bullet"/>
      <w:lvlText w:val="•"/>
      <w:lvlJc w:val="left"/>
      <w:pPr>
        <w:ind w:left="828" w:hanging="133"/>
      </w:pPr>
      <w:rPr>
        <w:rFonts w:ascii="Calibri" w:eastAsia="Calibri" w:hAnsi="Calibri" w:cs="Calibri" w:hint="default"/>
        <w:b w:val="0"/>
        <w:bCs w:val="0"/>
        <w:i w:val="0"/>
        <w:iCs w:val="0"/>
        <w:spacing w:val="0"/>
        <w:w w:val="92"/>
        <w:sz w:val="24"/>
        <w:szCs w:val="24"/>
        <w:lang w:val="en-US" w:eastAsia="en-US" w:bidi="ar-SA"/>
      </w:rPr>
    </w:lvl>
    <w:lvl w:ilvl="1" w:tplc="49F6CD1A">
      <w:numFmt w:val="bullet"/>
      <w:lvlText w:val="•"/>
      <w:lvlJc w:val="left"/>
      <w:pPr>
        <w:ind w:left="1722" w:hanging="133"/>
      </w:pPr>
      <w:rPr>
        <w:rFonts w:hint="default"/>
        <w:lang w:val="en-US" w:eastAsia="en-US" w:bidi="ar-SA"/>
      </w:rPr>
    </w:lvl>
    <w:lvl w:ilvl="2" w:tplc="0C44D712">
      <w:numFmt w:val="bullet"/>
      <w:lvlText w:val="•"/>
      <w:lvlJc w:val="left"/>
      <w:pPr>
        <w:ind w:left="2624" w:hanging="133"/>
      </w:pPr>
      <w:rPr>
        <w:rFonts w:hint="default"/>
        <w:lang w:val="en-US" w:eastAsia="en-US" w:bidi="ar-SA"/>
      </w:rPr>
    </w:lvl>
    <w:lvl w:ilvl="3" w:tplc="77126966">
      <w:numFmt w:val="bullet"/>
      <w:lvlText w:val="•"/>
      <w:lvlJc w:val="left"/>
      <w:pPr>
        <w:ind w:left="3526" w:hanging="133"/>
      </w:pPr>
      <w:rPr>
        <w:rFonts w:hint="default"/>
        <w:lang w:val="en-US" w:eastAsia="en-US" w:bidi="ar-SA"/>
      </w:rPr>
    </w:lvl>
    <w:lvl w:ilvl="4" w:tplc="DADA9742">
      <w:numFmt w:val="bullet"/>
      <w:lvlText w:val="•"/>
      <w:lvlJc w:val="left"/>
      <w:pPr>
        <w:ind w:left="4428" w:hanging="133"/>
      </w:pPr>
      <w:rPr>
        <w:rFonts w:hint="default"/>
        <w:lang w:val="en-US" w:eastAsia="en-US" w:bidi="ar-SA"/>
      </w:rPr>
    </w:lvl>
    <w:lvl w:ilvl="5" w:tplc="5ACE168E">
      <w:numFmt w:val="bullet"/>
      <w:lvlText w:val="•"/>
      <w:lvlJc w:val="left"/>
      <w:pPr>
        <w:ind w:left="5330" w:hanging="133"/>
      </w:pPr>
      <w:rPr>
        <w:rFonts w:hint="default"/>
        <w:lang w:val="en-US" w:eastAsia="en-US" w:bidi="ar-SA"/>
      </w:rPr>
    </w:lvl>
    <w:lvl w:ilvl="6" w:tplc="AC88882C">
      <w:numFmt w:val="bullet"/>
      <w:lvlText w:val="•"/>
      <w:lvlJc w:val="left"/>
      <w:pPr>
        <w:ind w:left="6232" w:hanging="133"/>
      </w:pPr>
      <w:rPr>
        <w:rFonts w:hint="default"/>
        <w:lang w:val="en-US" w:eastAsia="en-US" w:bidi="ar-SA"/>
      </w:rPr>
    </w:lvl>
    <w:lvl w:ilvl="7" w:tplc="74A8EA42">
      <w:numFmt w:val="bullet"/>
      <w:lvlText w:val="•"/>
      <w:lvlJc w:val="left"/>
      <w:pPr>
        <w:ind w:left="7134" w:hanging="133"/>
      </w:pPr>
      <w:rPr>
        <w:rFonts w:hint="default"/>
        <w:lang w:val="en-US" w:eastAsia="en-US" w:bidi="ar-SA"/>
      </w:rPr>
    </w:lvl>
    <w:lvl w:ilvl="8" w:tplc="8670F31A">
      <w:numFmt w:val="bullet"/>
      <w:lvlText w:val="•"/>
      <w:lvlJc w:val="left"/>
      <w:pPr>
        <w:ind w:left="8036" w:hanging="133"/>
      </w:pPr>
      <w:rPr>
        <w:rFonts w:hint="default"/>
        <w:lang w:val="en-US" w:eastAsia="en-US" w:bidi="ar-SA"/>
      </w:rPr>
    </w:lvl>
  </w:abstractNum>
  <w:abstractNum w:abstractNumId="4" w15:restartNumberingAfterBreak="0">
    <w:nsid w:val="3E393F2C"/>
    <w:multiLevelType w:val="hybridMultilevel"/>
    <w:tmpl w:val="73CA89A8"/>
    <w:lvl w:ilvl="0" w:tplc="5810C158">
      <w:numFmt w:val="bullet"/>
      <w:lvlText w:val=""/>
      <w:lvlJc w:val="left"/>
      <w:pPr>
        <w:ind w:left="152" w:hanging="123"/>
      </w:pPr>
      <w:rPr>
        <w:rFonts w:ascii="Symbol" w:eastAsia="Symbol" w:hAnsi="Symbol" w:cs="Symbol" w:hint="default"/>
        <w:spacing w:val="1"/>
        <w:w w:val="83"/>
        <w:lang w:val="en-US" w:eastAsia="en-US" w:bidi="ar-SA"/>
      </w:rPr>
    </w:lvl>
    <w:lvl w:ilvl="1" w:tplc="FE8AB420">
      <w:numFmt w:val="bullet"/>
      <w:lvlText w:val="•"/>
      <w:lvlJc w:val="left"/>
      <w:pPr>
        <w:ind w:left="1128" w:hanging="123"/>
      </w:pPr>
      <w:rPr>
        <w:rFonts w:hint="default"/>
        <w:lang w:val="en-US" w:eastAsia="en-US" w:bidi="ar-SA"/>
      </w:rPr>
    </w:lvl>
    <w:lvl w:ilvl="2" w:tplc="E2D6C9DE">
      <w:numFmt w:val="bullet"/>
      <w:lvlText w:val="•"/>
      <w:lvlJc w:val="left"/>
      <w:pPr>
        <w:ind w:left="2096" w:hanging="123"/>
      </w:pPr>
      <w:rPr>
        <w:rFonts w:hint="default"/>
        <w:lang w:val="en-US" w:eastAsia="en-US" w:bidi="ar-SA"/>
      </w:rPr>
    </w:lvl>
    <w:lvl w:ilvl="3" w:tplc="00ECA390">
      <w:numFmt w:val="bullet"/>
      <w:lvlText w:val="•"/>
      <w:lvlJc w:val="left"/>
      <w:pPr>
        <w:ind w:left="3064" w:hanging="123"/>
      </w:pPr>
      <w:rPr>
        <w:rFonts w:hint="default"/>
        <w:lang w:val="en-US" w:eastAsia="en-US" w:bidi="ar-SA"/>
      </w:rPr>
    </w:lvl>
    <w:lvl w:ilvl="4" w:tplc="3378ED1A">
      <w:numFmt w:val="bullet"/>
      <w:lvlText w:val="•"/>
      <w:lvlJc w:val="left"/>
      <w:pPr>
        <w:ind w:left="4032" w:hanging="123"/>
      </w:pPr>
      <w:rPr>
        <w:rFonts w:hint="default"/>
        <w:lang w:val="en-US" w:eastAsia="en-US" w:bidi="ar-SA"/>
      </w:rPr>
    </w:lvl>
    <w:lvl w:ilvl="5" w:tplc="BCD81F7E">
      <w:numFmt w:val="bullet"/>
      <w:lvlText w:val="•"/>
      <w:lvlJc w:val="left"/>
      <w:pPr>
        <w:ind w:left="5000" w:hanging="123"/>
      </w:pPr>
      <w:rPr>
        <w:rFonts w:hint="default"/>
        <w:lang w:val="en-US" w:eastAsia="en-US" w:bidi="ar-SA"/>
      </w:rPr>
    </w:lvl>
    <w:lvl w:ilvl="6" w:tplc="765883A2">
      <w:numFmt w:val="bullet"/>
      <w:lvlText w:val="•"/>
      <w:lvlJc w:val="left"/>
      <w:pPr>
        <w:ind w:left="5968" w:hanging="123"/>
      </w:pPr>
      <w:rPr>
        <w:rFonts w:hint="default"/>
        <w:lang w:val="en-US" w:eastAsia="en-US" w:bidi="ar-SA"/>
      </w:rPr>
    </w:lvl>
    <w:lvl w:ilvl="7" w:tplc="70A83F98">
      <w:numFmt w:val="bullet"/>
      <w:lvlText w:val="•"/>
      <w:lvlJc w:val="left"/>
      <w:pPr>
        <w:ind w:left="6936" w:hanging="123"/>
      </w:pPr>
      <w:rPr>
        <w:rFonts w:hint="default"/>
        <w:lang w:val="en-US" w:eastAsia="en-US" w:bidi="ar-SA"/>
      </w:rPr>
    </w:lvl>
    <w:lvl w:ilvl="8" w:tplc="F96A200E">
      <w:numFmt w:val="bullet"/>
      <w:lvlText w:val="•"/>
      <w:lvlJc w:val="left"/>
      <w:pPr>
        <w:ind w:left="7904" w:hanging="123"/>
      </w:pPr>
      <w:rPr>
        <w:rFonts w:hint="default"/>
        <w:lang w:val="en-US" w:eastAsia="en-US" w:bidi="ar-SA"/>
      </w:rPr>
    </w:lvl>
  </w:abstractNum>
  <w:abstractNum w:abstractNumId="5" w15:restartNumberingAfterBreak="0">
    <w:nsid w:val="40A53C36"/>
    <w:multiLevelType w:val="hybridMultilevel"/>
    <w:tmpl w:val="55F2BB06"/>
    <w:lvl w:ilvl="0" w:tplc="5540D9E0">
      <w:numFmt w:val="bullet"/>
      <w:lvlText w:val="•"/>
      <w:lvlJc w:val="left"/>
      <w:pPr>
        <w:ind w:left="152" w:hanging="190"/>
      </w:pPr>
      <w:rPr>
        <w:rFonts w:ascii="Calibri" w:eastAsia="Calibri" w:hAnsi="Calibri" w:cs="Calibri" w:hint="default"/>
        <w:b w:val="0"/>
        <w:bCs w:val="0"/>
        <w:i w:val="0"/>
        <w:iCs w:val="0"/>
        <w:spacing w:val="0"/>
        <w:w w:val="101"/>
        <w:sz w:val="26"/>
        <w:szCs w:val="26"/>
        <w:lang w:val="en-US" w:eastAsia="en-US" w:bidi="ar-SA"/>
      </w:rPr>
    </w:lvl>
    <w:lvl w:ilvl="1" w:tplc="08A63A98">
      <w:numFmt w:val="bullet"/>
      <w:lvlText w:val="•"/>
      <w:lvlJc w:val="left"/>
      <w:pPr>
        <w:ind w:left="1128" w:hanging="190"/>
      </w:pPr>
      <w:rPr>
        <w:rFonts w:hint="default"/>
        <w:lang w:val="en-US" w:eastAsia="en-US" w:bidi="ar-SA"/>
      </w:rPr>
    </w:lvl>
    <w:lvl w:ilvl="2" w:tplc="2C52AD2E">
      <w:numFmt w:val="bullet"/>
      <w:lvlText w:val="•"/>
      <w:lvlJc w:val="left"/>
      <w:pPr>
        <w:ind w:left="2096" w:hanging="190"/>
      </w:pPr>
      <w:rPr>
        <w:rFonts w:hint="default"/>
        <w:lang w:val="en-US" w:eastAsia="en-US" w:bidi="ar-SA"/>
      </w:rPr>
    </w:lvl>
    <w:lvl w:ilvl="3" w:tplc="3F5404BE">
      <w:numFmt w:val="bullet"/>
      <w:lvlText w:val="•"/>
      <w:lvlJc w:val="left"/>
      <w:pPr>
        <w:ind w:left="3064" w:hanging="190"/>
      </w:pPr>
      <w:rPr>
        <w:rFonts w:hint="default"/>
        <w:lang w:val="en-US" w:eastAsia="en-US" w:bidi="ar-SA"/>
      </w:rPr>
    </w:lvl>
    <w:lvl w:ilvl="4" w:tplc="3E245F54">
      <w:numFmt w:val="bullet"/>
      <w:lvlText w:val="•"/>
      <w:lvlJc w:val="left"/>
      <w:pPr>
        <w:ind w:left="4032" w:hanging="190"/>
      </w:pPr>
      <w:rPr>
        <w:rFonts w:hint="default"/>
        <w:lang w:val="en-US" w:eastAsia="en-US" w:bidi="ar-SA"/>
      </w:rPr>
    </w:lvl>
    <w:lvl w:ilvl="5" w:tplc="7D7C9DDE">
      <w:numFmt w:val="bullet"/>
      <w:lvlText w:val="•"/>
      <w:lvlJc w:val="left"/>
      <w:pPr>
        <w:ind w:left="5000" w:hanging="190"/>
      </w:pPr>
      <w:rPr>
        <w:rFonts w:hint="default"/>
        <w:lang w:val="en-US" w:eastAsia="en-US" w:bidi="ar-SA"/>
      </w:rPr>
    </w:lvl>
    <w:lvl w:ilvl="6" w:tplc="DD34AE40">
      <w:numFmt w:val="bullet"/>
      <w:lvlText w:val="•"/>
      <w:lvlJc w:val="left"/>
      <w:pPr>
        <w:ind w:left="5968" w:hanging="190"/>
      </w:pPr>
      <w:rPr>
        <w:rFonts w:hint="default"/>
        <w:lang w:val="en-US" w:eastAsia="en-US" w:bidi="ar-SA"/>
      </w:rPr>
    </w:lvl>
    <w:lvl w:ilvl="7" w:tplc="39E8C76A">
      <w:numFmt w:val="bullet"/>
      <w:lvlText w:val="•"/>
      <w:lvlJc w:val="left"/>
      <w:pPr>
        <w:ind w:left="6936" w:hanging="190"/>
      </w:pPr>
      <w:rPr>
        <w:rFonts w:hint="default"/>
        <w:lang w:val="en-US" w:eastAsia="en-US" w:bidi="ar-SA"/>
      </w:rPr>
    </w:lvl>
    <w:lvl w:ilvl="8" w:tplc="AC4091A0">
      <w:numFmt w:val="bullet"/>
      <w:lvlText w:val="•"/>
      <w:lvlJc w:val="left"/>
      <w:pPr>
        <w:ind w:left="7904" w:hanging="190"/>
      </w:pPr>
      <w:rPr>
        <w:rFonts w:hint="default"/>
        <w:lang w:val="en-US" w:eastAsia="en-US" w:bidi="ar-SA"/>
      </w:rPr>
    </w:lvl>
  </w:abstractNum>
  <w:abstractNum w:abstractNumId="6" w15:restartNumberingAfterBreak="0">
    <w:nsid w:val="463227C5"/>
    <w:multiLevelType w:val="multilevel"/>
    <w:tmpl w:val="FB988552"/>
    <w:lvl w:ilvl="0">
      <w:start w:val="1"/>
      <w:numFmt w:val="decimal"/>
      <w:lvlText w:val="%1."/>
      <w:lvlJc w:val="left"/>
      <w:pPr>
        <w:ind w:left="490" w:hanging="339"/>
        <w:jc w:val="left"/>
      </w:pPr>
      <w:rPr>
        <w:rFonts w:ascii="Calibri" w:eastAsia="Calibri" w:hAnsi="Calibri" w:cs="Calibri" w:hint="default"/>
        <w:b/>
        <w:bCs/>
        <w:i w:val="0"/>
        <w:iCs w:val="0"/>
        <w:spacing w:val="-2"/>
        <w:w w:val="101"/>
        <w:sz w:val="26"/>
        <w:szCs w:val="26"/>
        <w:lang w:val="en-US" w:eastAsia="en-US" w:bidi="ar-SA"/>
      </w:rPr>
    </w:lvl>
    <w:lvl w:ilvl="1">
      <w:start w:val="1"/>
      <w:numFmt w:val="decimal"/>
      <w:lvlText w:val="%1.%2."/>
      <w:lvlJc w:val="left"/>
      <w:pPr>
        <w:ind w:left="1505" w:hanging="1016"/>
        <w:jc w:val="left"/>
      </w:pPr>
      <w:rPr>
        <w:rFonts w:ascii="Calibri" w:eastAsia="Calibri" w:hAnsi="Calibri" w:cs="Calibri" w:hint="default"/>
        <w:b/>
        <w:bCs/>
        <w:i w:val="0"/>
        <w:iCs w:val="0"/>
        <w:spacing w:val="-2"/>
        <w:w w:val="101"/>
        <w:sz w:val="26"/>
        <w:szCs w:val="26"/>
        <w:lang w:val="en-US" w:eastAsia="en-US" w:bidi="ar-SA"/>
      </w:rPr>
    </w:lvl>
    <w:lvl w:ilvl="2">
      <w:numFmt w:val="bullet"/>
      <w:lvlText w:val="•"/>
      <w:lvlJc w:val="left"/>
      <w:pPr>
        <w:ind w:left="2426" w:hanging="1016"/>
      </w:pPr>
      <w:rPr>
        <w:rFonts w:hint="default"/>
        <w:lang w:val="en-US" w:eastAsia="en-US" w:bidi="ar-SA"/>
      </w:rPr>
    </w:lvl>
    <w:lvl w:ilvl="3">
      <w:numFmt w:val="bullet"/>
      <w:lvlText w:val="•"/>
      <w:lvlJc w:val="left"/>
      <w:pPr>
        <w:ind w:left="3353" w:hanging="1016"/>
      </w:pPr>
      <w:rPr>
        <w:rFonts w:hint="default"/>
        <w:lang w:val="en-US" w:eastAsia="en-US" w:bidi="ar-SA"/>
      </w:rPr>
    </w:lvl>
    <w:lvl w:ilvl="4">
      <w:numFmt w:val="bullet"/>
      <w:lvlText w:val="•"/>
      <w:lvlJc w:val="left"/>
      <w:pPr>
        <w:ind w:left="4280" w:hanging="1016"/>
      </w:pPr>
      <w:rPr>
        <w:rFonts w:hint="default"/>
        <w:lang w:val="en-US" w:eastAsia="en-US" w:bidi="ar-SA"/>
      </w:rPr>
    </w:lvl>
    <w:lvl w:ilvl="5">
      <w:numFmt w:val="bullet"/>
      <w:lvlText w:val="•"/>
      <w:lvlJc w:val="left"/>
      <w:pPr>
        <w:ind w:left="5206" w:hanging="1016"/>
      </w:pPr>
      <w:rPr>
        <w:rFonts w:hint="default"/>
        <w:lang w:val="en-US" w:eastAsia="en-US" w:bidi="ar-SA"/>
      </w:rPr>
    </w:lvl>
    <w:lvl w:ilvl="6">
      <w:numFmt w:val="bullet"/>
      <w:lvlText w:val="•"/>
      <w:lvlJc w:val="left"/>
      <w:pPr>
        <w:ind w:left="6133" w:hanging="1016"/>
      </w:pPr>
      <w:rPr>
        <w:rFonts w:hint="default"/>
        <w:lang w:val="en-US" w:eastAsia="en-US" w:bidi="ar-SA"/>
      </w:rPr>
    </w:lvl>
    <w:lvl w:ilvl="7">
      <w:numFmt w:val="bullet"/>
      <w:lvlText w:val="•"/>
      <w:lvlJc w:val="left"/>
      <w:pPr>
        <w:ind w:left="7060" w:hanging="1016"/>
      </w:pPr>
      <w:rPr>
        <w:rFonts w:hint="default"/>
        <w:lang w:val="en-US" w:eastAsia="en-US" w:bidi="ar-SA"/>
      </w:rPr>
    </w:lvl>
    <w:lvl w:ilvl="8">
      <w:numFmt w:val="bullet"/>
      <w:lvlText w:val="•"/>
      <w:lvlJc w:val="left"/>
      <w:pPr>
        <w:ind w:left="7986" w:hanging="1016"/>
      </w:pPr>
      <w:rPr>
        <w:rFonts w:hint="default"/>
        <w:lang w:val="en-US" w:eastAsia="en-US" w:bidi="ar-SA"/>
      </w:rPr>
    </w:lvl>
  </w:abstractNum>
  <w:abstractNum w:abstractNumId="7" w15:restartNumberingAfterBreak="0">
    <w:nsid w:val="48A1091A"/>
    <w:multiLevelType w:val="hybridMultilevel"/>
    <w:tmpl w:val="A0509CFA"/>
    <w:lvl w:ilvl="0" w:tplc="BF6C09CC">
      <w:start w:val="1"/>
      <w:numFmt w:val="decimal"/>
      <w:lvlText w:val="%1."/>
      <w:lvlJc w:val="left"/>
      <w:pPr>
        <w:ind w:left="1505" w:hanging="339"/>
        <w:jc w:val="right"/>
      </w:pPr>
      <w:rPr>
        <w:rFonts w:ascii="Times New Roman" w:eastAsia="Times New Roman" w:hAnsi="Times New Roman" w:cs="Times New Roman" w:hint="default"/>
        <w:b/>
        <w:bCs/>
        <w:i w:val="0"/>
        <w:iCs w:val="0"/>
        <w:spacing w:val="0"/>
        <w:w w:val="90"/>
        <w:sz w:val="26"/>
        <w:szCs w:val="26"/>
        <w:lang w:val="en-US" w:eastAsia="en-US" w:bidi="ar-SA"/>
      </w:rPr>
    </w:lvl>
    <w:lvl w:ilvl="1" w:tplc="30404D72">
      <w:numFmt w:val="bullet"/>
      <w:lvlText w:val="•"/>
      <w:lvlJc w:val="left"/>
      <w:pPr>
        <w:ind w:left="2334" w:hanging="339"/>
      </w:pPr>
      <w:rPr>
        <w:rFonts w:hint="default"/>
        <w:lang w:val="en-US" w:eastAsia="en-US" w:bidi="ar-SA"/>
      </w:rPr>
    </w:lvl>
    <w:lvl w:ilvl="2" w:tplc="A73AE5EE">
      <w:numFmt w:val="bullet"/>
      <w:lvlText w:val="•"/>
      <w:lvlJc w:val="left"/>
      <w:pPr>
        <w:ind w:left="3168" w:hanging="339"/>
      </w:pPr>
      <w:rPr>
        <w:rFonts w:hint="default"/>
        <w:lang w:val="en-US" w:eastAsia="en-US" w:bidi="ar-SA"/>
      </w:rPr>
    </w:lvl>
    <w:lvl w:ilvl="3" w:tplc="905A6B80">
      <w:numFmt w:val="bullet"/>
      <w:lvlText w:val="•"/>
      <w:lvlJc w:val="left"/>
      <w:pPr>
        <w:ind w:left="4002" w:hanging="339"/>
      </w:pPr>
      <w:rPr>
        <w:rFonts w:hint="default"/>
        <w:lang w:val="en-US" w:eastAsia="en-US" w:bidi="ar-SA"/>
      </w:rPr>
    </w:lvl>
    <w:lvl w:ilvl="4" w:tplc="79B0DFF2">
      <w:numFmt w:val="bullet"/>
      <w:lvlText w:val="•"/>
      <w:lvlJc w:val="left"/>
      <w:pPr>
        <w:ind w:left="4836" w:hanging="339"/>
      </w:pPr>
      <w:rPr>
        <w:rFonts w:hint="default"/>
        <w:lang w:val="en-US" w:eastAsia="en-US" w:bidi="ar-SA"/>
      </w:rPr>
    </w:lvl>
    <w:lvl w:ilvl="5" w:tplc="0434AB0A">
      <w:numFmt w:val="bullet"/>
      <w:lvlText w:val="•"/>
      <w:lvlJc w:val="left"/>
      <w:pPr>
        <w:ind w:left="5670" w:hanging="339"/>
      </w:pPr>
      <w:rPr>
        <w:rFonts w:hint="default"/>
        <w:lang w:val="en-US" w:eastAsia="en-US" w:bidi="ar-SA"/>
      </w:rPr>
    </w:lvl>
    <w:lvl w:ilvl="6" w:tplc="533EC10A">
      <w:numFmt w:val="bullet"/>
      <w:lvlText w:val="•"/>
      <w:lvlJc w:val="left"/>
      <w:pPr>
        <w:ind w:left="6504" w:hanging="339"/>
      </w:pPr>
      <w:rPr>
        <w:rFonts w:hint="default"/>
        <w:lang w:val="en-US" w:eastAsia="en-US" w:bidi="ar-SA"/>
      </w:rPr>
    </w:lvl>
    <w:lvl w:ilvl="7" w:tplc="5636A7E8">
      <w:numFmt w:val="bullet"/>
      <w:lvlText w:val="•"/>
      <w:lvlJc w:val="left"/>
      <w:pPr>
        <w:ind w:left="7338" w:hanging="339"/>
      </w:pPr>
      <w:rPr>
        <w:rFonts w:hint="default"/>
        <w:lang w:val="en-US" w:eastAsia="en-US" w:bidi="ar-SA"/>
      </w:rPr>
    </w:lvl>
    <w:lvl w:ilvl="8" w:tplc="DB5A98B0">
      <w:numFmt w:val="bullet"/>
      <w:lvlText w:val="•"/>
      <w:lvlJc w:val="left"/>
      <w:pPr>
        <w:ind w:left="8172" w:hanging="339"/>
      </w:pPr>
      <w:rPr>
        <w:rFonts w:hint="default"/>
        <w:lang w:val="en-US" w:eastAsia="en-US" w:bidi="ar-SA"/>
      </w:rPr>
    </w:lvl>
  </w:abstractNum>
  <w:num w:numId="1" w16cid:durableId="104741394">
    <w:abstractNumId w:val="7"/>
  </w:num>
  <w:num w:numId="2" w16cid:durableId="331224121">
    <w:abstractNumId w:val="1"/>
  </w:num>
  <w:num w:numId="3" w16cid:durableId="1176337339">
    <w:abstractNumId w:val="4"/>
  </w:num>
  <w:num w:numId="4" w16cid:durableId="118957515">
    <w:abstractNumId w:val="0"/>
  </w:num>
  <w:num w:numId="5" w16cid:durableId="1497571085">
    <w:abstractNumId w:val="3"/>
  </w:num>
  <w:num w:numId="6" w16cid:durableId="930818622">
    <w:abstractNumId w:val="5"/>
  </w:num>
  <w:num w:numId="7" w16cid:durableId="93745854">
    <w:abstractNumId w:val="2"/>
  </w:num>
  <w:num w:numId="8" w16cid:durableId="14807339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E2852"/>
    <w:rsid w:val="00050B71"/>
    <w:rsid w:val="000E2852"/>
    <w:rsid w:val="001C2B78"/>
    <w:rsid w:val="003E584F"/>
    <w:rsid w:val="00A01790"/>
    <w:rsid w:val="00BA76A3"/>
    <w:rsid w:val="00CE0ADD"/>
    <w:rsid w:val="00EF4C1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44548"/>
  <w15:docId w15:val="{8FCECE63-D726-44FA-A72B-B9CF85CE0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jc w:val="center"/>
      <w:outlineLvl w:val="0"/>
    </w:pPr>
    <w:rPr>
      <w:b/>
      <w:bCs/>
      <w:sz w:val="30"/>
      <w:szCs w:val="30"/>
    </w:rPr>
  </w:style>
  <w:style w:type="paragraph" w:styleId="Heading2">
    <w:name w:val="heading 2"/>
    <w:basedOn w:val="Normal"/>
    <w:uiPriority w:val="9"/>
    <w:unhideWhenUsed/>
    <w:qFormat/>
    <w:pPr>
      <w:ind w:left="152"/>
      <w:outlineLvl w:val="1"/>
    </w:pPr>
    <w:rPr>
      <w:b/>
      <w:bCs/>
      <w:sz w:val="26"/>
      <w:szCs w:val="26"/>
    </w:rPr>
  </w:style>
  <w:style w:type="paragraph" w:styleId="Heading3">
    <w:name w:val="heading 3"/>
    <w:basedOn w:val="Normal"/>
    <w:uiPriority w:val="9"/>
    <w:unhideWhenUsed/>
    <w:qFormat/>
    <w:pPr>
      <w:ind w:left="152"/>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828" w:hanging="33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hyperlink" Target="http://www.python.or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Pages>
  <Words>8049</Words>
  <Characters>45885</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Microsoft Word - final</vt:lpstr>
    </vt:vector>
  </TitlesOfParts>
  <Company/>
  <LinksUpToDate>false</LinksUpToDate>
  <CharactersWithSpaces>53827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dc:title>
  <dc:creator>Ridhi Singh</dc:creator>
  <cp:lastModifiedBy>ADYA NANDI</cp:lastModifiedBy>
  <cp:revision>4</cp:revision>
  <dcterms:created xsi:type="dcterms:W3CDTF">2024-07-24T16:38:00Z</dcterms:created>
  <dcterms:modified xsi:type="dcterms:W3CDTF">2024-07-25T08:52:00Z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2024-07-24T00:00:00Z</vt:filetime>
  </property>
  <property fmtid="{D5CDD505-2E9C-101B-9397-08002B2CF9AE}" pid="3" name="LastSaved">
    <vt:filetime>2024-07-24T00:00:00Z</vt:filetime>
  </property>
  <property fmtid="{D5CDD505-2E9C-101B-9397-08002B2CF9AE}" pid="4" name="Producer">
    <vt:lpwstr>Microsoft: Print To PDF</vt:lpwstr>
  </property>
</Properties>
</file>